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62EF8D" w:rsidP="4B62EF8D" w:rsidRDefault="4B62EF8D" w14:paraId="60D9F274" w14:textId="5273B16F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5D321F3" w:rsidP="4B62EF8D" w:rsidRDefault="05D321F3" w14:paraId="268CD3FD" w14:textId="2865534B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B62EF8D" w:rsidR="05D321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System firmy logistycznej</w:t>
      </w:r>
    </w:p>
    <w:p xmlns:wp14="http://schemas.microsoft.com/office/word/2010/wordml" w:rsidP="001402B5" wp14:paraId="524E315A" wp14:textId="1EB6FF07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Treść zamówienia:</w:t>
      </w:r>
    </w:p>
    <w:p xmlns:wp14="http://schemas.microsoft.com/office/word/2010/wordml" w:rsidP="001402B5" wp14:paraId="375A37FB" wp14:textId="63EC3E11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System powinien zawierać następujące funkcje:</w:t>
      </w:r>
    </w:p>
    <w:p xmlns:wp14="http://schemas.microsoft.com/office/word/2010/wordml" w:rsidP="001402B5" wp14:paraId="28B96DEC" wp14:textId="566CD056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</w:p>
    <w:p xmlns:wp14="http://schemas.microsoft.com/office/word/2010/wordml" w:rsidP="001402B5" wp14:paraId="7CF6FF6C" wp14:textId="585A87E6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1. </w:t>
      </w:r>
      <w:r w:rsidRPr="001402B5" w:rsidR="7AAAC2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Moduł logowania:</w:t>
      </w:r>
    </w:p>
    <w:p xmlns:wp14="http://schemas.microsoft.com/office/word/2010/wordml" w:rsidP="001402B5" wp14:paraId="606B5ABF" wp14:textId="0DE56AB7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Możliwość rejestracji nowych kont dla klientów oraz pracowników.</w:t>
      </w:r>
    </w:p>
    <w:p xmlns:wp14="http://schemas.microsoft.com/office/word/2010/wordml" w:rsidP="001402B5" wp14:paraId="27AA9D6C" wp14:textId="7985DC58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Edycja danych osobistych.</w:t>
      </w:r>
    </w:p>
    <w:p xmlns:wp14="http://schemas.microsoft.com/office/word/2010/wordml" w:rsidP="001402B5" wp14:paraId="59FA7A26" wp14:textId="4F88EA78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</w:p>
    <w:p xmlns:wp14="http://schemas.microsoft.com/office/word/2010/wordml" w:rsidP="001402B5" wp14:paraId="6CD7E326" wp14:textId="67F5C3A4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2. </w:t>
      </w:r>
      <w:r w:rsidRPr="001402B5" w:rsidR="7AAAC2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Zamawianie usług dostawy przez klienta:</w:t>
      </w:r>
    </w:p>
    <w:p xmlns:wp14="http://schemas.microsoft.com/office/word/2010/wordml" w:rsidP="001402B5" wp14:paraId="792B4504" wp14:textId="14AA317A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Wybór rozmiaru towaru.</w:t>
      </w:r>
    </w:p>
    <w:p xmlns:wp14="http://schemas.microsoft.com/office/word/2010/wordml" w:rsidP="001402B5" wp14:paraId="22C7B023" wp14:textId="4775D368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Podanie danych dostawy.</w:t>
      </w:r>
    </w:p>
    <w:p xmlns:wp14="http://schemas.microsoft.com/office/word/2010/wordml" w:rsidP="001402B5" wp14:paraId="49F0F4BF" wp14:textId="23FABEE1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Dodanie uwag dostawy.</w:t>
      </w:r>
    </w:p>
    <w:p xmlns:wp14="http://schemas.microsoft.com/office/word/2010/wordml" w:rsidP="001402B5" wp14:paraId="5CD0E9BE" wp14:textId="0B78B4E0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Wybór dodatkowych usług dostawy.</w:t>
      </w:r>
    </w:p>
    <w:p xmlns:wp14="http://schemas.microsoft.com/office/word/2010/wordml" w:rsidP="001402B5" wp14:paraId="48DCC8C3" wp14:textId="5E5709ED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Wybór metody płatności.</w:t>
      </w:r>
    </w:p>
    <w:p xmlns:wp14="http://schemas.microsoft.com/office/word/2010/wordml" w:rsidP="001402B5" wp14:paraId="3D3C7F51" wp14:textId="153BA680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</w:p>
    <w:p xmlns:wp14="http://schemas.microsoft.com/office/word/2010/wordml" w:rsidP="001402B5" wp14:paraId="701FC657" wp14:textId="4CE54F0F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3. </w:t>
      </w:r>
      <w:r w:rsidRPr="001402B5" w:rsidR="7AAAC2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Automatyczny system:</w:t>
      </w:r>
    </w:p>
    <w:p xmlns:wp14="http://schemas.microsoft.com/office/word/2010/wordml" w:rsidP="001402B5" wp14:paraId="4571ABA1" wp14:textId="0D4B64AA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Aktualizacja bazy danych.</w:t>
      </w:r>
    </w:p>
    <w:p xmlns:wp14="http://schemas.microsoft.com/office/word/2010/wordml" w:rsidP="001402B5" wp14:paraId="1AED0557" wp14:textId="7A16FF77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Planowanie optymalnych tras dostaw.</w:t>
      </w:r>
    </w:p>
    <w:p xmlns:wp14="http://schemas.microsoft.com/office/word/2010/wordml" w:rsidP="001402B5" wp14:paraId="685ADBF6" wp14:textId="1963D1DD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Rezerwacja miejsc dla paczek w przejazdach między węzłami sieci.</w:t>
      </w:r>
    </w:p>
    <w:p xmlns:wp14="http://schemas.microsoft.com/office/word/2010/wordml" w:rsidP="001402B5" wp14:paraId="0DC6FEF2" wp14:textId="55A7A56D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Powiadomienie klientów o przewidywanym czasie dostawy.</w:t>
      </w:r>
    </w:p>
    <w:p xmlns:wp14="http://schemas.microsoft.com/office/word/2010/wordml" w:rsidP="001402B5" wp14:paraId="39A73343" wp14:textId="4E775C05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Wysyłanie informacji o paczkach do punktów odbioru.</w:t>
      </w:r>
    </w:p>
    <w:p xmlns:wp14="http://schemas.microsoft.com/office/word/2010/wordml" w:rsidP="001402B5" wp14:paraId="5DDE6ECF" wp14:textId="2A4A0F63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</w:p>
    <w:p xmlns:wp14="http://schemas.microsoft.com/office/word/2010/wordml" w:rsidP="001402B5" wp14:paraId="74C4FED0" wp14:textId="7CFBC931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4. </w:t>
      </w:r>
      <w:r w:rsidRPr="001402B5" w:rsidR="7AAAC2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Działania kuriera:</w:t>
      </w:r>
    </w:p>
    <w:p xmlns:wp14="http://schemas.microsoft.com/office/word/2010/wordml" w:rsidP="001402B5" wp14:paraId="604E0137" wp14:textId="38FC62DD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Dostęp do informacji o trasie dostawy.</w:t>
      </w:r>
    </w:p>
    <w:p xmlns:wp14="http://schemas.microsoft.com/office/word/2010/wordml" w:rsidP="001402B5" wp14:paraId="739401B1" wp14:textId="4107BA0A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Możliwość zgłoszenia problemów do dyspozytora.</w:t>
      </w:r>
    </w:p>
    <w:p xmlns:wp14="http://schemas.microsoft.com/office/word/2010/wordml" w:rsidP="001402B5" wp14:paraId="3FF7BF80" wp14:textId="305DC193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Aktualizacja informacji o paczkach oraz dodawanie uwag.</w:t>
      </w:r>
    </w:p>
    <w:p xmlns:wp14="http://schemas.microsoft.com/office/word/2010/wordml" w:rsidP="001402B5" wp14:paraId="53C6978D" wp14:textId="5A4F6356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</w:p>
    <w:p xmlns:wp14="http://schemas.microsoft.com/office/word/2010/wordml" w:rsidP="001402B5" wp14:paraId="19739222" wp14:textId="06F2C8DA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5. </w:t>
      </w:r>
      <w:r w:rsidRPr="001402B5" w:rsidR="7AAAC2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Śledzenie paczek przez klientów:</w:t>
      </w:r>
    </w:p>
    <w:p xmlns:wp14="http://schemas.microsoft.com/office/word/2010/wordml" w:rsidP="001402B5" wp14:paraId="09C8AB30" wp14:textId="1D685784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Dostęp do informacji o stanie paczki i jej lokalizacji.</w:t>
      </w:r>
    </w:p>
    <w:p xmlns:wp14="http://schemas.microsoft.com/office/word/2010/wordml" w:rsidP="001402B5" wp14:paraId="202365D1" wp14:textId="0CB4312F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</w:p>
    <w:p xmlns:wp14="http://schemas.microsoft.com/office/word/2010/wordml" w:rsidP="001402B5" wp14:paraId="4F91649F" wp14:textId="485B29B3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6. </w:t>
      </w:r>
      <w:r w:rsidRPr="001402B5" w:rsidR="7AAAC2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Powiadomienia automatyczne:</w:t>
      </w:r>
    </w:p>
    <w:p xmlns:wp14="http://schemas.microsoft.com/office/word/2010/wordml" w:rsidP="001402B5" wp14:paraId="4BE1B0EE" wp14:textId="1E5F85B6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W przypadku zmiany statusu paczki.</w:t>
      </w:r>
    </w:p>
    <w:p xmlns:wp14="http://schemas.microsoft.com/office/word/2010/wordml" w:rsidP="001402B5" wp14:paraId="6C86CEDA" wp14:textId="24D0CFE6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W razie pojawienia się problemów z dostawą.</w:t>
      </w:r>
    </w:p>
    <w:p xmlns:wp14="http://schemas.microsoft.com/office/word/2010/wordml" w:rsidP="001402B5" wp14:paraId="63305A43" wp14:textId="54E19EDD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7. </w:t>
      </w:r>
      <w:r w:rsidRPr="001402B5" w:rsidR="7AAAC2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System analizy biznesu</w:t>
      </w:r>
    </w:p>
    <w:p xmlns:wp14="http://schemas.microsoft.com/office/word/2010/wordml" w:rsidP="001402B5" wp14:paraId="30FBCE6B" wp14:textId="0AF3D6F6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 Możliwość przeanalizowania danych takich jak ilość nadanych paczek, ilość paczek, które napotkały problem itp.</w:t>
      </w:r>
    </w:p>
    <w:p xmlns:wp14="http://schemas.microsoft.com/office/word/2010/wordml" w:rsidP="001402B5" wp14:paraId="462636EC" wp14:textId="7B2B434A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 Dostęp do informacji związanych z funkcjonowaniem firmy takich jak pracownicy, magazyny, oraz pojazd</w:t>
      </w:r>
    </w:p>
    <w:p xmlns:wp14="http://schemas.microsoft.com/office/word/2010/wordml" w:rsidP="001402B5" wp14:paraId="1144198F" wp14:textId="1A4EADD7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8. </w:t>
      </w:r>
      <w:r w:rsidRPr="001402B5" w:rsidR="7AAAC2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System reklamacji i opinii:</w:t>
      </w:r>
    </w:p>
    <w:p xmlns:wp14="http://schemas.microsoft.com/office/word/2010/wordml" w:rsidP="001402B5" wp14:paraId="53CB67CB" wp14:textId="75A9E529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Umożliwienie klientom składania reklamacji online w prosty i przejrzysty sposób.</w:t>
      </w:r>
    </w:p>
    <w:p xmlns:wp14="http://schemas.microsoft.com/office/word/2010/wordml" w:rsidP="001402B5" wp14:paraId="46600433" wp14:textId="74001C37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Automatyczne przetwarzanie reklamacji i przypisywanie ich do odpowiednich działów do dalszego rozpatrzenia.</w:t>
      </w:r>
    </w:p>
    <w:p xmlns:wp14="http://schemas.microsoft.com/office/word/2010/wordml" w:rsidP="001402B5" wp14:paraId="4074B15A" wp14:textId="4FC1579D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Zapewnienie możliwości śledzenia statusu reklamacji przez klientów.</w:t>
      </w:r>
    </w:p>
    <w:p xmlns:wp14="http://schemas.microsoft.com/office/word/2010/wordml" w:rsidP="001402B5" wp14:paraId="22993F38" wp14:textId="50D867D6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Gromadzenie opinii i ocen klientów na temat usług dostawy.</w:t>
      </w:r>
    </w:p>
    <w:p xmlns:wp14="http://schemas.microsoft.com/office/word/2010/wordml" w:rsidP="001402B5" wp14:paraId="04946DB4" wp14:textId="2080587F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Analiza opinii klientów w celu ciągłego doskonalenia procesów dostaw i obsługi klienta.</w:t>
      </w:r>
    </w:p>
    <w:p xmlns:wp14="http://schemas.microsoft.com/office/word/2010/wordml" w:rsidP="001402B5" wp14:paraId="57375426" wp14:textId="04D259EA">
      <w:pPr>
        <w:spacing w:before="24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01402B5" w:rsidR="7AAA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- Generowanie raportów dotyczących liczby i rodzaju reklamacji oraz ocen klientów w celu podejmowania decyzji biznesowych.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9CC20"/>
    <w:rsid w:val="001402B5"/>
    <w:rsid w:val="05D321F3"/>
    <w:rsid w:val="4B62EF8D"/>
    <w:rsid w:val="5309CC20"/>
    <w:rsid w:val="7AAAC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CC20"/>
  <w15:chartTrackingRefBased/>
  <w15:docId w15:val="{0184A4FB-8AD4-459D-8AC3-2CA5B0935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D515D187D6549AEF9F6B13C0420AA" ma:contentTypeVersion="4" ma:contentTypeDescription="Utwórz nowy dokument." ma:contentTypeScope="" ma:versionID="fd51841cda40cf05f570dfc30cfd38c3">
  <xsd:schema xmlns:xsd="http://www.w3.org/2001/XMLSchema" xmlns:xs="http://www.w3.org/2001/XMLSchema" xmlns:p="http://schemas.microsoft.com/office/2006/metadata/properties" xmlns:ns2="5d4baf1b-9065-4a48-a320-0a46631509b2" targetNamespace="http://schemas.microsoft.com/office/2006/metadata/properties" ma:root="true" ma:fieldsID="4b28804b67f88bee6ab7b40915c79409" ns2:_="">
    <xsd:import namespace="5d4baf1b-9065-4a48-a320-0a46631509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baf1b-9065-4a48-a320-0a4663150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77B2EA-4B60-42E8-99F7-A32DF44B5BD0}"/>
</file>

<file path=customXml/itemProps2.xml><?xml version="1.0" encoding="utf-8"?>
<ds:datastoreItem xmlns:ds="http://schemas.openxmlformats.org/officeDocument/2006/customXml" ds:itemID="{12035413-4F32-4289-8E2F-1B37430EF16F}"/>
</file>

<file path=customXml/itemProps3.xml><?xml version="1.0" encoding="utf-8"?>
<ds:datastoreItem xmlns:ds="http://schemas.openxmlformats.org/officeDocument/2006/customXml" ds:itemID="{16B3CA30-F49B-4942-9EEA-5C35578EEE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Sitek Szymon</dc:creator>
  <keywords/>
  <dc:description/>
  <dcterms:created xsi:type="dcterms:W3CDTF">2024-04-11T15:54:41.0000000Z</dcterms:created>
  <dcterms:modified xsi:type="dcterms:W3CDTF">2024-04-11T15:58:35.2505129Z</dcterms:modified>
  <lastModifiedBy>Fadzeyeu Daniil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0x010100F53D515D187D6549AEF9F6B13C0420AA</vt:lpwstr>
  </property>
</Properties>
</file>