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"/>
        <w:gridCol w:w="221"/>
        <w:gridCol w:w="221"/>
        <w:gridCol w:w="221"/>
        <w:gridCol w:w="221"/>
        <w:gridCol w:w="221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</w:tblGrid>
      <w:tr w:rsidR="00061B72" w:rsidTr="00061B72">
        <w:tc>
          <w:tcPr>
            <w:tcW w:w="221" w:type="dxa"/>
            <w:tcBorders>
              <w:top w:val="dashSmallGap" w:sz="18" w:space="0" w:color="auto"/>
              <w:left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dashSmallGap" w:sz="18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  <w:tcBorders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dashSmallGap" w:sz="18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SmallGap" w:sz="18" w:space="0" w:color="auto"/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SmallGap" w:sz="18" w:space="0" w:color="auto"/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SmallGap" w:sz="18" w:space="0" w:color="auto"/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SmallGap" w:sz="18" w:space="0" w:color="auto"/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  <w:right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SmallGap" w:sz="18" w:space="0" w:color="auto"/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SmallGap" w:sz="18" w:space="0" w:color="auto"/>
              <w:right w:val="dashSmallGap" w:sz="18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nil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SmallGap" w:sz="18" w:space="0" w:color="auto"/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left w:val="nil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nil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24" w:space="0" w:color="auto"/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24" w:space="0" w:color="auto"/>
              <w:right w:val="single" w:sz="2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single" w:sz="24" w:space="0" w:color="auto"/>
              <w:left w:val="single" w:sz="18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24" w:space="0" w:color="auto"/>
              <w:bottom w:val="single" w:sz="4" w:space="0" w:color="auto"/>
              <w:right w:val="doub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single" w:sz="4" w:space="0" w:color="auto"/>
              <w:left w:val="single" w:sz="18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  <w:right w:val="doub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dashDotStroked" w:sz="24" w:space="0" w:color="AEAAAA" w:themeColor="background2" w:themeShade="BF"/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  <w:tcBorders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dashDotStroked" w:sz="24" w:space="0" w:color="AEAAAA" w:themeColor="background2" w:themeShade="BF"/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DotStroked" w:sz="24" w:space="0" w:color="AEAAAA" w:themeColor="background2" w:themeShade="BF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DotStroked" w:sz="24" w:space="0" w:color="AEAAAA" w:themeColor="background2" w:themeShade="BF"/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dashDotStroked" w:sz="24" w:space="0" w:color="AEAAAA" w:themeColor="background2" w:themeShade="BF"/>
              <w:righ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dashDotStroked" w:sz="24" w:space="0" w:color="AEAAAA" w:themeColor="background2" w:themeShade="BF"/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single" w:sz="4" w:space="0" w:color="auto"/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top w:val="single" w:sz="4" w:space="0" w:color="auto"/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</w:tcBorders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  <w:tcBorders>
              <w:left w:val="dashDotStroked" w:sz="24" w:space="0" w:color="AEAAAA" w:themeColor="background2" w:themeShade="BF"/>
              <w:bottom w:val="single" w:sz="8" w:space="0" w:color="000000" w:themeColor="text1"/>
            </w:tcBorders>
          </w:tcPr>
          <w:p w:rsidR="00061B72" w:rsidRDefault="00061B72" w:rsidP="007A6399">
            <w:bookmarkStart w:id="0" w:name="_GoBack"/>
          </w:p>
        </w:tc>
        <w:tc>
          <w:tcPr>
            <w:tcW w:w="221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bookmarkEnd w:id="0"/>
      <w:tr w:rsidR="00061B72" w:rsidTr="00061B72">
        <w:tc>
          <w:tcPr>
            <w:tcW w:w="221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1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</w:tcBorders>
          </w:tcPr>
          <w:p w:rsidR="00061B72" w:rsidRDefault="00061B72" w:rsidP="007A6399"/>
        </w:tc>
        <w:tc>
          <w:tcPr>
            <w:tcW w:w="220" w:type="dxa"/>
            <w:tcBorders>
              <w:top w:val="single" w:sz="8" w:space="0" w:color="000000" w:themeColor="text1"/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1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</w:tcPr>
          <w:p w:rsidR="00061B72" w:rsidRDefault="00061B72" w:rsidP="007A6399"/>
        </w:tc>
        <w:tc>
          <w:tcPr>
            <w:tcW w:w="220" w:type="dxa"/>
            <w:tcBorders>
              <w:right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left w:val="single" w:sz="4" w:space="0" w:color="auto"/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</w:tcBorders>
          </w:tcPr>
          <w:p w:rsidR="00061B72" w:rsidRDefault="00061B72" w:rsidP="007A6399"/>
        </w:tc>
        <w:tc>
          <w:tcPr>
            <w:tcW w:w="220" w:type="dxa"/>
            <w:tcBorders>
              <w:bottom w:val="single" w:sz="4" w:space="0" w:color="auto"/>
              <w:right w:val="single" w:sz="4" w:space="0" w:color="auto"/>
            </w:tcBorders>
          </w:tcPr>
          <w:p w:rsidR="00061B72" w:rsidRDefault="00061B72" w:rsidP="007A6399"/>
        </w:tc>
      </w:tr>
      <w:tr w:rsidR="00061B72" w:rsidTr="00061B72">
        <w:tblPrEx>
          <w:tblBorders>
            <w:top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3"/>
          <w:gridAfter w:val="27"/>
          <w:wBefore w:w="663" w:type="dxa"/>
          <w:wAfter w:w="5944" w:type="dxa"/>
          <w:trHeight w:val="100"/>
        </w:trPr>
        <w:tc>
          <w:tcPr>
            <w:tcW w:w="663" w:type="dxa"/>
            <w:gridSpan w:val="3"/>
          </w:tcPr>
          <w:p w:rsidR="00061B72" w:rsidRDefault="00061B72" w:rsidP="007A6399">
            <w:pPr>
              <w:rPr>
                <w:u w:val="double"/>
              </w:rPr>
            </w:pPr>
          </w:p>
        </w:tc>
        <w:tc>
          <w:tcPr>
            <w:tcW w:w="220" w:type="dxa"/>
          </w:tcPr>
          <w:p w:rsidR="00061B72" w:rsidRDefault="00061B72" w:rsidP="007A6399">
            <w:pPr>
              <w:rPr>
                <w:u w:val="double"/>
              </w:rPr>
            </w:pPr>
          </w:p>
        </w:tc>
        <w:tc>
          <w:tcPr>
            <w:tcW w:w="220" w:type="dxa"/>
          </w:tcPr>
          <w:p w:rsidR="00061B72" w:rsidRDefault="00061B72" w:rsidP="007A6399">
            <w:pPr>
              <w:rPr>
                <w:u w:val="double"/>
              </w:rPr>
            </w:pPr>
          </w:p>
        </w:tc>
        <w:tc>
          <w:tcPr>
            <w:tcW w:w="220" w:type="dxa"/>
          </w:tcPr>
          <w:p w:rsidR="00061B72" w:rsidRDefault="00061B72" w:rsidP="007A6399">
            <w:pPr>
              <w:rPr>
                <w:u w:val="double"/>
              </w:rPr>
            </w:pPr>
          </w:p>
        </w:tc>
        <w:tc>
          <w:tcPr>
            <w:tcW w:w="220" w:type="dxa"/>
          </w:tcPr>
          <w:p w:rsidR="00061B72" w:rsidRDefault="00061B72" w:rsidP="007A6399">
            <w:pPr>
              <w:rPr>
                <w:u w:val="double"/>
              </w:rPr>
            </w:pPr>
          </w:p>
        </w:tc>
        <w:tc>
          <w:tcPr>
            <w:tcW w:w="220" w:type="dxa"/>
          </w:tcPr>
          <w:p w:rsidR="00061B72" w:rsidRDefault="00061B72" w:rsidP="007A6399">
            <w:pPr>
              <w:rPr>
                <w:u w:val="double"/>
              </w:rPr>
            </w:pPr>
          </w:p>
        </w:tc>
        <w:tc>
          <w:tcPr>
            <w:tcW w:w="220" w:type="dxa"/>
          </w:tcPr>
          <w:p w:rsidR="00061B72" w:rsidRDefault="00061B72" w:rsidP="007A6399">
            <w:pPr>
              <w:rPr>
                <w:u w:val="double"/>
              </w:rPr>
            </w:pPr>
          </w:p>
        </w:tc>
        <w:tc>
          <w:tcPr>
            <w:tcW w:w="436" w:type="dxa"/>
            <w:gridSpan w:val="2"/>
          </w:tcPr>
          <w:p w:rsidR="00061B72" w:rsidRDefault="00061B72" w:rsidP="007A6399">
            <w:pPr>
              <w:rPr>
                <w:u w:val="double"/>
              </w:rPr>
            </w:pPr>
          </w:p>
        </w:tc>
      </w:tr>
    </w:tbl>
    <w:p w:rsidR="0048641B" w:rsidRPr="00396A90" w:rsidRDefault="00061B72">
      <w:pPr>
        <w:rPr>
          <w:u w:val="double"/>
        </w:rPr>
      </w:pPr>
    </w:p>
    <w:sectPr w:rsidR="0048641B" w:rsidRPr="00396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90"/>
    <w:rsid w:val="00061B72"/>
    <w:rsid w:val="00396A90"/>
    <w:rsid w:val="007A6399"/>
    <w:rsid w:val="00A3624B"/>
    <w:rsid w:val="00A9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9CE7"/>
  <w15:chartTrackingRefBased/>
  <w15:docId w15:val="{C7044D90-E834-4462-AD3C-648C09CC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9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14BE-3D16-42E3-9232-3B9E00CB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2022A_GladyszS</dc:creator>
  <cp:keywords/>
  <dc:description/>
  <cp:lastModifiedBy>2022A_GladyszS</cp:lastModifiedBy>
  <cp:revision>1</cp:revision>
  <dcterms:created xsi:type="dcterms:W3CDTF">2023-02-09T13:11:00Z</dcterms:created>
  <dcterms:modified xsi:type="dcterms:W3CDTF">2023-02-09T13:49:00Z</dcterms:modified>
</cp:coreProperties>
</file>