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CF0" w:rsidRDefault="009525FE">
      <w:r>
        <w:rPr>
          <w:rFonts w:ascii="Calibri" w:eastAsia="Calibri" w:hAnsi="Calibri" w:cs="Calibri"/>
        </w:rPr>
        <w:t>Ć</w:t>
      </w:r>
      <w:r>
        <w:t xml:space="preserve">wiczenie 1: </w:t>
      </w:r>
    </w:p>
    <w:p w:rsidR="009F4CF0" w:rsidRDefault="009525FE">
      <w:pPr>
        <w:spacing w:after="43" w:line="259" w:lineRule="auto"/>
        <w:ind w:left="0" w:firstLine="0"/>
      </w:pPr>
      <w:r>
        <w:t xml:space="preserve"> </w:t>
      </w:r>
    </w:p>
    <w:p w:rsidR="009F4CF0" w:rsidRDefault="009525FE">
      <w:pPr>
        <w:numPr>
          <w:ilvl w:val="0"/>
          <w:numId w:val="1"/>
        </w:numPr>
        <w:ind w:hanging="360"/>
      </w:pPr>
      <w:r>
        <w:t>Rozwi</w:t>
      </w:r>
      <w:r>
        <w:rPr>
          <w:rFonts w:ascii="Calibri" w:eastAsia="Calibri" w:hAnsi="Calibri" w:cs="Calibri"/>
        </w:rPr>
        <w:t>ąż</w:t>
      </w:r>
      <w:r>
        <w:t xml:space="preserve"> zadania: </w:t>
      </w:r>
    </w:p>
    <w:p w:rsidR="009F4CF0" w:rsidRDefault="009525FE">
      <w:pPr>
        <w:numPr>
          <w:ilvl w:val="1"/>
          <w:numId w:val="1"/>
        </w:numPr>
        <w:spacing w:after="50"/>
        <w:ind w:firstLine="720"/>
      </w:pPr>
      <w:r>
        <w:t>x</w:t>
      </w:r>
      <w:r>
        <w:rPr>
          <w:vertAlign w:val="superscript"/>
        </w:rPr>
        <w:t>4</w:t>
      </w:r>
      <w:r>
        <w:t>-6x</w:t>
      </w:r>
      <w:r>
        <w:rPr>
          <w:vertAlign w:val="superscript"/>
        </w:rPr>
        <w:t>2</w:t>
      </w:r>
      <w:r>
        <w:t xml:space="preserve">-7=0; </w:t>
      </w:r>
    </w:p>
    <w:p w:rsidR="009F4CF0" w:rsidRDefault="009525FE">
      <w:pPr>
        <w:numPr>
          <w:ilvl w:val="1"/>
          <w:numId w:val="1"/>
        </w:numPr>
        <w:spacing w:after="84"/>
        <w:ind w:firstLine="720"/>
      </w:pPr>
      <w:r>
        <w:t>x</w:t>
      </w:r>
      <w:r>
        <w:rPr>
          <w:vertAlign w:val="superscript"/>
        </w:rPr>
        <w:t>8</w:t>
      </w:r>
      <w:r>
        <w:t>+6x</w:t>
      </w:r>
      <w:r>
        <w:rPr>
          <w:vertAlign w:val="superscript"/>
        </w:rPr>
        <w:t>9</w:t>
      </w:r>
      <w:r>
        <w:t xml:space="preserve">=9 </w:t>
      </w:r>
    </w:p>
    <w:p w:rsidR="009F4CF0" w:rsidRDefault="009525FE">
      <w:pPr>
        <w:numPr>
          <w:ilvl w:val="0"/>
          <w:numId w:val="1"/>
        </w:numPr>
        <w:spacing w:after="57"/>
        <w:ind w:hanging="360"/>
      </w:pPr>
      <w:r>
        <w:t>Okre</w:t>
      </w:r>
      <w:r>
        <w:rPr>
          <w:rFonts w:ascii="Calibri" w:eastAsia="Calibri" w:hAnsi="Calibri" w:cs="Calibri"/>
        </w:rPr>
        <w:t>ś</w:t>
      </w:r>
      <w:r>
        <w:t xml:space="preserve">l nazwy soli: </w:t>
      </w:r>
    </w:p>
    <w:p w:rsidR="00096930" w:rsidRDefault="00096930" w:rsidP="00096930">
      <w:pPr>
        <w:numPr>
          <w:ilvl w:val="1"/>
          <w:numId w:val="1"/>
        </w:numPr>
        <w:spacing w:after="64"/>
        <w:ind w:firstLine="720"/>
      </w:pPr>
      <w:r>
        <w:t>Fe</w:t>
      </w:r>
      <w:r>
        <w:rPr>
          <w:sz w:val="16"/>
        </w:rPr>
        <w:t>2</w:t>
      </w:r>
      <w:r>
        <w:t>(SO</w:t>
      </w:r>
      <w:r>
        <w:rPr>
          <w:sz w:val="16"/>
        </w:rPr>
        <w:t>4</w:t>
      </w:r>
      <w:r>
        <w:t>)</w:t>
      </w:r>
      <w:r>
        <w:rPr>
          <w:sz w:val="16"/>
        </w:rPr>
        <w:t>3;</w:t>
      </w:r>
      <w:r>
        <w:t xml:space="preserve"> </w:t>
      </w:r>
    </w:p>
    <w:p w:rsidR="00096930" w:rsidRDefault="00096930" w:rsidP="00096930">
      <w:pPr>
        <w:numPr>
          <w:ilvl w:val="1"/>
          <w:numId w:val="1"/>
        </w:numPr>
        <w:spacing w:after="42"/>
        <w:ind w:firstLine="720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</w:p>
    <w:p w:rsidR="00096930" w:rsidRDefault="00096930" w:rsidP="00096930">
      <w:pPr>
        <w:numPr>
          <w:ilvl w:val="0"/>
          <w:numId w:val="1"/>
        </w:numPr>
        <w:spacing w:after="57"/>
        <w:ind w:hanging="360"/>
      </w:pPr>
      <w:r>
        <w:t>Wzory:</w:t>
      </w:r>
    </w:p>
    <w:p w:rsidR="00096930" w:rsidRDefault="00096930" w:rsidP="00096930">
      <w:pPr>
        <w:numPr>
          <w:ilvl w:val="1"/>
          <w:numId w:val="1"/>
        </w:numPr>
        <w:ind w:firstLine="720"/>
      </w:pPr>
      <w:r>
        <w:t>DELTA:</w:t>
      </w:r>
      <w:r>
        <w:rPr>
          <w:rFonts w:ascii="Segoe UI Symbol" w:eastAsia="Segoe UI Symbol" w:hAnsi="Segoe UI Symbol" w:cs="Segoe UI Symbol"/>
        </w:rPr>
        <w:t>∆</w:t>
      </w:r>
      <w:r>
        <w:t>=b</w:t>
      </w:r>
      <w:r>
        <w:rPr>
          <w:vertAlign w:val="superscript"/>
        </w:rPr>
        <w:t>2</w:t>
      </w:r>
      <w:r>
        <w:t xml:space="preserve">-4ac; </w:t>
      </w:r>
    </w:p>
    <w:p w:rsidR="00096930" w:rsidRDefault="00096930" w:rsidP="00096930">
      <w:pPr>
        <w:numPr>
          <w:ilvl w:val="1"/>
          <w:numId w:val="1"/>
        </w:numPr>
        <w:spacing w:after="36"/>
        <w:ind w:firstLine="720"/>
      </w:pPr>
      <w:r>
        <w:t>Pole koła: P=</w:t>
      </w:r>
      <w:r>
        <w:rPr>
          <w:rFonts w:ascii="Segoe UI Symbol" w:eastAsia="Segoe UI Symbol" w:hAnsi="Segoe UI Symbol" w:cs="Segoe UI Symbol"/>
        </w:rPr>
        <w:t>π</w:t>
      </w:r>
      <w:r>
        <w:t>r</w:t>
      </w:r>
      <w:r>
        <w:rPr>
          <w:vertAlign w:val="superscript"/>
        </w:rPr>
        <w:t>2</w:t>
      </w:r>
      <w:r>
        <w:t xml:space="preserve"> </w:t>
      </w:r>
    </w:p>
    <w:p w:rsidR="00096930" w:rsidRDefault="00096930" w:rsidP="00096930">
      <w:pPr>
        <w:numPr>
          <w:ilvl w:val="1"/>
          <w:numId w:val="1"/>
        </w:numPr>
        <w:spacing w:after="69"/>
        <w:ind w:firstLine="720"/>
      </w:pPr>
      <w:r>
        <w:t>sin(</w:t>
      </w:r>
      <w:r>
        <w:rPr>
          <w:rFonts w:ascii="Segoe UI Symbol" w:eastAsia="Segoe UI Symbol" w:hAnsi="Segoe UI Symbol" w:cs="Segoe UI Symbol"/>
        </w:rPr>
        <w:t>α</w:t>
      </w:r>
      <w:r>
        <w:t>+</w:t>
      </w:r>
      <w:r>
        <w:rPr>
          <w:rFonts w:ascii="Segoe UI Symbol" w:eastAsia="Segoe UI Symbol" w:hAnsi="Segoe UI Symbol" w:cs="Segoe UI Symbol"/>
        </w:rPr>
        <w:t>β</w:t>
      </w:r>
      <w:r>
        <w:t>)=sin</w:t>
      </w:r>
      <w:r>
        <w:rPr>
          <w:rFonts w:ascii="Segoe UI Symbol" w:eastAsia="Segoe UI Symbol" w:hAnsi="Segoe UI Symbol" w:cs="Segoe UI Symbol"/>
        </w:rPr>
        <w:t>α</w:t>
      </w:r>
      <w:r>
        <w:t>+sin</w:t>
      </w:r>
      <w:r>
        <w:rPr>
          <w:rFonts w:ascii="Segoe UI Symbol" w:eastAsia="Segoe UI Symbol" w:hAnsi="Segoe UI Symbol" w:cs="Segoe UI Symbol"/>
        </w:rPr>
        <w:t>β</w:t>
      </w:r>
    </w:p>
    <w:p w:rsidR="00096930" w:rsidRDefault="00096930" w:rsidP="00096930">
      <w:pPr>
        <w:numPr>
          <w:ilvl w:val="0"/>
          <w:numId w:val="1"/>
        </w:numPr>
        <w:spacing w:after="57"/>
        <w:ind w:hanging="360"/>
      </w:pPr>
      <w:r>
        <w:t>Wzory vieta:</w:t>
      </w:r>
    </w:p>
    <w:p w:rsidR="008C3E25" w:rsidRDefault="008C3E25" w:rsidP="008C3E25">
      <w:pPr>
        <w:numPr>
          <w:ilvl w:val="1"/>
          <w:numId w:val="1"/>
        </w:numPr>
        <w:spacing w:after="69"/>
        <w:ind w:firstLine="720"/>
      </w:pPr>
      <m:oMath>
        <m:r>
          <w:rPr>
            <w:rFonts w:ascii="Cambria Math" w:hAnsi="Cambria Math"/>
          </w:rPr>
          <m:t>∆&gt;0⟹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:rsidR="008C3E25" w:rsidRDefault="008C3E25" w:rsidP="008C3E25">
      <w:pPr>
        <w:numPr>
          <w:ilvl w:val="1"/>
          <w:numId w:val="1"/>
        </w:numPr>
        <w:spacing w:after="69"/>
        <w:ind w:firstLine="720"/>
      </w:pP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+bx+bc;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∆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∆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8C3E25" w:rsidRDefault="008C3E25" w:rsidP="00096930">
      <w:pPr>
        <w:numPr>
          <w:ilvl w:val="0"/>
          <w:numId w:val="1"/>
        </w:numPr>
        <w:spacing w:after="57"/>
        <w:ind w:hanging="360"/>
      </w:pPr>
      <w:r>
        <w:t>Oblicz:</w:t>
      </w:r>
    </w:p>
    <w:p w:rsidR="008C3E25" w:rsidRDefault="008C3E25" w:rsidP="008C3E25">
      <w:pPr>
        <w:numPr>
          <w:ilvl w:val="1"/>
          <w:numId w:val="1"/>
        </w:numPr>
        <w:ind w:firstLine="720"/>
      </w:pP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5)</m:t>
                    </m:r>
                  </m:e>
                </m:ra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5</m:t>
                </m:r>
              </m:deg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bookmarkStart w:id="0" w:name="_GoBack"/>
      <w:bookmarkEnd w:id="0"/>
    </w:p>
    <w:p w:rsidR="008C3E25" w:rsidRDefault="008C3E25" w:rsidP="008C3E25">
      <w:pPr>
        <w:spacing w:after="57"/>
        <w:ind w:left="720" w:firstLine="0"/>
      </w:pPr>
    </w:p>
    <w:sectPr w:rsidR="008C3E25" w:rsidSect="008C3E25">
      <w:footerReference w:type="default" r:id="rId8"/>
      <w:type w:val="continuous"/>
      <w:pgSz w:w="11904" w:h="16840"/>
      <w:pgMar w:top="1461" w:right="1556" w:bottom="70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5FE" w:rsidRDefault="009525FE" w:rsidP="00096930">
      <w:pPr>
        <w:spacing w:line="240" w:lineRule="auto"/>
      </w:pPr>
      <w:r>
        <w:separator/>
      </w:r>
    </w:p>
  </w:endnote>
  <w:endnote w:type="continuationSeparator" w:id="0">
    <w:p w:rsidR="009525FE" w:rsidRDefault="009525FE" w:rsidP="00096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930" w:rsidRDefault="00096930" w:rsidP="00096930">
    <w:pPr>
      <w:pStyle w:val="Stopka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5FE" w:rsidRDefault="009525FE" w:rsidP="00096930">
      <w:pPr>
        <w:spacing w:line="240" w:lineRule="auto"/>
      </w:pPr>
      <w:r>
        <w:separator/>
      </w:r>
    </w:p>
  </w:footnote>
  <w:footnote w:type="continuationSeparator" w:id="0">
    <w:p w:rsidR="009525FE" w:rsidRDefault="009525FE" w:rsidP="000969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0EC6"/>
    <w:multiLevelType w:val="hybridMultilevel"/>
    <w:tmpl w:val="1CE6E354"/>
    <w:lvl w:ilvl="0" w:tplc="D422C82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0B81C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01F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6855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6E4F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3055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5E27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5246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E39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66914"/>
    <w:multiLevelType w:val="hybridMultilevel"/>
    <w:tmpl w:val="13564202"/>
    <w:lvl w:ilvl="0" w:tplc="E45ADA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F">
      <w:start w:val="1"/>
      <w:numFmt w:val="decimal"/>
      <w:lvlText w:val="%2."/>
      <w:lvlJc w:val="left"/>
      <w:pPr>
        <w:ind w:left="106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651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62D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EAD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6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8072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0214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6E23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394C04"/>
    <w:multiLevelType w:val="hybridMultilevel"/>
    <w:tmpl w:val="19485E50"/>
    <w:lvl w:ilvl="0" w:tplc="8AC2C7C8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3AD9D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2CBA1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D21AB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C545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50FFD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8E852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C475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90E6AA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1D3D31"/>
    <w:multiLevelType w:val="hybridMultilevel"/>
    <w:tmpl w:val="7E889BFE"/>
    <w:lvl w:ilvl="0" w:tplc="C89ED24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F0"/>
    <w:rsid w:val="00096930"/>
    <w:rsid w:val="008C3E25"/>
    <w:rsid w:val="009525FE"/>
    <w:rsid w:val="009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5307"/>
  <w15:docId w15:val="{C27C2BB5-CE30-4761-9E7F-610BB975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/>
      <w:ind w:left="3377"/>
      <w:outlineLvl w:val="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i/>
      <w:color w:val="000000"/>
      <w:sz w:val="28"/>
    </w:rPr>
  </w:style>
  <w:style w:type="paragraph" w:styleId="Akapitzlist">
    <w:name w:val="List Paragraph"/>
    <w:basedOn w:val="Normalny"/>
    <w:uiPriority w:val="34"/>
    <w:qFormat/>
    <w:rsid w:val="0009693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9693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09693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96930"/>
    <w:rPr>
      <w:rFonts w:ascii="Times New Roman" w:eastAsia="Times New Roman" w:hAnsi="Times New Roman" w:cs="Times New Roman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09693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9693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7BBE-CEA3-4FF5-B759-E074055B4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Indeksy,symbole, wzory.doc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Indeksy,symbole, wzory.doc</dc:title>
  <dc:subject/>
  <dc:creator>Karola</dc:creator>
  <cp:keywords/>
  <cp:lastModifiedBy>2022A_GladyszS</cp:lastModifiedBy>
  <cp:revision>2</cp:revision>
  <dcterms:created xsi:type="dcterms:W3CDTF">2023-02-02T13:46:00Z</dcterms:created>
  <dcterms:modified xsi:type="dcterms:W3CDTF">2023-02-02T13:46:00Z</dcterms:modified>
</cp:coreProperties>
</file>