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DEC" w:rsidRPr="0052637B" w:rsidRDefault="007E34EE" w:rsidP="007E34EE">
      <w:pPr>
        <w:spacing w:line="300" w:lineRule="auto"/>
        <w:jc w:val="center"/>
        <w:rPr>
          <w:rFonts w:asciiTheme="minorEastAsia" w:hAnsiTheme="minorEastAsia"/>
          <w:b/>
          <w:sz w:val="28"/>
          <w:szCs w:val="28"/>
        </w:rPr>
      </w:pPr>
      <w:r w:rsidRPr="0052637B">
        <w:rPr>
          <w:rFonts w:asciiTheme="minorEastAsia" w:hAnsiTheme="minorEastAsia" w:hint="eastAsia"/>
          <w:b/>
          <w:sz w:val="28"/>
          <w:szCs w:val="28"/>
        </w:rPr>
        <w:t>工程经济学</w:t>
      </w:r>
      <w:r w:rsidRPr="0052637B">
        <w:rPr>
          <w:rFonts w:asciiTheme="minorEastAsia" w:hAnsiTheme="minorEastAsia"/>
          <w:b/>
          <w:sz w:val="28"/>
          <w:szCs w:val="28"/>
        </w:rPr>
        <w:t>期末复习整理</w:t>
      </w:r>
    </w:p>
    <w:p w:rsidR="007E34EE" w:rsidRPr="0052637B" w:rsidRDefault="007E34EE" w:rsidP="007E34EE">
      <w:pPr>
        <w:spacing w:line="300" w:lineRule="auto"/>
        <w:jc w:val="center"/>
        <w:rPr>
          <w:rFonts w:asciiTheme="minorEastAsia" w:hAnsiTheme="minorEastAsia"/>
          <w:b/>
          <w:szCs w:val="21"/>
        </w:rPr>
      </w:pPr>
      <w:r w:rsidRPr="0052637B">
        <w:rPr>
          <w:rFonts w:asciiTheme="minorEastAsia" w:hAnsiTheme="minorEastAsia" w:hint="eastAsia"/>
          <w:b/>
          <w:szCs w:val="21"/>
        </w:rPr>
        <w:t>整理人</w:t>
      </w:r>
      <w:r w:rsidRPr="0052637B">
        <w:rPr>
          <w:rFonts w:asciiTheme="minorEastAsia" w:hAnsiTheme="minorEastAsia"/>
          <w:b/>
          <w:szCs w:val="21"/>
        </w:rPr>
        <w:t>：李云屹</w:t>
      </w:r>
    </w:p>
    <w:p w:rsidR="007E34EE" w:rsidRPr="0052637B" w:rsidRDefault="007E34EE" w:rsidP="007E34EE">
      <w:pPr>
        <w:spacing w:line="300" w:lineRule="auto"/>
        <w:jc w:val="center"/>
        <w:rPr>
          <w:rFonts w:asciiTheme="minorEastAsia" w:hAnsiTheme="minorEastAsia"/>
          <w:b/>
          <w:sz w:val="28"/>
          <w:szCs w:val="28"/>
        </w:rPr>
      </w:pPr>
      <w:r w:rsidRPr="0052637B">
        <w:rPr>
          <w:rFonts w:asciiTheme="minorEastAsia" w:hAnsiTheme="minorEastAsia" w:hint="eastAsia"/>
          <w:b/>
          <w:sz w:val="28"/>
          <w:szCs w:val="28"/>
        </w:rPr>
        <w:t>P</w:t>
      </w:r>
      <w:r w:rsidRPr="0052637B">
        <w:rPr>
          <w:rFonts w:asciiTheme="minorEastAsia" w:hAnsiTheme="minorEastAsia"/>
          <w:b/>
          <w:sz w:val="28"/>
          <w:szCs w:val="28"/>
        </w:rPr>
        <w:t xml:space="preserve">art I </w:t>
      </w:r>
      <w:r w:rsidRPr="0052637B">
        <w:rPr>
          <w:rFonts w:asciiTheme="minorEastAsia" w:hAnsiTheme="minorEastAsia" w:hint="eastAsia"/>
          <w:b/>
          <w:sz w:val="28"/>
          <w:szCs w:val="28"/>
        </w:rPr>
        <w:t>知识点</w:t>
      </w:r>
    </w:p>
    <w:p w:rsidR="007E34EE" w:rsidRPr="0052637B" w:rsidRDefault="007E34EE" w:rsidP="007E34EE">
      <w:pPr>
        <w:spacing w:line="300" w:lineRule="auto"/>
        <w:ind w:firstLineChars="200" w:firstLine="422"/>
        <w:rPr>
          <w:rFonts w:asciiTheme="minorEastAsia" w:hAnsiTheme="minorEastAsia"/>
          <w:b/>
        </w:rPr>
      </w:pPr>
      <w:r w:rsidRPr="0052637B">
        <w:rPr>
          <w:rFonts w:asciiTheme="minorEastAsia" w:hAnsiTheme="minorEastAsia" w:hint="eastAsia"/>
          <w:b/>
        </w:rPr>
        <w:t>一</w:t>
      </w:r>
      <w:r w:rsidRPr="0052637B">
        <w:rPr>
          <w:rFonts w:asciiTheme="minorEastAsia" w:hAnsiTheme="minorEastAsia"/>
          <w:b/>
        </w:rPr>
        <w:t>、成本</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几种成本的定义</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固定成本（FC</w:t>
      </w:r>
      <w:r w:rsidRPr="0052637B">
        <w:rPr>
          <w:rFonts w:asciiTheme="minorEastAsia" w:hAnsiTheme="minorEastAsia"/>
        </w:rPr>
        <w:t>）：在容量或负荷允许的条件下，不受工程量</w:t>
      </w:r>
      <w:r w:rsidRPr="0052637B">
        <w:rPr>
          <w:rFonts w:asciiTheme="minorEastAsia" w:hAnsiTheme="minorEastAsia" w:hint="eastAsia"/>
        </w:rPr>
        <w:t>/业务量</w:t>
      </w:r>
      <w:r w:rsidRPr="0052637B">
        <w:rPr>
          <w:rFonts w:asciiTheme="minorEastAsia" w:hAnsiTheme="minorEastAsia"/>
        </w:rPr>
        <w:t>影响的成本。</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可变成本（VC</w:t>
      </w:r>
      <w:r w:rsidRPr="0052637B">
        <w:rPr>
          <w:rFonts w:asciiTheme="minorEastAsia" w:hAnsiTheme="minorEastAsia"/>
        </w:rPr>
        <w:t>）：</w:t>
      </w:r>
      <w:r w:rsidRPr="0052637B">
        <w:rPr>
          <w:rFonts w:asciiTheme="minorEastAsia" w:hAnsiTheme="minorEastAsia" w:hint="eastAsia"/>
        </w:rPr>
        <w:t>随</w:t>
      </w:r>
      <w:r w:rsidRPr="0052637B">
        <w:rPr>
          <w:rFonts w:asciiTheme="minorEastAsia" w:hAnsiTheme="minorEastAsia"/>
        </w:rPr>
        <w:t>工程量</w:t>
      </w:r>
      <w:r w:rsidRPr="0052637B">
        <w:rPr>
          <w:rFonts w:asciiTheme="minorEastAsia" w:hAnsiTheme="minorEastAsia" w:hint="eastAsia"/>
        </w:rPr>
        <w:t>/业务量</w:t>
      </w:r>
      <w:r w:rsidRPr="0052637B">
        <w:rPr>
          <w:rFonts w:asciiTheme="minorEastAsia" w:hAnsiTheme="minorEastAsia"/>
        </w:rPr>
        <w:t>变化而变化的成本。</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总成本</w:t>
      </w:r>
      <w:r w:rsidRPr="0052637B">
        <w:rPr>
          <w:rFonts w:asciiTheme="minorEastAsia" w:hAnsiTheme="minorEastAsia"/>
        </w:rPr>
        <w:t>（</w:t>
      </w:r>
      <w:r w:rsidRPr="0052637B">
        <w:rPr>
          <w:rFonts w:asciiTheme="minorEastAsia" w:hAnsiTheme="minorEastAsia" w:hint="eastAsia"/>
        </w:rPr>
        <w:t>TC</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固定成本与可变成本之和。</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rPr>
        <w:t>TC(V)=FC+VC(V)=FC+f(V)</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（4</w:t>
      </w:r>
      <w:r w:rsidRPr="0052637B">
        <w:rPr>
          <w:rFonts w:asciiTheme="minorEastAsia" w:hAnsiTheme="minorEastAsia"/>
        </w:rPr>
        <w:t>）</w:t>
      </w:r>
      <w:r w:rsidRPr="0052637B">
        <w:rPr>
          <w:rFonts w:asciiTheme="minorEastAsia" w:hAnsiTheme="minorEastAsia" w:hint="eastAsia"/>
        </w:rPr>
        <w:t>平均成本</w:t>
      </w:r>
      <w:r w:rsidRPr="0052637B">
        <w:rPr>
          <w:rFonts w:asciiTheme="minorEastAsia" w:hAnsiTheme="minorEastAsia"/>
        </w:rPr>
        <w:t>（</w:t>
      </w:r>
      <w:r w:rsidRPr="0052637B">
        <w:rPr>
          <w:rFonts w:asciiTheme="minorEastAsia" w:hAnsiTheme="minorEastAsia" w:hint="eastAsia"/>
        </w:rPr>
        <w:t>AC</w:t>
      </w:r>
      <w:r w:rsidRPr="0052637B">
        <w:rPr>
          <w:rFonts w:asciiTheme="minorEastAsia" w:hAnsiTheme="minorEastAsia"/>
        </w:rPr>
        <w:t>）</w:t>
      </w:r>
      <w:r w:rsidRPr="0052637B">
        <w:rPr>
          <w:rFonts w:asciiTheme="minorEastAsia" w:hAnsiTheme="minorEastAsia" w:hint="eastAsia"/>
        </w:rPr>
        <w:t>：AC(</w:t>
      </w:r>
      <w:r w:rsidRPr="0052637B">
        <w:rPr>
          <w:rFonts w:asciiTheme="minorEastAsia" w:hAnsiTheme="minorEastAsia"/>
        </w:rPr>
        <w:t>V</w:t>
      </w:r>
      <w:r w:rsidRPr="0052637B">
        <w:rPr>
          <w:rFonts w:asciiTheme="minorEastAsia" w:hAnsiTheme="minorEastAsia" w:hint="eastAsia"/>
        </w:rPr>
        <w:t>)</w:t>
      </w:r>
      <w:r w:rsidRPr="0052637B">
        <w:rPr>
          <w:rFonts w:asciiTheme="minorEastAsia" w:hAnsiTheme="minorEastAsia"/>
        </w:rPr>
        <w:t>=TC(V)/V</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（5</w:t>
      </w:r>
      <w:r w:rsidRPr="0052637B">
        <w:rPr>
          <w:rFonts w:asciiTheme="minorEastAsia" w:hAnsiTheme="minorEastAsia"/>
        </w:rPr>
        <w:t>）</w:t>
      </w:r>
      <w:r w:rsidRPr="0052637B">
        <w:rPr>
          <w:rFonts w:asciiTheme="minorEastAsia" w:hAnsiTheme="minorEastAsia" w:hint="eastAsia"/>
        </w:rPr>
        <w:t>边际成本（MC</w:t>
      </w:r>
      <w:r w:rsidRPr="0052637B">
        <w:rPr>
          <w:rFonts w:asciiTheme="minorEastAsia" w:hAnsiTheme="minorEastAsia"/>
        </w:rPr>
        <w:t>）：增加一个单位的数量，需要增加的成本。</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rPr>
        <w:t>MC(V)=dTC/dV=f(V+1)-f(V)</w:t>
      </w:r>
    </w:p>
    <w:p w:rsidR="00A0712C" w:rsidRPr="0052637B" w:rsidRDefault="00A0712C" w:rsidP="007E34EE">
      <w:pPr>
        <w:spacing w:line="300" w:lineRule="auto"/>
        <w:ind w:firstLineChars="200" w:firstLine="420"/>
        <w:rPr>
          <w:rFonts w:asciiTheme="minorEastAsia" w:hAnsiTheme="minorEastAsia"/>
        </w:rPr>
      </w:pPr>
      <w:r w:rsidRPr="0052637B">
        <w:rPr>
          <w:rFonts w:asciiTheme="minorEastAsia" w:hAnsiTheme="minorEastAsia" w:hint="eastAsia"/>
        </w:rPr>
        <w:t>（6</w:t>
      </w:r>
      <w:r w:rsidRPr="0052637B">
        <w:rPr>
          <w:rFonts w:asciiTheme="minorEastAsia" w:hAnsiTheme="minorEastAsia"/>
        </w:rPr>
        <w:t>）</w:t>
      </w:r>
      <w:r w:rsidRPr="0052637B">
        <w:rPr>
          <w:rFonts w:asciiTheme="minorEastAsia" w:hAnsiTheme="minorEastAsia" w:hint="eastAsia"/>
        </w:rPr>
        <w:t>成本增量</w:t>
      </w:r>
      <w:r w:rsidRPr="0052637B">
        <w:rPr>
          <w:rFonts w:asciiTheme="minorEastAsia" w:hAnsiTheme="minorEastAsia"/>
        </w:rPr>
        <w:t>（</w:t>
      </w:r>
      <w:r w:rsidRPr="0052637B">
        <w:rPr>
          <w:rFonts w:asciiTheme="minorEastAsia" w:hAnsiTheme="minorEastAsia" w:hint="eastAsia"/>
        </w:rPr>
        <w:t>IC</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工程量</w:t>
      </w:r>
      <w:r w:rsidRPr="0052637B">
        <w:rPr>
          <w:rFonts w:asciiTheme="minorEastAsia" w:hAnsiTheme="minorEastAsia" w:hint="eastAsia"/>
        </w:rPr>
        <w:t>/业务量增加而带来的成本增加</w:t>
      </w:r>
      <w:r w:rsidRPr="0052637B">
        <w:rPr>
          <w:rFonts w:asciiTheme="minorEastAsia" w:hAnsiTheme="minorEastAsia"/>
        </w:rPr>
        <w:t>。</w:t>
      </w:r>
    </w:p>
    <w:p w:rsidR="00A0712C" w:rsidRPr="0052637B" w:rsidRDefault="00A0712C" w:rsidP="007E34EE">
      <w:pPr>
        <w:spacing w:line="300" w:lineRule="auto"/>
        <w:ind w:firstLineChars="200" w:firstLine="420"/>
        <w:rPr>
          <w:rFonts w:asciiTheme="minorEastAsia" w:hAnsiTheme="minorEastAsia"/>
        </w:rPr>
      </w:pPr>
      <w:r w:rsidRPr="0052637B">
        <w:rPr>
          <w:rFonts w:asciiTheme="minorEastAsia" w:hAnsiTheme="minorEastAsia"/>
        </w:rPr>
        <w:t>IC(V0,V1)=f(V1)-f(V0)</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hint="eastAsia"/>
        </w:rPr>
        <w:t>在短期内</w:t>
      </w:r>
      <w:r w:rsidRPr="0052637B">
        <w:rPr>
          <w:rFonts w:asciiTheme="minorEastAsia" w:hAnsiTheme="minorEastAsia"/>
        </w:rPr>
        <w:t>，固定成本一般都是不变的，但在长期固定成本也可能是可变的。</w:t>
      </w:r>
    </w:p>
    <w:p w:rsidR="00E87490" w:rsidRPr="0052637B" w:rsidRDefault="00E87490" w:rsidP="007E34EE">
      <w:pPr>
        <w:spacing w:line="300" w:lineRule="auto"/>
        <w:ind w:firstLineChars="200" w:firstLine="420"/>
        <w:rPr>
          <w:rFonts w:asciiTheme="minorEastAsia" w:hAnsiTheme="minorEastAsia"/>
        </w:rPr>
      </w:pPr>
      <w:r w:rsidRPr="0052637B">
        <w:rPr>
          <w:rFonts w:asciiTheme="minorEastAsia" w:hAnsiTheme="minorEastAsia" w:hint="eastAsia"/>
        </w:rPr>
        <w:t>（7</w:t>
      </w:r>
      <w:r w:rsidRPr="0052637B">
        <w:rPr>
          <w:rFonts w:asciiTheme="minorEastAsia" w:hAnsiTheme="minorEastAsia"/>
        </w:rPr>
        <w:t>）</w:t>
      </w:r>
      <w:r w:rsidRPr="0052637B">
        <w:rPr>
          <w:rFonts w:asciiTheme="minorEastAsia" w:hAnsiTheme="minorEastAsia" w:hint="eastAsia"/>
        </w:rPr>
        <w:t>直接成本</w:t>
      </w:r>
      <w:r w:rsidRPr="0052637B">
        <w:rPr>
          <w:rFonts w:asciiTheme="minorEastAsia" w:hAnsiTheme="minorEastAsia"/>
        </w:rPr>
        <w:t>（</w:t>
      </w:r>
      <w:r w:rsidRPr="0052637B">
        <w:rPr>
          <w:rFonts w:asciiTheme="minorEastAsia" w:hAnsiTheme="minorEastAsia" w:hint="eastAsia"/>
        </w:rPr>
        <w:t>硬成本</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能够容易地与工作量</w:t>
      </w:r>
      <w:r w:rsidRPr="0052637B">
        <w:rPr>
          <w:rFonts w:asciiTheme="minorEastAsia" w:hAnsiTheme="minorEastAsia" w:hint="eastAsia"/>
        </w:rPr>
        <w:t>/产量</w:t>
      </w:r>
      <w:r w:rsidRPr="0052637B">
        <w:rPr>
          <w:rFonts w:asciiTheme="minorEastAsia" w:hAnsiTheme="minorEastAsia"/>
        </w:rPr>
        <w:t>，或工程阶段相联系。</w:t>
      </w:r>
    </w:p>
    <w:p w:rsidR="00E87490" w:rsidRPr="0052637B" w:rsidRDefault="00E87490" w:rsidP="007E34EE">
      <w:pPr>
        <w:spacing w:line="300" w:lineRule="auto"/>
        <w:ind w:firstLineChars="200" w:firstLine="420"/>
        <w:rPr>
          <w:rFonts w:asciiTheme="minorEastAsia" w:hAnsiTheme="minorEastAsia"/>
        </w:rPr>
      </w:pPr>
      <w:r w:rsidRPr="0052637B">
        <w:rPr>
          <w:rFonts w:asciiTheme="minorEastAsia" w:hAnsiTheme="minorEastAsia" w:hint="eastAsia"/>
        </w:rPr>
        <w:t>（8</w:t>
      </w:r>
      <w:r w:rsidRPr="0052637B">
        <w:rPr>
          <w:rFonts w:asciiTheme="minorEastAsia" w:hAnsiTheme="minorEastAsia"/>
        </w:rPr>
        <w:t>）</w:t>
      </w:r>
      <w:r w:rsidRPr="0052637B">
        <w:rPr>
          <w:rFonts w:asciiTheme="minorEastAsia" w:hAnsiTheme="minorEastAsia" w:hint="eastAsia"/>
        </w:rPr>
        <w:t>间接成本</w:t>
      </w:r>
      <w:r w:rsidRPr="0052637B">
        <w:rPr>
          <w:rFonts w:asciiTheme="minorEastAsia" w:hAnsiTheme="minorEastAsia"/>
        </w:rPr>
        <w:t>（</w:t>
      </w:r>
      <w:r w:rsidRPr="0052637B">
        <w:rPr>
          <w:rFonts w:asciiTheme="minorEastAsia" w:hAnsiTheme="minorEastAsia" w:hint="eastAsia"/>
        </w:rPr>
        <w:t>软成本</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很难具体将其对应于工作量或工程阶段，而是与整个项目或多个项目相联系。（</w:t>
      </w:r>
      <w:r w:rsidRPr="0052637B">
        <w:rPr>
          <w:rFonts w:asciiTheme="minorEastAsia" w:hAnsiTheme="minorEastAsia" w:hint="eastAsia"/>
        </w:rPr>
        <w:t>如</w:t>
      </w:r>
      <w:r w:rsidRPr="0052637B">
        <w:rPr>
          <w:rFonts w:asciiTheme="minorEastAsia" w:hAnsiTheme="minorEastAsia"/>
        </w:rPr>
        <w:t>：管理费用，银行贷款利息</w:t>
      </w:r>
      <w:r w:rsidRPr="0052637B">
        <w:rPr>
          <w:rFonts w:asciiTheme="minorEastAsia" w:hAnsiTheme="minorEastAsia" w:hint="eastAsia"/>
        </w:rPr>
        <w:t>，</w:t>
      </w:r>
      <w:r w:rsidRPr="0052637B">
        <w:rPr>
          <w:rFonts w:asciiTheme="minorEastAsia" w:hAnsiTheme="minorEastAsia"/>
        </w:rPr>
        <w:t>预备费</w:t>
      </w:r>
      <w:r w:rsidRPr="0052637B">
        <w:rPr>
          <w:rFonts w:asciiTheme="minorEastAsia" w:hAnsiTheme="minorEastAsia" w:hint="eastAsia"/>
        </w:rPr>
        <w:t>）</w:t>
      </w:r>
    </w:p>
    <w:p w:rsidR="00E87490" w:rsidRPr="0052637B" w:rsidRDefault="00E87490" w:rsidP="007E34EE">
      <w:pPr>
        <w:spacing w:line="300" w:lineRule="auto"/>
        <w:ind w:firstLineChars="200" w:firstLine="420"/>
        <w:rPr>
          <w:rFonts w:asciiTheme="minorEastAsia" w:hAnsiTheme="minorEastAsia"/>
        </w:rPr>
      </w:pPr>
      <w:r w:rsidRPr="0052637B">
        <w:rPr>
          <w:rFonts w:asciiTheme="minorEastAsia" w:hAnsiTheme="minorEastAsia" w:hint="eastAsia"/>
        </w:rPr>
        <w:t>（9</w:t>
      </w:r>
      <w:r w:rsidRPr="0052637B">
        <w:rPr>
          <w:rFonts w:asciiTheme="minorEastAsia" w:hAnsiTheme="minorEastAsia"/>
        </w:rPr>
        <w:t>）</w:t>
      </w:r>
      <w:r w:rsidR="00F0669B" w:rsidRPr="0052637B">
        <w:rPr>
          <w:rFonts w:asciiTheme="minorEastAsia" w:hAnsiTheme="minorEastAsia" w:hint="eastAsia"/>
        </w:rPr>
        <w:t>机会成本</w:t>
      </w:r>
      <w:r w:rsidR="00F0669B" w:rsidRPr="0052637B">
        <w:rPr>
          <w:rFonts w:asciiTheme="minorEastAsia" w:hAnsiTheme="minorEastAsia"/>
        </w:rPr>
        <w:t>：为了做某件事而不能做其他事所产生的成本。</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（10</w:t>
      </w:r>
      <w:r w:rsidRPr="0052637B">
        <w:rPr>
          <w:rFonts w:asciiTheme="minorEastAsia" w:hAnsiTheme="minorEastAsia"/>
        </w:rPr>
        <w:t>）</w:t>
      </w:r>
      <w:r w:rsidRPr="0052637B">
        <w:rPr>
          <w:rFonts w:asciiTheme="minorEastAsia" w:hAnsiTheme="minorEastAsia" w:hint="eastAsia"/>
        </w:rPr>
        <w:t>沉没成本</w:t>
      </w:r>
      <w:r w:rsidRPr="0052637B">
        <w:rPr>
          <w:rFonts w:asciiTheme="minorEastAsia" w:hAnsiTheme="minorEastAsia"/>
        </w:rPr>
        <w:t>：已经花费掉，不可能再恢复的成本。（</w:t>
      </w:r>
      <w:r w:rsidRPr="0052637B">
        <w:rPr>
          <w:rFonts w:asciiTheme="minorEastAsia" w:hAnsiTheme="minorEastAsia" w:hint="eastAsia"/>
        </w:rPr>
        <w:t>在方案比选时</w:t>
      </w:r>
      <w:r w:rsidRPr="0052637B">
        <w:rPr>
          <w:rFonts w:asciiTheme="minorEastAsia" w:hAnsiTheme="minorEastAsia"/>
        </w:rPr>
        <w:t>可忽略</w:t>
      </w:r>
      <w:r w:rsidRPr="0052637B">
        <w:rPr>
          <w:rFonts w:asciiTheme="minorEastAsia" w:hAnsiTheme="minorEastAsia" w:hint="eastAsia"/>
        </w:rPr>
        <w:t>）</w:t>
      </w:r>
    </w:p>
    <w:p w:rsidR="007E34EE" w:rsidRPr="0052637B" w:rsidRDefault="007E34EE" w:rsidP="007E34EE">
      <w:pPr>
        <w:spacing w:line="300" w:lineRule="auto"/>
        <w:ind w:firstLineChars="200" w:firstLine="420"/>
        <w:rPr>
          <w:rFonts w:asciiTheme="minorEastAsia" w:hAnsiTheme="minorEastAsia"/>
        </w:rPr>
      </w:pPr>
      <w:r w:rsidRPr="0052637B">
        <w:rPr>
          <w:rFonts w:asciiTheme="minorEastAsia" w:hAnsiTheme="minorEastAsia"/>
        </w:rPr>
        <w:t>2</w:t>
      </w:r>
      <w:r w:rsidRPr="0052637B">
        <w:rPr>
          <w:rFonts w:asciiTheme="minorEastAsia" w:hAnsiTheme="minorEastAsia" w:hint="eastAsia"/>
        </w:rPr>
        <w:t>、</w:t>
      </w:r>
      <w:r w:rsidR="00F0669B" w:rsidRPr="0052637B">
        <w:rPr>
          <w:rFonts w:asciiTheme="minorEastAsia" w:hAnsiTheme="minorEastAsia" w:hint="eastAsia"/>
        </w:rPr>
        <w:t>资产</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资产</w:t>
      </w:r>
      <w:r w:rsidRPr="0052637B">
        <w:rPr>
          <w:rFonts w:asciiTheme="minorEastAsia" w:hAnsiTheme="minorEastAsia"/>
        </w:rPr>
        <w:t>：能够给企业持续带来利益的经济资源。</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负债</w:t>
      </w:r>
      <w:r w:rsidRPr="0052637B">
        <w:rPr>
          <w:rFonts w:asciiTheme="minorEastAsia" w:hAnsiTheme="minorEastAsia"/>
        </w:rPr>
        <w:t>：企业的债务。</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所有者权益</w:t>
      </w:r>
      <w:r w:rsidRPr="0052637B">
        <w:rPr>
          <w:rFonts w:asciiTheme="minorEastAsia" w:hAnsiTheme="minorEastAsia"/>
        </w:rPr>
        <w:t>：所有者对企业资产拥有的权利。</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资产</w:t>
      </w:r>
      <w:r w:rsidRPr="0052637B">
        <w:rPr>
          <w:rFonts w:asciiTheme="minorEastAsia" w:hAnsiTheme="minorEastAsia"/>
        </w:rPr>
        <w:t>=负债</w:t>
      </w:r>
      <w:r w:rsidRPr="0052637B">
        <w:rPr>
          <w:rFonts w:asciiTheme="minorEastAsia" w:hAnsiTheme="minorEastAsia" w:hint="eastAsia"/>
        </w:rPr>
        <w:t>+所有者权益</w:t>
      </w:r>
      <w:r w:rsidRPr="0052637B">
        <w:rPr>
          <w:rFonts w:asciiTheme="minorEastAsia" w:hAnsiTheme="minorEastAsia"/>
        </w:rPr>
        <w:t>（</w:t>
      </w:r>
      <w:r w:rsidRPr="0052637B">
        <w:rPr>
          <w:rFonts w:asciiTheme="minorEastAsia" w:hAnsiTheme="minorEastAsia" w:hint="eastAsia"/>
        </w:rPr>
        <w:t>数值上相等</w:t>
      </w:r>
      <w:r w:rsidRPr="0052637B">
        <w:rPr>
          <w:rFonts w:asciiTheme="minorEastAsia" w:hAnsiTheme="minorEastAsia"/>
        </w:rPr>
        <w:t>，不是定义上）</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表征流量的指标</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投资</w:t>
      </w:r>
      <w:r w:rsidRPr="0052637B">
        <w:rPr>
          <w:rFonts w:asciiTheme="minorEastAsia" w:hAnsiTheme="minorEastAsia"/>
        </w:rPr>
        <w:t>：某项工程从筹建开始到全部竣工投产为止所发生的全部资金投入，形成资产。</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特点</w:t>
      </w:r>
      <w:r w:rsidRPr="0052637B">
        <w:rPr>
          <w:rFonts w:asciiTheme="minorEastAsia" w:hAnsiTheme="minorEastAsia"/>
        </w:rPr>
        <w:t>：集中在经营前期发生现金流出，但却是在整个经营期内被使用</w:t>
      </w:r>
      <w:r w:rsidRPr="0052637B">
        <w:rPr>
          <w:rFonts w:asciiTheme="minorEastAsia" w:hAnsiTheme="minorEastAsia" w:hint="eastAsia"/>
        </w:rPr>
        <w:t>。</w:t>
      </w:r>
      <w:r w:rsidRPr="0052637B">
        <w:rPr>
          <w:rFonts w:asciiTheme="minorEastAsia" w:hAnsiTheme="minorEastAsia"/>
        </w:rPr>
        <w:t>每件产品上都体现了投资的贡献</w:t>
      </w:r>
      <w:r w:rsidRPr="0052637B">
        <w:rPr>
          <w:rFonts w:asciiTheme="minorEastAsia" w:hAnsiTheme="minorEastAsia" w:hint="eastAsia"/>
        </w:rPr>
        <w:t>。</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成本</w:t>
      </w:r>
      <w:r w:rsidRPr="0052637B">
        <w:rPr>
          <w:rFonts w:asciiTheme="minorEastAsia" w:hAnsiTheme="minorEastAsia"/>
        </w:rPr>
        <w:t>：企业为销售商品、提供劳务等活动所发生的资金流出。</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特点</w:t>
      </w:r>
      <w:r w:rsidRPr="0052637B">
        <w:rPr>
          <w:rFonts w:asciiTheme="minorEastAsia" w:hAnsiTheme="minorEastAsia"/>
        </w:rPr>
        <w:t>：每期均发生，比较容易和当期的产品相对应。</w:t>
      </w:r>
    </w:p>
    <w:p w:rsidR="00F0669B" w:rsidRPr="0052637B" w:rsidRDefault="00F0669B" w:rsidP="00F0669B">
      <w:pPr>
        <w:spacing w:line="300"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收入</w:t>
      </w:r>
      <w:r w:rsidRPr="0052637B">
        <w:rPr>
          <w:rFonts w:asciiTheme="minorEastAsia" w:hAnsiTheme="minorEastAsia"/>
        </w:rPr>
        <w:t>：企业在销售产品、提供劳务等活动所发生的资金流</w:t>
      </w:r>
      <w:r w:rsidRPr="0052637B">
        <w:rPr>
          <w:rFonts w:asciiTheme="minorEastAsia" w:hAnsiTheme="minorEastAsia" w:hint="eastAsia"/>
        </w:rPr>
        <w:t>入</w:t>
      </w:r>
      <w:r w:rsidRPr="0052637B">
        <w:rPr>
          <w:rFonts w:asciiTheme="minorEastAsia" w:hAnsiTheme="minorEastAsia"/>
        </w:rPr>
        <w:t>。</w:t>
      </w:r>
    </w:p>
    <w:p w:rsidR="00F0669B" w:rsidRPr="0052637B" w:rsidRDefault="00F0669B" w:rsidP="00F0669B">
      <w:pPr>
        <w:spacing w:line="300" w:lineRule="auto"/>
        <w:ind w:firstLineChars="200" w:firstLine="420"/>
        <w:rPr>
          <w:rFonts w:asciiTheme="minorEastAsia" w:hAnsiTheme="minorEastAsia"/>
        </w:rPr>
      </w:pPr>
      <w:r w:rsidRPr="0052637B">
        <w:rPr>
          <w:rFonts w:asciiTheme="minorEastAsia" w:hAnsiTheme="minorEastAsia" w:hint="eastAsia"/>
        </w:rPr>
        <w:t>特点</w:t>
      </w:r>
      <w:r w:rsidRPr="0052637B">
        <w:rPr>
          <w:rFonts w:asciiTheme="minorEastAsia" w:hAnsiTheme="minorEastAsia"/>
        </w:rPr>
        <w:t>：每期均发生，比较容易和当期的产品相对应。</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lastRenderedPageBreak/>
        <w:t>（4</w:t>
      </w:r>
      <w:r w:rsidRPr="0052637B">
        <w:rPr>
          <w:rFonts w:asciiTheme="minorEastAsia" w:hAnsiTheme="minorEastAsia"/>
        </w:rPr>
        <w:t>）</w:t>
      </w:r>
      <w:r w:rsidRPr="0052637B">
        <w:rPr>
          <w:rFonts w:asciiTheme="minorEastAsia" w:hAnsiTheme="minorEastAsia" w:hint="eastAsia"/>
        </w:rPr>
        <w:t>利润</w:t>
      </w:r>
      <w:r w:rsidRPr="0052637B">
        <w:rPr>
          <w:rFonts w:asciiTheme="minorEastAsia" w:hAnsiTheme="minorEastAsia"/>
        </w:rPr>
        <w:t>：企业在一个时期内生产经营活动的最终财务成果。</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rPr>
        <w:t>4</w:t>
      </w:r>
      <w:r w:rsidRPr="0052637B">
        <w:rPr>
          <w:rFonts w:asciiTheme="minorEastAsia" w:hAnsiTheme="minorEastAsia" w:hint="eastAsia"/>
        </w:rPr>
        <w:t>、折旧（是费用</w:t>
      </w:r>
      <w:r w:rsidRPr="0052637B">
        <w:rPr>
          <w:rFonts w:asciiTheme="minorEastAsia" w:hAnsiTheme="minorEastAsia"/>
        </w:rPr>
        <w:t>，但不是现金流）：将一笔初始投资</w:t>
      </w:r>
      <w:r w:rsidRPr="0052637B">
        <w:rPr>
          <w:rFonts w:asciiTheme="minorEastAsia" w:hAnsiTheme="minorEastAsia" w:hint="eastAsia"/>
        </w:rPr>
        <w:t>（是现金流</w:t>
      </w:r>
      <w:r w:rsidRPr="0052637B">
        <w:rPr>
          <w:rFonts w:asciiTheme="minorEastAsia" w:hAnsiTheme="minorEastAsia"/>
        </w:rPr>
        <w:t>，</w:t>
      </w:r>
      <w:r w:rsidRPr="0052637B">
        <w:rPr>
          <w:rFonts w:asciiTheme="minorEastAsia" w:hAnsiTheme="minorEastAsia" w:hint="eastAsia"/>
        </w:rPr>
        <w:t>但不是费用</w:t>
      </w:r>
      <w:r w:rsidRPr="0052637B">
        <w:rPr>
          <w:rFonts w:asciiTheme="minorEastAsia" w:hAnsiTheme="minorEastAsia"/>
        </w:rPr>
        <w:t>）所形成的固定资产转化为每年的费用</w:t>
      </w:r>
      <w:r w:rsidRPr="0052637B">
        <w:rPr>
          <w:rFonts w:asciiTheme="minorEastAsia" w:hAnsiTheme="minorEastAsia" w:hint="eastAsia"/>
        </w:rPr>
        <w:t>。</w:t>
      </w:r>
    </w:p>
    <w:p w:rsidR="00F0669B" w:rsidRPr="0052637B" w:rsidRDefault="00F0669B" w:rsidP="007E34EE">
      <w:pPr>
        <w:spacing w:line="300" w:lineRule="auto"/>
        <w:ind w:firstLineChars="200" w:firstLine="420"/>
        <w:rPr>
          <w:rFonts w:asciiTheme="minorEastAsia" w:hAnsiTheme="minorEastAsia"/>
        </w:rPr>
      </w:pPr>
      <w:r w:rsidRPr="0052637B">
        <w:rPr>
          <w:rFonts w:asciiTheme="minorEastAsia" w:hAnsiTheme="minorEastAsia" w:hint="eastAsia"/>
        </w:rPr>
        <w:t>目的</w:t>
      </w:r>
      <w:r w:rsidRPr="0052637B">
        <w:rPr>
          <w:rFonts w:asciiTheme="minorEastAsia" w:hAnsiTheme="minorEastAsia"/>
        </w:rPr>
        <w:t>：计算利润和所得税。</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应纳税所得</w:t>
      </w:r>
      <w:r w:rsidRPr="0052637B">
        <w:rPr>
          <w:rFonts w:asciiTheme="minorEastAsia" w:hAnsiTheme="minorEastAsia"/>
        </w:rPr>
        <w:t>=总收入-费用-折旧额</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所得税</w:t>
      </w:r>
      <w:r w:rsidRPr="0052637B">
        <w:rPr>
          <w:rFonts w:asciiTheme="minorEastAsia" w:hAnsiTheme="minorEastAsia"/>
        </w:rPr>
        <w:t>=应纳税所得</w:t>
      </w:r>
      <w:r w:rsidRPr="0052637B">
        <w:rPr>
          <w:rFonts w:asciiTheme="minorEastAsia" w:hAnsiTheme="minorEastAsia" w:hint="eastAsia"/>
        </w:rPr>
        <w:t>×所得税率</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rPr>
        <w:t>5</w:t>
      </w:r>
      <w:r w:rsidRPr="0052637B">
        <w:rPr>
          <w:rFonts w:asciiTheme="minorEastAsia" w:hAnsiTheme="minorEastAsia" w:hint="eastAsia"/>
        </w:rPr>
        <w:t>、成本估算</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精度的影响因素</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①重要程度</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②估算项目的难易程度</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③采用的估算方法</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④估算人员的资质</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⑤对特定影响因素的敏感性</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⑥决策需求</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估算数据来源</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①会计记录</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②公司工程</w:t>
      </w:r>
      <w:r w:rsidRPr="0052637B">
        <w:rPr>
          <w:rFonts w:asciiTheme="minorEastAsia" w:hAnsiTheme="minorEastAsia"/>
        </w:rPr>
        <w:t>、生产</w:t>
      </w:r>
      <w:r w:rsidRPr="0052637B">
        <w:rPr>
          <w:rFonts w:asciiTheme="minorEastAsia" w:hAnsiTheme="minorEastAsia" w:hint="eastAsia"/>
        </w:rPr>
        <w:t>、</w:t>
      </w:r>
      <w:r w:rsidRPr="0052637B">
        <w:rPr>
          <w:rFonts w:asciiTheme="minorEastAsia" w:hAnsiTheme="minorEastAsia"/>
        </w:rPr>
        <w:t>销售、质量、采购</w:t>
      </w:r>
      <w:r w:rsidRPr="0052637B">
        <w:rPr>
          <w:rFonts w:asciiTheme="minorEastAsia" w:hAnsiTheme="minorEastAsia" w:hint="eastAsia"/>
        </w:rPr>
        <w:t>和</w:t>
      </w:r>
      <w:r w:rsidRPr="0052637B">
        <w:rPr>
          <w:rFonts w:asciiTheme="minorEastAsia" w:hAnsiTheme="minorEastAsia"/>
        </w:rPr>
        <w:t>人事记录等。</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③外部信息</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④研究与开发</w:t>
      </w:r>
      <w:r w:rsidRPr="0052637B">
        <w:rPr>
          <w:rFonts w:asciiTheme="minorEastAsia" w:hAnsiTheme="minorEastAsia"/>
        </w:rPr>
        <w:t>。</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rPr>
        <w:t>6</w:t>
      </w:r>
      <w:r w:rsidRPr="0052637B">
        <w:rPr>
          <w:rFonts w:asciiTheme="minorEastAsia" w:hAnsiTheme="minorEastAsia" w:hint="eastAsia"/>
        </w:rPr>
        <w:t>、</w:t>
      </w:r>
      <w:r w:rsidRPr="0052637B">
        <w:rPr>
          <w:rFonts w:asciiTheme="minorEastAsia" w:hAnsiTheme="minorEastAsia"/>
        </w:rPr>
        <w:t>成本收入分类</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预防费用</w:t>
      </w:r>
      <w:r w:rsidRPr="0052637B">
        <w:rPr>
          <w:rFonts w:asciiTheme="minorEastAsia" w:hAnsiTheme="minorEastAsia"/>
        </w:rPr>
        <w:t>：质量工作费、质量培训费、</w:t>
      </w:r>
      <w:r w:rsidRPr="0052637B">
        <w:rPr>
          <w:rFonts w:asciiTheme="minorEastAsia" w:hAnsiTheme="minorEastAsia" w:hint="eastAsia"/>
        </w:rPr>
        <w:t>产品</w:t>
      </w:r>
      <w:r w:rsidRPr="0052637B">
        <w:rPr>
          <w:rFonts w:asciiTheme="minorEastAsia" w:hAnsiTheme="minorEastAsia"/>
        </w:rPr>
        <w:t>评审费、</w:t>
      </w:r>
      <w:r w:rsidRPr="0052637B">
        <w:rPr>
          <w:rFonts w:asciiTheme="minorEastAsia" w:hAnsiTheme="minorEastAsia" w:hint="eastAsia"/>
        </w:rPr>
        <w:t>质量改进措施费</w:t>
      </w:r>
      <w:r w:rsidRPr="0052637B">
        <w:rPr>
          <w:rFonts w:asciiTheme="minorEastAsia" w:hAnsiTheme="minorEastAsia"/>
        </w:rPr>
        <w:t>、工资及福利奖金。</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评估费用</w:t>
      </w:r>
      <w:r w:rsidRPr="0052637B">
        <w:rPr>
          <w:rFonts w:asciiTheme="minorEastAsia" w:hAnsiTheme="minorEastAsia"/>
        </w:rPr>
        <w:t>：检测试验费、办公费</w:t>
      </w:r>
      <w:r w:rsidRPr="0052637B">
        <w:rPr>
          <w:rFonts w:asciiTheme="minorEastAsia" w:hAnsiTheme="minorEastAsia" w:hint="eastAsia"/>
        </w:rPr>
        <w:t>、</w:t>
      </w:r>
      <w:r w:rsidRPr="0052637B">
        <w:rPr>
          <w:rFonts w:asciiTheme="minorEastAsia" w:hAnsiTheme="minorEastAsia"/>
        </w:rPr>
        <w:t>检测设备折旧费、工资及福利奖金。</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内部故障费用</w:t>
      </w:r>
      <w:r w:rsidRPr="0052637B">
        <w:rPr>
          <w:rFonts w:asciiTheme="minorEastAsia" w:hAnsiTheme="minorEastAsia"/>
        </w:rPr>
        <w:t>：废品损失、返修损失、停工损失、事故分析处理费、产品</w:t>
      </w:r>
      <w:r w:rsidRPr="0052637B">
        <w:rPr>
          <w:rFonts w:asciiTheme="minorEastAsia" w:hAnsiTheme="minorEastAsia" w:hint="eastAsia"/>
        </w:rPr>
        <w:t>降级</w:t>
      </w:r>
      <w:r w:rsidRPr="0052637B">
        <w:rPr>
          <w:rFonts w:asciiTheme="minorEastAsia" w:hAnsiTheme="minorEastAsia"/>
        </w:rPr>
        <w:t>损失。</w:t>
      </w:r>
    </w:p>
    <w:p w:rsidR="00B22DD8" w:rsidRPr="0052637B" w:rsidRDefault="00B22DD8" w:rsidP="007E34EE">
      <w:pPr>
        <w:spacing w:line="300" w:lineRule="auto"/>
        <w:ind w:firstLineChars="200" w:firstLine="420"/>
        <w:rPr>
          <w:rFonts w:asciiTheme="minorEastAsia" w:hAnsiTheme="minorEastAsia"/>
        </w:rPr>
      </w:pPr>
      <w:r w:rsidRPr="0052637B">
        <w:rPr>
          <w:rFonts w:asciiTheme="minorEastAsia" w:hAnsiTheme="minorEastAsia" w:hint="eastAsia"/>
        </w:rPr>
        <w:t>（4</w:t>
      </w:r>
      <w:r w:rsidRPr="0052637B">
        <w:rPr>
          <w:rFonts w:asciiTheme="minorEastAsia" w:hAnsiTheme="minorEastAsia"/>
        </w:rPr>
        <w:t>）</w:t>
      </w:r>
      <w:r w:rsidRPr="0052637B">
        <w:rPr>
          <w:rFonts w:asciiTheme="minorEastAsia" w:hAnsiTheme="minorEastAsia" w:hint="eastAsia"/>
        </w:rPr>
        <w:t>外部故障费用</w:t>
      </w:r>
      <w:r w:rsidRPr="0052637B">
        <w:rPr>
          <w:rFonts w:asciiTheme="minorEastAsia" w:hAnsiTheme="minorEastAsia"/>
        </w:rPr>
        <w:t>：索赔损失、退货损失、保修费用、诉讼费、产品降价损失。</w:t>
      </w:r>
    </w:p>
    <w:p w:rsidR="00B22DD8" w:rsidRPr="0052637B" w:rsidRDefault="00B5485A" w:rsidP="007E34EE">
      <w:pPr>
        <w:spacing w:line="300" w:lineRule="auto"/>
        <w:ind w:firstLineChars="200" w:firstLine="420"/>
        <w:rPr>
          <w:rFonts w:asciiTheme="minorEastAsia" w:hAnsiTheme="minorEastAsia"/>
        </w:rPr>
      </w:pPr>
      <w:r w:rsidRPr="0052637B">
        <w:rPr>
          <w:rFonts w:asciiTheme="minorEastAsia" w:hAnsiTheme="minorEastAsia" w:hint="eastAsia"/>
        </w:rPr>
        <w:t>7、</w:t>
      </w:r>
      <w:r w:rsidRPr="0052637B">
        <w:rPr>
          <w:rFonts w:asciiTheme="minorEastAsia" w:hAnsiTheme="minorEastAsia"/>
        </w:rPr>
        <w:t>目标成本（</w:t>
      </w:r>
      <w:r w:rsidRPr="0052637B">
        <w:rPr>
          <w:rFonts w:asciiTheme="minorEastAsia" w:hAnsiTheme="minorEastAsia" w:hint="eastAsia"/>
        </w:rPr>
        <w:t>需要用到价值工程</w:t>
      </w:r>
      <w:r w:rsidRPr="0052637B">
        <w:rPr>
          <w:rFonts w:asciiTheme="minorEastAsia" w:hAnsiTheme="minorEastAsia"/>
        </w:rPr>
        <w:t>）</w:t>
      </w:r>
    </w:p>
    <w:p w:rsidR="00B5485A" w:rsidRPr="0052637B" w:rsidRDefault="00B5485A"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目标成本</w:t>
      </w:r>
      <w:r w:rsidRPr="0052637B">
        <w:rPr>
          <w:rFonts w:asciiTheme="minorEastAsia" w:hAnsiTheme="minorEastAsia"/>
        </w:rPr>
        <w:t>=竞争者价格-目标利润</w:t>
      </w:r>
    </w:p>
    <w:p w:rsidR="00B5485A" w:rsidRPr="0052637B" w:rsidRDefault="00B5485A"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目标成本</w:t>
      </w:r>
      <w:r w:rsidRPr="0052637B">
        <w:rPr>
          <w:rFonts w:asciiTheme="minorEastAsia" w:hAnsiTheme="minorEastAsia"/>
        </w:rPr>
        <w:t>=竞争者价格</w:t>
      </w:r>
      <w:r w:rsidRPr="0052637B">
        <w:rPr>
          <w:rFonts w:asciiTheme="minorEastAsia" w:hAnsiTheme="minorEastAsia" w:hint="eastAsia"/>
        </w:rPr>
        <w:t>/(</w:t>
      </w:r>
      <w:r w:rsidRPr="0052637B">
        <w:rPr>
          <w:rFonts w:asciiTheme="minorEastAsia" w:hAnsiTheme="minorEastAsia"/>
        </w:rPr>
        <w:t>1+</w:t>
      </w:r>
      <w:r w:rsidRPr="0052637B">
        <w:rPr>
          <w:rFonts w:asciiTheme="minorEastAsia" w:hAnsiTheme="minorEastAsia" w:hint="eastAsia"/>
        </w:rPr>
        <w:t>目标利润率)</w:t>
      </w:r>
    </w:p>
    <w:p w:rsidR="00B5485A" w:rsidRPr="0052637B" w:rsidRDefault="00B5485A" w:rsidP="007E34EE">
      <w:pPr>
        <w:spacing w:line="300" w:lineRule="auto"/>
        <w:ind w:firstLineChars="200" w:firstLine="420"/>
        <w:rPr>
          <w:rFonts w:asciiTheme="minorEastAsia" w:hAnsiTheme="minorEastAsia"/>
        </w:rPr>
      </w:pPr>
    </w:p>
    <w:p w:rsidR="00B5485A" w:rsidRPr="0052637B" w:rsidRDefault="00B5485A" w:rsidP="007E34EE">
      <w:pPr>
        <w:spacing w:line="300" w:lineRule="auto"/>
        <w:ind w:firstLineChars="200" w:firstLine="422"/>
        <w:rPr>
          <w:rFonts w:asciiTheme="minorEastAsia" w:hAnsiTheme="minorEastAsia"/>
          <w:b/>
        </w:rPr>
      </w:pPr>
      <w:r w:rsidRPr="0052637B">
        <w:rPr>
          <w:rFonts w:asciiTheme="minorEastAsia" w:hAnsiTheme="minorEastAsia" w:hint="eastAsia"/>
          <w:b/>
        </w:rPr>
        <w:t>二</w:t>
      </w:r>
      <w:r w:rsidRPr="0052637B">
        <w:rPr>
          <w:rFonts w:asciiTheme="minorEastAsia" w:hAnsiTheme="minorEastAsia"/>
          <w:b/>
        </w:rPr>
        <w:t>、现金流</w:t>
      </w:r>
      <w:r w:rsidR="001A7831">
        <w:rPr>
          <w:rFonts w:asciiTheme="minorEastAsia" w:hAnsiTheme="minorEastAsia" w:hint="eastAsia"/>
          <w:b/>
        </w:rPr>
        <w:t>与</w:t>
      </w:r>
      <w:r w:rsidR="001A7831">
        <w:rPr>
          <w:rFonts w:asciiTheme="minorEastAsia" w:hAnsiTheme="minorEastAsia"/>
          <w:b/>
        </w:rPr>
        <w:t>经济评价</w:t>
      </w:r>
    </w:p>
    <w:p w:rsidR="00B5485A"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1、资金的时间价值</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在时间轴上的不同点</w:t>
      </w:r>
      <w:r w:rsidRPr="0052637B">
        <w:rPr>
          <w:rFonts w:asciiTheme="minorEastAsia" w:hAnsiTheme="minorEastAsia"/>
        </w:rPr>
        <w:t>，货币的价值是不一样的，原因：</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通货膨胀</w:t>
      </w:r>
      <w:r w:rsidRPr="0052637B">
        <w:rPr>
          <w:rFonts w:asciiTheme="minorEastAsia" w:hAnsiTheme="minorEastAsia"/>
        </w:rPr>
        <w:t>；</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资本的真实生产能力</w:t>
      </w:r>
      <w:r w:rsidRPr="0052637B">
        <w:rPr>
          <w:rFonts w:asciiTheme="minorEastAsia" w:hAnsiTheme="minorEastAsia"/>
        </w:rPr>
        <w:t>（</w:t>
      </w:r>
      <w:r w:rsidRPr="0052637B">
        <w:rPr>
          <w:rFonts w:asciiTheme="minorEastAsia" w:hAnsiTheme="minorEastAsia" w:hint="eastAsia"/>
        </w:rPr>
        <w:t>现在的钱</w:t>
      </w:r>
      <w:r w:rsidRPr="0052637B">
        <w:rPr>
          <w:rFonts w:asciiTheme="minorEastAsia" w:hAnsiTheme="minorEastAsia"/>
        </w:rPr>
        <w:t>可以生钱）</w:t>
      </w:r>
      <w:r w:rsidRPr="0052637B">
        <w:rPr>
          <w:rFonts w:asciiTheme="minorEastAsia" w:hAnsiTheme="minorEastAsia" w:hint="eastAsia"/>
        </w:rPr>
        <w:t>；</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lastRenderedPageBreak/>
        <w:t>（3</w:t>
      </w:r>
      <w:r w:rsidRPr="0052637B">
        <w:rPr>
          <w:rFonts w:asciiTheme="minorEastAsia" w:hAnsiTheme="minorEastAsia"/>
        </w:rPr>
        <w:t>）</w:t>
      </w:r>
      <w:r w:rsidRPr="0052637B">
        <w:rPr>
          <w:rFonts w:asciiTheme="minorEastAsia" w:hAnsiTheme="minorEastAsia" w:hint="eastAsia"/>
        </w:rPr>
        <w:t>风险</w:t>
      </w:r>
      <w:r w:rsidRPr="0052637B">
        <w:rPr>
          <w:rFonts w:asciiTheme="minorEastAsia" w:hAnsiTheme="minorEastAsia"/>
        </w:rPr>
        <w:t>。</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现金流量</w:t>
      </w:r>
    </w:p>
    <w:p w:rsidR="00AE0F7E" w:rsidRPr="0052637B" w:rsidRDefault="00AE0F7E" w:rsidP="007E34EE">
      <w:pPr>
        <w:spacing w:line="300"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定义</w:t>
      </w:r>
      <w:r w:rsidRPr="0052637B">
        <w:rPr>
          <w:rFonts w:asciiTheme="minorEastAsia" w:hAnsiTheme="minorEastAsia"/>
        </w:rPr>
        <w:t>：对象在一定时期内各时点上实际发生的资金流入或资金流出。</w:t>
      </w:r>
    </w:p>
    <w:p w:rsidR="00AE0F7E" w:rsidRPr="0052637B" w:rsidRDefault="00A72744" w:rsidP="007E34EE">
      <w:pPr>
        <w:spacing w:line="300"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折现</w:t>
      </w:r>
      <w:r w:rsidRPr="0052637B">
        <w:rPr>
          <w:rFonts w:asciiTheme="minorEastAsia" w:hAnsiTheme="minorEastAsia"/>
        </w:rPr>
        <w:t>：求未来现金流量在当前的价值。</w:t>
      </w:r>
    </w:p>
    <w:p w:rsidR="00A72744" w:rsidRDefault="0052637B" w:rsidP="007E34EE">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折现率</w:t>
      </w:r>
    </w:p>
    <w:p w:rsidR="0052637B" w:rsidRDefault="0052637B" w:rsidP="007E34EE">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：用于“</w:t>
      </w:r>
      <w:r>
        <w:rPr>
          <w:rFonts w:asciiTheme="minorEastAsia" w:hAnsiTheme="minorEastAsia" w:hint="eastAsia"/>
        </w:rPr>
        <w:t>折现</w:t>
      </w:r>
      <w:r>
        <w:rPr>
          <w:rFonts w:asciiTheme="minorEastAsia" w:hAnsiTheme="minorEastAsia"/>
        </w:rPr>
        <w:t>”</w:t>
      </w:r>
      <w:r>
        <w:rPr>
          <w:rFonts w:asciiTheme="minorEastAsia" w:hAnsiTheme="minorEastAsia" w:hint="eastAsia"/>
        </w:rPr>
        <w:t>现金流</w:t>
      </w:r>
      <w:r>
        <w:rPr>
          <w:rFonts w:asciiTheme="minorEastAsia" w:hAnsiTheme="minorEastAsia"/>
        </w:rPr>
        <w:t>的“</w:t>
      </w:r>
      <w:r>
        <w:rPr>
          <w:rFonts w:asciiTheme="minorEastAsia" w:hAnsiTheme="minorEastAsia" w:hint="eastAsia"/>
        </w:rPr>
        <w:t>率</w:t>
      </w:r>
      <w:r>
        <w:rPr>
          <w:rFonts w:asciiTheme="minorEastAsia" w:hAnsiTheme="minorEastAsia"/>
        </w:rPr>
        <w:t>”</w:t>
      </w:r>
      <w:r>
        <w:rPr>
          <w:rFonts w:asciiTheme="minorEastAsia" w:hAnsiTheme="minorEastAsia" w:hint="eastAsia"/>
        </w:rPr>
        <w:t>，</w:t>
      </w:r>
      <w:r>
        <w:rPr>
          <w:rFonts w:asciiTheme="minorEastAsia" w:hAnsiTheme="minorEastAsia"/>
        </w:rPr>
        <w:t>反映了资金的时间价值。</w:t>
      </w:r>
    </w:p>
    <w:p w:rsidR="0052637B" w:rsidRDefault="0052637B" w:rsidP="007E34EE">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折现率</w:t>
      </w:r>
      <w:r>
        <w:rPr>
          <w:rFonts w:asciiTheme="minorEastAsia" w:hAnsiTheme="minorEastAsia"/>
        </w:rPr>
        <w:t>=无风险收益率</w:t>
      </w:r>
      <w:r>
        <w:rPr>
          <w:rFonts w:asciiTheme="minorEastAsia" w:hAnsiTheme="minorEastAsia" w:hint="eastAsia"/>
        </w:rPr>
        <w:t>+风险补偿</w:t>
      </w:r>
    </w:p>
    <w:p w:rsidR="0052637B" w:rsidRDefault="0052637B" w:rsidP="0052637B">
      <w:pPr>
        <w:spacing w:line="300" w:lineRule="auto"/>
        <w:jc w:val="center"/>
        <w:rPr>
          <w:rFonts w:asciiTheme="minorEastAsia" w:hAnsiTheme="minorEastAsia"/>
        </w:rPr>
      </w:pPr>
      <w:r>
        <w:rPr>
          <w:noProof/>
        </w:rPr>
        <w:drawing>
          <wp:inline distT="0" distB="0" distL="0" distR="0" wp14:anchorId="39A8AAFC" wp14:editId="45649DE1">
            <wp:extent cx="4550400" cy="25776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50400" cy="2577600"/>
                    </a:xfrm>
                    <a:prstGeom prst="rect">
                      <a:avLst/>
                    </a:prstGeom>
                  </pic:spPr>
                </pic:pic>
              </a:graphicData>
            </a:graphic>
          </wp:inline>
        </w:drawing>
      </w:r>
    </w:p>
    <w:p w:rsidR="00977CB5" w:rsidRDefault="00977CB5" w:rsidP="00977CB5">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财务杠杆</w:t>
      </w:r>
      <w:r>
        <w:rPr>
          <w:rFonts w:asciiTheme="minorEastAsia" w:hAnsiTheme="minorEastAsia"/>
        </w:rPr>
        <w:t>：</w:t>
      </w:r>
      <w:r w:rsidRPr="00977CB5">
        <w:rPr>
          <w:rFonts w:asciiTheme="minorEastAsia" w:hAnsiTheme="minorEastAsia" w:hint="eastAsia"/>
        </w:rPr>
        <w:t>一笔投资由股权投资和债权投资两部分组成</w:t>
      </w:r>
      <w:r>
        <w:rPr>
          <w:rFonts w:asciiTheme="minorEastAsia" w:hAnsiTheme="minorEastAsia" w:hint="eastAsia"/>
        </w:rPr>
        <w:t>，</w:t>
      </w:r>
      <w:r w:rsidRPr="00977CB5">
        <w:rPr>
          <w:rFonts w:asciiTheme="minorEastAsia" w:hAnsiTheme="minorEastAsia" w:hint="eastAsia"/>
        </w:rPr>
        <w:t>如果这笔投资的总收益率高于债权投资要求的利率，则股权投资的收益率肯定高于总收益率。</w:t>
      </w:r>
      <w:r>
        <w:rPr>
          <w:rFonts w:asciiTheme="minorEastAsia" w:hAnsiTheme="minorEastAsia" w:hint="eastAsia"/>
        </w:rPr>
        <w:t>利用借贷资金来“抬高</w:t>
      </w:r>
      <w:r>
        <w:rPr>
          <w:rFonts w:asciiTheme="minorEastAsia" w:hAnsiTheme="minorEastAsia"/>
        </w:rPr>
        <w:t>”</w:t>
      </w:r>
      <w:r>
        <w:rPr>
          <w:rFonts w:asciiTheme="minorEastAsia" w:hAnsiTheme="minorEastAsia" w:hint="eastAsia"/>
        </w:rPr>
        <w:t>股权投资</w:t>
      </w:r>
      <w:r>
        <w:rPr>
          <w:rFonts w:asciiTheme="minorEastAsia" w:hAnsiTheme="minorEastAsia"/>
        </w:rPr>
        <w:t>（</w:t>
      </w:r>
      <w:r>
        <w:rPr>
          <w:rFonts w:asciiTheme="minorEastAsia" w:hAnsiTheme="minorEastAsia" w:hint="eastAsia"/>
        </w:rPr>
        <w:t>自有资金</w:t>
      </w:r>
      <w:r>
        <w:rPr>
          <w:rFonts w:asciiTheme="minorEastAsia" w:hAnsiTheme="minorEastAsia"/>
        </w:rPr>
        <w:t>）</w:t>
      </w:r>
      <w:r>
        <w:rPr>
          <w:rFonts w:asciiTheme="minorEastAsia" w:hAnsiTheme="minorEastAsia" w:hint="eastAsia"/>
        </w:rPr>
        <w:t>收益率的方法</w:t>
      </w:r>
      <w:r>
        <w:rPr>
          <w:rFonts w:asciiTheme="minorEastAsia" w:hAnsiTheme="minorEastAsia"/>
        </w:rPr>
        <w:t>，称为“</w:t>
      </w:r>
      <w:r>
        <w:rPr>
          <w:rFonts w:asciiTheme="minorEastAsia" w:hAnsiTheme="minorEastAsia" w:hint="eastAsia"/>
        </w:rPr>
        <w:t>财务杠杆</w:t>
      </w:r>
      <w:r>
        <w:rPr>
          <w:rFonts w:asciiTheme="minorEastAsia" w:hAnsiTheme="minorEastAsia"/>
        </w:rPr>
        <w:t>”。</w:t>
      </w:r>
    </w:p>
    <w:p w:rsidR="0052637B" w:rsidRDefault="00977CB5" w:rsidP="00977CB5">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最低期望折现率</w:t>
      </w:r>
      <w:r>
        <w:rPr>
          <w:rFonts w:asciiTheme="minorEastAsia" w:hAnsiTheme="minorEastAsia"/>
        </w:rPr>
        <w:t>：使投资项目可以被接受的最低期望收益率。</w:t>
      </w:r>
    </w:p>
    <w:p w:rsidR="00977CB5" w:rsidRDefault="00977CB5" w:rsidP="00977CB5">
      <w:pPr>
        <w:spacing w:line="300" w:lineRule="auto"/>
        <w:ind w:firstLineChars="200" w:firstLine="420"/>
        <w:rPr>
          <w:rFonts w:asciiTheme="minorEastAsia" w:hAnsiTheme="minorEastAsia"/>
        </w:rPr>
      </w:pPr>
      <w:r>
        <w:rPr>
          <w:rFonts w:asciiTheme="minorEastAsia" w:hAnsiTheme="minorEastAsia"/>
        </w:rPr>
        <w:t>4</w:t>
      </w:r>
      <w:r>
        <w:rPr>
          <w:rFonts w:asciiTheme="minorEastAsia" w:hAnsiTheme="minorEastAsia" w:hint="eastAsia"/>
        </w:rPr>
        <w:t>、</w:t>
      </w:r>
      <w:r>
        <w:rPr>
          <w:rFonts w:asciiTheme="minorEastAsia" w:hAnsiTheme="minorEastAsia"/>
        </w:rPr>
        <w:t>经济效果评价指标体系</w:t>
      </w:r>
    </w:p>
    <w:p w:rsidR="00977CB5" w:rsidRDefault="00977CB5" w:rsidP="00977CB5">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评价体系的选择</w:t>
      </w:r>
    </w:p>
    <w:p w:rsidR="00977CB5" w:rsidRDefault="00977CB5" w:rsidP="00977CB5">
      <w:pPr>
        <w:spacing w:line="300" w:lineRule="auto"/>
        <w:ind w:firstLineChars="200" w:firstLine="420"/>
        <w:rPr>
          <w:rFonts w:asciiTheme="minorEastAsia" w:hAnsiTheme="minorEastAsia"/>
        </w:rPr>
      </w:pPr>
      <w:r>
        <w:rPr>
          <w:rFonts w:asciiTheme="minorEastAsia" w:hAnsiTheme="minorEastAsia" w:hint="eastAsia"/>
        </w:rPr>
        <w:t>①静态评价</w:t>
      </w:r>
      <w:r>
        <w:rPr>
          <w:rFonts w:asciiTheme="minorEastAsia" w:hAnsiTheme="minorEastAsia"/>
        </w:rPr>
        <w:t>：在技术经济数据不完备和不精确，或初步评价时使用。</w:t>
      </w:r>
    </w:p>
    <w:p w:rsidR="00977CB5" w:rsidRDefault="00977CB5" w:rsidP="00977CB5">
      <w:pPr>
        <w:spacing w:line="300" w:lineRule="auto"/>
        <w:ind w:firstLineChars="200" w:firstLine="420"/>
        <w:rPr>
          <w:rFonts w:asciiTheme="minorEastAsia" w:hAnsiTheme="minorEastAsia"/>
        </w:rPr>
      </w:pPr>
      <w:r>
        <w:rPr>
          <w:rFonts w:asciiTheme="minorEastAsia" w:hAnsiTheme="minorEastAsia" w:hint="eastAsia"/>
        </w:rPr>
        <w:t>②动态评价</w:t>
      </w:r>
      <w:r>
        <w:rPr>
          <w:rFonts w:asciiTheme="minorEastAsia" w:hAnsiTheme="minorEastAsia"/>
        </w:rPr>
        <w:t>：在数据完备和最后决策时使用。</w:t>
      </w:r>
    </w:p>
    <w:p w:rsidR="00977CB5" w:rsidRDefault="00977CB5" w:rsidP="00977CB5">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投资回收期（返本期</w:t>
      </w:r>
      <w:r>
        <w:rPr>
          <w:rFonts w:asciiTheme="minorEastAsia" w:hAnsiTheme="minorEastAsia"/>
        </w:rPr>
        <w:t>）</w:t>
      </w:r>
      <w:r>
        <w:rPr>
          <w:rFonts w:asciiTheme="minorEastAsia" w:hAnsiTheme="minorEastAsia" w:hint="eastAsia"/>
        </w:rPr>
        <w:t>：通过项目的净收益（包括利润、</w:t>
      </w:r>
      <w:r>
        <w:rPr>
          <w:rFonts w:asciiTheme="minorEastAsia" w:hAnsiTheme="minorEastAsia"/>
        </w:rPr>
        <w:t>折旧等）</w:t>
      </w:r>
      <w:r>
        <w:rPr>
          <w:rFonts w:asciiTheme="minorEastAsia" w:hAnsiTheme="minorEastAsia" w:hint="eastAsia"/>
        </w:rPr>
        <w:t>来回收总投资</w:t>
      </w:r>
      <w:r>
        <w:rPr>
          <w:rFonts w:asciiTheme="minorEastAsia" w:hAnsiTheme="minorEastAsia"/>
        </w:rPr>
        <w:t>（</w:t>
      </w:r>
      <w:r>
        <w:rPr>
          <w:rFonts w:asciiTheme="minorEastAsia" w:hAnsiTheme="minorEastAsia" w:hint="eastAsia"/>
        </w:rPr>
        <w:t>包括建设投资和流动资金的投资</w:t>
      </w:r>
      <w:r>
        <w:rPr>
          <w:rFonts w:asciiTheme="minorEastAsia" w:hAnsiTheme="minorEastAsia"/>
        </w:rPr>
        <w:t>）</w:t>
      </w:r>
      <w:r>
        <w:rPr>
          <w:rFonts w:asciiTheme="minorEastAsia" w:hAnsiTheme="minorEastAsia" w:hint="eastAsia"/>
        </w:rPr>
        <w:t>所需的时间</w:t>
      </w:r>
      <w:r>
        <w:rPr>
          <w:rFonts w:asciiTheme="minorEastAsia" w:hAnsiTheme="minorEastAsia"/>
        </w:rPr>
        <w:t>，一般从投资开始年算起。</w:t>
      </w:r>
    </w:p>
    <w:p w:rsidR="009D5B28" w:rsidRDefault="009D5B28" w:rsidP="00977CB5">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净现值</w:t>
      </w:r>
      <w:r>
        <w:rPr>
          <w:rFonts w:asciiTheme="minorEastAsia" w:hAnsiTheme="minorEastAsia"/>
        </w:rPr>
        <w:t>（</w:t>
      </w:r>
      <w:r>
        <w:rPr>
          <w:rFonts w:asciiTheme="minorEastAsia" w:hAnsiTheme="minorEastAsia" w:hint="eastAsia"/>
        </w:rPr>
        <w:t>NPV</w:t>
      </w:r>
      <w:r>
        <w:rPr>
          <w:rFonts w:asciiTheme="minorEastAsia" w:hAnsiTheme="minorEastAsia"/>
        </w:rPr>
        <w:t>）</w:t>
      </w:r>
      <w:r>
        <w:rPr>
          <w:rFonts w:asciiTheme="minorEastAsia" w:hAnsiTheme="minorEastAsia" w:hint="eastAsia"/>
        </w:rPr>
        <w:t>：</w:t>
      </w:r>
      <w:r w:rsidR="00621FBD">
        <w:rPr>
          <w:rFonts w:asciiTheme="minorEastAsia" w:hAnsiTheme="minorEastAsia" w:hint="eastAsia"/>
        </w:rPr>
        <w:t>用一个预订的基准折现率ic，</w:t>
      </w:r>
      <w:r w:rsidR="00621FBD">
        <w:rPr>
          <w:rFonts w:asciiTheme="minorEastAsia" w:hAnsiTheme="minorEastAsia"/>
        </w:rPr>
        <w:t>分别把整个计算期内各年所发生的净现金流量都折现到同一时点（</w:t>
      </w:r>
      <w:r w:rsidR="00621FBD">
        <w:rPr>
          <w:rFonts w:asciiTheme="minorEastAsia" w:hAnsiTheme="minorEastAsia" w:hint="eastAsia"/>
        </w:rPr>
        <w:t>通常是期初</w:t>
      </w:r>
      <w:r w:rsidR="00621FBD">
        <w:rPr>
          <w:rFonts w:asciiTheme="minorEastAsia" w:hAnsiTheme="minorEastAsia"/>
        </w:rPr>
        <w:t>）</w:t>
      </w:r>
      <w:r w:rsidR="00621FBD">
        <w:rPr>
          <w:rFonts w:asciiTheme="minorEastAsia" w:hAnsiTheme="minorEastAsia" w:hint="eastAsia"/>
        </w:rPr>
        <w:t>的</w:t>
      </w:r>
      <w:r w:rsidR="00621FBD">
        <w:rPr>
          <w:rFonts w:asciiTheme="minorEastAsia" w:hAnsiTheme="minorEastAsia"/>
        </w:rPr>
        <w:t>现值之和。</w:t>
      </w:r>
    </w:p>
    <w:p w:rsidR="00621FBD" w:rsidRDefault="00621FBD" w:rsidP="00977CB5">
      <w:pPr>
        <w:spacing w:line="300" w:lineRule="auto"/>
        <w:ind w:firstLineChars="200" w:firstLine="420"/>
        <w:rPr>
          <w:rFonts w:asciiTheme="minorEastAsia" w:hAnsiTheme="minorEastAsia"/>
        </w:rPr>
      </w:pPr>
      <w:r>
        <w:rPr>
          <w:rFonts w:asciiTheme="minorEastAsia" w:hAnsiTheme="minorEastAsia" w:hint="eastAsia"/>
        </w:rPr>
        <w:t>优点</w:t>
      </w:r>
      <w:r>
        <w:rPr>
          <w:rFonts w:asciiTheme="minorEastAsia" w:hAnsiTheme="minorEastAsia"/>
        </w:rPr>
        <w:t>：</w:t>
      </w:r>
    </w:p>
    <w:p w:rsidR="00621FBD" w:rsidRPr="00621FBD" w:rsidRDefault="00621FBD" w:rsidP="00621FBD">
      <w:pPr>
        <w:spacing w:line="300" w:lineRule="auto"/>
        <w:ind w:firstLineChars="200" w:firstLine="420"/>
        <w:rPr>
          <w:rFonts w:asciiTheme="minorEastAsia" w:hAnsiTheme="minorEastAsia"/>
        </w:rPr>
      </w:pPr>
      <w:r>
        <w:rPr>
          <w:rFonts w:asciiTheme="minorEastAsia" w:hAnsiTheme="minorEastAsia" w:hint="eastAsia"/>
        </w:rPr>
        <w:t>①</w:t>
      </w:r>
      <w:r w:rsidRPr="00621FBD">
        <w:rPr>
          <w:rFonts w:asciiTheme="minorEastAsia" w:hAnsiTheme="minorEastAsia" w:hint="eastAsia"/>
        </w:rPr>
        <w:t>考虑了资金的时间价值</w:t>
      </w:r>
      <w:r>
        <w:rPr>
          <w:rFonts w:asciiTheme="minorEastAsia" w:hAnsiTheme="minorEastAsia" w:hint="eastAsia"/>
        </w:rPr>
        <w:t>；</w:t>
      </w:r>
    </w:p>
    <w:p w:rsidR="00621FBD" w:rsidRPr="00621FBD" w:rsidRDefault="00621FBD" w:rsidP="00621FBD">
      <w:pPr>
        <w:spacing w:line="300" w:lineRule="auto"/>
        <w:ind w:firstLineChars="200" w:firstLine="420"/>
        <w:rPr>
          <w:rFonts w:asciiTheme="minorEastAsia" w:hAnsiTheme="minorEastAsia"/>
        </w:rPr>
      </w:pPr>
      <w:r>
        <w:rPr>
          <w:rFonts w:asciiTheme="minorEastAsia" w:hAnsiTheme="minorEastAsia" w:hint="eastAsia"/>
        </w:rPr>
        <w:t>②</w:t>
      </w:r>
      <w:r w:rsidRPr="00621FBD">
        <w:rPr>
          <w:rFonts w:asciiTheme="minorEastAsia" w:hAnsiTheme="minorEastAsia" w:hint="eastAsia"/>
        </w:rPr>
        <w:t>以货币额表示项目的盈利水平，经济意义明确</w:t>
      </w:r>
      <w:r>
        <w:rPr>
          <w:rFonts w:asciiTheme="minorEastAsia" w:hAnsiTheme="minorEastAsia" w:hint="eastAsia"/>
        </w:rPr>
        <w:t>；</w:t>
      </w:r>
    </w:p>
    <w:p w:rsidR="00621FBD" w:rsidRDefault="00621FBD" w:rsidP="00621FBD">
      <w:pPr>
        <w:spacing w:line="300" w:lineRule="auto"/>
        <w:ind w:firstLineChars="200" w:firstLine="420"/>
        <w:rPr>
          <w:rFonts w:asciiTheme="minorEastAsia" w:hAnsiTheme="minorEastAsia"/>
        </w:rPr>
      </w:pPr>
      <w:r>
        <w:rPr>
          <w:rFonts w:asciiTheme="minorEastAsia" w:hAnsiTheme="minorEastAsia" w:hint="eastAsia"/>
        </w:rPr>
        <w:t>③</w:t>
      </w:r>
      <w:r w:rsidRPr="00621FBD">
        <w:rPr>
          <w:rFonts w:asciiTheme="minorEastAsia" w:hAnsiTheme="minorEastAsia" w:hint="eastAsia"/>
        </w:rPr>
        <w:t>评价标准容易确定，判断直观</w:t>
      </w:r>
      <w:r>
        <w:rPr>
          <w:rFonts w:asciiTheme="minorEastAsia" w:hAnsiTheme="minorEastAsia" w:hint="eastAsia"/>
        </w:rPr>
        <w:t>。</w:t>
      </w:r>
    </w:p>
    <w:p w:rsidR="00621FBD" w:rsidRDefault="00621FBD" w:rsidP="00977CB5">
      <w:pPr>
        <w:spacing w:line="300" w:lineRule="auto"/>
        <w:ind w:firstLineChars="200" w:firstLine="420"/>
        <w:rPr>
          <w:rFonts w:asciiTheme="minorEastAsia" w:hAnsiTheme="minorEastAsia"/>
        </w:rPr>
      </w:pPr>
      <w:r>
        <w:rPr>
          <w:rFonts w:asciiTheme="minorEastAsia" w:hAnsiTheme="minorEastAsia" w:hint="eastAsia"/>
        </w:rPr>
        <w:t>不足</w:t>
      </w:r>
      <w:r>
        <w:rPr>
          <w:rFonts w:asciiTheme="minorEastAsia" w:hAnsiTheme="minorEastAsia"/>
        </w:rPr>
        <w:t>：</w:t>
      </w:r>
    </w:p>
    <w:p w:rsidR="00621FBD" w:rsidRPr="00621FBD" w:rsidRDefault="00621FBD" w:rsidP="00621FBD">
      <w:pPr>
        <w:spacing w:line="300" w:lineRule="auto"/>
        <w:ind w:firstLineChars="200" w:firstLine="420"/>
        <w:rPr>
          <w:rFonts w:asciiTheme="minorEastAsia" w:hAnsiTheme="minorEastAsia"/>
        </w:rPr>
      </w:pPr>
      <w:r>
        <w:rPr>
          <w:rFonts w:asciiTheme="minorEastAsia" w:hAnsiTheme="minorEastAsia" w:hint="eastAsia"/>
        </w:rPr>
        <w:lastRenderedPageBreak/>
        <w:t>①</w:t>
      </w:r>
      <w:r w:rsidRPr="00621FBD">
        <w:rPr>
          <w:rFonts w:asciiTheme="minorEastAsia" w:hAnsiTheme="minorEastAsia" w:hint="eastAsia"/>
        </w:rPr>
        <w:t>必须首先确定一个合适的基准收益率</w:t>
      </w:r>
      <w:r>
        <w:rPr>
          <w:rFonts w:asciiTheme="minorEastAsia" w:hAnsiTheme="minorEastAsia" w:hint="eastAsia"/>
        </w:rPr>
        <w:t>；</w:t>
      </w:r>
    </w:p>
    <w:p w:rsidR="00621FBD" w:rsidRDefault="00621FBD" w:rsidP="00621FBD">
      <w:pPr>
        <w:spacing w:line="300" w:lineRule="auto"/>
        <w:ind w:firstLineChars="200" w:firstLine="420"/>
        <w:rPr>
          <w:rFonts w:asciiTheme="minorEastAsia" w:hAnsiTheme="minorEastAsia"/>
        </w:rPr>
      </w:pPr>
      <w:r>
        <w:rPr>
          <w:rFonts w:asciiTheme="minorEastAsia" w:hAnsiTheme="minorEastAsia" w:hint="eastAsia"/>
        </w:rPr>
        <w:t>②</w:t>
      </w:r>
      <w:r w:rsidRPr="00621FBD">
        <w:rPr>
          <w:rFonts w:asciiTheme="minorEastAsia" w:hAnsiTheme="minorEastAsia" w:hint="eastAsia"/>
        </w:rPr>
        <w:t>用于多方案比较时，不考虑各方案投资额的大小，因而不直接反映资金的利用效率</w:t>
      </w:r>
      <w:r>
        <w:rPr>
          <w:rFonts w:asciiTheme="minorEastAsia" w:hAnsiTheme="minorEastAsia" w:hint="eastAsia"/>
        </w:rPr>
        <w:t>。</w:t>
      </w:r>
    </w:p>
    <w:p w:rsidR="00621FBD" w:rsidRDefault="00621FBD" w:rsidP="00977CB5">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净现值函数</w:t>
      </w:r>
      <w:r>
        <w:rPr>
          <w:rFonts w:asciiTheme="minorEastAsia" w:hAnsiTheme="minorEastAsia"/>
        </w:rPr>
        <w:t>（</w:t>
      </w:r>
      <w:r>
        <w:rPr>
          <w:rFonts w:asciiTheme="minorEastAsia" w:hAnsiTheme="minorEastAsia" w:hint="eastAsia"/>
        </w:rPr>
        <w:t>NPV(</w:t>
      </w:r>
      <w:r>
        <w:rPr>
          <w:rFonts w:asciiTheme="minorEastAsia" w:hAnsiTheme="minorEastAsia"/>
        </w:rPr>
        <w:t>i</w:t>
      </w:r>
      <w:r>
        <w:rPr>
          <w:rFonts w:asciiTheme="minorEastAsia" w:hAnsiTheme="minorEastAsia" w:hint="eastAsia"/>
        </w:rPr>
        <w:t>)</w:t>
      </w:r>
      <w:r>
        <w:rPr>
          <w:rFonts w:asciiTheme="minorEastAsia" w:hAnsiTheme="minorEastAsia"/>
        </w:rPr>
        <w:t>）</w:t>
      </w:r>
      <w:r>
        <w:rPr>
          <w:rFonts w:asciiTheme="minorEastAsia" w:hAnsiTheme="minorEastAsia" w:hint="eastAsia"/>
        </w:rPr>
        <w:t>：NPV是i的</w:t>
      </w:r>
      <w:r>
        <w:rPr>
          <w:rFonts w:asciiTheme="minorEastAsia" w:hAnsiTheme="minorEastAsia"/>
        </w:rPr>
        <w:t>递减函数，如下图所示：</w:t>
      </w:r>
    </w:p>
    <w:p w:rsidR="00621FBD" w:rsidRDefault="00621FBD" w:rsidP="00621FBD">
      <w:pPr>
        <w:spacing w:line="300" w:lineRule="auto"/>
        <w:jc w:val="center"/>
        <w:rPr>
          <w:rFonts w:asciiTheme="minorEastAsia" w:hAnsiTheme="minorEastAsia"/>
        </w:rPr>
      </w:pPr>
      <w:r>
        <w:rPr>
          <w:noProof/>
        </w:rPr>
        <w:drawing>
          <wp:inline distT="0" distB="0" distL="0" distR="0" wp14:anchorId="470B985E" wp14:editId="7CC0119C">
            <wp:extent cx="2602800" cy="21960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2800" cy="2196000"/>
                    </a:xfrm>
                    <a:prstGeom prst="rect">
                      <a:avLst/>
                    </a:prstGeom>
                  </pic:spPr>
                </pic:pic>
              </a:graphicData>
            </a:graphic>
          </wp:inline>
        </w:drawing>
      </w:r>
    </w:p>
    <w:p w:rsidR="00621FBD" w:rsidRDefault="00621FBD" w:rsidP="00977CB5">
      <w:pPr>
        <w:spacing w:line="300" w:lineRule="auto"/>
        <w:ind w:firstLineChars="200" w:firstLine="420"/>
        <w:rPr>
          <w:rFonts w:asciiTheme="minorEastAsia" w:hAnsiTheme="minorEastAsia"/>
        </w:rPr>
      </w:pPr>
      <w:r>
        <w:rPr>
          <w:rFonts w:asciiTheme="minorEastAsia" w:hAnsiTheme="minorEastAsia" w:hint="eastAsia"/>
        </w:rPr>
        <w:t>可借此进行多方案比选</w:t>
      </w:r>
      <w:r>
        <w:rPr>
          <w:rFonts w:asciiTheme="minorEastAsia" w:hAnsiTheme="minorEastAsia"/>
        </w:rPr>
        <w:t>：</w:t>
      </w:r>
    </w:p>
    <w:p w:rsidR="00621FBD" w:rsidRDefault="00621FBD" w:rsidP="00621FBD">
      <w:pPr>
        <w:spacing w:line="300" w:lineRule="auto"/>
        <w:jc w:val="center"/>
        <w:rPr>
          <w:rFonts w:asciiTheme="minorEastAsia" w:hAnsiTheme="minorEastAsia"/>
        </w:rPr>
      </w:pPr>
      <w:r>
        <w:rPr>
          <w:noProof/>
        </w:rPr>
        <w:drawing>
          <wp:inline distT="0" distB="0" distL="0" distR="0" wp14:anchorId="008E6228" wp14:editId="7DAE66C8">
            <wp:extent cx="3474000" cy="2768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74000" cy="2768400"/>
                    </a:xfrm>
                    <a:prstGeom prst="rect">
                      <a:avLst/>
                    </a:prstGeom>
                  </pic:spPr>
                </pic:pic>
              </a:graphicData>
            </a:graphic>
          </wp:inline>
        </w:drawing>
      </w:r>
    </w:p>
    <w:p w:rsidR="00621FBD" w:rsidRDefault="00A960BB" w:rsidP="00977CB5">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内部收益率</w:t>
      </w:r>
      <w:r>
        <w:rPr>
          <w:rFonts w:asciiTheme="minorEastAsia" w:hAnsiTheme="minorEastAsia"/>
        </w:rPr>
        <w:t>（</w:t>
      </w:r>
      <w:r>
        <w:rPr>
          <w:rFonts w:asciiTheme="minorEastAsia" w:hAnsiTheme="minorEastAsia" w:hint="eastAsia"/>
        </w:rPr>
        <w:t>IRR</w:t>
      </w:r>
      <w:r>
        <w:rPr>
          <w:rFonts w:asciiTheme="minorEastAsia" w:hAnsiTheme="minorEastAsia"/>
        </w:rPr>
        <w:t>）</w:t>
      </w:r>
      <w:r>
        <w:rPr>
          <w:rFonts w:asciiTheme="minorEastAsia" w:hAnsiTheme="minorEastAsia" w:hint="eastAsia"/>
        </w:rPr>
        <w:t>：</w:t>
      </w:r>
      <w:r>
        <w:rPr>
          <w:rFonts w:asciiTheme="minorEastAsia" w:hAnsiTheme="minorEastAsia"/>
        </w:rPr>
        <w:t>使净现值为</w:t>
      </w:r>
      <w:r>
        <w:rPr>
          <w:rFonts w:asciiTheme="minorEastAsia" w:hAnsiTheme="minorEastAsia" w:hint="eastAsia"/>
        </w:rPr>
        <w:t>0的</w:t>
      </w:r>
      <w:r>
        <w:rPr>
          <w:rFonts w:asciiTheme="minorEastAsia" w:hAnsiTheme="minorEastAsia"/>
        </w:rPr>
        <w:t>收益率。</w:t>
      </w:r>
    </w:p>
    <w:p w:rsidR="00A960BB" w:rsidRDefault="00A960BB" w:rsidP="00A960BB">
      <w:pPr>
        <w:spacing w:line="300" w:lineRule="auto"/>
        <w:ind w:firstLineChars="200" w:firstLine="420"/>
        <w:rPr>
          <w:rFonts w:asciiTheme="minorEastAsia" w:hAnsiTheme="minorEastAsia"/>
        </w:rPr>
      </w:pPr>
      <w:r>
        <w:rPr>
          <w:rFonts w:asciiTheme="minorEastAsia" w:hAnsiTheme="minorEastAsia" w:hint="eastAsia"/>
        </w:rPr>
        <w:t>经济含义</w:t>
      </w:r>
      <w:r>
        <w:rPr>
          <w:rFonts w:asciiTheme="minorEastAsia" w:hAnsiTheme="minorEastAsia"/>
        </w:rPr>
        <w:t>：</w:t>
      </w:r>
      <w:r w:rsidRPr="00A960BB">
        <w:rPr>
          <w:rFonts w:asciiTheme="minorEastAsia" w:hAnsiTheme="minorEastAsia" w:hint="eastAsia"/>
        </w:rPr>
        <w:t>在项目的整个寿命期内按利率i=IRR计算，始终存在未能收回的投资，而在寿命结束时，投资恰好被完全收回。在项目寿命期中，始终处于“偿付”未被收回的投资的状况。“偿付”能力完全取决于项目内部，故称“内部收益率”。</w:t>
      </w:r>
    </w:p>
    <w:p w:rsidR="00A960BB" w:rsidRDefault="00DA1005" w:rsidP="00A960BB">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净现值率</w:t>
      </w:r>
      <w:r>
        <w:rPr>
          <w:rFonts w:asciiTheme="minorEastAsia" w:hAnsiTheme="minorEastAsia"/>
        </w:rPr>
        <w:t>（</w:t>
      </w:r>
      <w:r>
        <w:rPr>
          <w:rFonts w:asciiTheme="minorEastAsia" w:hAnsiTheme="minorEastAsia" w:hint="eastAsia"/>
        </w:rPr>
        <w:t>NPVR</w:t>
      </w:r>
      <w:r>
        <w:rPr>
          <w:rFonts w:asciiTheme="minorEastAsia" w:hAnsiTheme="minorEastAsia"/>
        </w:rPr>
        <w:t>）</w:t>
      </w:r>
      <w:r>
        <w:rPr>
          <w:rFonts w:asciiTheme="minorEastAsia" w:hAnsiTheme="minorEastAsia" w:hint="eastAsia"/>
        </w:rPr>
        <w:t>：净现值与项目全部投资现值的比值</w:t>
      </w:r>
      <w:r>
        <w:rPr>
          <w:rFonts w:asciiTheme="minorEastAsia" w:hAnsiTheme="minorEastAsia"/>
        </w:rPr>
        <w:t>，其经济含义为单位投资现值所能带来的净现值，可以考察投资的利用效率。</w:t>
      </w:r>
    </w:p>
    <w:p w:rsidR="00DA1005" w:rsidRDefault="00DA1005" w:rsidP="00A960BB">
      <w:pPr>
        <w:spacing w:line="300" w:lineRule="auto"/>
        <w:ind w:firstLineChars="200" w:firstLine="420"/>
        <w:rPr>
          <w:rFonts w:asciiTheme="minorEastAsia" w:hAnsiTheme="minorEastAsia"/>
        </w:rPr>
      </w:pPr>
      <w:r>
        <w:rPr>
          <w:rFonts w:asciiTheme="minorEastAsia" w:hAnsiTheme="minorEastAsia" w:hint="eastAsia"/>
        </w:rPr>
        <w:t>（6</w:t>
      </w:r>
      <w:r>
        <w:rPr>
          <w:rFonts w:asciiTheme="minorEastAsia" w:hAnsiTheme="minorEastAsia"/>
        </w:rPr>
        <w:t>）</w:t>
      </w:r>
      <w:r>
        <w:rPr>
          <w:rFonts w:asciiTheme="minorEastAsia" w:hAnsiTheme="minorEastAsia" w:hint="eastAsia"/>
        </w:rPr>
        <w:t>净年值</w:t>
      </w:r>
      <w:r>
        <w:rPr>
          <w:rFonts w:asciiTheme="minorEastAsia" w:hAnsiTheme="minorEastAsia"/>
        </w:rPr>
        <w:t>（</w:t>
      </w:r>
      <w:r>
        <w:rPr>
          <w:rFonts w:asciiTheme="minorEastAsia" w:hAnsiTheme="minorEastAsia" w:hint="eastAsia"/>
        </w:rPr>
        <w:t>NAV</w:t>
      </w:r>
      <w:r>
        <w:rPr>
          <w:rFonts w:asciiTheme="minorEastAsia" w:hAnsiTheme="minorEastAsia"/>
        </w:rPr>
        <w:t>）</w:t>
      </w:r>
      <w:r>
        <w:rPr>
          <w:rFonts w:asciiTheme="minorEastAsia" w:hAnsiTheme="minorEastAsia" w:hint="eastAsia"/>
        </w:rPr>
        <w:t>：</w:t>
      </w:r>
      <w:r w:rsidR="004B32B4">
        <w:rPr>
          <w:rFonts w:asciiTheme="minorEastAsia" w:hAnsiTheme="minorEastAsia" w:hint="eastAsia"/>
        </w:rPr>
        <w:t>通过资金等值计算</w:t>
      </w:r>
      <w:r w:rsidR="004B32B4">
        <w:rPr>
          <w:rFonts w:asciiTheme="minorEastAsia" w:hAnsiTheme="minorEastAsia"/>
        </w:rPr>
        <w:t>将项目净现值分摊到寿命期内各年的等额年值，反映项目寿命期内每年的等额超额收益。</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（7</w:t>
      </w:r>
      <w:r>
        <w:rPr>
          <w:rFonts w:asciiTheme="minorEastAsia" w:hAnsiTheme="minorEastAsia"/>
        </w:rPr>
        <w:t>）</w:t>
      </w:r>
      <w:r>
        <w:rPr>
          <w:rFonts w:asciiTheme="minorEastAsia" w:hAnsiTheme="minorEastAsia" w:hint="eastAsia"/>
        </w:rPr>
        <w:t>投资利润率</w:t>
      </w:r>
      <w:r>
        <w:rPr>
          <w:rFonts w:asciiTheme="minorEastAsia" w:hAnsiTheme="minorEastAsia"/>
        </w:rPr>
        <w:t>（</w:t>
      </w:r>
      <w:r>
        <w:rPr>
          <w:rFonts w:asciiTheme="minorEastAsia" w:hAnsiTheme="minorEastAsia" w:hint="eastAsia"/>
        </w:rPr>
        <w:t>R，静态评价指标</w:t>
      </w:r>
      <w:r>
        <w:rPr>
          <w:rFonts w:asciiTheme="minorEastAsia" w:hAnsiTheme="minorEastAsia"/>
        </w:rPr>
        <w:t>）</w:t>
      </w:r>
      <w:r>
        <w:rPr>
          <w:rFonts w:asciiTheme="minorEastAsia" w:hAnsiTheme="minorEastAsia" w:hint="eastAsia"/>
        </w:rPr>
        <w:t>：</w:t>
      </w:r>
      <w:r>
        <w:rPr>
          <w:rFonts w:asciiTheme="minorEastAsia" w:hAnsiTheme="minorEastAsia"/>
        </w:rPr>
        <w:t>工程项目达到设计生产能力</w:t>
      </w:r>
      <w:r>
        <w:rPr>
          <w:rFonts w:asciiTheme="minorEastAsia" w:hAnsiTheme="minorEastAsia" w:hint="eastAsia"/>
        </w:rPr>
        <w:t>时</w:t>
      </w:r>
      <w:r>
        <w:rPr>
          <w:rFonts w:asciiTheme="minorEastAsia" w:hAnsiTheme="minorEastAsia"/>
        </w:rPr>
        <w:t>，一个正常生产年份的利润总额与投资总额的比值。</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优点</w:t>
      </w:r>
      <w:r>
        <w:rPr>
          <w:rFonts w:asciiTheme="minorEastAsia" w:hAnsiTheme="minorEastAsia"/>
        </w:rPr>
        <w:t>：经济意义明确、直观，计算简便。</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lastRenderedPageBreak/>
        <w:t>缺点</w:t>
      </w:r>
      <w:r>
        <w:rPr>
          <w:rFonts w:asciiTheme="minorEastAsia" w:hAnsiTheme="minorEastAsia"/>
        </w:rPr>
        <w:t>：没有考虑资金的时间价值，正常生产年份的选择比较困难。</w:t>
      </w:r>
    </w:p>
    <w:p w:rsidR="004B32B4" w:rsidRP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适用情况</w:t>
      </w:r>
      <w:r>
        <w:rPr>
          <w:rFonts w:asciiTheme="minorEastAsia" w:hAnsiTheme="minorEastAsia"/>
        </w:rPr>
        <w:t>：经营期长，每年的利润比较稳定。</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常规项目与非常</w:t>
      </w:r>
      <w:r>
        <w:rPr>
          <w:rFonts w:asciiTheme="minorEastAsia" w:hAnsiTheme="minorEastAsia" w:hint="eastAsia"/>
        </w:rPr>
        <w:t>规</w:t>
      </w:r>
      <w:r>
        <w:rPr>
          <w:rFonts w:asciiTheme="minorEastAsia" w:hAnsiTheme="minorEastAsia"/>
        </w:rPr>
        <w:t>项目</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常规项目</w:t>
      </w:r>
      <w:r>
        <w:rPr>
          <w:rFonts w:asciiTheme="minorEastAsia" w:hAnsiTheme="minorEastAsia"/>
        </w:rPr>
        <w:t>：计算期内，净现金流量的正负号只变化一次，即所有负现金流量都出现在正现金流量之前。</w:t>
      </w:r>
      <w:r>
        <w:rPr>
          <w:rFonts w:asciiTheme="minorEastAsia" w:hAnsiTheme="minorEastAsia" w:hint="eastAsia"/>
        </w:rPr>
        <w:t>（IRR只有一个解</w:t>
      </w:r>
      <w:r>
        <w:rPr>
          <w:rFonts w:asciiTheme="minorEastAsia" w:hAnsiTheme="minorEastAsia"/>
        </w:rPr>
        <w:t>，并且是真正的内部收益率）</w:t>
      </w:r>
    </w:p>
    <w:p w:rsidR="004B32B4" w:rsidRDefault="004B32B4"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非常规项目：计算期内</w:t>
      </w:r>
      <w:r>
        <w:rPr>
          <w:rFonts w:asciiTheme="minorEastAsia" w:hAnsiTheme="minorEastAsia"/>
        </w:rPr>
        <w:t>，</w:t>
      </w:r>
      <w:r>
        <w:rPr>
          <w:rFonts w:asciiTheme="minorEastAsia" w:hAnsiTheme="minorEastAsia" w:hint="eastAsia"/>
        </w:rPr>
        <w:t>带符号的净现金流量</w:t>
      </w:r>
      <w:r>
        <w:rPr>
          <w:rFonts w:asciiTheme="minorEastAsia" w:hAnsiTheme="minorEastAsia"/>
        </w:rPr>
        <w:t>不仅发生在项目前期，</w:t>
      </w:r>
      <w:r>
        <w:rPr>
          <w:rFonts w:asciiTheme="minorEastAsia" w:hAnsiTheme="minorEastAsia" w:hint="eastAsia"/>
        </w:rPr>
        <w:t>而且分散在带正号的净现金流量之中</w:t>
      </w:r>
      <w:r>
        <w:rPr>
          <w:rFonts w:asciiTheme="minorEastAsia" w:hAnsiTheme="minorEastAsia"/>
        </w:rPr>
        <w:t>。（</w:t>
      </w:r>
      <w:r>
        <w:rPr>
          <w:rFonts w:asciiTheme="minorEastAsia" w:hAnsiTheme="minorEastAsia" w:hint="eastAsia"/>
        </w:rPr>
        <w:t>如果IRR方程只有一个正根，</w:t>
      </w:r>
      <w:r>
        <w:rPr>
          <w:rFonts w:asciiTheme="minorEastAsia" w:hAnsiTheme="minorEastAsia"/>
        </w:rPr>
        <w:t>则该</w:t>
      </w:r>
      <w:r>
        <w:rPr>
          <w:rFonts w:asciiTheme="minorEastAsia" w:hAnsiTheme="minorEastAsia" w:hint="eastAsia"/>
        </w:rPr>
        <w:t>解</w:t>
      </w:r>
      <w:r>
        <w:rPr>
          <w:rFonts w:asciiTheme="minorEastAsia" w:hAnsiTheme="minorEastAsia"/>
        </w:rPr>
        <w:t>就是真正的内部收益率</w:t>
      </w:r>
      <w:r>
        <w:rPr>
          <w:rFonts w:asciiTheme="minorEastAsia" w:hAnsiTheme="minorEastAsia" w:hint="eastAsia"/>
        </w:rPr>
        <w:t>；</w:t>
      </w:r>
      <w:r>
        <w:rPr>
          <w:rFonts w:asciiTheme="minorEastAsia" w:hAnsiTheme="minorEastAsia"/>
        </w:rPr>
        <w:t>如果有多个解，则所有的解都不是真正的内部收益率</w:t>
      </w:r>
      <w:r>
        <w:rPr>
          <w:rFonts w:asciiTheme="minorEastAsia" w:hAnsiTheme="minorEastAsia" w:hint="eastAsia"/>
        </w:rPr>
        <w:t>）</w:t>
      </w:r>
    </w:p>
    <w:p w:rsidR="004B32B4" w:rsidRDefault="001A7831" w:rsidP="00A960BB">
      <w:pPr>
        <w:spacing w:line="300" w:lineRule="auto"/>
        <w:ind w:firstLineChars="200" w:firstLine="420"/>
        <w:rPr>
          <w:rFonts w:asciiTheme="minorEastAsia" w:hAnsiTheme="minorEastAsia"/>
        </w:rPr>
      </w:pPr>
      <w:r>
        <w:rPr>
          <w:rFonts w:asciiTheme="minorEastAsia" w:hAnsiTheme="minorEastAsia" w:hint="eastAsia"/>
        </w:rPr>
        <w:t>6、</w:t>
      </w:r>
      <w:r>
        <w:rPr>
          <w:rFonts w:asciiTheme="minorEastAsia" w:hAnsiTheme="minorEastAsia"/>
        </w:rPr>
        <w:t>方案间关系的类型</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独立型方案：</w:t>
      </w:r>
      <w:r>
        <w:rPr>
          <w:rFonts w:asciiTheme="minorEastAsia" w:hAnsiTheme="minorEastAsia"/>
        </w:rPr>
        <w:t>方案间互不干扰，选择和放弃其中任何一个，不会影响其它方案的选择。独立方案</w:t>
      </w:r>
      <w:r>
        <w:rPr>
          <w:rFonts w:asciiTheme="minorEastAsia" w:hAnsiTheme="minorEastAsia" w:hint="eastAsia"/>
        </w:rPr>
        <w:t>的</w:t>
      </w:r>
      <w:r>
        <w:rPr>
          <w:rFonts w:asciiTheme="minorEastAsia" w:hAnsiTheme="minorEastAsia"/>
        </w:rPr>
        <w:t>现金流量及其效果具有可加性。</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互斥型方案（重点</w:t>
      </w:r>
      <w:r>
        <w:rPr>
          <w:rFonts w:asciiTheme="minorEastAsia" w:hAnsiTheme="minorEastAsia"/>
        </w:rPr>
        <w:t>）</w:t>
      </w:r>
      <w:r>
        <w:rPr>
          <w:rFonts w:asciiTheme="minorEastAsia" w:hAnsiTheme="minorEastAsia" w:hint="eastAsia"/>
        </w:rPr>
        <w:t>：</w:t>
      </w:r>
      <w:r>
        <w:rPr>
          <w:rFonts w:asciiTheme="minorEastAsia" w:hAnsiTheme="minorEastAsia"/>
        </w:rPr>
        <w:t>各方案间具有排他性，选择其中任何一个方案，则其他方案必然会被排斥。</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互补型方案：</w:t>
      </w:r>
      <w:r>
        <w:rPr>
          <w:rFonts w:asciiTheme="minorEastAsia" w:hAnsiTheme="minorEastAsia"/>
        </w:rPr>
        <w:t>方案建有相互依存的关系。</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现金流相关型方案</w:t>
      </w:r>
      <w:r>
        <w:rPr>
          <w:rFonts w:asciiTheme="minorEastAsia" w:hAnsiTheme="minorEastAsia"/>
        </w:rPr>
        <w:t>。</w:t>
      </w:r>
    </w:p>
    <w:p w:rsidR="001A7831" w:rsidRDefault="001A7831" w:rsidP="00A960BB">
      <w:pPr>
        <w:spacing w:line="300" w:lineRule="auto"/>
        <w:ind w:firstLineChars="200" w:firstLine="420"/>
        <w:rPr>
          <w:rFonts w:asciiTheme="minorEastAsia" w:hAnsiTheme="minorEastAsia"/>
        </w:rPr>
      </w:pPr>
      <w:r>
        <w:rPr>
          <w:rFonts w:asciiTheme="minorEastAsia" w:hAnsiTheme="minorEastAsia"/>
        </w:rPr>
        <w:t>7</w:t>
      </w:r>
      <w:r>
        <w:rPr>
          <w:rFonts w:asciiTheme="minorEastAsia" w:hAnsiTheme="minorEastAsia" w:hint="eastAsia"/>
        </w:rPr>
        <w:t>、</w:t>
      </w:r>
      <w:r>
        <w:rPr>
          <w:rFonts w:asciiTheme="minorEastAsia" w:hAnsiTheme="minorEastAsia"/>
        </w:rPr>
        <w:t>互斥方案经济评价方法</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步骤</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①绝对效果检验</w:t>
      </w:r>
      <w:r>
        <w:rPr>
          <w:rFonts w:asciiTheme="minorEastAsia" w:hAnsiTheme="minorEastAsia"/>
        </w:rPr>
        <w:t>：每个方案自身的经济效果是否可行。</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②相对效果检验</w:t>
      </w:r>
      <w:r>
        <w:rPr>
          <w:rFonts w:asciiTheme="minorEastAsia" w:hAnsiTheme="minorEastAsia"/>
        </w:rPr>
        <w:t>：</w:t>
      </w:r>
      <w:r>
        <w:rPr>
          <w:rFonts w:asciiTheme="minorEastAsia" w:hAnsiTheme="minorEastAsia" w:hint="eastAsia"/>
        </w:rPr>
        <w:t>哪</w:t>
      </w:r>
      <w:r>
        <w:rPr>
          <w:rFonts w:asciiTheme="minorEastAsia" w:hAnsiTheme="minorEastAsia"/>
        </w:rPr>
        <w:t>个方案的“</w:t>
      </w:r>
      <w:r>
        <w:rPr>
          <w:rFonts w:asciiTheme="minorEastAsia" w:hAnsiTheme="minorEastAsia" w:hint="eastAsia"/>
        </w:rPr>
        <w:t>相对</w:t>
      </w:r>
      <w:r>
        <w:rPr>
          <w:rFonts w:asciiTheme="minorEastAsia" w:hAnsiTheme="minorEastAsia"/>
        </w:rPr>
        <w:t>”</w:t>
      </w:r>
      <w:r>
        <w:rPr>
          <w:rFonts w:asciiTheme="minorEastAsia" w:hAnsiTheme="minorEastAsia" w:hint="eastAsia"/>
        </w:rPr>
        <w:t>经济效果是最优的</w:t>
      </w:r>
      <w:r>
        <w:rPr>
          <w:rFonts w:asciiTheme="minorEastAsia" w:hAnsiTheme="minorEastAsia"/>
        </w:rPr>
        <w:t>。</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关键点</w:t>
      </w:r>
      <w:r>
        <w:rPr>
          <w:rFonts w:asciiTheme="minorEastAsia" w:hAnsiTheme="minorEastAsia"/>
        </w:rPr>
        <w:t>：参加比选的方案应具有可比性。</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主要方法</w:t>
      </w:r>
      <w:r>
        <w:rPr>
          <w:rFonts w:asciiTheme="minorEastAsia" w:hAnsiTheme="minorEastAsia"/>
        </w:rPr>
        <w:t>：增量分析法</w:t>
      </w:r>
    </w:p>
    <w:p w:rsid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①静态评价</w:t>
      </w:r>
      <w:r>
        <w:rPr>
          <w:rFonts w:asciiTheme="minorEastAsia" w:hAnsiTheme="minorEastAsia"/>
        </w:rPr>
        <w:t>：增量投资利润率，增量投资回收期；</w:t>
      </w:r>
    </w:p>
    <w:p w:rsidR="001A7831" w:rsidRPr="001A7831" w:rsidRDefault="001A7831" w:rsidP="00A960BB">
      <w:pPr>
        <w:spacing w:line="300" w:lineRule="auto"/>
        <w:ind w:firstLineChars="200" w:firstLine="420"/>
        <w:rPr>
          <w:rFonts w:asciiTheme="minorEastAsia" w:hAnsiTheme="minorEastAsia"/>
        </w:rPr>
      </w:pPr>
      <w:r>
        <w:rPr>
          <w:rFonts w:asciiTheme="minorEastAsia" w:hAnsiTheme="minorEastAsia" w:hint="eastAsia"/>
        </w:rPr>
        <w:t>②动态评价</w:t>
      </w:r>
      <w:r>
        <w:rPr>
          <w:rFonts w:asciiTheme="minorEastAsia" w:hAnsiTheme="minorEastAsia"/>
        </w:rPr>
        <w:t>：增量净现值</w:t>
      </w:r>
      <w:r>
        <w:rPr>
          <w:rFonts w:asciiTheme="minorEastAsia" w:hAnsiTheme="minorEastAsia" w:hint="eastAsia"/>
        </w:rPr>
        <w:t>Δ</w:t>
      </w:r>
      <w:r>
        <w:rPr>
          <w:rFonts w:asciiTheme="minorEastAsia" w:hAnsiTheme="minorEastAsia"/>
        </w:rPr>
        <w:t>NPV</w:t>
      </w:r>
      <w:r>
        <w:rPr>
          <w:rFonts w:asciiTheme="minorEastAsia" w:hAnsiTheme="minorEastAsia" w:hint="eastAsia"/>
        </w:rPr>
        <w:t>，</w:t>
      </w:r>
      <w:r>
        <w:rPr>
          <w:rFonts w:asciiTheme="minorEastAsia" w:hAnsiTheme="minorEastAsia"/>
        </w:rPr>
        <w:t>增量内部收益率</w:t>
      </w:r>
      <w:r>
        <w:rPr>
          <w:rFonts w:asciiTheme="minorEastAsia" w:hAnsiTheme="minorEastAsia" w:hint="eastAsia"/>
        </w:rPr>
        <w:t>ΔIRR，</w:t>
      </w:r>
      <w:r>
        <w:rPr>
          <w:rFonts w:asciiTheme="minorEastAsia" w:hAnsiTheme="minorEastAsia"/>
        </w:rPr>
        <w:t>增量净年值</w:t>
      </w:r>
      <w:r>
        <w:rPr>
          <w:rFonts w:asciiTheme="minorEastAsia" w:hAnsiTheme="minorEastAsia" w:hint="eastAsia"/>
        </w:rPr>
        <w:t>，</w:t>
      </w:r>
      <w:r>
        <w:rPr>
          <w:rFonts w:asciiTheme="minorEastAsia" w:hAnsiTheme="minorEastAsia"/>
        </w:rPr>
        <w:t>增量净现值率。</w:t>
      </w:r>
    </w:p>
    <w:p w:rsidR="001A7831" w:rsidRDefault="00814B17" w:rsidP="00A960BB">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操作流程</w:t>
      </w:r>
    </w:p>
    <w:p w:rsidR="00814B17" w:rsidRDefault="00814B17" w:rsidP="00A960BB">
      <w:pPr>
        <w:spacing w:line="300" w:lineRule="auto"/>
        <w:ind w:firstLineChars="200" w:firstLine="420"/>
        <w:rPr>
          <w:rFonts w:asciiTheme="minorEastAsia" w:hAnsiTheme="minorEastAsia"/>
        </w:rPr>
      </w:pPr>
      <w:r>
        <w:rPr>
          <w:rFonts w:asciiTheme="minorEastAsia" w:hAnsiTheme="minorEastAsia" w:hint="eastAsia"/>
        </w:rPr>
        <w:t>①淘汰不可取的方法</w:t>
      </w:r>
      <w:r>
        <w:rPr>
          <w:rFonts w:asciiTheme="minorEastAsia" w:hAnsiTheme="minorEastAsia"/>
        </w:rPr>
        <w:t>；</w:t>
      </w:r>
    </w:p>
    <w:p w:rsidR="00814B17" w:rsidRDefault="00814B17" w:rsidP="00A960BB">
      <w:pPr>
        <w:spacing w:line="300" w:lineRule="auto"/>
        <w:ind w:firstLineChars="200" w:firstLine="420"/>
        <w:rPr>
          <w:rFonts w:asciiTheme="minorEastAsia" w:hAnsiTheme="minorEastAsia"/>
        </w:rPr>
      </w:pPr>
      <w:r>
        <w:rPr>
          <w:rFonts w:asciiTheme="minorEastAsia" w:hAnsiTheme="minorEastAsia" w:hint="eastAsia"/>
        </w:rPr>
        <w:t>②将达标的方案</w:t>
      </w:r>
      <w:r>
        <w:rPr>
          <w:rFonts w:asciiTheme="minorEastAsia" w:hAnsiTheme="minorEastAsia"/>
        </w:rPr>
        <w:t>按初始投资额进行排序（</w:t>
      </w:r>
      <w:r>
        <w:rPr>
          <w:rFonts w:asciiTheme="minorEastAsia" w:hAnsiTheme="minorEastAsia" w:hint="eastAsia"/>
        </w:rPr>
        <w:t>从大到小</w:t>
      </w:r>
      <w:r>
        <w:rPr>
          <w:rFonts w:asciiTheme="minorEastAsia" w:hAnsiTheme="minorEastAsia"/>
        </w:rPr>
        <w:t>或从小到大）</w:t>
      </w:r>
      <w:r>
        <w:rPr>
          <w:rFonts w:asciiTheme="minorEastAsia" w:hAnsiTheme="minorEastAsia" w:hint="eastAsia"/>
        </w:rPr>
        <w:t>；</w:t>
      </w:r>
    </w:p>
    <w:p w:rsidR="00814B17" w:rsidRDefault="00814B17" w:rsidP="00A960BB">
      <w:pPr>
        <w:spacing w:line="300" w:lineRule="auto"/>
        <w:ind w:firstLineChars="200" w:firstLine="420"/>
        <w:rPr>
          <w:rFonts w:asciiTheme="minorEastAsia" w:hAnsiTheme="minorEastAsia"/>
        </w:rPr>
      </w:pPr>
      <w:r>
        <w:rPr>
          <w:rFonts w:asciiTheme="minorEastAsia" w:hAnsiTheme="minorEastAsia" w:hint="eastAsia"/>
        </w:rPr>
        <w:t>③增量分析</w:t>
      </w:r>
      <w:r>
        <w:rPr>
          <w:rFonts w:asciiTheme="minorEastAsia" w:hAnsiTheme="minorEastAsia"/>
        </w:rPr>
        <w:t>。</w:t>
      </w:r>
    </w:p>
    <w:p w:rsidR="00814B17" w:rsidRDefault="00814B17" w:rsidP="00A960BB">
      <w:pPr>
        <w:spacing w:line="300" w:lineRule="auto"/>
        <w:ind w:firstLineChars="200" w:firstLine="420"/>
        <w:rPr>
          <w:rFonts w:asciiTheme="minorEastAsia" w:hAnsiTheme="minorEastAsia"/>
        </w:rPr>
      </w:pPr>
      <w:r>
        <w:rPr>
          <w:rFonts w:asciiTheme="minorEastAsia" w:hAnsiTheme="minorEastAsia" w:hint="eastAsia"/>
        </w:rPr>
        <w:t>净现值最大</w:t>
      </w:r>
      <w:r>
        <w:rPr>
          <w:rFonts w:asciiTheme="minorEastAsia" w:hAnsiTheme="minorEastAsia"/>
        </w:rPr>
        <w:t>准则=增量净现值准则=增量内部收益率准则</w:t>
      </w:r>
      <w:r>
        <w:rPr>
          <w:rFonts w:asciiTheme="minorEastAsia" w:hAnsiTheme="minorEastAsia" w:hint="eastAsia"/>
        </w:rPr>
        <w:t>≠内部收益率最大准则</w:t>
      </w:r>
    </w:p>
    <w:p w:rsidR="00814B17" w:rsidRDefault="00814B17" w:rsidP="00A960BB">
      <w:pPr>
        <w:spacing w:line="300" w:lineRule="auto"/>
        <w:ind w:firstLineChars="200" w:firstLine="420"/>
        <w:rPr>
          <w:rFonts w:asciiTheme="minorEastAsia" w:hAnsiTheme="minorEastAsia"/>
        </w:rPr>
      </w:pPr>
      <w:r>
        <w:rPr>
          <w:rFonts w:asciiTheme="minorEastAsia" w:hAnsiTheme="minorEastAsia" w:hint="eastAsia"/>
        </w:rPr>
        <w:t>对于收益未知</w:t>
      </w:r>
      <w:r>
        <w:rPr>
          <w:rFonts w:asciiTheme="minorEastAsia" w:hAnsiTheme="minorEastAsia"/>
        </w:rPr>
        <w:t>的问题，比较</w:t>
      </w:r>
      <w:r>
        <w:rPr>
          <w:rFonts w:asciiTheme="minorEastAsia" w:hAnsiTheme="minorEastAsia" w:hint="eastAsia"/>
        </w:rPr>
        <w:t>费用</w:t>
      </w:r>
      <w:r>
        <w:rPr>
          <w:rFonts w:asciiTheme="minorEastAsia" w:hAnsiTheme="minorEastAsia"/>
        </w:rPr>
        <w:t>。</w:t>
      </w:r>
    </w:p>
    <w:p w:rsidR="00814B17" w:rsidRDefault="00AC5466" w:rsidP="00A960BB">
      <w:pPr>
        <w:spacing w:line="300" w:lineRule="auto"/>
        <w:ind w:firstLineChars="200" w:firstLine="420"/>
        <w:rPr>
          <w:rFonts w:asciiTheme="minorEastAsia" w:hAnsiTheme="minorEastAsia"/>
        </w:rPr>
      </w:pPr>
      <w:r>
        <w:rPr>
          <w:rFonts w:asciiTheme="minorEastAsia" w:hAnsiTheme="minorEastAsia" w:hint="eastAsia"/>
        </w:rPr>
        <w:t>8、</w:t>
      </w:r>
      <w:r>
        <w:rPr>
          <w:rFonts w:asciiTheme="minorEastAsia" w:hAnsiTheme="minorEastAsia"/>
        </w:rPr>
        <w:t>方案组合法：把受资金限制的独立方案都组合成相互排斥的方案，其中每一个组合方案代表一个相互排斥的组合，这样就可以利用互斥方案的比较方法选择最优的组合方案。</w:t>
      </w:r>
    </w:p>
    <w:p w:rsidR="00AC5466" w:rsidRDefault="00AC5466" w:rsidP="00A960BB">
      <w:pPr>
        <w:spacing w:line="300" w:lineRule="auto"/>
        <w:ind w:firstLineChars="200" w:firstLine="420"/>
        <w:rPr>
          <w:rFonts w:asciiTheme="minorEastAsia" w:hAnsiTheme="minorEastAsia"/>
        </w:rPr>
      </w:pPr>
    </w:p>
    <w:p w:rsidR="00AC5466" w:rsidRPr="00AC5466" w:rsidRDefault="00AC5466" w:rsidP="00A960BB">
      <w:pPr>
        <w:spacing w:line="300" w:lineRule="auto"/>
        <w:ind w:firstLineChars="200" w:firstLine="422"/>
        <w:rPr>
          <w:rFonts w:asciiTheme="minorEastAsia" w:hAnsiTheme="minorEastAsia"/>
          <w:b/>
        </w:rPr>
      </w:pPr>
      <w:r w:rsidRPr="00AC5466">
        <w:rPr>
          <w:rFonts w:asciiTheme="minorEastAsia" w:hAnsiTheme="minorEastAsia" w:hint="eastAsia"/>
          <w:b/>
        </w:rPr>
        <w:t>三</w:t>
      </w:r>
      <w:r w:rsidRPr="00AC5466">
        <w:rPr>
          <w:rFonts w:asciiTheme="minorEastAsia" w:hAnsiTheme="minorEastAsia"/>
          <w:b/>
        </w:rPr>
        <w:t>、风险与不确定性分析</w:t>
      </w:r>
    </w:p>
    <w:p w:rsidR="00AC5466" w:rsidRDefault="00A74F5C" w:rsidP="00A960BB">
      <w:pPr>
        <w:spacing w:line="300" w:lineRule="auto"/>
        <w:ind w:firstLineChars="200" w:firstLine="420"/>
        <w:rPr>
          <w:rFonts w:asciiTheme="minorEastAsia" w:hAnsiTheme="minorEastAsia"/>
        </w:rPr>
      </w:pPr>
      <w:r>
        <w:rPr>
          <w:rFonts w:asciiTheme="minorEastAsia" w:hAnsiTheme="minorEastAsia" w:hint="eastAsia"/>
        </w:rPr>
        <w:t>1、不确定性分析</w:t>
      </w:r>
    </w:p>
    <w:p w:rsidR="00AC5466" w:rsidRDefault="00A74F5C"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风险的来源</w:t>
      </w:r>
      <w:r>
        <w:rPr>
          <w:rFonts w:asciiTheme="minorEastAsia" w:hAnsiTheme="minorEastAsia"/>
        </w:rPr>
        <w:t>：未来信息的不充分，包括市场信息、技术信息、竞争对手的信息等。</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lastRenderedPageBreak/>
        <w:t>（2</w:t>
      </w:r>
      <w:r>
        <w:rPr>
          <w:rFonts w:asciiTheme="minorEastAsia" w:hAnsiTheme="minorEastAsia"/>
        </w:rPr>
        <w:t>）</w:t>
      </w:r>
      <w:r>
        <w:rPr>
          <w:rFonts w:asciiTheme="minorEastAsia" w:hAnsiTheme="minorEastAsia" w:hint="eastAsia"/>
        </w:rPr>
        <w:t>核心问题</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①未来预测的变化会如何影响现金流</w:t>
      </w:r>
      <w:r>
        <w:rPr>
          <w:rFonts w:asciiTheme="minorEastAsia" w:hAnsiTheme="minorEastAsia"/>
        </w:rPr>
        <w:t>；</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②对于未来某些因素变化的敏感性</w:t>
      </w:r>
      <w:r>
        <w:rPr>
          <w:rFonts w:asciiTheme="minorEastAsia" w:hAnsiTheme="minorEastAsia"/>
        </w:rPr>
        <w:t>。</w:t>
      </w:r>
    </w:p>
    <w:p w:rsidR="00A74F5C" w:rsidRDefault="00A74F5C" w:rsidP="00A960BB">
      <w:pPr>
        <w:spacing w:line="300" w:lineRule="auto"/>
        <w:ind w:firstLineChars="200" w:firstLine="420"/>
        <w:rPr>
          <w:rFonts w:asciiTheme="minorEastAsia" w:hAnsiTheme="minorEastAsia"/>
        </w:rPr>
      </w:pPr>
      <w:r>
        <w:rPr>
          <w:rFonts w:asciiTheme="minorEastAsia" w:hAnsiTheme="minorEastAsia"/>
        </w:rPr>
        <w:t>2</w:t>
      </w:r>
      <w:r>
        <w:rPr>
          <w:rFonts w:asciiTheme="minorEastAsia" w:hAnsiTheme="minorEastAsia" w:hint="eastAsia"/>
        </w:rPr>
        <w:t>、</w:t>
      </w:r>
      <w:r>
        <w:rPr>
          <w:rFonts w:asciiTheme="minorEastAsia" w:hAnsiTheme="minorEastAsia"/>
        </w:rPr>
        <w:t>盈亏平衡分析</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盈亏平衡点：当各种不确定性因素</w:t>
      </w:r>
      <w:r>
        <w:rPr>
          <w:rFonts w:asciiTheme="minorEastAsia" w:hAnsiTheme="minorEastAsia"/>
        </w:rPr>
        <w:t>（</w:t>
      </w:r>
      <w:r>
        <w:rPr>
          <w:rFonts w:asciiTheme="minorEastAsia" w:hAnsiTheme="minorEastAsia" w:hint="eastAsia"/>
        </w:rPr>
        <w:t>如</w:t>
      </w:r>
      <w:r>
        <w:rPr>
          <w:rFonts w:asciiTheme="minorEastAsia" w:hAnsiTheme="minorEastAsia"/>
        </w:rPr>
        <w:t>初期投资、生产成本、产销量、销售价格等）</w:t>
      </w:r>
      <w:r>
        <w:rPr>
          <w:rFonts w:asciiTheme="minorEastAsia" w:hAnsiTheme="minorEastAsia" w:hint="eastAsia"/>
        </w:rPr>
        <w:t>的变化达到某一临界值时</w:t>
      </w:r>
      <w:r>
        <w:rPr>
          <w:rFonts w:asciiTheme="minorEastAsia" w:hAnsiTheme="minorEastAsia"/>
        </w:rPr>
        <w:t>，就会影响方案的取舍，这一临界值被称为“</w:t>
      </w:r>
      <w:r>
        <w:rPr>
          <w:rFonts w:asciiTheme="minorEastAsia" w:hAnsiTheme="minorEastAsia" w:hint="eastAsia"/>
        </w:rPr>
        <w:t>盈亏平衡点</w:t>
      </w:r>
      <w:r>
        <w:rPr>
          <w:rFonts w:asciiTheme="minorEastAsia" w:hAnsiTheme="minorEastAsia"/>
        </w:rPr>
        <w:t>”</w:t>
      </w:r>
      <w:r>
        <w:rPr>
          <w:rFonts w:asciiTheme="minorEastAsia" w:hAnsiTheme="minorEastAsia" w:hint="eastAsia"/>
        </w:rPr>
        <w:t>。</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（2）单方案分析</w:t>
      </w:r>
      <w:r>
        <w:rPr>
          <w:rFonts w:asciiTheme="minorEastAsia" w:hAnsiTheme="minorEastAsia"/>
        </w:rPr>
        <w:t>：收入=成本</w:t>
      </w:r>
    </w:p>
    <w:p w:rsidR="00A74F5C" w:rsidRDefault="00A74F5C" w:rsidP="00A74F5C">
      <w:pPr>
        <w:spacing w:line="300" w:lineRule="auto"/>
        <w:jc w:val="center"/>
        <w:rPr>
          <w:rFonts w:asciiTheme="minorEastAsia" w:hAnsiTheme="minorEastAsia"/>
        </w:rPr>
      </w:pPr>
      <w:r>
        <w:rPr>
          <w:noProof/>
        </w:rPr>
        <w:drawing>
          <wp:inline distT="0" distB="0" distL="0" distR="0" wp14:anchorId="47174CBD" wp14:editId="50856892">
            <wp:extent cx="2606400" cy="1846800"/>
            <wp:effectExtent l="0" t="0" r="381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6400" cy="1846800"/>
                    </a:xfrm>
                    <a:prstGeom prst="rect">
                      <a:avLst/>
                    </a:prstGeom>
                  </pic:spPr>
                </pic:pic>
              </a:graphicData>
            </a:graphic>
          </wp:inline>
        </w:drawing>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互斥方案分析</w:t>
      </w:r>
    </w:p>
    <w:p w:rsidR="00A74F5C" w:rsidRDefault="00A74F5C" w:rsidP="00A960BB">
      <w:pPr>
        <w:spacing w:line="300" w:lineRule="auto"/>
        <w:ind w:firstLineChars="200" w:firstLine="420"/>
        <w:rPr>
          <w:rFonts w:asciiTheme="minorEastAsia" w:hAnsiTheme="minorEastAsia"/>
        </w:rPr>
      </w:pPr>
      <w:r>
        <w:rPr>
          <w:rFonts w:asciiTheme="minorEastAsia" w:hAnsiTheme="minorEastAsia" w:hint="eastAsia"/>
        </w:rPr>
        <w:t>步骤</w:t>
      </w:r>
      <w:r>
        <w:rPr>
          <w:rFonts w:asciiTheme="minorEastAsia" w:hAnsiTheme="minorEastAsia"/>
        </w:rPr>
        <w:t>：</w:t>
      </w:r>
    </w:p>
    <w:p w:rsidR="00A74F5C" w:rsidRPr="00A74F5C" w:rsidRDefault="00A74F5C" w:rsidP="00A74F5C">
      <w:pPr>
        <w:spacing w:line="300" w:lineRule="auto"/>
        <w:ind w:firstLineChars="200" w:firstLine="420"/>
        <w:rPr>
          <w:rFonts w:asciiTheme="minorEastAsia" w:hAnsiTheme="minorEastAsia"/>
        </w:rPr>
      </w:pPr>
      <w:r>
        <w:rPr>
          <w:rFonts w:asciiTheme="minorEastAsia" w:hAnsiTheme="minorEastAsia" w:hint="eastAsia"/>
        </w:rPr>
        <w:t>①</w:t>
      </w:r>
      <w:r w:rsidRPr="00A74F5C">
        <w:rPr>
          <w:rFonts w:asciiTheme="minorEastAsia" w:hAnsiTheme="minorEastAsia" w:hint="eastAsia"/>
        </w:rPr>
        <w:t>找出共有的影响这些方案取舍的不确定因素</w:t>
      </w:r>
      <w:r>
        <w:rPr>
          <w:rFonts w:asciiTheme="minorEastAsia" w:hAnsiTheme="minorEastAsia" w:hint="eastAsia"/>
        </w:rPr>
        <w:t>；</w:t>
      </w:r>
    </w:p>
    <w:p w:rsidR="00A74F5C" w:rsidRPr="00A74F5C" w:rsidRDefault="00A74F5C" w:rsidP="00A74F5C">
      <w:pPr>
        <w:spacing w:line="300" w:lineRule="auto"/>
        <w:ind w:firstLineChars="200" w:firstLine="420"/>
        <w:rPr>
          <w:rFonts w:asciiTheme="minorEastAsia" w:hAnsiTheme="minorEastAsia"/>
        </w:rPr>
      </w:pPr>
      <w:r>
        <w:rPr>
          <w:rFonts w:asciiTheme="minorEastAsia" w:hAnsiTheme="minorEastAsia" w:hint="eastAsia"/>
        </w:rPr>
        <w:t>②</w:t>
      </w:r>
      <w:r w:rsidRPr="00A74F5C">
        <w:rPr>
          <w:rFonts w:asciiTheme="minorEastAsia" w:hAnsiTheme="minorEastAsia" w:hint="eastAsia"/>
        </w:rPr>
        <w:t>求出两两方案的盈亏平衡点</w:t>
      </w:r>
      <w:r>
        <w:rPr>
          <w:rFonts w:asciiTheme="minorEastAsia" w:hAnsiTheme="minorEastAsia" w:hint="eastAsia"/>
        </w:rPr>
        <w:t>；</w:t>
      </w:r>
    </w:p>
    <w:p w:rsidR="00A74F5C" w:rsidRDefault="00A74F5C" w:rsidP="00A74F5C">
      <w:pPr>
        <w:spacing w:line="300" w:lineRule="auto"/>
        <w:ind w:firstLineChars="200" w:firstLine="420"/>
        <w:rPr>
          <w:rFonts w:asciiTheme="minorEastAsia" w:hAnsiTheme="minorEastAsia"/>
        </w:rPr>
      </w:pPr>
      <w:r>
        <w:rPr>
          <w:rFonts w:asciiTheme="minorEastAsia" w:hAnsiTheme="minorEastAsia" w:hint="eastAsia"/>
        </w:rPr>
        <w:t>③</w:t>
      </w:r>
      <w:r w:rsidRPr="00A74F5C">
        <w:rPr>
          <w:rFonts w:asciiTheme="minorEastAsia" w:hAnsiTheme="minorEastAsia" w:hint="eastAsia"/>
        </w:rPr>
        <w:t>根据盈亏平衡点进行方案取舍</w:t>
      </w:r>
      <w:r>
        <w:rPr>
          <w:rFonts w:asciiTheme="minorEastAsia" w:hAnsiTheme="minorEastAsia" w:hint="eastAsia"/>
        </w:rPr>
        <w:t>。</w:t>
      </w:r>
    </w:p>
    <w:p w:rsidR="00A74F5C" w:rsidRDefault="00A74F5C" w:rsidP="00A74F5C">
      <w:pPr>
        <w:spacing w:line="300" w:lineRule="auto"/>
        <w:jc w:val="center"/>
        <w:rPr>
          <w:rFonts w:asciiTheme="minorEastAsia" w:hAnsiTheme="minorEastAsia"/>
        </w:rPr>
      </w:pPr>
      <w:r>
        <w:rPr>
          <w:noProof/>
        </w:rPr>
        <w:drawing>
          <wp:inline distT="0" distB="0" distL="0" distR="0" wp14:anchorId="3288C403" wp14:editId="3B7DAFDE">
            <wp:extent cx="2224800" cy="1458000"/>
            <wp:effectExtent l="0" t="0" r="444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4800" cy="1458000"/>
                    </a:xfrm>
                    <a:prstGeom prst="rect">
                      <a:avLst/>
                    </a:prstGeom>
                  </pic:spPr>
                </pic:pic>
              </a:graphicData>
            </a:graphic>
          </wp:inline>
        </w:drawing>
      </w:r>
    </w:p>
    <w:p w:rsidR="00A74F5C" w:rsidRDefault="00CF64DB"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图解法</w:t>
      </w:r>
    </w:p>
    <w:p w:rsidR="00CF64DB" w:rsidRDefault="00CF64DB" w:rsidP="00CF64DB">
      <w:pPr>
        <w:spacing w:line="300" w:lineRule="auto"/>
        <w:jc w:val="center"/>
        <w:rPr>
          <w:rFonts w:asciiTheme="minorEastAsia" w:hAnsiTheme="minorEastAsia"/>
        </w:rPr>
      </w:pPr>
      <w:r>
        <w:rPr>
          <w:noProof/>
        </w:rPr>
        <w:lastRenderedPageBreak/>
        <w:drawing>
          <wp:inline distT="0" distB="0" distL="0" distR="0" wp14:anchorId="32C1BD7B" wp14:editId="43627AB4">
            <wp:extent cx="2826000" cy="2062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6000" cy="2062800"/>
                    </a:xfrm>
                    <a:prstGeom prst="rect">
                      <a:avLst/>
                    </a:prstGeom>
                  </pic:spPr>
                </pic:pic>
              </a:graphicData>
            </a:graphic>
          </wp:inline>
        </w:drawing>
      </w:r>
    </w:p>
    <w:p w:rsidR="00CF64DB" w:rsidRDefault="00CF64DB"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敏感性分析</w:t>
      </w:r>
    </w:p>
    <w:p w:rsidR="00CF64DB" w:rsidRDefault="00CF64DB"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目的</w:t>
      </w:r>
    </w:p>
    <w:p w:rsidR="00CF64DB" w:rsidRP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①</w:t>
      </w:r>
      <w:r w:rsidRPr="00CF64DB">
        <w:rPr>
          <w:rFonts w:asciiTheme="minorEastAsia" w:hAnsiTheme="minorEastAsia" w:hint="eastAsia"/>
        </w:rPr>
        <w:t>找出影响项目经济效益变动的敏感性因素，分析敏感性因素变动的原因，并为进一步进行不确定性分析(如概率分析)提供依据；</w:t>
      </w:r>
    </w:p>
    <w:p w:rsidR="00CF64DB" w:rsidRP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②</w:t>
      </w:r>
      <w:r w:rsidRPr="00CF64DB">
        <w:rPr>
          <w:rFonts w:asciiTheme="minorEastAsia" w:hAnsiTheme="minorEastAsia" w:hint="eastAsia"/>
        </w:rPr>
        <w:t>研究不确定性因素变动如引起项目经济效益值变动的范围或极限值，分析判断项目承担风险的能力；</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③</w:t>
      </w:r>
      <w:r w:rsidRPr="00CF64DB">
        <w:rPr>
          <w:rFonts w:asciiTheme="minorEastAsia" w:hAnsiTheme="minorEastAsia" w:hint="eastAsia"/>
        </w:rPr>
        <w:t>比较多方案的敏感性大小，以便在经济效益值相似的情况下，从中选出不敏感的投资方案。</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分析步骤（确定敏感因素）</w:t>
      </w:r>
      <w:r>
        <w:rPr>
          <w:rFonts w:asciiTheme="minorEastAsia" w:hAnsiTheme="minorEastAsia"/>
        </w:rPr>
        <w:t>确定可行区域）</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①确定分析的经济效益指标</w:t>
      </w:r>
      <w:r>
        <w:rPr>
          <w:rFonts w:asciiTheme="minorEastAsia" w:hAnsiTheme="minorEastAsia"/>
        </w:rPr>
        <w:t>（</w:t>
      </w:r>
      <w:r>
        <w:rPr>
          <w:rFonts w:asciiTheme="minorEastAsia" w:hAnsiTheme="minorEastAsia" w:hint="eastAsia"/>
        </w:rPr>
        <w:t>NPV、IRR等</w:t>
      </w:r>
      <w:r>
        <w:rPr>
          <w:rFonts w:asciiTheme="minorEastAsia" w:hAnsiTheme="minorEastAsia"/>
        </w:rPr>
        <w:t>）</w:t>
      </w:r>
      <w:r>
        <w:rPr>
          <w:rFonts w:asciiTheme="minorEastAsia" w:hAnsiTheme="minorEastAsia" w:hint="eastAsia"/>
        </w:rPr>
        <w:t>；</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②选定不确定性因素</w:t>
      </w:r>
      <w:r>
        <w:rPr>
          <w:rFonts w:asciiTheme="minorEastAsia" w:hAnsiTheme="minorEastAsia"/>
        </w:rPr>
        <w:t>，设定其变化范围；</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③计算不确定性因素变动</w:t>
      </w:r>
      <w:r>
        <w:rPr>
          <w:rFonts w:asciiTheme="minorEastAsia" w:hAnsiTheme="minorEastAsia"/>
        </w:rPr>
        <w:t>对项目经济效益指标的影响程度，找出敏感性因素；</w:t>
      </w:r>
    </w:p>
    <w:p w:rsid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④绘制敏感性分析图</w:t>
      </w:r>
      <w:r>
        <w:rPr>
          <w:rFonts w:asciiTheme="minorEastAsia" w:hAnsiTheme="minorEastAsia"/>
        </w:rPr>
        <w:t>，求出不确定性因素变化的极限值；</w:t>
      </w:r>
    </w:p>
    <w:p w:rsidR="00CF64DB" w:rsidRPr="00CF64DB" w:rsidRDefault="00CF64DB" w:rsidP="00CF64DB">
      <w:pPr>
        <w:spacing w:line="300" w:lineRule="auto"/>
        <w:ind w:firstLineChars="200" w:firstLine="420"/>
        <w:rPr>
          <w:rFonts w:asciiTheme="minorEastAsia" w:hAnsiTheme="minorEastAsia"/>
        </w:rPr>
      </w:pPr>
      <w:r>
        <w:rPr>
          <w:rFonts w:asciiTheme="minorEastAsia" w:hAnsiTheme="minorEastAsia" w:hint="eastAsia"/>
        </w:rPr>
        <w:t>⑤敏感性评价</w:t>
      </w:r>
      <w:r>
        <w:rPr>
          <w:rFonts w:asciiTheme="minorEastAsia" w:hAnsiTheme="minorEastAsia"/>
        </w:rPr>
        <w:t>。</w:t>
      </w:r>
    </w:p>
    <w:p w:rsidR="00A74F5C" w:rsidRDefault="00CF64DB"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单因素敏感性分析图</w:t>
      </w:r>
    </w:p>
    <w:p w:rsidR="00CF64DB" w:rsidRDefault="00CF64DB" w:rsidP="00CF64DB">
      <w:pPr>
        <w:spacing w:line="300" w:lineRule="auto"/>
        <w:jc w:val="center"/>
        <w:rPr>
          <w:rFonts w:asciiTheme="minorEastAsia" w:hAnsiTheme="minorEastAsia"/>
        </w:rPr>
      </w:pPr>
      <w:r w:rsidRPr="00CF64DB">
        <w:rPr>
          <w:noProof/>
        </w:rPr>
        <w:drawing>
          <wp:inline distT="0" distB="0" distL="0" distR="0">
            <wp:extent cx="4395600" cy="2664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5600" cy="2664000"/>
                    </a:xfrm>
                    <a:prstGeom prst="rect">
                      <a:avLst/>
                    </a:prstGeom>
                    <a:noFill/>
                    <a:ln>
                      <a:noFill/>
                    </a:ln>
                  </pic:spPr>
                </pic:pic>
              </a:graphicData>
            </a:graphic>
          </wp:inline>
        </w:drawing>
      </w:r>
    </w:p>
    <w:p w:rsidR="00C553B1" w:rsidRDefault="00C553B1" w:rsidP="00A960BB">
      <w:pPr>
        <w:spacing w:line="300" w:lineRule="auto"/>
        <w:ind w:firstLineChars="200" w:firstLine="420"/>
        <w:rPr>
          <w:rFonts w:asciiTheme="minorEastAsia" w:hAnsiTheme="minorEastAsia"/>
        </w:rPr>
      </w:pPr>
      <w:r>
        <w:rPr>
          <w:rFonts w:asciiTheme="minorEastAsia" w:hAnsiTheme="minorEastAsia" w:hint="eastAsia"/>
        </w:rPr>
        <w:lastRenderedPageBreak/>
        <w:t>对不同的因素</w:t>
      </w:r>
      <w:r>
        <w:rPr>
          <w:rFonts w:asciiTheme="minorEastAsia" w:hAnsiTheme="minorEastAsia"/>
        </w:rPr>
        <w:t>，计算其</w:t>
      </w:r>
      <w:r>
        <w:rPr>
          <w:rFonts w:asciiTheme="minorEastAsia" w:hAnsiTheme="minorEastAsia" w:hint="eastAsia"/>
        </w:rPr>
        <w:t>IRR，</w:t>
      </w:r>
      <w:r>
        <w:rPr>
          <w:rFonts w:asciiTheme="minorEastAsia" w:hAnsiTheme="minorEastAsia"/>
        </w:rPr>
        <w:t>并绘图。</w:t>
      </w:r>
    </w:p>
    <w:p w:rsidR="00CF64DB" w:rsidRDefault="00C553B1" w:rsidP="00A960BB">
      <w:pPr>
        <w:spacing w:line="300" w:lineRule="auto"/>
        <w:ind w:firstLineChars="200" w:firstLine="420"/>
        <w:rPr>
          <w:rFonts w:asciiTheme="minorEastAsia" w:hAnsiTheme="minorEastAsia"/>
        </w:rPr>
      </w:pPr>
      <w:r>
        <w:rPr>
          <w:rFonts w:asciiTheme="minorEastAsia" w:hAnsiTheme="minorEastAsia" w:hint="eastAsia"/>
        </w:rPr>
        <w:t>局限</w:t>
      </w:r>
      <w:r>
        <w:rPr>
          <w:rFonts w:asciiTheme="minorEastAsia" w:hAnsiTheme="minorEastAsia"/>
        </w:rPr>
        <w:t>：单个因素变化、等概率</w:t>
      </w:r>
      <w:r>
        <w:rPr>
          <w:rFonts w:asciiTheme="minorEastAsia" w:hAnsiTheme="minorEastAsia" w:hint="eastAsia"/>
        </w:rPr>
        <w:t>假设</w:t>
      </w:r>
      <w:r>
        <w:rPr>
          <w:rFonts w:asciiTheme="minorEastAsia" w:hAnsiTheme="minorEastAsia"/>
        </w:rPr>
        <w:t>。</w:t>
      </w:r>
    </w:p>
    <w:p w:rsidR="00C553B1" w:rsidRDefault="00C553B1" w:rsidP="00A960BB">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多因素敏感性分析</w:t>
      </w:r>
      <w:r>
        <w:rPr>
          <w:rFonts w:asciiTheme="minorEastAsia" w:hAnsiTheme="minorEastAsia"/>
        </w:rPr>
        <w:t>：列表计算。</w:t>
      </w:r>
    </w:p>
    <w:p w:rsidR="00C553B1" w:rsidRDefault="00C553B1" w:rsidP="00A960BB">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风险分析</w:t>
      </w:r>
    </w:p>
    <w:p w:rsidR="00C553B1" w:rsidRDefault="00C553B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风险识别</w:t>
      </w:r>
    </w:p>
    <w:p w:rsidR="00C553B1" w:rsidRDefault="00C553B1"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风险测度</w:t>
      </w:r>
      <w:r>
        <w:rPr>
          <w:rFonts w:asciiTheme="minorEastAsia" w:hAnsiTheme="minorEastAsia"/>
        </w:rPr>
        <w:t>（</w:t>
      </w:r>
      <w:r>
        <w:rPr>
          <w:rFonts w:asciiTheme="minorEastAsia" w:hAnsiTheme="minorEastAsia" w:hint="eastAsia"/>
        </w:rPr>
        <w:t>评估</w:t>
      </w:r>
      <w:r>
        <w:rPr>
          <w:rFonts w:asciiTheme="minorEastAsia" w:hAnsiTheme="minorEastAsia"/>
        </w:rPr>
        <w:t>）</w:t>
      </w:r>
    </w:p>
    <w:p w:rsidR="00C553B1" w:rsidRDefault="005C561C" w:rsidP="00A960BB">
      <w:pPr>
        <w:spacing w:line="300" w:lineRule="auto"/>
        <w:ind w:firstLineChars="200" w:firstLine="420"/>
        <w:rPr>
          <w:rFonts w:asciiTheme="minorEastAsia" w:hAnsiTheme="minorEastAsia"/>
        </w:rPr>
      </w:pPr>
      <w:r>
        <w:rPr>
          <w:rFonts w:asciiTheme="minorEastAsia" w:hAnsiTheme="minorEastAsia" w:hint="eastAsia"/>
        </w:rPr>
        <w:t>①解析法，概率统计的方法</w:t>
      </w:r>
      <w:r>
        <w:rPr>
          <w:rFonts w:asciiTheme="minorEastAsia" w:hAnsiTheme="minor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②图示法，绘出</w:t>
      </w:r>
      <w:r>
        <w:rPr>
          <w:rFonts w:asciiTheme="minorEastAsia" w:hAnsiTheme="minorEastAsia"/>
        </w:rPr>
        <w:t>经济效果指标-累计频率的曲线；</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③模拟法</w:t>
      </w:r>
      <w:r>
        <w:rPr>
          <w:rFonts w:asciiTheme="minorEastAsia" w:hAnsiTheme="minorEastAsia"/>
        </w:rPr>
        <w:t>，</w:t>
      </w:r>
      <w:r>
        <w:rPr>
          <w:rFonts w:asciiTheme="minorEastAsia" w:hAnsiTheme="minorEastAsia" w:hint="eastAsia"/>
        </w:rPr>
        <w:t>即</w:t>
      </w:r>
      <w:r>
        <w:rPr>
          <w:rFonts w:asciiTheme="minorEastAsia" w:hAnsiTheme="minorEastAsia"/>
        </w:rPr>
        <w:t>蒙特卡洛方法（</w:t>
      </w:r>
      <w:r>
        <w:rPr>
          <w:rFonts w:asciiTheme="minorEastAsia" w:hAnsiTheme="minorEastAsia" w:hint="eastAsia"/>
        </w:rPr>
        <w:t>随机抽样</w:t>
      </w:r>
      <w:r>
        <w:rPr>
          <w:rFonts w:asciiTheme="minorEastAsia" w:hAnsiTheme="minorEastAsia"/>
        </w:rPr>
        <w:t>来模拟）</w:t>
      </w:r>
      <w:r>
        <w:rPr>
          <w:rFonts w:asciiTheme="minorEastAsia" w:hAnsiTheme="minorEastAsia" w:hint="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风险决策</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准则</w:t>
      </w:r>
      <w:r>
        <w:rPr>
          <w:rFonts w:asciiTheme="minorEastAsia" w:hAnsiTheme="minor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等概率法</w:t>
      </w:r>
      <w:r>
        <w:rPr>
          <w:rFonts w:asciiTheme="minorEastAsia" w:hAnsiTheme="minor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小中取大法（悲观准则</w:t>
      </w:r>
      <w:r>
        <w:rPr>
          <w:rFonts w:asciiTheme="minorEastAsia" w:hAnsiTheme="minor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大中取大法</w:t>
      </w:r>
      <w:r>
        <w:rPr>
          <w:rFonts w:asciiTheme="minorEastAsia" w:hAnsiTheme="minorEastAsia"/>
        </w:rPr>
        <w:t>（</w:t>
      </w:r>
      <w:r>
        <w:rPr>
          <w:rFonts w:asciiTheme="minorEastAsia" w:hAnsiTheme="minorEastAsia" w:hint="eastAsia"/>
        </w:rPr>
        <w:t>乐观准则</w:t>
      </w:r>
      <w:r>
        <w:rPr>
          <w:rFonts w:asciiTheme="minorEastAsia" w:hAnsiTheme="minorEastAsia"/>
        </w:rPr>
        <w:t>）</w:t>
      </w:r>
      <w:r>
        <w:rPr>
          <w:rFonts w:asciiTheme="minorEastAsia" w:hAnsiTheme="minorEastAsia" w:hint="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乐观系数法</w:t>
      </w:r>
      <w:r>
        <w:rPr>
          <w:rFonts w:asciiTheme="minorEastAsia" w:hAnsiTheme="minorEastAsia"/>
        </w:rPr>
        <w:t>（</w:t>
      </w:r>
      <w:r>
        <w:rPr>
          <w:rFonts w:asciiTheme="minorEastAsia" w:hAnsiTheme="minorEastAsia" w:hint="eastAsia"/>
        </w:rPr>
        <w:t>介于乐观与悲观准则之间</w:t>
      </w:r>
      <w:r>
        <w:rPr>
          <w:rFonts w:asciiTheme="minorEastAsia" w:hAnsiTheme="minorEastAsia"/>
        </w:rPr>
        <w:t>）</w:t>
      </w:r>
      <w:r>
        <w:rPr>
          <w:rFonts w:asciiTheme="minorEastAsia" w:hAnsiTheme="minorEastAsia" w:hint="eastAsia"/>
        </w:rPr>
        <w:t>；</w:t>
      </w:r>
    </w:p>
    <w:p w:rsidR="005C561C" w:rsidRDefault="005C561C" w:rsidP="00A960BB">
      <w:pPr>
        <w:spacing w:line="300" w:lineRule="auto"/>
        <w:ind w:firstLineChars="200" w:firstLine="420"/>
        <w:rPr>
          <w:rFonts w:asciiTheme="minorEastAsia" w:hAnsiTheme="minorEastAsia"/>
        </w:rPr>
      </w:pPr>
      <w:r>
        <w:rPr>
          <w:rFonts w:asciiTheme="minorEastAsia" w:hAnsiTheme="minorEastAsia" w:hint="eastAsia"/>
        </w:rPr>
        <w:t>大中取小法</w:t>
      </w:r>
      <w:r>
        <w:rPr>
          <w:rFonts w:asciiTheme="minorEastAsia" w:hAnsiTheme="minorEastAsia"/>
        </w:rPr>
        <w:t>（</w:t>
      </w:r>
      <w:r>
        <w:rPr>
          <w:rFonts w:asciiTheme="minorEastAsia" w:hAnsiTheme="minorEastAsia" w:hint="eastAsia"/>
        </w:rPr>
        <w:t>最小遗憾原则</w:t>
      </w:r>
      <w:r>
        <w:rPr>
          <w:rFonts w:asciiTheme="minorEastAsia" w:hAnsiTheme="minorEastAsia"/>
        </w:rPr>
        <w:t>）</w:t>
      </w:r>
      <w:r>
        <w:rPr>
          <w:rFonts w:asciiTheme="minorEastAsia" w:hAnsiTheme="minorEastAsia" w:hint="eastAsia"/>
        </w:rPr>
        <w:t>。</w:t>
      </w:r>
    </w:p>
    <w:p w:rsidR="00EA0BFA" w:rsidRDefault="00EA0BFA" w:rsidP="00A960BB">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概率</w:t>
      </w:r>
      <w:r>
        <w:rPr>
          <w:rFonts w:asciiTheme="minorEastAsia" w:hAnsiTheme="minorEastAsia" w:hint="eastAsia"/>
        </w:rPr>
        <w:t>树</w:t>
      </w:r>
      <w:r>
        <w:rPr>
          <w:rFonts w:asciiTheme="minorEastAsia" w:hAnsiTheme="minorEastAsia"/>
        </w:rPr>
        <w:t>分析</w:t>
      </w:r>
      <w:r>
        <w:rPr>
          <w:rFonts w:asciiTheme="minorEastAsia" w:hAnsiTheme="minorEastAsia" w:hint="eastAsia"/>
        </w:rPr>
        <w:t>（感觉就是概率统计</w:t>
      </w:r>
      <w:r>
        <w:rPr>
          <w:rFonts w:asciiTheme="minorEastAsia" w:hAnsiTheme="minorEastAsia"/>
        </w:rPr>
        <w:t>方法）</w:t>
      </w:r>
    </w:p>
    <w:p w:rsid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sidRPr="00EA0BFA">
        <w:rPr>
          <w:rFonts w:asciiTheme="minorEastAsia" w:hAnsiTheme="minorEastAsia" w:hint="eastAsia"/>
        </w:rPr>
        <w:t>概率分析是通过研究各种不确定性因素发生不同变动幅度的概率分布及其对项目经济效益指标的影响，对项目可行性和风险性以及方案优劣作出判断的一种不确定性分析法。概率分析常用于对大中型重要若干项目的评估和决策之中。进行概率分析具体的方法主要有期望值法、效用函数法和模拟分析法等。期望值法是通过计算项目净现值的期望值和净现值大于或等于零时的累计概率，来比较方案优劣、确定项目可行性和风险程度的方法。</w:t>
      </w:r>
    </w:p>
    <w:p w:rsid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步骤</w:t>
      </w:r>
    </w:p>
    <w:p w:rsidR="00EA0BFA" w:rsidRP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①</w:t>
      </w:r>
      <w:r w:rsidRPr="00EA0BFA">
        <w:rPr>
          <w:rFonts w:asciiTheme="minorEastAsia" w:hAnsiTheme="minorEastAsia" w:hint="eastAsia"/>
        </w:rPr>
        <w:t>列出要考虑的各种风险因素，如投资、经营成本、销售价格等；</w:t>
      </w:r>
    </w:p>
    <w:p w:rsidR="00EA0BFA" w:rsidRP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②</w:t>
      </w:r>
      <w:r w:rsidRPr="00EA0BFA">
        <w:rPr>
          <w:rFonts w:asciiTheme="minorEastAsia" w:hAnsiTheme="minorEastAsia" w:hint="eastAsia"/>
        </w:rPr>
        <w:t>设想各种风险因素可能发生的状态，即确定其数值发生变化个数；</w:t>
      </w:r>
    </w:p>
    <w:p w:rsid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③</w:t>
      </w:r>
      <w:r w:rsidRPr="00EA0BFA">
        <w:rPr>
          <w:rFonts w:asciiTheme="minorEastAsia" w:hAnsiTheme="minorEastAsia" w:hint="eastAsia"/>
        </w:rPr>
        <w:t>分别确定各种状态可能出现的概率，并使可能发生状态概率之和等于1；</w:t>
      </w:r>
    </w:p>
    <w:p w:rsidR="00EA0BFA" w:rsidRP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④</w:t>
      </w:r>
      <w:r w:rsidRPr="00EA0BFA">
        <w:rPr>
          <w:rFonts w:asciiTheme="minorEastAsia" w:hAnsiTheme="minorEastAsia" w:hint="eastAsia"/>
        </w:rPr>
        <w:t>分别求出各种风险因素发生变化时，方案净现金流量各状态发生的概率和相应状态下的净现值NPV(j)；</w:t>
      </w:r>
    </w:p>
    <w:p w:rsidR="00EA0BFA" w:rsidRP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⑤</w:t>
      </w:r>
      <w:r w:rsidRPr="00EA0BFA">
        <w:rPr>
          <w:rFonts w:asciiTheme="minorEastAsia" w:hAnsiTheme="minorEastAsia" w:hint="eastAsia"/>
        </w:rPr>
        <w:t>求方案净现值的期望值（均值）E（NPV）；</w:t>
      </w:r>
    </w:p>
    <w:p w:rsidR="00EA0BFA" w:rsidRPr="00EA0BFA" w:rsidRDefault="00EA0BFA" w:rsidP="00EA0BFA">
      <w:pPr>
        <w:spacing w:line="300" w:lineRule="auto"/>
        <w:ind w:firstLineChars="200" w:firstLine="420"/>
        <w:rPr>
          <w:rFonts w:asciiTheme="minorEastAsia" w:hAnsiTheme="minorEastAsia"/>
        </w:rPr>
      </w:pPr>
      <w:r>
        <w:rPr>
          <w:rFonts w:asciiTheme="minorEastAsia" w:hAnsiTheme="minorEastAsia" w:hint="eastAsia"/>
        </w:rPr>
        <w:t>⑥</w:t>
      </w:r>
      <w:r w:rsidRPr="00EA0BFA">
        <w:rPr>
          <w:rFonts w:asciiTheme="minorEastAsia" w:hAnsiTheme="minorEastAsia" w:hint="eastAsia"/>
        </w:rPr>
        <w:t>求出方案净现值非负的累计概率；</w:t>
      </w:r>
    </w:p>
    <w:p w:rsidR="00EA0BFA" w:rsidRPr="005C561C" w:rsidRDefault="00EA0BFA" w:rsidP="00EA0BFA">
      <w:pPr>
        <w:spacing w:line="300" w:lineRule="auto"/>
        <w:ind w:firstLineChars="200" w:firstLine="420"/>
        <w:rPr>
          <w:rFonts w:asciiTheme="minorEastAsia" w:hAnsiTheme="minorEastAsia"/>
        </w:rPr>
      </w:pPr>
      <w:r>
        <w:rPr>
          <w:rFonts w:asciiTheme="minorEastAsia" w:hAnsiTheme="minorEastAsia" w:hint="eastAsia"/>
        </w:rPr>
        <w:t>⑦</w:t>
      </w:r>
      <w:r w:rsidRPr="00EA0BFA">
        <w:rPr>
          <w:rFonts w:asciiTheme="minorEastAsia" w:hAnsiTheme="minorEastAsia" w:hint="eastAsia"/>
        </w:rPr>
        <w:t>对概率分析结果作说明。</w:t>
      </w:r>
    </w:p>
    <w:p w:rsidR="00CF64DB" w:rsidRPr="00EA0BFA" w:rsidRDefault="00CF64DB" w:rsidP="00A960BB">
      <w:pPr>
        <w:spacing w:line="300" w:lineRule="auto"/>
        <w:ind w:firstLineChars="200" w:firstLine="420"/>
        <w:rPr>
          <w:rFonts w:asciiTheme="minorEastAsia" w:hAnsiTheme="minorEastAsia"/>
        </w:rPr>
      </w:pPr>
    </w:p>
    <w:p w:rsidR="00AC5466" w:rsidRPr="00AC5466" w:rsidRDefault="00AC5466" w:rsidP="00A960BB">
      <w:pPr>
        <w:spacing w:line="300" w:lineRule="auto"/>
        <w:ind w:firstLineChars="200" w:firstLine="422"/>
        <w:rPr>
          <w:rFonts w:asciiTheme="minorEastAsia" w:hAnsiTheme="minorEastAsia"/>
          <w:b/>
        </w:rPr>
      </w:pPr>
      <w:r w:rsidRPr="00AC5466">
        <w:rPr>
          <w:rFonts w:asciiTheme="minorEastAsia" w:hAnsiTheme="minorEastAsia" w:hint="eastAsia"/>
          <w:b/>
        </w:rPr>
        <w:t>四</w:t>
      </w:r>
      <w:r w:rsidRPr="00AC5466">
        <w:rPr>
          <w:rFonts w:asciiTheme="minorEastAsia" w:hAnsiTheme="minorEastAsia"/>
          <w:b/>
        </w:rPr>
        <w:t>、价值工程</w:t>
      </w:r>
    </w:p>
    <w:p w:rsidR="00AC5466" w:rsidRDefault="00766DC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价值工程</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w:t>
      </w:r>
    </w:p>
    <w:p w:rsidR="00766DC1" w:rsidRPr="00766DC1" w:rsidRDefault="00766DC1" w:rsidP="00766DC1">
      <w:pPr>
        <w:spacing w:line="300" w:lineRule="auto"/>
        <w:ind w:firstLineChars="200" w:firstLine="420"/>
        <w:rPr>
          <w:rFonts w:asciiTheme="minorEastAsia" w:hAnsiTheme="minorEastAsia"/>
        </w:rPr>
      </w:pPr>
      <w:r>
        <w:rPr>
          <w:rFonts w:asciiTheme="minorEastAsia" w:hAnsiTheme="minorEastAsia" w:hint="eastAsia"/>
        </w:rPr>
        <w:lastRenderedPageBreak/>
        <w:t>①</w:t>
      </w:r>
      <w:r w:rsidRPr="00766DC1">
        <w:rPr>
          <w:rFonts w:asciiTheme="minorEastAsia" w:hAnsiTheme="minorEastAsia" w:hint="eastAsia"/>
        </w:rPr>
        <w:t>研究如何以最低的寿命周期成本，可靠地实现对象（产品、作业或服务等）的必要功能，而致力于功能分析的一种有组织的技术经济思想方法和管理技术。</w:t>
      </w:r>
    </w:p>
    <w:p w:rsidR="00766DC1" w:rsidRDefault="00766DC1" w:rsidP="00766DC1">
      <w:pPr>
        <w:spacing w:line="300" w:lineRule="auto"/>
        <w:ind w:firstLineChars="200" w:firstLine="420"/>
        <w:rPr>
          <w:rFonts w:asciiTheme="minorEastAsia" w:hAnsiTheme="minorEastAsia"/>
        </w:rPr>
      </w:pPr>
      <w:r>
        <w:rPr>
          <w:rFonts w:asciiTheme="minorEastAsia" w:hAnsiTheme="minorEastAsia" w:hint="eastAsia"/>
        </w:rPr>
        <w:t>②</w:t>
      </w:r>
      <w:r w:rsidRPr="00766DC1">
        <w:rPr>
          <w:rFonts w:asciiTheme="minorEastAsia" w:hAnsiTheme="minorEastAsia" w:hint="eastAsia"/>
        </w:rPr>
        <w:t>谋求以最低的产品全寿命周期成本，可靠地实现使用者所需的必要功能，对产品的功能成本进行有组织的系统分析的一种技术方法。</w:t>
      </w:r>
    </w:p>
    <w:p w:rsidR="00766DC1" w:rsidRDefault="00766DC1" w:rsidP="00766DC1">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价值</w:t>
      </w:r>
      <w:r>
        <w:rPr>
          <w:rFonts w:asciiTheme="minorEastAsia" w:hAnsiTheme="minorEastAsia"/>
        </w:rPr>
        <w:t>：</w:t>
      </w:r>
      <w:r>
        <w:rPr>
          <w:rFonts w:asciiTheme="minorEastAsia" w:hAnsiTheme="minorEastAsia" w:hint="eastAsia"/>
        </w:rPr>
        <w:t>特指</w:t>
      </w:r>
      <w:r>
        <w:rPr>
          <w:rFonts w:asciiTheme="minorEastAsia" w:hAnsiTheme="minorEastAsia"/>
        </w:rPr>
        <w:t>功能与成本之比。</w:t>
      </w:r>
    </w:p>
    <w:p w:rsidR="00766DC1" w:rsidRDefault="00766DC1" w:rsidP="00766DC1">
      <w:pPr>
        <w:spacing w:line="300" w:lineRule="auto"/>
        <w:ind w:firstLineChars="200" w:firstLine="420"/>
        <w:rPr>
          <w:rFonts w:asciiTheme="minorEastAsia" w:hAnsiTheme="minorEastAsia"/>
        </w:rPr>
      </w:pPr>
      <w:r>
        <w:rPr>
          <w:rFonts w:asciiTheme="minorEastAsia" w:hAnsiTheme="minorEastAsia"/>
        </w:rPr>
        <w:t>价值（</w:t>
      </w:r>
      <w:r>
        <w:rPr>
          <w:rFonts w:asciiTheme="minorEastAsia" w:hAnsiTheme="minorEastAsia" w:hint="eastAsia"/>
        </w:rPr>
        <w:t>V</w:t>
      </w:r>
      <w:r>
        <w:rPr>
          <w:rFonts w:asciiTheme="minorEastAsia" w:hAnsiTheme="minorEastAsia"/>
        </w:rPr>
        <w:t>）</w:t>
      </w:r>
      <w:r>
        <w:rPr>
          <w:rFonts w:asciiTheme="minorEastAsia" w:hAnsiTheme="minorEastAsia" w:hint="eastAsia"/>
        </w:rPr>
        <w:t>=</w:t>
      </w:r>
      <w:r>
        <w:rPr>
          <w:rFonts w:asciiTheme="minorEastAsia" w:hAnsiTheme="minorEastAsia"/>
        </w:rPr>
        <w:t>产品功能（</w:t>
      </w:r>
      <w:r>
        <w:rPr>
          <w:rFonts w:asciiTheme="minorEastAsia" w:hAnsiTheme="minorEastAsia" w:hint="eastAsia"/>
        </w:rPr>
        <w:t>F</w:t>
      </w:r>
      <w:r>
        <w:rPr>
          <w:rFonts w:asciiTheme="minorEastAsia" w:hAnsiTheme="minorEastAsia"/>
        </w:rPr>
        <w:t>）</w:t>
      </w:r>
      <w:r>
        <w:rPr>
          <w:rFonts w:asciiTheme="minorEastAsia" w:hAnsiTheme="minorEastAsia" w:hint="eastAsia"/>
        </w:rPr>
        <w:t>/全寿命周期成本</w:t>
      </w:r>
      <w:r>
        <w:rPr>
          <w:rFonts w:asciiTheme="minorEastAsia" w:hAnsiTheme="minorEastAsia"/>
        </w:rPr>
        <w:t>（</w:t>
      </w:r>
      <w:r>
        <w:rPr>
          <w:rFonts w:asciiTheme="minorEastAsia" w:hAnsiTheme="minorEastAsia" w:hint="eastAsia"/>
        </w:rPr>
        <w:t>C</w:t>
      </w:r>
      <w:r>
        <w:rPr>
          <w:rFonts w:asciiTheme="minorEastAsia" w:hAnsiTheme="minorEastAsia"/>
        </w:rPr>
        <w:t>）</w:t>
      </w:r>
    </w:p>
    <w:p w:rsidR="00766DC1" w:rsidRDefault="00766DC1" w:rsidP="00766DC1">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全寿命周期成本</w:t>
      </w:r>
      <w:r>
        <w:rPr>
          <w:rFonts w:asciiTheme="minorEastAsia" w:hAnsiTheme="minorEastAsia"/>
        </w:rPr>
        <w:t>：产品从设计制造到交付使用，直到报废为止的全过程的生产费用和使用费用之和。</w:t>
      </w:r>
    </w:p>
    <w:p w:rsidR="00766DC1" w:rsidRDefault="00766DC1" w:rsidP="00766DC1">
      <w:pPr>
        <w:spacing w:line="300" w:lineRule="auto"/>
        <w:jc w:val="center"/>
        <w:rPr>
          <w:rFonts w:asciiTheme="minorEastAsia" w:hAnsiTheme="minorEastAsia"/>
        </w:rPr>
      </w:pPr>
      <w:r>
        <w:rPr>
          <w:noProof/>
        </w:rPr>
        <w:drawing>
          <wp:inline distT="0" distB="0" distL="0" distR="0" wp14:anchorId="52CDA753" wp14:editId="3AF3CB54">
            <wp:extent cx="5274000" cy="1882800"/>
            <wp:effectExtent l="0" t="0" r="317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000" cy="1882800"/>
                    </a:xfrm>
                    <a:prstGeom prst="rect">
                      <a:avLst/>
                    </a:prstGeom>
                  </pic:spPr>
                </pic:pic>
              </a:graphicData>
            </a:graphic>
          </wp:inline>
        </w:drawing>
      </w:r>
    </w:p>
    <w:p w:rsidR="00766DC1" w:rsidRPr="00766DC1" w:rsidRDefault="00766DC1" w:rsidP="00766DC1">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功能</w:t>
      </w:r>
      <w:r>
        <w:rPr>
          <w:rFonts w:asciiTheme="minorEastAsia" w:hAnsiTheme="minorEastAsia"/>
        </w:rPr>
        <w:t>：产品或服务满足用户需求的属性。</w:t>
      </w:r>
    </w:p>
    <w:p w:rsidR="00AC5466" w:rsidRDefault="00766DC1" w:rsidP="00A960BB">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特点</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①着眼于全寿命周期成本</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②以提高价值为目标</w:t>
      </w:r>
      <w:r>
        <w:rPr>
          <w:rFonts w:asciiTheme="minorEastAsia" w:hAnsiTheme="minorEastAsia"/>
        </w:rPr>
        <w:t>，反映了生产者和用户的共同利益；</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③以功能分析为核心</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④是有组织的集体创造活动</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⑤一般在方案的研究设计阶段应用</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（6</w:t>
      </w:r>
      <w:r>
        <w:rPr>
          <w:rFonts w:asciiTheme="minorEastAsia" w:hAnsiTheme="minorEastAsia"/>
        </w:rPr>
        <w:t>）</w:t>
      </w:r>
      <w:r>
        <w:rPr>
          <w:rFonts w:asciiTheme="minorEastAsia" w:hAnsiTheme="minorEastAsia" w:hint="eastAsia"/>
        </w:rPr>
        <w:t>实施步骤</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①选择分析对象</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②收集资料</w:t>
      </w:r>
      <w:r>
        <w:rPr>
          <w:rFonts w:asciiTheme="minorEastAsia" w:hAnsiTheme="minorEastAsia"/>
        </w:rPr>
        <w:t>、信息；</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③功能分析</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④功能评价</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⑤方案创新</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⑥方案评价</w:t>
      </w:r>
      <w:r>
        <w:rPr>
          <w:rFonts w:asciiTheme="minorEastAsia" w:hAnsiTheme="minorEastAsia"/>
        </w:rPr>
        <w:t>。</w:t>
      </w:r>
    </w:p>
    <w:p w:rsidR="00766DC1" w:rsidRDefault="00766DC1" w:rsidP="00A960BB">
      <w:pPr>
        <w:spacing w:line="300" w:lineRule="auto"/>
        <w:ind w:firstLineChars="200" w:firstLine="420"/>
        <w:rPr>
          <w:rFonts w:asciiTheme="minorEastAsia" w:hAnsiTheme="minorEastAsia"/>
        </w:rPr>
      </w:pPr>
      <w:r>
        <w:rPr>
          <w:rFonts w:asciiTheme="minorEastAsia" w:hAnsiTheme="minorEastAsia" w:hint="eastAsia"/>
        </w:rPr>
        <w:t>2、</w:t>
      </w:r>
      <w:r w:rsidR="00CB72ED">
        <w:rPr>
          <w:rFonts w:asciiTheme="minorEastAsia" w:hAnsiTheme="minorEastAsia" w:hint="eastAsia"/>
        </w:rPr>
        <w:t>VE对象的选择</w:t>
      </w:r>
    </w:p>
    <w:p w:rsidR="00CB72ED" w:rsidRDefault="00CB72ED"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原则</w:t>
      </w:r>
    </w:p>
    <w:p w:rsidR="00CB72ED" w:rsidRPr="00CB72ED" w:rsidRDefault="00CB72ED" w:rsidP="00CB72ED">
      <w:pPr>
        <w:spacing w:line="300" w:lineRule="auto"/>
        <w:ind w:firstLineChars="200" w:firstLine="420"/>
        <w:rPr>
          <w:rFonts w:asciiTheme="minorEastAsia" w:hAnsiTheme="minorEastAsia"/>
        </w:rPr>
      </w:pPr>
      <w:r>
        <w:rPr>
          <w:rFonts w:asciiTheme="minorEastAsia" w:hAnsiTheme="minorEastAsia" w:hint="eastAsia"/>
        </w:rPr>
        <w:t>①</w:t>
      </w:r>
      <w:r w:rsidRPr="00CB72ED">
        <w:rPr>
          <w:rFonts w:asciiTheme="minorEastAsia" w:hAnsiTheme="minorEastAsia" w:hint="eastAsia"/>
        </w:rPr>
        <w:t>优先考虑在企业生产经营上有迫切需要的、对国计民生有重大影响的项目</w:t>
      </w:r>
      <w:r>
        <w:rPr>
          <w:rFonts w:asciiTheme="minorEastAsia" w:hAnsiTheme="minorEastAsia" w:hint="eastAsia"/>
        </w:rPr>
        <w:t>；</w:t>
      </w:r>
    </w:p>
    <w:p w:rsidR="00CB72ED" w:rsidRPr="00CB72ED" w:rsidRDefault="00CB72ED" w:rsidP="00CB72ED">
      <w:pPr>
        <w:spacing w:line="300" w:lineRule="auto"/>
        <w:ind w:firstLineChars="200" w:firstLine="420"/>
        <w:rPr>
          <w:rFonts w:asciiTheme="minorEastAsia" w:hAnsiTheme="minorEastAsia"/>
        </w:rPr>
      </w:pPr>
      <w:r>
        <w:rPr>
          <w:rFonts w:asciiTheme="minorEastAsia" w:hAnsiTheme="minorEastAsia" w:hint="eastAsia"/>
        </w:rPr>
        <w:t>②</w:t>
      </w:r>
      <w:r w:rsidRPr="00CB72ED">
        <w:rPr>
          <w:rFonts w:asciiTheme="minorEastAsia" w:hAnsiTheme="minorEastAsia" w:hint="eastAsia"/>
        </w:rPr>
        <w:t>在改善价值上有较大潜力的产品或项目</w:t>
      </w:r>
      <w:r>
        <w:rPr>
          <w:rFonts w:asciiTheme="minorEastAsia" w:hAnsiTheme="minorEastAsia" w:hint="eastAsia"/>
        </w:rPr>
        <w:t>。</w:t>
      </w:r>
    </w:p>
    <w:p w:rsidR="00766DC1" w:rsidRDefault="00CB72ED" w:rsidP="00A960BB">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ABC分析法</w:t>
      </w:r>
      <w:r>
        <w:rPr>
          <w:rFonts w:asciiTheme="minorEastAsia" w:hAnsiTheme="minorEastAsia"/>
        </w:rPr>
        <w:t>（</w:t>
      </w:r>
      <w:r>
        <w:rPr>
          <w:rFonts w:asciiTheme="minorEastAsia" w:hAnsiTheme="minorEastAsia" w:hint="eastAsia"/>
        </w:rPr>
        <w:t>成本比重法</w:t>
      </w:r>
      <w:r>
        <w:rPr>
          <w:rFonts w:asciiTheme="minorEastAsia" w:hAnsiTheme="minorEastAsia"/>
        </w:rPr>
        <w:t>）</w:t>
      </w:r>
    </w:p>
    <w:p w:rsidR="00CB72ED" w:rsidRDefault="00BD0506" w:rsidP="00A960BB">
      <w:pPr>
        <w:spacing w:line="300" w:lineRule="auto"/>
        <w:ind w:firstLineChars="200" w:firstLine="420"/>
        <w:rPr>
          <w:rFonts w:asciiTheme="minorEastAsia" w:hAnsiTheme="minorEastAsia"/>
        </w:rPr>
      </w:pPr>
      <w:r>
        <w:rPr>
          <w:rFonts w:asciiTheme="minorEastAsia" w:hAnsiTheme="minorEastAsia" w:hint="eastAsia"/>
        </w:rPr>
        <w:lastRenderedPageBreak/>
        <w:t>将各零件按其成本大小进行排序</w:t>
      </w:r>
      <w:r>
        <w:rPr>
          <w:rFonts w:asciiTheme="minorEastAsia" w:hAnsiTheme="minorEastAsia"/>
        </w:rPr>
        <w:t>，按以下原则分类：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19"/>
        <w:gridCol w:w="2056"/>
        <w:gridCol w:w="2482"/>
        <w:gridCol w:w="2339"/>
      </w:tblGrid>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零件种类</w:t>
            </w:r>
          </w:p>
        </w:tc>
        <w:tc>
          <w:tcPr>
            <w:tcW w:w="1239"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零件数量</w:t>
            </w:r>
            <w:r w:rsidRPr="00BD0506">
              <w:rPr>
                <w:rFonts w:asciiTheme="minorEastAsia" w:hAnsiTheme="minorEastAsia"/>
                <w:bCs/>
              </w:rPr>
              <w:t>n(%)</w:t>
            </w:r>
          </w:p>
        </w:tc>
        <w:tc>
          <w:tcPr>
            <w:tcW w:w="1496"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零件成本</w:t>
            </w:r>
            <w:r w:rsidRPr="00BD0506">
              <w:rPr>
                <w:rFonts w:asciiTheme="minorEastAsia" w:hAnsiTheme="minorEastAsia"/>
                <w:bCs/>
              </w:rPr>
              <w:t>C(%)</w:t>
            </w:r>
          </w:p>
        </w:tc>
        <w:tc>
          <w:tcPr>
            <w:tcW w:w="1410"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研究对象的选择</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bCs/>
              </w:rPr>
              <w:t>A</w:t>
            </w:r>
          </w:p>
        </w:tc>
        <w:tc>
          <w:tcPr>
            <w:tcW w:w="1239"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少10%-20%</w:t>
            </w:r>
          </w:p>
        </w:tc>
        <w:tc>
          <w:tcPr>
            <w:tcW w:w="1496"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高70％-80％</w:t>
            </w:r>
          </w:p>
        </w:tc>
        <w:tc>
          <w:tcPr>
            <w:tcW w:w="1410"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重点对象</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bCs/>
              </w:rPr>
              <w:t>B</w:t>
            </w:r>
          </w:p>
        </w:tc>
        <w:tc>
          <w:tcPr>
            <w:tcW w:w="1239"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其余</w:t>
            </w:r>
          </w:p>
        </w:tc>
        <w:tc>
          <w:tcPr>
            <w:tcW w:w="1496"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其余</w:t>
            </w:r>
          </w:p>
        </w:tc>
        <w:tc>
          <w:tcPr>
            <w:tcW w:w="1410"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一般对象</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bCs/>
              </w:rPr>
              <w:t>C</w:t>
            </w:r>
          </w:p>
        </w:tc>
        <w:tc>
          <w:tcPr>
            <w:tcW w:w="1239"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多70％-80％</w:t>
            </w:r>
          </w:p>
        </w:tc>
        <w:tc>
          <w:tcPr>
            <w:tcW w:w="1496"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低10%-20%</w:t>
            </w:r>
          </w:p>
        </w:tc>
        <w:tc>
          <w:tcPr>
            <w:tcW w:w="1410" w:type="pct"/>
            <w:shd w:val="clear" w:color="auto" w:fill="auto"/>
            <w:tcMar>
              <w:top w:w="72" w:type="dxa"/>
              <w:left w:w="144" w:type="dxa"/>
              <w:bottom w:w="72" w:type="dxa"/>
              <w:right w:w="144" w:type="dxa"/>
            </w:tcMar>
            <w:vAlign w:val="center"/>
            <w:hideMark/>
          </w:tcPr>
          <w:p w:rsidR="00BD0506" w:rsidRPr="00BD0506" w:rsidRDefault="00BD0506" w:rsidP="00BD0506">
            <w:pPr>
              <w:jc w:val="center"/>
              <w:rPr>
                <w:rFonts w:asciiTheme="minorEastAsia" w:hAnsiTheme="minorEastAsia"/>
              </w:rPr>
            </w:pPr>
            <w:r w:rsidRPr="00BD0506">
              <w:rPr>
                <w:rFonts w:asciiTheme="minorEastAsia" w:hAnsiTheme="minorEastAsia" w:hint="eastAsia"/>
                <w:bCs/>
              </w:rPr>
              <w:t>不作为对象</w:t>
            </w:r>
          </w:p>
        </w:tc>
      </w:tr>
    </w:tbl>
    <w:p w:rsidR="00BD0506" w:rsidRDefault="00BD0506" w:rsidP="00A960BB">
      <w:pPr>
        <w:spacing w:line="300" w:lineRule="auto"/>
        <w:ind w:firstLineChars="200" w:firstLine="420"/>
        <w:rPr>
          <w:rFonts w:asciiTheme="minorEastAsia" w:hAnsiTheme="minorEastAsia"/>
        </w:rPr>
      </w:pPr>
      <w:r>
        <w:rPr>
          <w:rFonts w:asciiTheme="minorEastAsia" w:hAnsiTheme="minorEastAsia" w:hint="eastAsia"/>
        </w:rPr>
        <w:t>再</w:t>
      </w:r>
      <w:r>
        <w:rPr>
          <w:rFonts w:asciiTheme="minorEastAsia" w:hAnsiTheme="minorEastAsia"/>
        </w:rPr>
        <w:t>画出</w:t>
      </w:r>
      <w:r>
        <w:rPr>
          <w:rFonts w:asciiTheme="minorEastAsia" w:hAnsiTheme="minorEastAsia" w:hint="eastAsia"/>
        </w:rPr>
        <w:t>ABC分析图</w:t>
      </w:r>
      <w:r>
        <w:rPr>
          <w:rFonts w:asciiTheme="minorEastAsia" w:hAnsiTheme="minorEastAsia"/>
        </w:rPr>
        <w:t>：</w:t>
      </w:r>
    </w:p>
    <w:p w:rsidR="00BD0506" w:rsidRDefault="00BD0506" w:rsidP="00BD0506">
      <w:pPr>
        <w:spacing w:line="300" w:lineRule="auto"/>
        <w:jc w:val="center"/>
        <w:rPr>
          <w:rFonts w:asciiTheme="minorEastAsia" w:hAnsiTheme="minorEastAsia"/>
        </w:rPr>
      </w:pPr>
      <w:r>
        <w:rPr>
          <w:noProof/>
        </w:rPr>
        <w:drawing>
          <wp:inline distT="0" distB="0" distL="0" distR="0" wp14:anchorId="3DC788FF" wp14:editId="0818F2E4">
            <wp:extent cx="3596400" cy="2023200"/>
            <wp:effectExtent l="0" t="0" r="444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6400" cy="2023200"/>
                    </a:xfrm>
                    <a:prstGeom prst="rect">
                      <a:avLst/>
                    </a:prstGeom>
                  </pic:spPr>
                </pic:pic>
              </a:graphicData>
            </a:graphic>
          </wp:inline>
        </w:drawing>
      </w:r>
    </w:p>
    <w:p w:rsidR="00BD0506" w:rsidRDefault="002A42F9" w:rsidP="00A960BB">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信息资料的收集</w:t>
      </w:r>
    </w:p>
    <w:p w:rsidR="002A42F9" w:rsidRDefault="002A42F9" w:rsidP="00A960BB">
      <w:pPr>
        <w:spacing w:line="300" w:lineRule="auto"/>
        <w:ind w:firstLineChars="200" w:firstLine="420"/>
        <w:rPr>
          <w:rFonts w:asciiTheme="minorEastAsia" w:hAnsiTheme="minorEastAsia"/>
        </w:rPr>
      </w:pPr>
      <w:r>
        <w:rPr>
          <w:rFonts w:asciiTheme="minorEastAsia" w:hAnsiTheme="minorEastAsia" w:hint="eastAsia"/>
        </w:rPr>
        <w:t>要注意</w:t>
      </w:r>
      <w:r>
        <w:rPr>
          <w:rFonts w:asciiTheme="minorEastAsia" w:hAnsiTheme="minorEastAsia"/>
        </w:rPr>
        <w:t>目的性</w:t>
      </w:r>
      <w:r>
        <w:rPr>
          <w:rFonts w:asciiTheme="minorEastAsia" w:hAnsiTheme="minorEastAsia" w:hint="eastAsia"/>
        </w:rPr>
        <w:t>、</w:t>
      </w:r>
      <w:r>
        <w:rPr>
          <w:rFonts w:asciiTheme="minorEastAsia" w:hAnsiTheme="minorEastAsia"/>
        </w:rPr>
        <w:t>可靠性</w:t>
      </w:r>
      <w:r>
        <w:rPr>
          <w:rFonts w:asciiTheme="minorEastAsia" w:hAnsiTheme="minorEastAsia" w:hint="eastAsia"/>
        </w:rPr>
        <w:t>、</w:t>
      </w:r>
      <w:r>
        <w:rPr>
          <w:rFonts w:asciiTheme="minorEastAsia" w:hAnsiTheme="minorEastAsia"/>
        </w:rPr>
        <w:t>适时性。</w:t>
      </w:r>
    </w:p>
    <w:p w:rsidR="002A42F9" w:rsidRDefault="002A42F9" w:rsidP="00A960BB">
      <w:pPr>
        <w:spacing w:line="300" w:lineRule="auto"/>
        <w:ind w:firstLineChars="200" w:firstLine="420"/>
        <w:rPr>
          <w:rFonts w:asciiTheme="minorEastAsia" w:hAnsiTheme="minorEastAsia"/>
        </w:rPr>
      </w:pPr>
      <w:r>
        <w:rPr>
          <w:rFonts w:asciiTheme="minorEastAsia" w:hAnsiTheme="minorEastAsia"/>
        </w:rPr>
        <w:t>4</w:t>
      </w:r>
      <w:r>
        <w:rPr>
          <w:rFonts w:asciiTheme="minorEastAsia" w:hAnsiTheme="minorEastAsia" w:hint="eastAsia"/>
        </w:rPr>
        <w:t>、</w:t>
      </w:r>
      <w:r>
        <w:rPr>
          <w:rFonts w:asciiTheme="minorEastAsia" w:hAnsiTheme="minorEastAsia"/>
        </w:rPr>
        <w:t>功能分析（</w:t>
      </w:r>
      <w:r>
        <w:rPr>
          <w:rFonts w:asciiTheme="minorEastAsia" w:hAnsiTheme="minorEastAsia" w:hint="eastAsia"/>
        </w:rPr>
        <w:t>价值工程的核心和基本内容</w:t>
      </w:r>
      <w:r>
        <w:rPr>
          <w:rFonts w:asciiTheme="minorEastAsia" w:hAnsiTheme="minorEastAsia"/>
        </w:rPr>
        <w:t>）</w:t>
      </w:r>
    </w:p>
    <w:p w:rsidR="002A42F9" w:rsidRDefault="007D3804"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功能定义</w:t>
      </w:r>
      <w:r>
        <w:rPr>
          <w:rFonts w:asciiTheme="minorEastAsia" w:hAnsiTheme="minorEastAsia"/>
        </w:rPr>
        <w:t>：用简洁的词语最准确的表达研究对象的功用或作用。</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功能分类</w:t>
      </w:r>
      <w:r>
        <w:rPr>
          <w:rFonts w:asciiTheme="minorEastAsia" w:hAnsiTheme="minorEastAsia"/>
        </w:rPr>
        <w:t>（</w:t>
      </w:r>
      <w:r>
        <w:rPr>
          <w:rFonts w:asciiTheme="minorEastAsia" w:hAnsiTheme="minorEastAsia" w:hint="eastAsia"/>
        </w:rPr>
        <w:t>功能分类的基础</w:t>
      </w:r>
      <w:r>
        <w:rPr>
          <w:rFonts w:asciiTheme="minorEastAsia" w:hAnsiTheme="minorEastAsia"/>
        </w:rPr>
        <w:t>）</w:t>
      </w:r>
    </w:p>
    <w:p w:rsidR="007D3804" w:rsidRP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①</w:t>
      </w:r>
      <w:r w:rsidRPr="007D3804">
        <w:rPr>
          <w:rFonts w:asciiTheme="minorEastAsia" w:hAnsiTheme="minorEastAsia" w:hint="eastAsia"/>
        </w:rPr>
        <w:t>按功能性质特点：使用功能与美学功能</w:t>
      </w:r>
      <w:r>
        <w:rPr>
          <w:rFonts w:asciiTheme="minorEastAsia" w:hAnsiTheme="minorEastAsia" w:hint="eastAsia"/>
        </w:rPr>
        <w:t>；</w:t>
      </w:r>
    </w:p>
    <w:p w:rsidR="007D3804" w:rsidRP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②</w:t>
      </w:r>
      <w:r w:rsidRPr="007D3804">
        <w:rPr>
          <w:rFonts w:asciiTheme="minorEastAsia" w:hAnsiTheme="minorEastAsia" w:hint="eastAsia"/>
        </w:rPr>
        <w:t>按重要程度：基本功能和辅助功能</w:t>
      </w:r>
      <w:r>
        <w:rPr>
          <w:rFonts w:asciiTheme="minorEastAsia" w:hAnsiTheme="minorEastAsia" w:hint="eastAsia"/>
        </w:rPr>
        <w:t>；</w:t>
      </w:r>
    </w:p>
    <w:p w:rsidR="007D3804" w:rsidRP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③</w:t>
      </w:r>
      <w:r w:rsidRPr="007D3804">
        <w:rPr>
          <w:rFonts w:asciiTheme="minorEastAsia" w:hAnsiTheme="minorEastAsia" w:hint="eastAsia"/>
        </w:rPr>
        <w:t>按用户要求</w:t>
      </w:r>
      <w:r>
        <w:rPr>
          <w:rFonts w:asciiTheme="minorEastAsia" w:hAnsiTheme="minorEastAsia" w:hint="eastAsia"/>
        </w:rPr>
        <w:t>：</w:t>
      </w:r>
      <w:r w:rsidRPr="007D3804">
        <w:rPr>
          <w:rFonts w:asciiTheme="minorEastAsia" w:hAnsiTheme="minorEastAsia" w:hint="eastAsia"/>
        </w:rPr>
        <w:t>必要功能和非必要功能</w:t>
      </w:r>
      <w:r>
        <w:rPr>
          <w:rFonts w:asciiTheme="minorEastAsia" w:hAnsiTheme="minorEastAsia" w:hint="eastAsia"/>
        </w:rPr>
        <w:t>；</w:t>
      </w:r>
    </w:p>
    <w:p w:rsidR="007D3804" w:rsidRP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④</w:t>
      </w:r>
      <w:r w:rsidRPr="007D3804">
        <w:rPr>
          <w:rFonts w:asciiTheme="minorEastAsia" w:hAnsiTheme="minorEastAsia" w:hint="eastAsia"/>
        </w:rPr>
        <w:t>按功能定量</w:t>
      </w:r>
      <w:r>
        <w:rPr>
          <w:rFonts w:asciiTheme="minorEastAsia" w:hAnsiTheme="minorEastAsia" w:hint="eastAsia"/>
        </w:rPr>
        <w:t>：</w:t>
      </w:r>
      <w:r w:rsidRPr="007D3804">
        <w:rPr>
          <w:rFonts w:asciiTheme="minorEastAsia" w:hAnsiTheme="minorEastAsia" w:hint="eastAsia"/>
        </w:rPr>
        <w:t>过剩功能和不足功能</w:t>
      </w:r>
      <w:r>
        <w:rPr>
          <w:rFonts w:asciiTheme="minorEastAsia" w:hAnsiTheme="minorEastAsia" w:hint="eastAsia"/>
        </w:rPr>
        <w:t>；</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⑤</w:t>
      </w:r>
      <w:r w:rsidRPr="007D3804">
        <w:rPr>
          <w:rFonts w:asciiTheme="minorEastAsia" w:hAnsiTheme="minorEastAsia" w:hint="eastAsia"/>
        </w:rPr>
        <w:t>按功能整理的要求分：上位（目的）功能、下位（手段）功能</w:t>
      </w:r>
      <w:r>
        <w:rPr>
          <w:rFonts w:asciiTheme="minorEastAsia" w:hAnsiTheme="minorEastAsia" w:hint="eastAsia"/>
        </w:rPr>
        <w:t>。</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功能整理</w:t>
      </w:r>
      <w:r>
        <w:rPr>
          <w:rFonts w:asciiTheme="minorEastAsia" w:hAnsiTheme="minorEastAsia"/>
        </w:rPr>
        <w:t>：将上述定义的各类功能间的关系，进行梳理，形成功能系统图。</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功能评价</w:t>
      </w:r>
      <w:r>
        <w:rPr>
          <w:rFonts w:asciiTheme="minorEastAsia" w:hAnsiTheme="minorEastAsia"/>
        </w:rPr>
        <w:t>：定量的分析过程，找出</w:t>
      </w:r>
      <w:r>
        <w:rPr>
          <w:rFonts w:asciiTheme="minorEastAsia" w:hAnsiTheme="minorEastAsia" w:hint="eastAsia"/>
        </w:rPr>
        <w:t>低</w:t>
      </w:r>
      <w:r>
        <w:rPr>
          <w:rFonts w:asciiTheme="minorEastAsia" w:hAnsiTheme="minorEastAsia"/>
        </w:rPr>
        <w:t>功能区域或</w:t>
      </w:r>
      <w:r>
        <w:rPr>
          <w:rFonts w:asciiTheme="minorEastAsia" w:hAnsiTheme="minorEastAsia" w:hint="eastAsia"/>
        </w:rPr>
        <w:t>V&lt;1的</w:t>
      </w:r>
      <w:r>
        <w:rPr>
          <w:rFonts w:asciiTheme="minorEastAsia" w:hAnsiTheme="minorEastAsia"/>
        </w:rPr>
        <w:t>部分，明确需要改进的具体对象。</w:t>
      </w:r>
      <w:r>
        <w:rPr>
          <w:rFonts w:asciiTheme="minorEastAsia" w:hAnsiTheme="minorEastAsia" w:hint="eastAsia"/>
        </w:rPr>
        <w:t>分为绝对值法与</w:t>
      </w:r>
      <w:r>
        <w:rPr>
          <w:rFonts w:asciiTheme="minorEastAsia" w:hAnsiTheme="minorEastAsia"/>
        </w:rPr>
        <w:t>相对值法（</w:t>
      </w:r>
      <w:r>
        <w:rPr>
          <w:rFonts w:asciiTheme="minorEastAsia" w:hAnsiTheme="minorEastAsia" w:hint="eastAsia"/>
        </w:rPr>
        <w:t>功能系数法</w:t>
      </w:r>
      <w:r>
        <w:rPr>
          <w:rFonts w:asciiTheme="minorEastAsia" w:hAnsiTheme="minorEastAsia"/>
        </w:rPr>
        <w:t>）</w:t>
      </w:r>
      <w:r>
        <w:rPr>
          <w:rFonts w:asciiTheme="minorEastAsia" w:hAnsiTheme="minorEastAsia" w:hint="eastAsia"/>
        </w:rPr>
        <w:t>。</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功能系数法</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功能系数</w:t>
      </w:r>
      <w:r>
        <w:rPr>
          <w:rFonts w:asciiTheme="minorEastAsia" w:hAnsiTheme="minorEastAsia"/>
        </w:rPr>
        <w:t>（</w:t>
      </w:r>
      <w:r>
        <w:rPr>
          <w:rFonts w:asciiTheme="minorEastAsia" w:hAnsiTheme="minorEastAsia" w:hint="eastAsia"/>
        </w:rPr>
        <w:t>F</w:t>
      </w:r>
      <w:r>
        <w:rPr>
          <w:rFonts w:asciiTheme="minorEastAsia" w:hAnsiTheme="minorEastAsia"/>
        </w:rPr>
        <w:t>i）</w:t>
      </w:r>
      <w:r>
        <w:rPr>
          <w:rFonts w:asciiTheme="minorEastAsia" w:hAnsiTheme="minorEastAsia" w:hint="eastAsia"/>
        </w:rPr>
        <w:t>=</w:t>
      </w:r>
      <w:r>
        <w:rPr>
          <w:rFonts w:asciiTheme="minorEastAsia" w:hAnsiTheme="minorEastAsia"/>
        </w:rPr>
        <w:t>零部件的分</w:t>
      </w:r>
      <w:r>
        <w:rPr>
          <w:rFonts w:asciiTheme="minorEastAsia" w:hAnsiTheme="minorEastAsia" w:hint="eastAsia"/>
        </w:rPr>
        <w:t>累计/总分</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成本系数</w:t>
      </w:r>
      <w:r>
        <w:rPr>
          <w:rFonts w:asciiTheme="minorEastAsia" w:hAnsiTheme="minorEastAsia"/>
        </w:rPr>
        <w:t>（</w:t>
      </w:r>
      <w:r>
        <w:rPr>
          <w:rFonts w:asciiTheme="minorEastAsia" w:hAnsiTheme="minorEastAsia" w:hint="eastAsia"/>
        </w:rPr>
        <w:t>Ci</w:t>
      </w:r>
      <w:r>
        <w:rPr>
          <w:rFonts w:asciiTheme="minorEastAsia" w:hAnsiTheme="minorEastAsia"/>
        </w:rPr>
        <w:t>）</w:t>
      </w:r>
      <w:r>
        <w:rPr>
          <w:rFonts w:asciiTheme="minorEastAsia" w:hAnsiTheme="minorEastAsia" w:hint="eastAsia"/>
        </w:rPr>
        <w:t>=</w:t>
      </w:r>
      <w:r>
        <w:rPr>
          <w:rFonts w:asciiTheme="minorEastAsia" w:hAnsiTheme="minorEastAsia"/>
        </w:rPr>
        <w:t>零部件成本</w:t>
      </w:r>
      <w:r>
        <w:rPr>
          <w:rFonts w:asciiTheme="minorEastAsia" w:hAnsiTheme="minorEastAsia" w:hint="eastAsia"/>
        </w:rPr>
        <w:t>/总成本</w:t>
      </w:r>
    </w:p>
    <w:p w:rsidR="007D3804" w:rsidRP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价值系数</w:t>
      </w:r>
      <w:r>
        <w:rPr>
          <w:rFonts w:asciiTheme="minorEastAsia" w:hAnsiTheme="minorEastAsia"/>
        </w:rPr>
        <w:t>（</w:t>
      </w:r>
      <w:r>
        <w:rPr>
          <w:rFonts w:asciiTheme="minorEastAsia" w:hAnsiTheme="minorEastAsia" w:hint="eastAsia"/>
        </w:rPr>
        <w:t>Vi</w:t>
      </w:r>
      <w:r>
        <w:rPr>
          <w:rFonts w:asciiTheme="minorEastAsia" w:hAnsiTheme="minorEastAsia"/>
        </w:rPr>
        <w:t>）</w:t>
      </w:r>
      <w:r>
        <w:rPr>
          <w:rFonts w:asciiTheme="minorEastAsia" w:hAnsiTheme="minorEastAsia" w:hint="eastAsia"/>
        </w:rPr>
        <w:t>=</w:t>
      </w:r>
      <w:r>
        <w:rPr>
          <w:rFonts w:asciiTheme="minorEastAsia" w:hAnsiTheme="minorEastAsia"/>
        </w:rPr>
        <w:t>功能系数</w:t>
      </w:r>
      <w:r>
        <w:rPr>
          <w:rFonts w:asciiTheme="minorEastAsia" w:hAnsiTheme="minorEastAsia" w:hint="eastAsia"/>
        </w:rPr>
        <w:t>/成本系数</w:t>
      </w:r>
    </w:p>
    <w:p w:rsidR="007D3804" w:rsidRDefault="007D3804" w:rsidP="007D3804">
      <w:pPr>
        <w:spacing w:line="300" w:lineRule="auto"/>
        <w:ind w:firstLineChars="200" w:firstLine="420"/>
        <w:rPr>
          <w:rFonts w:asciiTheme="minorEastAsia" w:hAnsiTheme="minorEastAsia"/>
        </w:rPr>
      </w:pPr>
      <w:r>
        <w:rPr>
          <w:rFonts w:asciiTheme="minorEastAsia" w:hAnsiTheme="minorEastAsia" w:hint="eastAsia"/>
        </w:rPr>
        <w:t>各种打分方法</w:t>
      </w:r>
      <w:r>
        <w:rPr>
          <w:rFonts w:asciiTheme="minorEastAsia" w:hAnsiTheme="minorEastAsia"/>
        </w:rPr>
        <w:t>：强制确定法（</w:t>
      </w:r>
      <w:r>
        <w:rPr>
          <w:rFonts w:asciiTheme="minorEastAsia" w:hAnsiTheme="minorEastAsia" w:hint="eastAsia"/>
        </w:rPr>
        <w:t>01评分法</w:t>
      </w:r>
      <w:r>
        <w:rPr>
          <w:rFonts w:asciiTheme="minorEastAsia" w:hAnsiTheme="minorEastAsia"/>
        </w:rPr>
        <w:t>与</w:t>
      </w:r>
      <w:r>
        <w:rPr>
          <w:rFonts w:asciiTheme="minorEastAsia" w:hAnsiTheme="minorEastAsia" w:hint="eastAsia"/>
        </w:rPr>
        <w:t>04评分法</w:t>
      </w:r>
      <w:r>
        <w:rPr>
          <w:rFonts w:asciiTheme="minorEastAsia" w:hAnsiTheme="minorEastAsia"/>
        </w:rPr>
        <w:t>）</w:t>
      </w:r>
      <w:r>
        <w:rPr>
          <w:rFonts w:asciiTheme="minorEastAsia" w:hAnsiTheme="minorEastAsia" w:hint="eastAsia"/>
        </w:rPr>
        <w:t>、</w:t>
      </w:r>
      <w:r>
        <w:rPr>
          <w:rFonts w:asciiTheme="minorEastAsia" w:hAnsiTheme="minorEastAsia"/>
        </w:rPr>
        <w:t>倍比法、直接评分法。</w:t>
      </w:r>
    </w:p>
    <w:p w:rsidR="007D3804" w:rsidRPr="007D3804" w:rsidRDefault="007D3804" w:rsidP="007D3804">
      <w:pPr>
        <w:spacing w:line="300" w:lineRule="auto"/>
        <w:ind w:firstLineChars="200" w:firstLine="420"/>
        <w:rPr>
          <w:rFonts w:asciiTheme="minorEastAsia" w:hAnsiTheme="minorEastAsia"/>
        </w:rPr>
      </w:pPr>
    </w:p>
    <w:p w:rsidR="00CB72ED" w:rsidRPr="00CB72ED" w:rsidRDefault="00CB72ED" w:rsidP="00A960BB">
      <w:pPr>
        <w:spacing w:line="300" w:lineRule="auto"/>
        <w:ind w:firstLineChars="200" w:firstLine="420"/>
        <w:rPr>
          <w:rFonts w:asciiTheme="minorEastAsia" w:hAnsiTheme="minorEastAsia"/>
        </w:rPr>
      </w:pPr>
    </w:p>
    <w:p w:rsidR="00AC5466" w:rsidRPr="00AC5466" w:rsidRDefault="00AC5466" w:rsidP="00A960BB">
      <w:pPr>
        <w:spacing w:line="300" w:lineRule="auto"/>
        <w:ind w:firstLineChars="200" w:firstLine="422"/>
        <w:rPr>
          <w:rFonts w:asciiTheme="minorEastAsia" w:hAnsiTheme="minorEastAsia"/>
          <w:b/>
        </w:rPr>
      </w:pPr>
      <w:r w:rsidRPr="00AC5466">
        <w:rPr>
          <w:rFonts w:asciiTheme="minorEastAsia" w:hAnsiTheme="minorEastAsia" w:hint="eastAsia"/>
          <w:b/>
        </w:rPr>
        <w:lastRenderedPageBreak/>
        <w:t>五</w:t>
      </w:r>
      <w:r w:rsidRPr="00AC5466">
        <w:rPr>
          <w:rFonts w:asciiTheme="minorEastAsia" w:hAnsiTheme="minorEastAsia"/>
          <w:b/>
        </w:rPr>
        <w:t>、项目可行性研究</w:t>
      </w:r>
    </w:p>
    <w:p w:rsidR="00AC5466" w:rsidRDefault="004E1DB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可行性研究</w:t>
      </w:r>
      <w:r>
        <w:rPr>
          <w:rFonts w:asciiTheme="minorEastAsia" w:hAnsiTheme="minorEastAsia" w:hint="eastAsia"/>
        </w:rPr>
        <w:t>：</w:t>
      </w:r>
      <w:r>
        <w:rPr>
          <w:rFonts w:asciiTheme="minorEastAsia" w:hAnsiTheme="minorEastAsia"/>
        </w:rPr>
        <w:t>是工程经济学在工程项目前期的重要应用</w:t>
      </w:r>
      <w:r>
        <w:rPr>
          <w:rFonts w:asciiTheme="minorEastAsia" w:hAnsiTheme="minorEastAsia" w:hint="eastAsia"/>
        </w:rPr>
        <w:t>，</w:t>
      </w:r>
      <w:r>
        <w:rPr>
          <w:rFonts w:asciiTheme="minorEastAsia" w:hAnsiTheme="minorEastAsia"/>
        </w:rPr>
        <w:t>作用重大：</w:t>
      </w:r>
    </w:p>
    <w:p w:rsidR="004E1DB1" w:rsidRDefault="004E1DB1" w:rsidP="004E1DB1">
      <w:pPr>
        <w:spacing w:line="300" w:lineRule="auto"/>
        <w:jc w:val="center"/>
        <w:rPr>
          <w:rFonts w:asciiTheme="minorEastAsia" w:hAnsiTheme="minorEastAsia"/>
        </w:rPr>
      </w:pPr>
      <w:r>
        <w:rPr>
          <w:noProof/>
        </w:rPr>
        <w:drawing>
          <wp:inline distT="0" distB="0" distL="0" distR="0" wp14:anchorId="0F14FB72" wp14:editId="71BD38EF">
            <wp:extent cx="4251600" cy="2800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1600" cy="2800800"/>
                    </a:xfrm>
                    <a:prstGeom prst="rect">
                      <a:avLst/>
                    </a:prstGeom>
                  </pic:spPr>
                </pic:pic>
              </a:graphicData>
            </a:graphic>
          </wp:inline>
        </w:drawing>
      </w:r>
    </w:p>
    <w:p w:rsidR="004E1DB1" w:rsidRDefault="004E1DB1" w:rsidP="00A960BB">
      <w:pPr>
        <w:spacing w:line="300" w:lineRule="auto"/>
        <w:ind w:firstLineChars="200" w:firstLine="420"/>
        <w:rPr>
          <w:rFonts w:asciiTheme="minorEastAsia" w:hAnsiTheme="minorEastAsia"/>
        </w:rPr>
      </w:pPr>
      <w:r>
        <w:rPr>
          <w:rFonts w:asciiTheme="minorEastAsia" w:hAnsiTheme="minorEastAsia" w:hint="eastAsia"/>
        </w:rPr>
        <w:t>分为</w:t>
      </w:r>
      <w:r>
        <w:rPr>
          <w:rFonts w:asciiTheme="minorEastAsia" w:hAnsiTheme="minorEastAsia"/>
        </w:rPr>
        <w:t>市场研究、技术研究</w:t>
      </w:r>
      <w:r>
        <w:rPr>
          <w:rFonts w:asciiTheme="minorEastAsia" w:hAnsiTheme="minorEastAsia" w:hint="eastAsia"/>
        </w:rPr>
        <w:t>、</w:t>
      </w:r>
      <w:r>
        <w:rPr>
          <w:rFonts w:asciiTheme="minorEastAsia" w:hAnsiTheme="minorEastAsia"/>
        </w:rPr>
        <w:t>经济评价。</w:t>
      </w:r>
    </w:p>
    <w:p w:rsidR="00AE416F" w:rsidRDefault="00AE416F" w:rsidP="00AE416F">
      <w:pPr>
        <w:spacing w:line="300" w:lineRule="auto"/>
        <w:jc w:val="center"/>
        <w:rPr>
          <w:rFonts w:asciiTheme="minorEastAsia" w:hAnsiTheme="minorEastAsia" w:hint="eastAsia"/>
        </w:rPr>
      </w:pPr>
      <w:r>
        <w:rPr>
          <w:noProof/>
        </w:rPr>
        <w:drawing>
          <wp:inline distT="0" distB="0" distL="0" distR="0" wp14:anchorId="2C30DBF1" wp14:editId="5EF00536">
            <wp:extent cx="5274310" cy="34175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417570"/>
                    </a:xfrm>
                    <a:prstGeom prst="rect">
                      <a:avLst/>
                    </a:prstGeom>
                  </pic:spPr>
                </pic:pic>
              </a:graphicData>
            </a:graphic>
          </wp:inline>
        </w:drawing>
      </w:r>
    </w:p>
    <w:p w:rsidR="004E1DB1" w:rsidRDefault="004E1DB1" w:rsidP="00A960BB">
      <w:pPr>
        <w:spacing w:line="300" w:lineRule="auto"/>
        <w:ind w:firstLineChars="200" w:firstLine="420"/>
        <w:rPr>
          <w:rFonts w:asciiTheme="minorEastAsia" w:hAnsiTheme="minorEastAsia"/>
        </w:rPr>
      </w:pPr>
      <w:r>
        <w:rPr>
          <w:rFonts w:asciiTheme="minorEastAsia" w:hAnsiTheme="minorEastAsia" w:hint="eastAsia"/>
        </w:rPr>
        <w:t>2、市场研究</w:t>
      </w:r>
    </w:p>
    <w:p w:rsidR="004E1DB1" w:rsidRDefault="004E1DB1" w:rsidP="00A960BB">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市场调查</w:t>
      </w:r>
    </w:p>
    <w:p w:rsidR="004E1DB1" w:rsidRPr="004E1DB1" w:rsidRDefault="004E1DB1" w:rsidP="004E1DB1">
      <w:pPr>
        <w:spacing w:line="300" w:lineRule="auto"/>
        <w:ind w:firstLineChars="200" w:firstLine="420"/>
        <w:rPr>
          <w:rFonts w:asciiTheme="minorEastAsia" w:hAnsiTheme="minorEastAsia" w:hint="eastAsia"/>
        </w:rPr>
      </w:pPr>
      <w:r>
        <w:rPr>
          <w:rFonts w:asciiTheme="minorEastAsia" w:hAnsiTheme="minorEastAsia" w:hint="eastAsia"/>
        </w:rPr>
        <w:t>①</w:t>
      </w:r>
      <w:r w:rsidRPr="004E1DB1">
        <w:rPr>
          <w:rFonts w:asciiTheme="minorEastAsia" w:hAnsiTheme="minorEastAsia" w:hint="eastAsia"/>
        </w:rPr>
        <w:t>市场定位：潜在买主所在的市场（找到蛋糕）</w:t>
      </w:r>
      <w:r>
        <w:rPr>
          <w:rFonts w:asciiTheme="minorEastAsia" w:hAnsiTheme="minorEastAsia" w:hint="eastAsia"/>
        </w:rPr>
        <w:t>；</w:t>
      </w:r>
    </w:p>
    <w:p w:rsidR="004E1DB1" w:rsidRPr="004E1DB1" w:rsidRDefault="004E1DB1" w:rsidP="004E1DB1">
      <w:pPr>
        <w:spacing w:line="300" w:lineRule="auto"/>
        <w:ind w:firstLineChars="200" w:firstLine="420"/>
        <w:rPr>
          <w:rFonts w:asciiTheme="minorEastAsia" w:hAnsiTheme="minorEastAsia" w:hint="eastAsia"/>
        </w:rPr>
      </w:pPr>
      <w:r>
        <w:rPr>
          <w:rFonts w:asciiTheme="minorEastAsia" w:hAnsiTheme="minorEastAsia" w:hint="eastAsia"/>
        </w:rPr>
        <w:t>②</w:t>
      </w:r>
      <w:r w:rsidRPr="004E1DB1">
        <w:rPr>
          <w:rFonts w:asciiTheme="minorEastAsia" w:hAnsiTheme="minorEastAsia" w:hint="eastAsia"/>
        </w:rPr>
        <w:t>需求分析：蛋糕有多大</w:t>
      </w:r>
      <w:r>
        <w:rPr>
          <w:rFonts w:asciiTheme="minorEastAsia" w:hAnsiTheme="minorEastAsia" w:hint="eastAsia"/>
        </w:rPr>
        <w:t>；</w:t>
      </w:r>
    </w:p>
    <w:p w:rsidR="004E1DB1" w:rsidRPr="004E1DB1" w:rsidRDefault="004E1DB1" w:rsidP="004E1DB1">
      <w:pPr>
        <w:spacing w:line="300" w:lineRule="auto"/>
        <w:ind w:firstLineChars="200" w:firstLine="420"/>
        <w:rPr>
          <w:rFonts w:asciiTheme="minorEastAsia" w:hAnsiTheme="minorEastAsia" w:hint="eastAsia"/>
        </w:rPr>
      </w:pPr>
      <w:r>
        <w:rPr>
          <w:rFonts w:asciiTheme="minorEastAsia" w:hAnsiTheme="minorEastAsia" w:hint="eastAsia"/>
        </w:rPr>
        <w:t>③</w:t>
      </w:r>
      <w:r w:rsidRPr="004E1DB1">
        <w:rPr>
          <w:rFonts w:asciiTheme="minorEastAsia" w:hAnsiTheme="minorEastAsia" w:hint="eastAsia"/>
        </w:rPr>
        <w:t>供给分析：有多少个人在抢蛋糕</w:t>
      </w:r>
      <w:r>
        <w:rPr>
          <w:rFonts w:asciiTheme="minorEastAsia" w:hAnsiTheme="minorEastAsia" w:hint="eastAsia"/>
        </w:rPr>
        <w:t>；</w:t>
      </w:r>
    </w:p>
    <w:p w:rsidR="004E1DB1" w:rsidRPr="004E1DB1" w:rsidRDefault="004E1DB1" w:rsidP="004E1DB1">
      <w:pPr>
        <w:spacing w:line="300" w:lineRule="auto"/>
        <w:ind w:firstLineChars="200" w:firstLine="420"/>
        <w:rPr>
          <w:rFonts w:asciiTheme="minorEastAsia" w:hAnsiTheme="minorEastAsia" w:hint="eastAsia"/>
        </w:rPr>
      </w:pPr>
      <w:r>
        <w:rPr>
          <w:rFonts w:asciiTheme="minorEastAsia" w:hAnsiTheme="minorEastAsia" w:hint="eastAsia"/>
        </w:rPr>
        <w:t>④</w:t>
      </w:r>
      <w:r w:rsidRPr="004E1DB1">
        <w:rPr>
          <w:rFonts w:asciiTheme="minorEastAsia" w:hAnsiTheme="minorEastAsia" w:hint="eastAsia"/>
        </w:rPr>
        <w:t>本产品的市场潜力分析：我能够在蛋糕里吃到哪一块</w:t>
      </w:r>
      <w:r>
        <w:rPr>
          <w:rFonts w:asciiTheme="minorEastAsia" w:hAnsiTheme="minorEastAsia" w:hint="eastAsia"/>
        </w:rPr>
        <w:t>；</w:t>
      </w:r>
    </w:p>
    <w:p w:rsidR="004E1DB1" w:rsidRDefault="004E1DB1" w:rsidP="004E1DB1">
      <w:pPr>
        <w:spacing w:line="300" w:lineRule="auto"/>
        <w:ind w:firstLineChars="200" w:firstLine="420"/>
        <w:rPr>
          <w:rFonts w:asciiTheme="minorEastAsia" w:hAnsiTheme="minorEastAsia"/>
        </w:rPr>
      </w:pPr>
      <w:r>
        <w:rPr>
          <w:rFonts w:asciiTheme="minorEastAsia" w:hAnsiTheme="minorEastAsia" w:hint="eastAsia"/>
        </w:rPr>
        <w:lastRenderedPageBreak/>
        <w:t>⑤</w:t>
      </w:r>
      <w:r w:rsidRPr="004E1DB1">
        <w:rPr>
          <w:rFonts w:asciiTheme="minorEastAsia" w:hAnsiTheme="minorEastAsia" w:hint="eastAsia"/>
        </w:rPr>
        <w:t>本产品的价格和销售速度分析：具体怎么吃蛋糕</w:t>
      </w:r>
      <w:r>
        <w:rPr>
          <w:rFonts w:asciiTheme="minorEastAsia" w:hAnsiTheme="minorEastAsia" w:hint="eastAsia"/>
        </w:rPr>
        <w:t>。</w:t>
      </w:r>
    </w:p>
    <w:p w:rsidR="004E1DB1" w:rsidRDefault="002C2755" w:rsidP="004E1DB1">
      <w:pPr>
        <w:spacing w:line="300" w:lineRule="auto"/>
        <w:ind w:firstLineChars="200" w:firstLine="420"/>
        <w:rPr>
          <w:rFonts w:asciiTheme="minorEastAsia" w:hAnsiTheme="minorEastAsia"/>
        </w:rPr>
      </w:pPr>
      <w:r>
        <w:rPr>
          <w:rFonts w:asciiTheme="minorEastAsia" w:hAnsiTheme="minorEastAsia" w:hint="eastAsia"/>
        </w:rPr>
        <w:t>调查方法</w:t>
      </w:r>
      <w:r>
        <w:rPr>
          <w:rFonts w:asciiTheme="minorEastAsia" w:hAnsiTheme="minorEastAsia"/>
        </w:rPr>
        <w:t>：抽样调查法</w:t>
      </w:r>
    </w:p>
    <w:p w:rsidR="002C2755" w:rsidRDefault="002C2755" w:rsidP="004E1DB1">
      <w:pPr>
        <w:spacing w:line="300" w:lineRule="auto"/>
        <w:ind w:firstLineChars="200" w:firstLine="420"/>
        <w:rPr>
          <w:rFonts w:asciiTheme="minorEastAsia" w:hAnsiTheme="minorEastAsia"/>
        </w:rPr>
      </w:pPr>
      <w:r>
        <w:rPr>
          <w:rFonts w:asciiTheme="minorEastAsia" w:hAnsiTheme="minorEastAsia" w:hint="eastAsia"/>
        </w:rPr>
        <w:t>①概率抽样</w:t>
      </w:r>
      <w:r>
        <w:rPr>
          <w:rFonts w:asciiTheme="minorEastAsia" w:hAnsiTheme="minorEastAsia"/>
        </w:rPr>
        <w:t>：每个个体被抽中的概率相同。如</w:t>
      </w:r>
      <w:r>
        <w:rPr>
          <w:rFonts w:asciiTheme="minorEastAsia" w:hAnsiTheme="minorEastAsia" w:hint="eastAsia"/>
        </w:rPr>
        <w:t>：</w:t>
      </w:r>
      <w:r>
        <w:rPr>
          <w:rFonts w:asciiTheme="minorEastAsia" w:hAnsiTheme="minorEastAsia"/>
        </w:rPr>
        <w:t>简单随机抽样、系统抽样、分层抽样、概率比例抽样。</w:t>
      </w:r>
    </w:p>
    <w:p w:rsidR="002C2755" w:rsidRDefault="002C2755" w:rsidP="004E1DB1">
      <w:pPr>
        <w:spacing w:line="300" w:lineRule="auto"/>
        <w:ind w:firstLineChars="200" w:firstLine="420"/>
        <w:rPr>
          <w:rFonts w:asciiTheme="minorEastAsia" w:hAnsiTheme="minorEastAsia"/>
        </w:rPr>
      </w:pPr>
      <w:r>
        <w:rPr>
          <w:rFonts w:asciiTheme="minorEastAsia" w:hAnsiTheme="minorEastAsia" w:hint="eastAsia"/>
        </w:rPr>
        <w:t>②非概率抽样</w:t>
      </w:r>
      <w:r>
        <w:rPr>
          <w:rFonts w:asciiTheme="minorEastAsia" w:hAnsiTheme="minorEastAsia"/>
        </w:rPr>
        <w:t>：不能保证每个个体被抽中的概率相同。如</w:t>
      </w:r>
      <w:r>
        <w:rPr>
          <w:rFonts w:asciiTheme="minorEastAsia" w:hAnsiTheme="minorEastAsia" w:hint="eastAsia"/>
        </w:rPr>
        <w:t>：</w:t>
      </w:r>
      <w:r>
        <w:rPr>
          <w:rFonts w:asciiTheme="minorEastAsia" w:hAnsiTheme="minorEastAsia"/>
        </w:rPr>
        <w:t>就近抽样、滚雪球抽样、配额抽样。</w:t>
      </w:r>
    </w:p>
    <w:p w:rsidR="002C2755" w:rsidRDefault="002C2755" w:rsidP="004E1DB1">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市场预测</w:t>
      </w:r>
    </w:p>
    <w:p w:rsidR="002C2755" w:rsidRDefault="002C2755" w:rsidP="004E1DB1">
      <w:pPr>
        <w:spacing w:line="300" w:lineRule="auto"/>
        <w:ind w:firstLineChars="200" w:firstLine="420"/>
        <w:rPr>
          <w:rFonts w:asciiTheme="minorEastAsia" w:hAnsiTheme="minorEastAsia"/>
        </w:rPr>
      </w:pPr>
      <w:r>
        <w:rPr>
          <w:rFonts w:asciiTheme="minorEastAsia" w:hAnsiTheme="minorEastAsia" w:hint="eastAsia"/>
        </w:rPr>
        <w:t>①德尔菲法</w:t>
      </w:r>
      <w:r>
        <w:rPr>
          <w:rFonts w:asciiTheme="minorEastAsia" w:hAnsiTheme="minorEastAsia"/>
        </w:rPr>
        <w:t>：</w:t>
      </w:r>
      <w:r w:rsidRPr="002C2755">
        <w:rPr>
          <w:rFonts w:asciiTheme="minorEastAsia" w:hAnsiTheme="minorEastAsia" w:hint="eastAsia"/>
        </w:rPr>
        <w:t>以不记名方式多轮征询专家意见，最终得出预测结果的一种集体经验判断法</w:t>
      </w:r>
      <w:r>
        <w:rPr>
          <w:rFonts w:asciiTheme="minorEastAsia" w:hAnsiTheme="minorEastAsia" w:hint="eastAsia"/>
        </w:rPr>
        <w:t>。</w:t>
      </w:r>
    </w:p>
    <w:p w:rsidR="002C2755" w:rsidRDefault="002C2755" w:rsidP="004E1DB1">
      <w:pPr>
        <w:spacing w:line="300" w:lineRule="auto"/>
        <w:ind w:firstLineChars="200" w:firstLine="420"/>
        <w:rPr>
          <w:rFonts w:asciiTheme="minorEastAsia" w:hAnsiTheme="minorEastAsia"/>
        </w:rPr>
      </w:pPr>
      <w:r>
        <w:rPr>
          <w:rFonts w:asciiTheme="minorEastAsia" w:hAnsiTheme="minorEastAsia" w:hint="eastAsia"/>
        </w:rPr>
        <w:t>②回归分析法</w:t>
      </w:r>
      <w:r>
        <w:rPr>
          <w:rFonts w:asciiTheme="minorEastAsia" w:hAnsiTheme="minorEastAsia"/>
        </w:rPr>
        <w:t>：</w:t>
      </w:r>
      <w:r w:rsidRPr="002C2755">
        <w:rPr>
          <w:rFonts w:asciiTheme="minorEastAsia" w:hAnsiTheme="minorEastAsia" w:hint="eastAsia"/>
        </w:rPr>
        <w:t>根据预测变量（因变量、被解释变量）与相关因素（自变量、解释变量）之间存在因果关系，借助数理统计中的回归分析原理，确定因果关系，建立回归模型并进行预测的一种定量预测方法。</w:t>
      </w:r>
    </w:p>
    <w:p w:rsidR="002C2755" w:rsidRDefault="00311C4D" w:rsidP="004E1DB1">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市场壁垒分析</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①技术壁垒</w:t>
      </w:r>
      <w:r>
        <w:rPr>
          <w:rFonts w:asciiTheme="minorEastAsia" w:hAnsiTheme="minorEastAsia"/>
        </w:rPr>
        <w:t>：能否获得所需要的专门技术；</w:t>
      </w:r>
    </w:p>
    <w:p w:rsidR="00311C4D" w:rsidRDefault="00311C4D" w:rsidP="004E1DB1">
      <w:pPr>
        <w:spacing w:line="300" w:lineRule="auto"/>
        <w:ind w:firstLineChars="200" w:firstLine="420"/>
        <w:rPr>
          <w:rFonts w:asciiTheme="minorEastAsia" w:hAnsiTheme="minorEastAsia" w:hint="eastAsia"/>
        </w:rPr>
      </w:pPr>
      <w:r>
        <w:rPr>
          <w:rFonts w:asciiTheme="minorEastAsia" w:hAnsiTheme="minorEastAsia" w:hint="eastAsia"/>
        </w:rPr>
        <w:t>②规模壁垒</w:t>
      </w:r>
      <w:r>
        <w:rPr>
          <w:rFonts w:asciiTheme="minorEastAsia" w:hAnsiTheme="minorEastAsia"/>
        </w:rPr>
        <w:t>：能否达到一定的经济规模；</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③政策壁垒</w:t>
      </w:r>
      <w:r>
        <w:rPr>
          <w:rFonts w:asciiTheme="minorEastAsia" w:hAnsiTheme="minorEastAsia"/>
        </w:rPr>
        <w:t>：政府对市场有哪些管制措施；</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④能否打破既成的市场格局</w:t>
      </w:r>
      <w:r>
        <w:rPr>
          <w:rFonts w:asciiTheme="minorEastAsia" w:hAnsiTheme="minorEastAsia"/>
        </w:rPr>
        <w:t>，取得一定的市场份额。</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项目规模的确定</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应考虑的因素</w:t>
      </w:r>
      <w:r>
        <w:rPr>
          <w:rFonts w:asciiTheme="minorEastAsia" w:hAnsiTheme="minorEastAsia"/>
        </w:rPr>
        <w:t>：</w:t>
      </w:r>
    </w:p>
    <w:p w:rsidR="00311C4D" w:rsidRPr="00311C4D" w:rsidRDefault="00311C4D" w:rsidP="00311C4D">
      <w:pPr>
        <w:spacing w:line="300" w:lineRule="auto"/>
        <w:ind w:firstLineChars="200" w:firstLine="420"/>
        <w:rPr>
          <w:rFonts w:asciiTheme="minorEastAsia" w:hAnsiTheme="minorEastAsia" w:hint="eastAsia"/>
        </w:rPr>
      </w:pPr>
      <w:r>
        <w:rPr>
          <w:rFonts w:asciiTheme="minorEastAsia" w:hAnsiTheme="minorEastAsia" w:hint="eastAsia"/>
        </w:rPr>
        <w:t>①</w:t>
      </w:r>
      <w:r w:rsidRPr="00311C4D">
        <w:rPr>
          <w:rFonts w:asciiTheme="minorEastAsia" w:hAnsiTheme="minorEastAsia" w:hint="eastAsia"/>
        </w:rPr>
        <w:t>市场和需求</w:t>
      </w:r>
      <w:r>
        <w:rPr>
          <w:rFonts w:asciiTheme="minorEastAsia" w:hAnsiTheme="minorEastAsia" w:hint="eastAsia"/>
        </w:rPr>
        <w:t>；</w:t>
      </w:r>
    </w:p>
    <w:p w:rsidR="00311C4D" w:rsidRPr="00311C4D" w:rsidRDefault="00311C4D" w:rsidP="00311C4D">
      <w:pPr>
        <w:spacing w:line="300" w:lineRule="auto"/>
        <w:ind w:firstLineChars="200" w:firstLine="420"/>
        <w:rPr>
          <w:rFonts w:asciiTheme="minorEastAsia" w:hAnsiTheme="minorEastAsia" w:hint="eastAsia"/>
        </w:rPr>
      </w:pPr>
      <w:r>
        <w:rPr>
          <w:rFonts w:asciiTheme="minorEastAsia" w:hAnsiTheme="minorEastAsia" w:hint="eastAsia"/>
        </w:rPr>
        <w:t>②</w:t>
      </w:r>
      <w:r w:rsidRPr="00311C4D">
        <w:rPr>
          <w:rFonts w:asciiTheme="minorEastAsia" w:hAnsiTheme="minorEastAsia" w:hint="eastAsia"/>
        </w:rPr>
        <w:t>投资的限制和资源的利用</w:t>
      </w:r>
      <w:r>
        <w:rPr>
          <w:rFonts w:asciiTheme="minorEastAsia" w:hAnsiTheme="minorEastAsia" w:hint="eastAsia"/>
        </w:rPr>
        <w:t>；</w:t>
      </w:r>
    </w:p>
    <w:p w:rsidR="00311C4D" w:rsidRPr="00311C4D" w:rsidRDefault="00311C4D" w:rsidP="00311C4D">
      <w:pPr>
        <w:spacing w:line="300" w:lineRule="auto"/>
        <w:ind w:firstLineChars="200" w:firstLine="420"/>
        <w:rPr>
          <w:rFonts w:asciiTheme="minorEastAsia" w:hAnsiTheme="minorEastAsia" w:hint="eastAsia"/>
        </w:rPr>
      </w:pPr>
      <w:r>
        <w:rPr>
          <w:rFonts w:asciiTheme="minorEastAsia" w:hAnsiTheme="minorEastAsia" w:hint="eastAsia"/>
        </w:rPr>
        <w:t>③</w:t>
      </w:r>
      <w:r w:rsidRPr="00311C4D">
        <w:rPr>
          <w:rFonts w:asciiTheme="minorEastAsia" w:hAnsiTheme="minorEastAsia" w:hint="eastAsia"/>
        </w:rPr>
        <w:t>产品的工艺特点和设备能力</w:t>
      </w:r>
      <w:r>
        <w:rPr>
          <w:rFonts w:asciiTheme="minorEastAsia" w:hAnsiTheme="minorEastAsia" w:hint="eastAsia"/>
        </w:rPr>
        <w:t>；</w:t>
      </w:r>
    </w:p>
    <w:p w:rsidR="00311C4D" w:rsidRPr="00311C4D" w:rsidRDefault="00311C4D" w:rsidP="00311C4D">
      <w:pPr>
        <w:spacing w:line="300" w:lineRule="auto"/>
        <w:ind w:firstLineChars="200" w:firstLine="420"/>
        <w:rPr>
          <w:rFonts w:asciiTheme="minorEastAsia" w:hAnsiTheme="minorEastAsia" w:hint="eastAsia"/>
        </w:rPr>
      </w:pPr>
      <w:r>
        <w:rPr>
          <w:rFonts w:asciiTheme="minorEastAsia" w:hAnsiTheme="minorEastAsia" w:hint="eastAsia"/>
        </w:rPr>
        <w:t>④</w:t>
      </w:r>
      <w:r w:rsidRPr="00311C4D">
        <w:rPr>
          <w:rFonts w:asciiTheme="minorEastAsia" w:hAnsiTheme="minorEastAsia" w:hint="eastAsia"/>
        </w:rPr>
        <w:t>与专业化、协作化和联合化的联系</w:t>
      </w:r>
      <w:r>
        <w:rPr>
          <w:rFonts w:asciiTheme="minorEastAsia" w:hAnsiTheme="minorEastAsia" w:hint="eastAsia"/>
        </w:rPr>
        <w:t>；</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⑤</w:t>
      </w:r>
      <w:r w:rsidRPr="00311C4D">
        <w:rPr>
          <w:rFonts w:asciiTheme="minorEastAsia" w:hAnsiTheme="minorEastAsia" w:hint="eastAsia"/>
        </w:rPr>
        <w:t>提高综合经济效果</w:t>
      </w:r>
      <w:r>
        <w:rPr>
          <w:rFonts w:asciiTheme="minorEastAsia" w:hAnsiTheme="minorEastAsia" w:hint="eastAsia"/>
        </w:rPr>
        <w:t>。</w:t>
      </w:r>
    </w:p>
    <w:p w:rsidR="00311C4D" w:rsidRDefault="00311C4D" w:rsidP="004E1DB1">
      <w:pPr>
        <w:spacing w:line="300" w:lineRule="auto"/>
        <w:ind w:firstLineChars="200" w:firstLine="420"/>
        <w:rPr>
          <w:rFonts w:asciiTheme="minorEastAsia" w:hAnsiTheme="minorEastAsia"/>
        </w:rPr>
      </w:pPr>
      <w:r>
        <w:rPr>
          <w:rFonts w:asciiTheme="minorEastAsia" w:hAnsiTheme="minorEastAsia" w:hint="eastAsia"/>
        </w:rPr>
        <w:t>项目经济规模</w:t>
      </w:r>
      <w:r>
        <w:rPr>
          <w:rFonts w:asciiTheme="minorEastAsia" w:hAnsiTheme="minorEastAsia"/>
        </w:rPr>
        <w:t>：</w:t>
      </w:r>
    </w:p>
    <w:p w:rsidR="00311C4D" w:rsidRPr="00311C4D" w:rsidRDefault="00311C4D" w:rsidP="00311C4D">
      <w:pPr>
        <w:spacing w:line="300" w:lineRule="auto"/>
        <w:ind w:firstLineChars="200" w:firstLine="420"/>
        <w:rPr>
          <w:rFonts w:asciiTheme="minorEastAsia" w:hAnsiTheme="minorEastAsia" w:hint="eastAsia"/>
        </w:rPr>
      </w:pPr>
      <w:r>
        <w:rPr>
          <w:rFonts w:asciiTheme="minorEastAsia" w:hAnsiTheme="minorEastAsia" w:hint="eastAsia"/>
        </w:rPr>
        <w:t>①</w:t>
      </w:r>
      <w:r w:rsidRPr="00311C4D">
        <w:rPr>
          <w:rFonts w:asciiTheme="minorEastAsia" w:hAnsiTheme="minorEastAsia" w:hint="eastAsia"/>
        </w:rPr>
        <w:t>以净利润最大时的产量确定最佳规模</w:t>
      </w:r>
      <w:r>
        <w:rPr>
          <w:rFonts w:asciiTheme="minorEastAsia" w:hAnsiTheme="minorEastAsia" w:hint="eastAsia"/>
        </w:rPr>
        <w:t>；</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②</w:t>
      </w:r>
      <w:r w:rsidRPr="00311C4D">
        <w:rPr>
          <w:rFonts w:asciiTheme="minorEastAsia" w:hAnsiTheme="minorEastAsia" w:hint="eastAsia"/>
        </w:rPr>
        <w:t>资金不宽裕时确定最小规模</w:t>
      </w:r>
      <w:r>
        <w:rPr>
          <w:rFonts w:asciiTheme="minorEastAsia" w:hAnsiTheme="minorEastAsia" w:hint="eastAsia"/>
        </w:rPr>
        <w:t>。</w:t>
      </w:r>
    </w:p>
    <w:p w:rsidR="00311C4D" w:rsidRDefault="00311C4D" w:rsidP="00311C4D">
      <w:pPr>
        <w:spacing w:line="300" w:lineRule="auto"/>
        <w:ind w:firstLineChars="200" w:firstLine="420"/>
        <w:rPr>
          <w:rFonts w:asciiTheme="minorEastAsia" w:hAnsiTheme="minorEastAsia"/>
        </w:rPr>
      </w:pPr>
      <w:r>
        <w:rPr>
          <w:rFonts w:asciiTheme="minorEastAsia" w:hAnsiTheme="minorEastAsia"/>
        </w:rPr>
        <w:t>3</w:t>
      </w:r>
      <w:r>
        <w:rPr>
          <w:rFonts w:asciiTheme="minorEastAsia" w:hAnsiTheme="minorEastAsia" w:hint="eastAsia"/>
        </w:rPr>
        <w:t>、</w:t>
      </w:r>
      <w:r>
        <w:rPr>
          <w:rFonts w:asciiTheme="minorEastAsia" w:hAnsiTheme="minorEastAsia"/>
        </w:rPr>
        <w:t>环境影响</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环境与经济发展的关系</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①环境是经济发展的物质保障</w:t>
      </w:r>
      <w:r>
        <w:rPr>
          <w:rFonts w:asciiTheme="minorEastAsia" w:hAnsiTheme="minorEastAsia"/>
        </w:rPr>
        <w:t>；</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②经济与环境相互促进</w:t>
      </w:r>
      <w:r>
        <w:rPr>
          <w:rFonts w:asciiTheme="minorEastAsia" w:hAnsiTheme="minorEastAsia"/>
        </w:rPr>
        <w:t>、相互制约；</w:t>
      </w:r>
    </w:p>
    <w:p w:rsidR="00311C4D" w:rsidRDefault="00311C4D" w:rsidP="00311C4D">
      <w:pPr>
        <w:spacing w:line="300" w:lineRule="auto"/>
        <w:ind w:firstLineChars="200" w:firstLine="420"/>
        <w:rPr>
          <w:rFonts w:asciiTheme="minorEastAsia" w:hAnsiTheme="minorEastAsia"/>
        </w:rPr>
      </w:pPr>
      <w:r>
        <w:rPr>
          <w:rFonts w:asciiTheme="minorEastAsia" w:hAnsiTheme="minorEastAsia" w:hint="eastAsia"/>
        </w:rPr>
        <w:t>③可持续发展需要可持续的环境保障</w:t>
      </w:r>
      <w:r>
        <w:rPr>
          <w:rFonts w:asciiTheme="minorEastAsia" w:hAnsiTheme="minorEastAsia"/>
        </w:rPr>
        <w:t>。</w:t>
      </w:r>
    </w:p>
    <w:p w:rsidR="006A5AE2" w:rsidRDefault="006A5AE2" w:rsidP="00311C4D">
      <w:pPr>
        <w:spacing w:line="300" w:lineRule="auto"/>
        <w:ind w:firstLineChars="200" w:firstLine="420"/>
        <w:rPr>
          <w:rFonts w:asciiTheme="minorEastAsia" w:hAnsiTheme="minorEastAsia" w:hint="eastAsia"/>
        </w:rPr>
      </w:pPr>
      <w:r>
        <w:rPr>
          <w:rFonts w:asciiTheme="minorEastAsia" w:hAnsiTheme="minorEastAsia" w:hint="eastAsia"/>
        </w:rPr>
        <w:t>（2</w:t>
      </w:r>
      <w:r>
        <w:rPr>
          <w:rFonts w:asciiTheme="minorEastAsia" w:hAnsiTheme="minorEastAsia"/>
        </w:rPr>
        <w:t>）GDP</w:t>
      </w:r>
      <w:r>
        <w:rPr>
          <w:rFonts w:asciiTheme="minorEastAsia" w:hAnsiTheme="minorEastAsia" w:hint="eastAsia"/>
        </w:rPr>
        <w:t>的</w:t>
      </w:r>
      <w:r>
        <w:rPr>
          <w:rFonts w:asciiTheme="minorEastAsia" w:hAnsiTheme="minorEastAsia"/>
        </w:rPr>
        <w:t>主要缺陷：</w:t>
      </w:r>
    </w:p>
    <w:p w:rsidR="006A5AE2" w:rsidRPr="006A5AE2" w:rsidRDefault="006A5AE2" w:rsidP="006A5AE2">
      <w:pPr>
        <w:spacing w:line="300" w:lineRule="auto"/>
        <w:ind w:firstLineChars="200" w:firstLine="420"/>
        <w:rPr>
          <w:rFonts w:asciiTheme="minorEastAsia" w:hAnsiTheme="minorEastAsia" w:hint="eastAsia"/>
        </w:rPr>
      </w:pPr>
      <w:r>
        <w:rPr>
          <w:rFonts w:asciiTheme="minorEastAsia" w:hAnsiTheme="minorEastAsia" w:hint="eastAsia"/>
        </w:rPr>
        <w:t>①</w:t>
      </w:r>
      <w:r w:rsidRPr="006A5AE2">
        <w:rPr>
          <w:rFonts w:asciiTheme="minorEastAsia" w:hAnsiTheme="minorEastAsia" w:hint="eastAsia"/>
        </w:rPr>
        <w:t>现行的国民经济核算体系,只注重经济产值极其增长速度,而忽视自然资源耗损的折耗和生态环境恶化的损失</w:t>
      </w:r>
      <w:r>
        <w:rPr>
          <w:rFonts w:asciiTheme="minorEastAsia" w:hAnsiTheme="minorEastAsia" w:hint="eastAsia"/>
        </w:rPr>
        <w:t>；</w:t>
      </w:r>
    </w:p>
    <w:p w:rsidR="006A5AE2" w:rsidRPr="006A5AE2" w:rsidRDefault="006A5AE2" w:rsidP="006A5AE2">
      <w:pPr>
        <w:spacing w:line="300" w:lineRule="auto"/>
        <w:ind w:firstLineChars="200" w:firstLine="420"/>
        <w:rPr>
          <w:rFonts w:asciiTheme="minorEastAsia" w:hAnsiTheme="minorEastAsia" w:hint="eastAsia"/>
        </w:rPr>
      </w:pPr>
      <w:r>
        <w:rPr>
          <w:rFonts w:asciiTheme="minorEastAsia" w:hAnsiTheme="minorEastAsia" w:hint="eastAsia"/>
        </w:rPr>
        <w:lastRenderedPageBreak/>
        <w:t>②</w:t>
      </w:r>
      <w:r w:rsidRPr="006A5AE2">
        <w:rPr>
          <w:rFonts w:asciiTheme="minorEastAsia" w:hAnsiTheme="minorEastAsia" w:hint="eastAsia"/>
        </w:rPr>
        <w:t>不能反映环境的缓冲/自净能力的下降, 但却将产生环境污染的经济活动计入</w:t>
      </w:r>
      <w:r>
        <w:rPr>
          <w:rFonts w:asciiTheme="minorEastAsia" w:hAnsiTheme="minorEastAsia" w:hint="eastAsia"/>
        </w:rPr>
        <w:t>；</w:t>
      </w:r>
    </w:p>
    <w:p w:rsidR="006A5AE2" w:rsidRPr="006A5AE2" w:rsidRDefault="006A5AE2" w:rsidP="006A5AE2">
      <w:pPr>
        <w:spacing w:line="300" w:lineRule="auto"/>
        <w:ind w:firstLineChars="200" w:firstLine="420"/>
        <w:rPr>
          <w:rFonts w:asciiTheme="minorEastAsia" w:hAnsiTheme="minorEastAsia" w:hint="eastAsia"/>
        </w:rPr>
      </w:pPr>
      <w:r>
        <w:rPr>
          <w:rFonts w:asciiTheme="minorEastAsia" w:hAnsiTheme="minorEastAsia" w:hint="eastAsia"/>
        </w:rPr>
        <w:t>③</w:t>
      </w:r>
      <w:r w:rsidRPr="006A5AE2">
        <w:rPr>
          <w:rFonts w:asciiTheme="minorEastAsia" w:hAnsiTheme="minorEastAsia" w:hint="eastAsia"/>
        </w:rPr>
        <w:t>把造成社会无序和发展倒退的 “支出”(自然灾害,犯罪等)均视为社会财富</w:t>
      </w:r>
      <w:r>
        <w:rPr>
          <w:rFonts w:asciiTheme="minorEastAsia" w:hAnsiTheme="minorEastAsia" w:hint="eastAsia"/>
        </w:rPr>
        <w:t>；</w:t>
      </w:r>
    </w:p>
    <w:p w:rsidR="006A5AE2" w:rsidRPr="006A5AE2" w:rsidRDefault="006A5AE2" w:rsidP="006A5AE2">
      <w:pPr>
        <w:spacing w:line="300" w:lineRule="auto"/>
        <w:ind w:firstLineChars="200" w:firstLine="420"/>
        <w:rPr>
          <w:rFonts w:asciiTheme="minorEastAsia" w:hAnsiTheme="minorEastAsia" w:hint="eastAsia"/>
        </w:rPr>
      </w:pPr>
      <w:r>
        <w:rPr>
          <w:rFonts w:asciiTheme="minorEastAsia" w:hAnsiTheme="minorEastAsia" w:hint="eastAsia"/>
        </w:rPr>
        <w:t>④</w:t>
      </w:r>
      <w:r w:rsidRPr="006A5AE2">
        <w:rPr>
          <w:rFonts w:asciiTheme="minorEastAsia" w:hAnsiTheme="minorEastAsia" w:hint="eastAsia"/>
        </w:rPr>
        <w:t>把家务劳动,妇女生育,志愿者服务等非市场经济行为, 部分或完全忽略</w:t>
      </w:r>
      <w:r>
        <w:rPr>
          <w:rFonts w:asciiTheme="minorEastAsia" w:hAnsiTheme="minorEastAsia" w:hint="eastAsia"/>
        </w:rPr>
        <w:t>；</w:t>
      </w:r>
    </w:p>
    <w:p w:rsidR="006A5AE2" w:rsidRPr="006A5AE2" w:rsidRDefault="006A5AE2" w:rsidP="006A5AE2">
      <w:pPr>
        <w:spacing w:line="300" w:lineRule="auto"/>
        <w:ind w:firstLineChars="200" w:firstLine="420"/>
        <w:rPr>
          <w:rFonts w:asciiTheme="minorEastAsia" w:hAnsiTheme="minorEastAsia" w:hint="eastAsia"/>
        </w:rPr>
      </w:pPr>
      <w:r>
        <w:rPr>
          <w:rFonts w:asciiTheme="minorEastAsia" w:hAnsiTheme="minorEastAsia" w:hint="eastAsia"/>
        </w:rPr>
        <w:t>⑤</w:t>
      </w:r>
      <w:r w:rsidRPr="006A5AE2">
        <w:rPr>
          <w:rFonts w:asciiTheme="minorEastAsia" w:hAnsiTheme="minorEastAsia" w:hint="eastAsia"/>
        </w:rPr>
        <w:t>未计分配不公平所造成的发展后果</w:t>
      </w:r>
      <w:r>
        <w:rPr>
          <w:rFonts w:asciiTheme="minorEastAsia" w:hAnsiTheme="minorEastAsia" w:hint="eastAsia"/>
        </w:rPr>
        <w:t>；</w:t>
      </w:r>
    </w:p>
    <w:p w:rsidR="006A5AE2" w:rsidRDefault="006A5AE2" w:rsidP="006A5AE2">
      <w:pPr>
        <w:spacing w:line="300" w:lineRule="auto"/>
        <w:ind w:firstLineChars="200" w:firstLine="420"/>
        <w:rPr>
          <w:rFonts w:asciiTheme="minorEastAsia" w:hAnsiTheme="minorEastAsia"/>
        </w:rPr>
      </w:pPr>
      <w:r>
        <w:rPr>
          <w:rFonts w:asciiTheme="minorEastAsia" w:hAnsiTheme="minorEastAsia" w:hint="eastAsia"/>
        </w:rPr>
        <w:t>⑥</w:t>
      </w:r>
      <w:r w:rsidRPr="006A5AE2">
        <w:rPr>
          <w:rFonts w:asciiTheme="minorEastAsia" w:hAnsiTheme="minorEastAsia" w:hint="eastAsia"/>
        </w:rPr>
        <w:t>反映增量,不反映质量</w:t>
      </w:r>
      <w:r>
        <w:rPr>
          <w:rFonts w:asciiTheme="minorEastAsia" w:hAnsiTheme="minorEastAsia" w:hint="eastAsia"/>
        </w:rPr>
        <w:t>。</w:t>
      </w:r>
    </w:p>
    <w:p w:rsidR="006A5AE2" w:rsidRDefault="00A92B66" w:rsidP="006A5AE2">
      <w:pPr>
        <w:spacing w:line="300" w:lineRule="auto"/>
        <w:ind w:firstLineChars="200" w:firstLine="420"/>
        <w:rPr>
          <w:rFonts w:asciiTheme="minorEastAsia" w:hAnsiTheme="minorEastAsia" w:hint="eastAsia"/>
        </w:rPr>
      </w:pPr>
      <w:r>
        <w:rPr>
          <w:rFonts w:asciiTheme="minorEastAsia" w:hAnsiTheme="minorEastAsia" w:hint="eastAsia"/>
        </w:rPr>
        <w:t>（3</w:t>
      </w:r>
      <w:r>
        <w:rPr>
          <w:rFonts w:asciiTheme="minorEastAsia" w:hAnsiTheme="minorEastAsia"/>
        </w:rPr>
        <w:t>）</w:t>
      </w:r>
      <w:r>
        <w:rPr>
          <w:rFonts w:asciiTheme="minorEastAsia" w:hAnsiTheme="minorEastAsia" w:hint="eastAsia"/>
        </w:rPr>
        <w:t>绿色GPD</w:t>
      </w:r>
    </w:p>
    <w:p w:rsidR="00A92B66" w:rsidRDefault="00A92B66" w:rsidP="006A5AE2">
      <w:pPr>
        <w:spacing w:line="300" w:lineRule="auto"/>
        <w:ind w:firstLineChars="200" w:firstLine="420"/>
        <w:rPr>
          <w:rFonts w:asciiTheme="minorEastAsia" w:hAnsiTheme="minorEastAsia"/>
        </w:rPr>
      </w:pPr>
      <w:r>
        <w:rPr>
          <w:rFonts w:asciiTheme="minorEastAsia" w:hAnsiTheme="minorEastAsia" w:hint="eastAsia"/>
        </w:rPr>
        <w:t>绿色GDP</w:t>
      </w:r>
      <w:r>
        <w:rPr>
          <w:rFonts w:asciiTheme="minorEastAsia" w:hAnsiTheme="minorEastAsia"/>
        </w:rPr>
        <w:t>=GDP-自然部分虚数-人文部分虚数</w:t>
      </w:r>
    </w:p>
    <w:p w:rsidR="00A92B66" w:rsidRDefault="00A92B66" w:rsidP="006A5AE2">
      <w:pPr>
        <w:spacing w:line="300" w:lineRule="auto"/>
        <w:ind w:firstLineChars="200" w:firstLine="420"/>
        <w:rPr>
          <w:rFonts w:asciiTheme="minorEastAsia" w:hAnsiTheme="minorEastAsia"/>
        </w:rPr>
      </w:pPr>
      <w:r>
        <w:rPr>
          <w:rFonts w:asciiTheme="minorEastAsia" w:hAnsiTheme="minorEastAsia" w:hint="eastAsia"/>
        </w:rPr>
        <w:t>自然部分虚数</w:t>
      </w:r>
      <w:r>
        <w:rPr>
          <w:rFonts w:asciiTheme="minorEastAsia" w:hAnsiTheme="minor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①</w:t>
      </w:r>
      <w:r w:rsidRPr="00AE416F">
        <w:rPr>
          <w:rFonts w:asciiTheme="minorEastAsia" w:hAnsiTheme="minorEastAsia" w:hint="eastAsia"/>
        </w:rPr>
        <w:t>环境污染所造成的环境质量下降</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②</w:t>
      </w:r>
      <w:r w:rsidRPr="00AE416F">
        <w:rPr>
          <w:rFonts w:asciiTheme="minorEastAsia" w:hAnsiTheme="minorEastAsia" w:hint="eastAsia"/>
        </w:rPr>
        <w:t>自然资源的退化与配比的不均衡</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③</w:t>
      </w:r>
      <w:r w:rsidRPr="00AE416F">
        <w:rPr>
          <w:rFonts w:asciiTheme="minorEastAsia" w:hAnsiTheme="minorEastAsia" w:hint="eastAsia"/>
        </w:rPr>
        <w:t>长期生态质量退化所造成的损失</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④</w:t>
      </w:r>
      <w:r w:rsidRPr="00AE416F">
        <w:rPr>
          <w:rFonts w:asciiTheme="minorEastAsia" w:hAnsiTheme="minorEastAsia" w:hint="eastAsia"/>
        </w:rPr>
        <w:t>自然灾害所引起的经济损失</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⑤</w:t>
      </w:r>
      <w:r w:rsidRPr="00AE416F">
        <w:rPr>
          <w:rFonts w:asciiTheme="minorEastAsia" w:hAnsiTheme="minorEastAsia" w:hint="eastAsia"/>
        </w:rPr>
        <w:t>资源稀缺性所引发的经济成本</w:t>
      </w:r>
      <w:r>
        <w:rPr>
          <w:rFonts w:asciiTheme="minorEastAsia" w:hAnsiTheme="minorEastAsia" w:hint="eastAsia"/>
        </w:rPr>
        <w:t>；</w:t>
      </w:r>
    </w:p>
    <w:p w:rsidR="00A92B66" w:rsidRDefault="00AE416F" w:rsidP="00AE416F">
      <w:pPr>
        <w:spacing w:line="300"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物质</w:t>
      </w:r>
      <w:r>
        <w:rPr>
          <w:rFonts w:asciiTheme="minorEastAsia" w:hAnsiTheme="minorEastAsia" w:hint="eastAsia"/>
        </w:rPr>
        <w:t>、</w:t>
      </w:r>
      <w:r w:rsidRPr="00AE416F">
        <w:rPr>
          <w:rFonts w:asciiTheme="minorEastAsia" w:hAnsiTheme="minorEastAsia" w:hint="eastAsia"/>
        </w:rPr>
        <w:t>能量的不合理利用所导致的损失</w:t>
      </w:r>
      <w:r>
        <w:rPr>
          <w:rFonts w:asciiTheme="minorEastAsia" w:hAnsiTheme="minorEastAsia" w:hint="eastAsia"/>
        </w:rPr>
        <w:t>。</w:t>
      </w:r>
    </w:p>
    <w:p w:rsidR="00A92B66" w:rsidRDefault="00A92B66" w:rsidP="006A5AE2">
      <w:pPr>
        <w:spacing w:line="300" w:lineRule="auto"/>
        <w:ind w:firstLineChars="200" w:firstLine="420"/>
        <w:rPr>
          <w:rFonts w:asciiTheme="minorEastAsia" w:hAnsiTheme="minorEastAsia"/>
        </w:rPr>
      </w:pPr>
      <w:r>
        <w:rPr>
          <w:rFonts w:asciiTheme="minorEastAsia" w:hAnsiTheme="minorEastAsia" w:hint="eastAsia"/>
        </w:rPr>
        <w:t>人文部分虚数</w:t>
      </w:r>
      <w:r>
        <w:rPr>
          <w:rFonts w:asciiTheme="minorEastAsia" w:hAnsiTheme="minor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①</w:t>
      </w:r>
      <w:r w:rsidRPr="00AE416F">
        <w:rPr>
          <w:rFonts w:asciiTheme="minorEastAsia" w:hAnsiTheme="minorEastAsia" w:hint="eastAsia"/>
        </w:rPr>
        <w:t>由于疾病和公共卫生条件所导致的支出</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②</w:t>
      </w:r>
      <w:r w:rsidRPr="00AE416F">
        <w:rPr>
          <w:rFonts w:asciiTheme="minorEastAsia" w:hAnsiTheme="minorEastAsia" w:hint="eastAsia"/>
        </w:rPr>
        <w:t>由于失业所造成的损失</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③</w:t>
      </w:r>
      <w:r w:rsidRPr="00AE416F">
        <w:rPr>
          <w:rFonts w:asciiTheme="minorEastAsia" w:hAnsiTheme="minorEastAsia" w:hint="eastAsia"/>
        </w:rPr>
        <w:t>由于犯罪所造成的损失</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④</w:t>
      </w:r>
      <w:r w:rsidRPr="00AE416F">
        <w:rPr>
          <w:rFonts w:asciiTheme="minorEastAsia" w:hAnsiTheme="minorEastAsia" w:hint="eastAsia"/>
        </w:rPr>
        <w:t>由于教育水平低下所导致的损失</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⑤</w:t>
      </w:r>
      <w:r w:rsidRPr="00AE416F">
        <w:rPr>
          <w:rFonts w:asciiTheme="minorEastAsia" w:hAnsiTheme="minorEastAsia" w:hint="eastAsia"/>
        </w:rPr>
        <w:t>由于人口数量失控所导致的损失</w:t>
      </w:r>
      <w:r>
        <w:rPr>
          <w:rFonts w:asciiTheme="minorEastAsia" w:hAnsiTheme="minorEastAsia" w:hint="eastAsia"/>
        </w:rPr>
        <w:t>；</w:t>
      </w:r>
    </w:p>
    <w:p w:rsidR="00A92B66" w:rsidRDefault="00AE416F" w:rsidP="00AE416F">
      <w:pPr>
        <w:spacing w:line="300"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由于管理不善(如决策失误)所造成的损失</w:t>
      </w:r>
      <w:r>
        <w:rPr>
          <w:rFonts w:asciiTheme="minorEastAsia" w:hAnsiTheme="minorEastAsia" w:hint="eastAsia"/>
        </w:rPr>
        <w:t>。</w:t>
      </w:r>
    </w:p>
    <w:p w:rsidR="00AE416F" w:rsidRDefault="00AE416F" w:rsidP="00AE416F">
      <w:pPr>
        <w:spacing w:line="300" w:lineRule="auto"/>
        <w:ind w:firstLineChars="200" w:firstLine="420"/>
        <w:rPr>
          <w:rFonts w:asciiTheme="minorEastAsia" w:hAnsiTheme="minorEastAsia"/>
        </w:rPr>
      </w:pPr>
      <w:r>
        <w:rPr>
          <w:rFonts w:asciiTheme="minorEastAsia" w:hAnsiTheme="minorEastAsia"/>
        </w:rPr>
        <w:t>4</w:t>
      </w:r>
      <w:r>
        <w:rPr>
          <w:rFonts w:asciiTheme="minorEastAsia" w:hAnsiTheme="minorEastAsia" w:hint="eastAsia"/>
        </w:rPr>
        <w:t>、财务评价</w:t>
      </w:r>
    </w:p>
    <w:p w:rsid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步骤</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①</w:t>
      </w:r>
      <w:r w:rsidRPr="00AE416F">
        <w:rPr>
          <w:rFonts w:asciiTheme="minorEastAsia" w:hAnsiTheme="minorEastAsia" w:hint="eastAsia"/>
        </w:rPr>
        <w:t>提出和界定备选方案</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②</w:t>
      </w:r>
      <w:r w:rsidRPr="00AE416F">
        <w:rPr>
          <w:rFonts w:asciiTheme="minorEastAsia" w:hAnsiTheme="minorEastAsia" w:hint="eastAsia"/>
        </w:rPr>
        <w:t>收集整理基础数据资料</w:t>
      </w:r>
      <w:r>
        <w:rPr>
          <w:rFonts w:asciiTheme="minorEastAsia" w:hAnsiTheme="minorEastAsia" w:hint="eastAsia"/>
        </w:rPr>
        <w:t>；（</w:t>
      </w:r>
      <w:r w:rsidRPr="00AE416F">
        <w:rPr>
          <w:rFonts w:asciiTheme="minorEastAsia" w:hAnsiTheme="minorEastAsia" w:hint="eastAsia"/>
        </w:rPr>
        <w:t>识别各个方案的成本、收入</w:t>
      </w:r>
      <w:r>
        <w:rPr>
          <w:rFonts w:asciiTheme="minorEastAsia" w:hAnsiTheme="minorEastAsia" w:hint="eastAsia"/>
        </w:rPr>
        <w:t>；</w:t>
      </w:r>
      <w:r w:rsidRPr="00AE416F">
        <w:rPr>
          <w:rFonts w:asciiTheme="minorEastAsia" w:hAnsiTheme="minorEastAsia" w:hint="eastAsia"/>
        </w:rPr>
        <w:t>确定各项成本和收入各自发生的时间点</w:t>
      </w:r>
      <w:r>
        <w:rPr>
          <w:rFonts w:asciiTheme="minorEastAsia" w:hAnsiTheme="minorEastAsia" w:hint="eastAsia"/>
        </w:rPr>
        <w:t>）</w:t>
      </w:r>
      <w:r>
        <w:rPr>
          <w:rFonts w:asciiTheme="minorEastAsia" w:hAnsiTheme="minor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③</w:t>
      </w:r>
      <w:r w:rsidRPr="00AE416F">
        <w:rPr>
          <w:rFonts w:asciiTheme="minorEastAsia" w:hAnsiTheme="minorEastAsia" w:hint="eastAsia"/>
        </w:rPr>
        <w:t>编制辅助财务报表</w:t>
      </w:r>
      <w:r>
        <w:rPr>
          <w:rFonts w:asciiTheme="minorEastAsia" w:hAnsiTheme="minorEastAsia" w:hint="eastAsia"/>
        </w:rPr>
        <w:t>；（</w:t>
      </w:r>
      <w:r w:rsidRPr="00AE416F">
        <w:rPr>
          <w:rFonts w:asciiTheme="minorEastAsia" w:hAnsiTheme="minorEastAsia" w:hint="eastAsia"/>
        </w:rPr>
        <w:t>如项目总投资估算表、开发建设投资估算表、经营成本估算表</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④</w:t>
      </w:r>
      <w:r w:rsidRPr="00AE416F">
        <w:rPr>
          <w:rFonts w:asciiTheme="minorEastAsia" w:hAnsiTheme="minorEastAsia" w:hint="eastAsia"/>
        </w:rPr>
        <w:t>编制基本财务报表</w:t>
      </w:r>
      <w:r>
        <w:rPr>
          <w:rFonts w:asciiTheme="minorEastAsia" w:hAnsiTheme="minorEastAsia" w:hint="eastAsia"/>
        </w:rPr>
        <w:t>；（</w:t>
      </w:r>
      <w:r w:rsidRPr="00AE416F">
        <w:rPr>
          <w:rFonts w:asciiTheme="minorEastAsia" w:hAnsiTheme="minorEastAsia" w:hint="eastAsia"/>
        </w:rPr>
        <w:t>如现金流量表、资金来源与运用表、损益表</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Pr>
          <w:rFonts w:asciiTheme="minorEastAsia" w:hAnsiTheme="minorEastAsia" w:hint="eastAsia"/>
        </w:rPr>
        <w:t>⑤</w:t>
      </w:r>
      <w:r w:rsidRPr="00AE416F">
        <w:rPr>
          <w:rFonts w:asciiTheme="minorEastAsia" w:hAnsiTheme="minorEastAsia" w:hint="eastAsia"/>
        </w:rPr>
        <w:t>进行财务分析</w:t>
      </w:r>
      <w:r>
        <w:rPr>
          <w:rFonts w:asciiTheme="minorEastAsia" w:hAnsiTheme="minorEastAsia" w:hint="eastAsia"/>
        </w:rPr>
        <w:t>；</w:t>
      </w:r>
    </w:p>
    <w:p w:rsid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进行风险和不确定性分析</w:t>
      </w:r>
      <w:r>
        <w:rPr>
          <w:rFonts w:asciiTheme="minorEastAsia" w:hAnsiTheme="minorEastAsia" w:hint="eastAsia"/>
        </w:rPr>
        <w:t>。</w:t>
      </w:r>
    </w:p>
    <w:p w:rsid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基本的财务报表</w:t>
      </w:r>
    </w:p>
    <w:p w:rsidR="00AE416F" w:rsidRDefault="00AE416F" w:rsidP="00AE416F">
      <w:pPr>
        <w:spacing w:line="300" w:lineRule="auto"/>
        <w:ind w:firstLineChars="200" w:firstLine="420"/>
        <w:rPr>
          <w:rFonts w:asciiTheme="minorEastAsia" w:hAnsiTheme="minorEastAsia"/>
        </w:rPr>
      </w:pPr>
      <w:r>
        <w:rPr>
          <w:rFonts w:asciiTheme="minorEastAsia" w:hAnsiTheme="minorEastAsia" w:hint="eastAsia"/>
        </w:rPr>
        <w:t>①损益表</w:t>
      </w:r>
    </w:p>
    <w:p w:rsidR="00AE416F" w:rsidRPr="00AE416F" w:rsidRDefault="00AE416F" w:rsidP="00AE416F">
      <w:pPr>
        <w:spacing w:line="300" w:lineRule="auto"/>
        <w:ind w:firstLineChars="200" w:firstLine="420"/>
        <w:rPr>
          <w:rFonts w:asciiTheme="minorEastAsia" w:hAnsiTheme="minorEastAsia" w:hint="eastAsia"/>
        </w:rPr>
      </w:pPr>
      <w:r w:rsidRPr="00AE416F">
        <w:rPr>
          <w:rFonts w:asciiTheme="minorEastAsia" w:hAnsiTheme="minorEastAsia" w:hint="eastAsia"/>
        </w:rPr>
        <w:t>计算项目的利润，以及利润分配</w:t>
      </w:r>
      <w:r>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sidRPr="00AE416F">
        <w:rPr>
          <w:rFonts w:asciiTheme="minorEastAsia" w:hAnsiTheme="minorEastAsia" w:hint="eastAsia"/>
        </w:rPr>
        <w:t>税前利润</w:t>
      </w:r>
      <w:r>
        <w:rPr>
          <w:rFonts w:asciiTheme="minorEastAsia" w:hAnsiTheme="minorEastAsia" w:hint="eastAsia"/>
        </w:rPr>
        <w:t>=</w:t>
      </w:r>
      <w:r w:rsidRPr="00AE416F">
        <w:rPr>
          <w:rFonts w:asciiTheme="minorEastAsia" w:hAnsiTheme="minorEastAsia" w:hint="eastAsia"/>
        </w:rPr>
        <w:t>销售收入－销售成本－销售税金－销售费用－管理费用－财务费用</w:t>
      </w:r>
      <w:r w:rsidR="00137FFD">
        <w:rPr>
          <w:rFonts w:asciiTheme="minorEastAsia" w:hAnsiTheme="minorEastAsia" w:hint="eastAsia"/>
        </w:rPr>
        <w:t>(-</w:t>
      </w:r>
      <w:r w:rsidR="00137FFD">
        <w:rPr>
          <w:rFonts w:asciiTheme="minorEastAsia" w:hAnsiTheme="minorEastAsia"/>
        </w:rPr>
        <w:t>折旧</w:t>
      </w:r>
      <w:r w:rsidR="00137FFD">
        <w:rPr>
          <w:rFonts w:asciiTheme="minorEastAsia" w:hAnsiTheme="minorEastAsia" w:hint="eastAsia"/>
        </w:rPr>
        <w:t>)</w:t>
      </w:r>
    </w:p>
    <w:p w:rsidR="00AE416F" w:rsidRPr="00AE416F" w:rsidRDefault="00AE416F" w:rsidP="00AE416F">
      <w:pPr>
        <w:spacing w:line="300" w:lineRule="auto"/>
        <w:ind w:firstLineChars="200" w:firstLine="420"/>
        <w:rPr>
          <w:rFonts w:asciiTheme="minorEastAsia" w:hAnsiTheme="minorEastAsia" w:hint="eastAsia"/>
        </w:rPr>
      </w:pPr>
      <w:r w:rsidRPr="00AE416F">
        <w:rPr>
          <w:rFonts w:asciiTheme="minorEastAsia" w:hAnsiTheme="minorEastAsia" w:hint="eastAsia"/>
        </w:rPr>
        <w:t>税后利润</w:t>
      </w:r>
      <w:r>
        <w:rPr>
          <w:rFonts w:asciiTheme="minorEastAsia" w:hAnsiTheme="minorEastAsia" w:hint="eastAsia"/>
        </w:rPr>
        <w:t>=</w:t>
      </w:r>
      <w:r w:rsidRPr="00AE416F">
        <w:rPr>
          <w:rFonts w:asciiTheme="minorEastAsia" w:hAnsiTheme="minorEastAsia" w:hint="eastAsia"/>
        </w:rPr>
        <w:t>税前利润－企业所得税</w:t>
      </w:r>
    </w:p>
    <w:p w:rsidR="00AE416F" w:rsidRDefault="00AE416F" w:rsidP="00AE416F">
      <w:pPr>
        <w:spacing w:line="300" w:lineRule="auto"/>
        <w:ind w:firstLineChars="200" w:firstLine="420"/>
        <w:rPr>
          <w:rFonts w:asciiTheme="minorEastAsia" w:hAnsiTheme="minorEastAsia"/>
        </w:rPr>
      </w:pPr>
      <w:r w:rsidRPr="00AE416F">
        <w:rPr>
          <w:rFonts w:asciiTheme="minorEastAsia" w:hAnsiTheme="minorEastAsia" w:hint="eastAsia"/>
        </w:rPr>
        <w:lastRenderedPageBreak/>
        <w:t>利润分配：税后利润首先用于后续投资和归还贷款本息，之后再进行利润分配</w:t>
      </w:r>
      <w:r w:rsidR="00137FFD">
        <w:rPr>
          <w:rFonts w:asciiTheme="minorEastAsia" w:hAnsiTheme="minorEastAsia" w:hint="eastAsia"/>
        </w:rPr>
        <w:t>。</w:t>
      </w:r>
    </w:p>
    <w:p w:rsidR="00137FFD" w:rsidRDefault="00137FFD" w:rsidP="00AE416F">
      <w:pPr>
        <w:spacing w:line="300" w:lineRule="auto"/>
        <w:ind w:firstLineChars="200" w:firstLine="420"/>
        <w:rPr>
          <w:rFonts w:asciiTheme="minorEastAsia" w:hAnsiTheme="minorEastAsia"/>
        </w:rPr>
      </w:pPr>
      <w:r>
        <w:rPr>
          <w:rFonts w:asciiTheme="minorEastAsia" w:hAnsiTheme="minorEastAsia" w:hint="eastAsia"/>
        </w:rPr>
        <w:t>②现金流量表</w:t>
      </w:r>
    </w:p>
    <w:p w:rsidR="00137FFD" w:rsidRPr="00137FFD" w:rsidRDefault="00137FFD" w:rsidP="00137FFD">
      <w:pPr>
        <w:spacing w:line="300" w:lineRule="auto"/>
        <w:ind w:firstLineChars="200" w:firstLine="420"/>
        <w:rPr>
          <w:rFonts w:asciiTheme="minorEastAsia" w:hAnsiTheme="minorEastAsia" w:hint="eastAsia"/>
        </w:rPr>
      </w:pPr>
      <w:r w:rsidRPr="00137FFD">
        <w:rPr>
          <w:rFonts w:asciiTheme="minorEastAsia" w:hAnsiTheme="minorEastAsia" w:hint="eastAsia"/>
        </w:rPr>
        <w:t>考察项目的财务盈利能力</w:t>
      </w:r>
      <w:r>
        <w:rPr>
          <w:rFonts w:asciiTheme="minorEastAsia" w:hAnsiTheme="minorEastAsia" w:hint="eastAsia"/>
        </w:rPr>
        <w:t>，</w:t>
      </w:r>
      <w:r w:rsidRPr="00137FFD">
        <w:rPr>
          <w:rFonts w:asciiTheme="minorEastAsia" w:hAnsiTheme="minorEastAsia" w:hint="eastAsia"/>
        </w:rPr>
        <w:t>分为全投资现金流量表（自有资金＋贷款）、自有资金现金流量表（自有资金）</w:t>
      </w:r>
      <w:r>
        <w:rPr>
          <w:rFonts w:asciiTheme="minorEastAsia" w:hAnsiTheme="minorEastAsia" w:hint="eastAsia"/>
        </w:rPr>
        <w:t>，</w:t>
      </w:r>
      <w:r>
        <w:rPr>
          <w:rFonts w:asciiTheme="minorEastAsia" w:hAnsiTheme="minorEastAsia"/>
        </w:rPr>
        <w:t>记录</w:t>
      </w:r>
      <w:r w:rsidRPr="00137FFD">
        <w:rPr>
          <w:rFonts w:asciiTheme="minorEastAsia" w:hAnsiTheme="minorEastAsia" w:hint="eastAsia"/>
        </w:rPr>
        <w:t>现金流入</w:t>
      </w:r>
      <w:r>
        <w:rPr>
          <w:rFonts w:asciiTheme="minorEastAsia" w:hAnsiTheme="minorEastAsia" w:hint="eastAsia"/>
        </w:rPr>
        <w:t>、</w:t>
      </w:r>
      <w:r w:rsidRPr="00137FFD">
        <w:rPr>
          <w:rFonts w:asciiTheme="minorEastAsia" w:hAnsiTheme="minorEastAsia" w:hint="eastAsia"/>
        </w:rPr>
        <w:t>产品销售收入</w:t>
      </w:r>
      <w:r>
        <w:rPr>
          <w:rFonts w:asciiTheme="minorEastAsia" w:hAnsiTheme="minorEastAsia" w:hint="eastAsia"/>
        </w:rPr>
        <w:t>、</w:t>
      </w:r>
      <w:r w:rsidRPr="00137FFD">
        <w:rPr>
          <w:rFonts w:asciiTheme="minorEastAsia" w:hAnsiTheme="minorEastAsia" w:hint="eastAsia"/>
        </w:rPr>
        <w:t>现金流出</w:t>
      </w:r>
      <w:r>
        <w:rPr>
          <w:rFonts w:asciiTheme="minorEastAsia" w:hAnsiTheme="minorEastAsia" w:hint="eastAsia"/>
        </w:rPr>
        <w:t>、</w:t>
      </w:r>
      <w:r w:rsidRPr="00137FFD">
        <w:rPr>
          <w:rFonts w:asciiTheme="minorEastAsia" w:hAnsiTheme="minorEastAsia" w:hint="eastAsia"/>
        </w:rPr>
        <w:t>总投资、销售税金、销售费用、管理费用、财务费用</w:t>
      </w:r>
      <w:r>
        <w:rPr>
          <w:rFonts w:asciiTheme="minorEastAsia" w:hAnsiTheme="minorEastAsia" w:hint="eastAsia"/>
        </w:rPr>
        <w:t>等。</w:t>
      </w:r>
    </w:p>
    <w:p w:rsidR="00137FFD" w:rsidRDefault="00137FFD" w:rsidP="00137FFD">
      <w:pPr>
        <w:spacing w:line="300" w:lineRule="auto"/>
        <w:ind w:firstLineChars="200" w:firstLine="420"/>
        <w:rPr>
          <w:rFonts w:asciiTheme="minorEastAsia" w:hAnsiTheme="minorEastAsia"/>
        </w:rPr>
      </w:pPr>
      <w:r w:rsidRPr="00137FFD">
        <w:rPr>
          <w:rFonts w:asciiTheme="minorEastAsia" w:hAnsiTheme="minorEastAsia" w:hint="eastAsia"/>
        </w:rPr>
        <w:t>评价指标：NPV、IRR、投资回收期</w:t>
      </w:r>
      <w:r>
        <w:rPr>
          <w:rFonts w:asciiTheme="minorEastAsia" w:hAnsiTheme="minorEastAsia" w:hint="eastAsia"/>
        </w:rPr>
        <w:t>等。</w:t>
      </w:r>
    </w:p>
    <w:p w:rsidR="00137FFD" w:rsidRDefault="002D1FAE" w:rsidP="00137FFD">
      <w:pPr>
        <w:spacing w:line="300" w:lineRule="auto"/>
        <w:ind w:firstLineChars="200" w:firstLine="420"/>
        <w:rPr>
          <w:rFonts w:asciiTheme="minorEastAsia" w:hAnsiTheme="minorEastAsia"/>
        </w:rPr>
      </w:pPr>
      <w:r>
        <w:rPr>
          <w:rFonts w:asciiTheme="minorEastAsia" w:hAnsiTheme="minorEastAsia" w:hint="eastAsia"/>
        </w:rPr>
        <w:t>③资金来源与运用表</w:t>
      </w:r>
    </w:p>
    <w:p w:rsidR="002D1FAE" w:rsidRPr="002D1FAE" w:rsidRDefault="002D1FAE" w:rsidP="002D1FAE">
      <w:pPr>
        <w:spacing w:line="300" w:lineRule="auto"/>
        <w:ind w:firstLineChars="200" w:firstLine="420"/>
        <w:rPr>
          <w:rFonts w:asciiTheme="minorEastAsia" w:hAnsiTheme="minorEastAsia" w:hint="eastAsia"/>
        </w:rPr>
      </w:pPr>
      <w:r w:rsidRPr="002D1FAE">
        <w:rPr>
          <w:rFonts w:asciiTheme="minorEastAsia" w:hAnsiTheme="minorEastAsia" w:hint="eastAsia"/>
        </w:rPr>
        <w:t>考察项目的资金平衡能力</w:t>
      </w:r>
      <w:r>
        <w:rPr>
          <w:rFonts w:asciiTheme="minorEastAsia" w:hAnsiTheme="minorEastAsia" w:hint="eastAsia"/>
        </w:rPr>
        <w:t>，</w:t>
      </w:r>
    </w:p>
    <w:p w:rsidR="002D1FAE" w:rsidRPr="002D1FAE" w:rsidRDefault="002D1FAE" w:rsidP="002D1FAE">
      <w:pPr>
        <w:spacing w:line="300" w:lineRule="auto"/>
        <w:ind w:firstLineChars="200" w:firstLine="420"/>
        <w:rPr>
          <w:rFonts w:asciiTheme="minorEastAsia" w:hAnsiTheme="minorEastAsia" w:hint="eastAsia"/>
        </w:rPr>
      </w:pPr>
      <w:r w:rsidRPr="002D1FAE">
        <w:rPr>
          <w:rFonts w:asciiTheme="minorEastAsia" w:hAnsiTheme="minorEastAsia" w:hint="eastAsia"/>
        </w:rPr>
        <w:t>资金来源</w:t>
      </w:r>
      <w:r>
        <w:rPr>
          <w:rFonts w:asciiTheme="minorEastAsia" w:hAnsiTheme="minorEastAsia" w:hint="eastAsia"/>
        </w:rPr>
        <w:t>：</w:t>
      </w:r>
      <w:r w:rsidRPr="002D1FAE">
        <w:rPr>
          <w:rFonts w:asciiTheme="minorEastAsia" w:hAnsiTheme="minorEastAsia" w:hint="eastAsia"/>
        </w:rPr>
        <w:t>销售收入、自有资金、贷款</w:t>
      </w:r>
      <w:r>
        <w:rPr>
          <w:rFonts w:asciiTheme="minorEastAsia" w:hAnsiTheme="minorEastAsia" w:hint="eastAsia"/>
        </w:rPr>
        <w:t>等</w:t>
      </w:r>
      <w:r>
        <w:rPr>
          <w:rFonts w:asciiTheme="minorEastAsia" w:hAnsiTheme="minorEastAsia"/>
        </w:rPr>
        <w:t>。</w:t>
      </w:r>
    </w:p>
    <w:p w:rsidR="002D1FAE" w:rsidRPr="002D1FAE" w:rsidRDefault="002D1FAE" w:rsidP="002D1FAE">
      <w:pPr>
        <w:spacing w:line="300" w:lineRule="auto"/>
        <w:ind w:firstLineChars="200" w:firstLine="420"/>
        <w:rPr>
          <w:rFonts w:asciiTheme="minorEastAsia" w:hAnsiTheme="minorEastAsia" w:hint="eastAsia"/>
        </w:rPr>
      </w:pPr>
      <w:r w:rsidRPr="002D1FAE">
        <w:rPr>
          <w:rFonts w:asciiTheme="minorEastAsia" w:hAnsiTheme="minorEastAsia" w:hint="eastAsia"/>
        </w:rPr>
        <w:t>资金运用</w:t>
      </w:r>
      <w:r>
        <w:rPr>
          <w:rFonts w:asciiTheme="minorEastAsia" w:hAnsiTheme="minorEastAsia" w:hint="eastAsia"/>
        </w:rPr>
        <w:t>：</w:t>
      </w:r>
      <w:r w:rsidRPr="002D1FAE">
        <w:rPr>
          <w:rFonts w:asciiTheme="minorEastAsia" w:hAnsiTheme="minorEastAsia" w:hint="eastAsia"/>
        </w:rPr>
        <w:t>总投资、销售税金、销售费用、管理费用、财务费用、所得税、各期还本付息、应付利润</w:t>
      </w:r>
      <w:r>
        <w:rPr>
          <w:rFonts w:asciiTheme="minorEastAsia" w:hAnsiTheme="minorEastAsia" w:hint="eastAsia"/>
        </w:rPr>
        <w:t>等</w:t>
      </w:r>
      <w:r>
        <w:rPr>
          <w:rFonts w:asciiTheme="minorEastAsia" w:hAnsiTheme="minorEastAsia"/>
        </w:rPr>
        <w:t>。</w:t>
      </w:r>
    </w:p>
    <w:p w:rsidR="002D1FAE" w:rsidRDefault="002D1FAE" w:rsidP="002D1FAE">
      <w:pPr>
        <w:spacing w:line="300" w:lineRule="auto"/>
        <w:ind w:firstLineChars="200" w:firstLine="420"/>
        <w:rPr>
          <w:rFonts w:asciiTheme="minorEastAsia" w:hAnsiTheme="minorEastAsia"/>
        </w:rPr>
      </w:pPr>
      <w:r w:rsidRPr="002D1FAE">
        <w:rPr>
          <w:rFonts w:asciiTheme="minorEastAsia" w:hAnsiTheme="minorEastAsia" w:hint="eastAsia"/>
        </w:rPr>
        <w:t>资金来源－资金运用＝盈余资金（投资回收）</w:t>
      </w:r>
      <w:r>
        <w:rPr>
          <w:rFonts w:asciiTheme="minorEastAsia" w:hAnsiTheme="minorEastAsia" w:hint="eastAsia"/>
        </w:rPr>
        <w:t>。</w:t>
      </w:r>
    </w:p>
    <w:p w:rsidR="002D1FAE" w:rsidRDefault="002D1FAE" w:rsidP="002D1FAE">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偿债能力分析</w:t>
      </w:r>
    </w:p>
    <w:p w:rsidR="002D1FAE" w:rsidRDefault="002D1FAE" w:rsidP="002D1FAE">
      <w:pPr>
        <w:spacing w:line="300" w:lineRule="auto"/>
        <w:ind w:firstLineChars="200" w:firstLine="420"/>
        <w:rPr>
          <w:rFonts w:asciiTheme="minorEastAsia" w:hAnsiTheme="minorEastAsia"/>
        </w:rPr>
      </w:pPr>
      <w:r>
        <w:rPr>
          <w:rFonts w:asciiTheme="minorEastAsia" w:hAnsiTheme="minorEastAsia" w:hint="eastAsia"/>
        </w:rPr>
        <w:t>①资产负债率</w:t>
      </w:r>
    </w:p>
    <w:p w:rsidR="002D1FAE" w:rsidRDefault="002D1FAE" w:rsidP="002D1FAE">
      <w:pPr>
        <w:spacing w:line="300" w:lineRule="auto"/>
        <w:ind w:firstLineChars="200" w:firstLine="420"/>
        <w:rPr>
          <w:rFonts w:asciiTheme="minorEastAsia" w:hAnsiTheme="minorEastAsia"/>
        </w:rPr>
      </w:pPr>
      <w:r w:rsidRPr="002D1FAE">
        <w:rPr>
          <w:rFonts w:asciiTheme="minorEastAsia" w:hAnsiTheme="minorEastAsia" w:hint="eastAsia"/>
        </w:rPr>
        <w:t>资产负债率=(负债合计/资产合计</w:t>
      </w:r>
      <w:r>
        <w:rPr>
          <w:rFonts w:asciiTheme="minorEastAsia" w:hAnsiTheme="minorEastAsia" w:hint="eastAsia"/>
        </w:rPr>
        <w:t>)*100%（</w:t>
      </w:r>
      <w:r w:rsidRPr="002D1FAE">
        <w:rPr>
          <w:rFonts w:asciiTheme="minorEastAsia" w:hAnsiTheme="minorEastAsia" w:hint="eastAsia"/>
        </w:rPr>
        <w:t>0.5-0.8合适</w:t>
      </w:r>
      <w:r>
        <w:rPr>
          <w:rFonts w:asciiTheme="minorEastAsia" w:hAnsiTheme="minorEastAsia" w:hint="eastAsia"/>
        </w:rPr>
        <w:t>）</w:t>
      </w:r>
    </w:p>
    <w:p w:rsidR="00E03E31" w:rsidRDefault="00E03E31" w:rsidP="002D1FAE">
      <w:pPr>
        <w:spacing w:line="300" w:lineRule="auto"/>
        <w:ind w:firstLineChars="200" w:firstLine="420"/>
        <w:rPr>
          <w:rFonts w:asciiTheme="minorEastAsia" w:hAnsiTheme="minorEastAsia" w:hint="eastAsia"/>
        </w:rPr>
      </w:pPr>
      <w:r>
        <w:rPr>
          <w:rFonts w:asciiTheme="minorEastAsia" w:hAnsiTheme="minorEastAsia" w:hint="eastAsia"/>
        </w:rPr>
        <w:t>负债</w:t>
      </w:r>
      <w:r>
        <w:rPr>
          <w:rFonts w:asciiTheme="minorEastAsia" w:hAnsiTheme="minorEastAsia"/>
        </w:rPr>
        <w:t>：</w:t>
      </w:r>
      <w:r>
        <w:rPr>
          <w:rFonts w:asciiTheme="minorEastAsia" w:hAnsiTheme="minorEastAsia" w:hint="eastAsia"/>
        </w:rPr>
        <w:t>贷款</w:t>
      </w:r>
      <w:r>
        <w:rPr>
          <w:rFonts w:asciiTheme="minorEastAsia" w:hAnsiTheme="minorEastAsia"/>
        </w:rPr>
        <w:t>、借款</w:t>
      </w:r>
      <w:r>
        <w:rPr>
          <w:rFonts w:asciiTheme="minorEastAsia" w:hAnsiTheme="minorEastAsia" w:hint="eastAsia"/>
        </w:rPr>
        <w:t>、</w:t>
      </w:r>
      <w:r>
        <w:rPr>
          <w:rFonts w:asciiTheme="minorEastAsia" w:hAnsiTheme="minorEastAsia"/>
        </w:rPr>
        <w:t>应付账款等。</w:t>
      </w:r>
    </w:p>
    <w:p w:rsidR="002D1FAE" w:rsidRPr="002D1FAE" w:rsidRDefault="002D1FAE" w:rsidP="002D1FAE">
      <w:pPr>
        <w:spacing w:line="300" w:lineRule="auto"/>
        <w:ind w:firstLineChars="200" w:firstLine="420"/>
        <w:rPr>
          <w:rFonts w:asciiTheme="minorEastAsia" w:hAnsiTheme="minorEastAsia" w:hint="eastAsia"/>
        </w:rPr>
      </w:pPr>
      <w:r>
        <w:rPr>
          <w:rFonts w:asciiTheme="minorEastAsia" w:hAnsiTheme="minorEastAsia" w:hint="eastAsia"/>
        </w:rPr>
        <w:t>②流动比率</w:t>
      </w:r>
    </w:p>
    <w:p w:rsidR="002D1FAE" w:rsidRPr="002D1FAE" w:rsidRDefault="002D1FAE" w:rsidP="002D1FAE">
      <w:pPr>
        <w:spacing w:line="300" w:lineRule="auto"/>
        <w:ind w:firstLineChars="200" w:firstLine="420"/>
        <w:rPr>
          <w:rFonts w:asciiTheme="minorEastAsia" w:hAnsiTheme="minorEastAsia" w:hint="eastAsia"/>
        </w:rPr>
      </w:pPr>
      <w:r w:rsidRPr="002D1FAE">
        <w:rPr>
          <w:rFonts w:asciiTheme="minorEastAsia" w:hAnsiTheme="minorEastAsia" w:hint="eastAsia"/>
        </w:rPr>
        <w:t>流动比率是反映项目各年偿付流动负债能力的指标,衡量短期债务到期前变现偿还流动负债能力</w:t>
      </w:r>
    </w:p>
    <w:p w:rsidR="002D1FAE" w:rsidRDefault="002D1FAE" w:rsidP="002D1FAE">
      <w:pPr>
        <w:spacing w:line="300" w:lineRule="auto"/>
        <w:ind w:firstLineChars="200" w:firstLine="420"/>
        <w:rPr>
          <w:rFonts w:asciiTheme="minorEastAsia" w:hAnsiTheme="minorEastAsia"/>
        </w:rPr>
      </w:pPr>
      <w:r w:rsidRPr="002D1FAE">
        <w:rPr>
          <w:rFonts w:asciiTheme="minorEastAsia" w:hAnsiTheme="minorEastAsia" w:hint="eastAsia"/>
        </w:rPr>
        <w:t>流动比率=(流动资产总额/流动负债总额)*100%</w:t>
      </w:r>
      <w:r>
        <w:rPr>
          <w:rFonts w:asciiTheme="minorEastAsia" w:hAnsiTheme="minorEastAsia" w:hint="eastAsia"/>
        </w:rPr>
        <w:t>（</w:t>
      </w:r>
      <w:r w:rsidRPr="002D1FAE">
        <w:rPr>
          <w:rFonts w:asciiTheme="minorEastAsia" w:hAnsiTheme="minorEastAsia" w:hint="eastAsia"/>
        </w:rPr>
        <w:t>1.2-2.0合适</w:t>
      </w:r>
      <w:r>
        <w:rPr>
          <w:rFonts w:asciiTheme="minorEastAsia" w:hAnsiTheme="minorEastAsia" w:hint="eastAsia"/>
        </w:rPr>
        <w:t>）</w:t>
      </w:r>
    </w:p>
    <w:p w:rsidR="00E03E31" w:rsidRDefault="00E03E31" w:rsidP="002D1FAE">
      <w:pPr>
        <w:spacing w:line="300" w:lineRule="auto"/>
        <w:ind w:firstLineChars="200" w:firstLine="420"/>
        <w:rPr>
          <w:rFonts w:asciiTheme="minorEastAsia" w:hAnsiTheme="minorEastAsia" w:hint="eastAsia"/>
        </w:rPr>
      </w:pPr>
      <w:r>
        <w:rPr>
          <w:rFonts w:asciiTheme="minorEastAsia" w:hAnsiTheme="minorEastAsia" w:hint="eastAsia"/>
        </w:rPr>
        <w:t>流动资产</w:t>
      </w:r>
      <w:r>
        <w:rPr>
          <w:rFonts w:asciiTheme="minorEastAsia" w:hAnsiTheme="minorEastAsia"/>
        </w:rPr>
        <w:t>：</w:t>
      </w:r>
      <w:r w:rsidRPr="002D1FAE">
        <w:rPr>
          <w:rFonts w:asciiTheme="minorEastAsia" w:hAnsiTheme="minorEastAsia" w:hint="eastAsia"/>
        </w:rPr>
        <w:t>速动资产</w:t>
      </w:r>
      <w:r>
        <w:rPr>
          <w:rFonts w:asciiTheme="minorEastAsia" w:hAnsiTheme="minorEastAsia" w:hint="eastAsia"/>
        </w:rPr>
        <w:t>加</w:t>
      </w:r>
      <w:r>
        <w:rPr>
          <w:rFonts w:asciiTheme="minorEastAsia" w:hAnsiTheme="minorEastAsia"/>
        </w:rPr>
        <w:t>存货。</w:t>
      </w:r>
    </w:p>
    <w:p w:rsidR="002D1FAE" w:rsidRPr="002D1FAE" w:rsidRDefault="002D1FAE" w:rsidP="002D1FAE">
      <w:pPr>
        <w:spacing w:line="300" w:lineRule="auto"/>
        <w:ind w:firstLineChars="200" w:firstLine="420"/>
        <w:rPr>
          <w:rFonts w:asciiTheme="minorEastAsia" w:hAnsiTheme="minorEastAsia" w:hint="eastAsia"/>
        </w:rPr>
      </w:pPr>
      <w:r>
        <w:rPr>
          <w:rFonts w:asciiTheme="minorEastAsia" w:hAnsiTheme="minorEastAsia" w:hint="eastAsia"/>
        </w:rPr>
        <w:t>③速动比率</w:t>
      </w:r>
    </w:p>
    <w:p w:rsidR="002D1FAE" w:rsidRPr="002D1FAE" w:rsidRDefault="002D1FAE" w:rsidP="002D1FAE">
      <w:pPr>
        <w:spacing w:line="300" w:lineRule="auto"/>
        <w:ind w:firstLineChars="200" w:firstLine="420"/>
        <w:rPr>
          <w:rFonts w:asciiTheme="minorEastAsia" w:hAnsiTheme="minorEastAsia" w:hint="eastAsia"/>
        </w:rPr>
      </w:pPr>
      <w:r w:rsidRPr="002D1FAE">
        <w:rPr>
          <w:rFonts w:asciiTheme="minorEastAsia" w:hAnsiTheme="minorEastAsia" w:hint="eastAsia"/>
        </w:rPr>
        <w:t>速动比率=((流动资产总额-存货)/流动负债总额)*100%</w:t>
      </w:r>
      <w:r>
        <w:rPr>
          <w:rFonts w:asciiTheme="minorEastAsia" w:hAnsiTheme="minorEastAsia" w:hint="eastAsia"/>
        </w:rPr>
        <w:t>（</w:t>
      </w:r>
      <w:r w:rsidRPr="002D1FAE">
        <w:rPr>
          <w:rFonts w:asciiTheme="minorEastAsia" w:hAnsiTheme="minorEastAsia" w:hint="eastAsia"/>
        </w:rPr>
        <w:t>1.0-1.2合适</w:t>
      </w:r>
      <w:r>
        <w:rPr>
          <w:rFonts w:asciiTheme="minorEastAsia" w:hAnsiTheme="minorEastAsia" w:hint="eastAsia"/>
        </w:rPr>
        <w:t>）</w:t>
      </w:r>
    </w:p>
    <w:p w:rsidR="002D1FAE" w:rsidRDefault="002D1FAE" w:rsidP="002D1FAE">
      <w:pPr>
        <w:spacing w:line="300" w:lineRule="auto"/>
        <w:ind w:firstLineChars="200" w:firstLine="420"/>
        <w:rPr>
          <w:rFonts w:asciiTheme="minorEastAsia" w:hAnsiTheme="minorEastAsia"/>
        </w:rPr>
      </w:pPr>
      <w:r w:rsidRPr="002D1FAE">
        <w:rPr>
          <w:rFonts w:asciiTheme="minorEastAsia" w:hAnsiTheme="minorEastAsia" w:hint="eastAsia"/>
        </w:rPr>
        <w:t>速动资产</w:t>
      </w:r>
      <w:r>
        <w:rPr>
          <w:rFonts w:asciiTheme="minorEastAsia" w:hAnsiTheme="minorEastAsia" w:hint="eastAsia"/>
        </w:rPr>
        <w:t>：</w:t>
      </w:r>
      <w:r w:rsidRPr="002D1FAE">
        <w:rPr>
          <w:rFonts w:asciiTheme="minorEastAsia" w:hAnsiTheme="minorEastAsia" w:hint="eastAsia"/>
        </w:rPr>
        <w:t>现金,有价证券,应收帐款等</w:t>
      </w:r>
      <w:r>
        <w:rPr>
          <w:rFonts w:asciiTheme="minorEastAsia" w:hAnsiTheme="minorEastAsia" w:hint="eastAsia"/>
        </w:rPr>
        <w:t>。</w:t>
      </w:r>
    </w:p>
    <w:p w:rsidR="002D1FAE" w:rsidRDefault="00B2775C" w:rsidP="002D1FAE">
      <w:pPr>
        <w:spacing w:line="300"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国民经济评价</w:t>
      </w:r>
    </w:p>
    <w:p w:rsidR="00B2775C" w:rsidRDefault="00B2775C" w:rsidP="002D1FAE">
      <w:pPr>
        <w:spacing w:line="30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w:t>
      </w:r>
      <w:r w:rsidRPr="00B2775C">
        <w:rPr>
          <w:rFonts w:asciiTheme="minorEastAsia" w:hAnsiTheme="minorEastAsia" w:hint="eastAsia"/>
        </w:rPr>
        <w:t>按照资源合理配置的原则, 从国家整体角度考察项目效益和费用, 用影子价格﹑影子工资﹑影子汇率和社会折现率等经济参数分析计算项目对国民经济的贡献,评价项目的经济合理性</w:t>
      </w:r>
      <w:r>
        <w:rPr>
          <w:rFonts w:asciiTheme="minorEastAsia" w:hAnsiTheme="minorEastAsia" w:hint="eastAsia"/>
        </w:rPr>
        <w:t>。</w:t>
      </w:r>
    </w:p>
    <w:p w:rsidR="00B2775C" w:rsidRDefault="00B2775C" w:rsidP="002D1FAE">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步骤</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①</w:t>
      </w:r>
      <w:r w:rsidRPr="00B2775C">
        <w:rPr>
          <w:rFonts w:asciiTheme="minorEastAsia" w:hAnsiTheme="minorEastAsia" w:hint="eastAsia"/>
        </w:rPr>
        <w:t>识别和计算项目的直接效益</w:t>
      </w:r>
      <w:r>
        <w:rPr>
          <w:rFonts w:asciiTheme="minorEastAsia" w:hAnsiTheme="minorEastAsia" w:hint="eastAsia"/>
        </w:rPr>
        <w:t>；</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②</w:t>
      </w:r>
      <w:r w:rsidRPr="00B2775C">
        <w:rPr>
          <w:rFonts w:asciiTheme="minorEastAsia" w:hAnsiTheme="minorEastAsia" w:hint="eastAsia"/>
        </w:rPr>
        <w:t>估算项目固定资产投资</w:t>
      </w:r>
      <w:r>
        <w:rPr>
          <w:rFonts w:asciiTheme="minorEastAsia" w:hAnsiTheme="minorEastAsia" w:hint="eastAsia"/>
        </w:rPr>
        <w:t>；</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③</w:t>
      </w:r>
      <w:r w:rsidRPr="00B2775C">
        <w:rPr>
          <w:rFonts w:asciiTheme="minorEastAsia" w:hAnsiTheme="minorEastAsia" w:hint="eastAsia"/>
        </w:rPr>
        <w:t>估算流动资金</w:t>
      </w:r>
      <w:r>
        <w:rPr>
          <w:rFonts w:asciiTheme="minorEastAsia" w:hAnsiTheme="minorEastAsia" w:hint="eastAsia"/>
        </w:rPr>
        <w:t>；</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④</w:t>
      </w:r>
      <w:r w:rsidRPr="00B2775C">
        <w:rPr>
          <w:rFonts w:asciiTheme="minorEastAsia" w:hAnsiTheme="minorEastAsia" w:hint="eastAsia"/>
        </w:rPr>
        <w:t>估算年运行费或经营费用</w:t>
      </w:r>
      <w:r>
        <w:rPr>
          <w:rFonts w:asciiTheme="minorEastAsia" w:hAnsiTheme="minorEastAsia" w:hint="eastAsia"/>
        </w:rPr>
        <w:t>；</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⑤</w:t>
      </w:r>
      <w:r w:rsidRPr="00B2775C">
        <w:rPr>
          <w:rFonts w:asciiTheme="minorEastAsia" w:hAnsiTheme="minorEastAsia" w:hint="eastAsia"/>
        </w:rPr>
        <w:t>识别项目间接效益和间接费用</w:t>
      </w:r>
      <w:r>
        <w:rPr>
          <w:rFonts w:asciiTheme="minorEastAsia" w:hAnsiTheme="minorEastAsia" w:hint="eastAsia"/>
        </w:rPr>
        <w:t>；</w:t>
      </w:r>
    </w:p>
    <w:p w:rsidR="00B2775C" w:rsidRPr="00B2775C" w:rsidRDefault="00B2775C" w:rsidP="00B2775C">
      <w:pPr>
        <w:spacing w:line="300" w:lineRule="auto"/>
        <w:ind w:firstLineChars="200" w:firstLine="420"/>
        <w:rPr>
          <w:rFonts w:asciiTheme="minorEastAsia" w:hAnsiTheme="minorEastAsia" w:hint="eastAsia"/>
        </w:rPr>
      </w:pPr>
      <w:r>
        <w:rPr>
          <w:rFonts w:asciiTheme="minorEastAsia" w:hAnsiTheme="minorEastAsia" w:hint="eastAsia"/>
        </w:rPr>
        <w:t>⑥</w:t>
      </w:r>
      <w:r w:rsidRPr="00B2775C">
        <w:rPr>
          <w:rFonts w:asciiTheme="minorEastAsia" w:hAnsiTheme="minorEastAsia" w:hint="eastAsia"/>
        </w:rPr>
        <w:t>编制国民经济评价基本报表</w:t>
      </w:r>
      <w:r>
        <w:rPr>
          <w:rFonts w:asciiTheme="minorEastAsia" w:hAnsiTheme="minorEastAsia" w:hint="eastAsia"/>
        </w:rPr>
        <w:t>；</w:t>
      </w:r>
    </w:p>
    <w:p w:rsidR="00B2775C" w:rsidRDefault="00B2775C" w:rsidP="00B2775C">
      <w:pPr>
        <w:spacing w:line="300" w:lineRule="auto"/>
        <w:ind w:firstLineChars="200" w:firstLine="420"/>
        <w:rPr>
          <w:rFonts w:asciiTheme="minorEastAsia" w:hAnsiTheme="minorEastAsia"/>
        </w:rPr>
      </w:pPr>
      <w:r>
        <w:rPr>
          <w:rFonts w:asciiTheme="minorEastAsia" w:hAnsiTheme="minorEastAsia" w:hint="eastAsia"/>
        </w:rPr>
        <w:lastRenderedPageBreak/>
        <w:t>⑦</w:t>
      </w:r>
      <w:r w:rsidRPr="00B2775C">
        <w:rPr>
          <w:rFonts w:asciiTheme="minorEastAsia" w:hAnsiTheme="minorEastAsia" w:hint="eastAsia"/>
        </w:rPr>
        <w:t>计算国民经济评价指标,并判断其经济合理性</w:t>
      </w:r>
      <w:r>
        <w:rPr>
          <w:rFonts w:asciiTheme="minorEastAsia" w:hAnsiTheme="minorEastAsia" w:hint="eastAsia"/>
        </w:rPr>
        <w:t>。</w:t>
      </w:r>
    </w:p>
    <w:p w:rsidR="00B2775C" w:rsidRDefault="005269F7" w:rsidP="005269F7">
      <w:pPr>
        <w:spacing w:line="300"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影子价格</w:t>
      </w:r>
      <w:r>
        <w:rPr>
          <w:rFonts w:asciiTheme="minorEastAsia" w:hAnsiTheme="minorEastAsia"/>
        </w:rPr>
        <w:t>：</w:t>
      </w:r>
      <w:r w:rsidRPr="005269F7">
        <w:rPr>
          <w:rFonts w:asciiTheme="minorEastAsia" w:hAnsiTheme="minorEastAsia" w:hint="eastAsia"/>
        </w:rPr>
        <w:t>资源处于最佳分配状态时，其边际产出价值; 也可说是社会经济处于某种最优状态下，能够反映社会劳动消耗、资源稀缺程度和对最终产品需求情况的价格。投入物的影子价格是项目占有单位投入物国家所付出的代价</w:t>
      </w:r>
      <w:r>
        <w:rPr>
          <w:rFonts w:asciiTheme="minorEastAsia" w:hAnsiTheme="minorEastAsia" w:hint="eastAsia"/>
        </w:rPr>
        <w:t>，</w:t>
      </w:r>
      <w:r w:rsidRPr="005269F7">
        <w:rPr>
          <w:rFonts w:asciiTheme="minorEastAsia" w:hAnsiTheme="minorEastAsia" w:hint="eastAsia"/>
        </w:rPr>
        <w:t>产出物的影子价格就是国家从单位产出物所获得的收益</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rPr>
      </w:pPr>
      <w:r>
        <w:rPr>
          <w:rFonts w:asciiTheme="minorEastAsia" w:hAnsiTheme="minorEastAsia" w:hint="eastAsia"/>
        </w:rPr>
        <w:t>分类</w:t>
      </w:r>
      <w:r>
        <w:rPr>
          <w:rFonts w:asciiTheme="minorEastAsia" w:hAnsiTheme="minorEastAsia"/>
        </w:rPr>
        <w:t>：</w:t>
      </w:r>
    </w:p>
    <w:p w:rsidR="005269F7" w:rsidRPr="005269F7" w:rsidRDefault="005269F7" w:rsidP="005269F7">
      <w:pPr>
        <w:spacing w:line="300" w:lineRule="auto"/>
        <w:ind w:firstLineChars="200" w:firstLine="420"/>
        <w:rPr>
          <w:rFonts w:asciiTheme="minorEastAsia" w:hAnsiTheme="minorEastAsia" w:hint="eastAsia"/>
        </w:rPr>
      </w:pPr>
      <w:r>
        <w:rPr>
          <w:rFonts w:asciiTheme="minorEastAsia" w:hAnsiTheme="minorEastAsia" w:hint="eastAsia"/>
        </w:rPr>
        <w:t>①</w:t>
      </w:r>
      <w:r w:rsidRPr="005269F7">
        <w:rPr>
          <w:rFonts w:asciiTheme="minorEastAsia" w:hAnsiTheme="minorEastAsia" w:hint="eastAsia"/>
        </w:rPr>
        <w:t>外贸货物</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产出物</w:t>
      </w:r>
      <w:r>
        <w:rPr>
          <w:rFonts w:asciiTheme="minorEastAsia" w:hAnsiTheme="minorEastAsia" w:hint="eastAsia"/>
        </w:rPr>
        <w:t>：</w:t>
      </w:r>
      <w:r w:rsidRPr="005269F7">
        <w:rPr>
          <w:rFonts w:asciiTheme="minorEastAsia" w:hAnsiTheme="minorEastAsia" w:hint="eastAsia"/>
        </w:rPr>
        <w:t>直接出口货物</w:t>
      </w:r>
      <w:r>
        <w:rPr>
          <w:rFonts w:asciiTheme="minorEastAsia" w:hAnsiTheme="minorEastAsia" w:hint="eastAsia"/>
        </w:rPr>
        <w:t>，</w:t>
      </w:r>
      <w:r w:rsidRPr="005269F7">
        <w:rPr>
          <w:rFonts w:asciiTheme="minorEastAsia" w:hAnsiTheme="minorEastAsia" w:hint="eastAsia"/>
        </w:rPr>
        <w:t>间接出口货物</w:t>
      </w:r>
      <w:r>
        <w:rPr>
          <w:rFonts w:asciiTheme="minorEastAsia" w:hAnsiTheme="minorEastAsia" w:hint="eastAsia"/>
        </w:rPr>
        <w:t>，</w:t>
      </w:r>
      <w:r w:rsidRPr="005269F7">
        <w:rPr>
          <w:rFonts w:asciiTheme="minorEastAsia" w:hAnsiTheme="minorEastAsia" w:hint="eastAsia"/>
        </w:rPr>
        <w:t>替代进口货物</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rPr>
      </w:pPr>
      <w:r w:rsidRPr="005269F7">
        <w:rPr>
          <w:rFonts w:asciiTheme="minorEastAsia" w:hAnsiTheme="minorEastAsia" w:hint="eastAsia"/>
        </w:rPr>
        <w:t>投入物</w:t>
      </w:r>
      <w:r>
        <w:rPr>
          <w:rFonts w:asciiTheme="minorEastAsia" w:hAnsiTheme="minorEastAsia" w:hint="eastAsia"/>
        </w:rPr>
        <w:t>：</w:t>
      </w:r>
      <w:r w:rsidRPr="005269F7">
        <w:rPr>
          <w:rFonts w:asciiTheme="minorEastAsia" w:hAnsiTheme="minorEastAsia" w:hint="eastAsia"/>
        </w:rPr>
        <w:t>直接进口货物</w:t>
      </w:r>
      <w:r>
        <w:rPr>
          <w:rFonts w:asciiTheme="minorEastAsia" w:hAnsiTheme="minorEastAsia" w:hint="eastAsia"/>
        </w:rPr>
        <w:t>，</w:t>
      </w:r>
      <w:r w:rsidRPr="005269F7">
        <w:rPr>
          <w:rFonts w:asciiTheme="minorEastAsia" w:hAnsiTheme="minorEastAsia" w:hint="eastAsia"/>
        </w:rPr>
        <w:t>间接进口货物</w:t>
      </w:r>
      <w:r>
        <w:rPr>
          <w:rFonts w:asciiTheme="minorEastAsia" w:hAnsiTheme="minorEastAsia" w:hint="eastAsia"/>
        </w:rPr>
        <w:t>，</w:t>
      </w:r>
      <w:r w:rsidRPr="005269F7">
        <w:rPr>
          <w:rFonts w:asciiTheme="minorEastAsia" w:hAnsiTheme="minorEastAsia" w:hint="eastAsia"/>
        </w:rPr>
        <w:t>替代出口货物</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出口产出物的影子价格(出厂价)=离岸价</w:t>
      </w:r>
      <w:r>
        <w:rPr>
          <w:rFonts w:asciiTheme="minorEastAsia" w:hAnsiTheme="minorEastAsia" w:hint="eastAsia"/>
        </w:rPr>
        <w:t>×</w:t>
      </w:r>
      <w:r w:rsidRPr="005269F7">
        <w:rPr>
          <w:rFonts w:asciiTheme="minorEastAsia" w:hAnsiTheme="minorEastAsia" w:hint="eastAsia"/>
        </w:rPr>
        <w:t>影子汇率–出口费用</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进口投入物的影子价格(到厂价)=到岸价</w:t>
      </w:r>
      <w:r>
        <w:rPr>
          <w:rFonts w:asciiTheme="minorEastAsia" w:hAnsiTheme="minorEastAsia" w:hint="eastAsia"/>
        </w:rPr>
        <w:t>×</w:t>
      </w:r>
      <w:r w:rsidRPr="005269F7">
        <w:rPr>
          <w:rFonts w:asciiTheme="minorEastAsia" w:hAnsiTheme="minorEastAsia" w:hint="eastAsia"/>
        </w:rPr>
        <w:t>影子汇率</w:t>
      </w:r>
      <w:r>
        <w:rPr>
          <w:rFonts w:asciiTheme="minorEastAsia" w:hAnsiTheme="minorEastAsia" w:hint="eastAsia"/>
        </w:rPr>
        <w:t>+</w:t>
      </w:r>
      <w:r w:rsidRPr="005269F7">
        <w:rPr>
          <w:rFonts w:asciiTheme="minorEastAsia" w:hAnsiTheme="minorEastAsia" w:hint="eastAsia"/>
        </w:rPr>
        <w:t>进口费用</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影子汇率按国家外汇牌价乘以1.08</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rPr>
      </w:pPr>
      <w:r>
        <w:rPr>
          <w:rFonts w:asciiTheme="minorEastAsia" w:hAnsiTheme="minorEastAsia" w:hint="eastAsia"/>
        </w:rPr>
        <w:t>②</w:t>
      </w:r>
      <w:r w:rsidRPr="005269F7">
        <w:rPr>
          <w:rFonts w:asciiTheme="minorEastAsia" w:hAnsiTheme="minorEastAsia" w:hint="eastAsia"/>
        </w:rPr>
        <w:t>非外贸货物</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产出物</w:t>
      </w:r>
      <w:r>
        <w:rPr>
          <w:rFonts w:asciiTheme="minorEastAsia" w:hAnsiTheme="minorEastAsia" w:hint="eastAsia"/>
        </w:rPr>
        <w:t>：</w:t>
      </w:r>
      <w:r w:rsidRPr="005269F7">
        <w:rPr>
          <w:rFonts w:asciiTheme="minorEastAsia" w:hAnsiTheme="minorEastAsia" w:hint="eastAsia"/>
        </w:rPr>
        <w:t>若供求均衡</w:t>
      </w:r>
      <w:r>
        <w:rPr>
          <w:rFonts w:asciiTheme="minorEastAsia" w:hAnsiTheme="minorEastAsia" w:hint="eastAsia"/>
        </w:rPr>
        <w:t>，</w:t>
      </w:r>
      <w:r w:rsidRPr="005269F7">
        <w:rPr>
          <w:rFonts w:asciiTheme="minorEastAsia" w:hAnsiTheme="minorEastAsia" w:hint="eastAsia"/>
        </w:rPr>
        <w:t>按市场价</w:t>
      </w:r>
      <w:r>
        <w:rPr>
          <w:rFonts w:asciiTheme="minorEastAsia" w:hAnsiTheme="minorEastAsia" w:hint="eastAsia"/>
        </w:rPr>
        <w:t>；</w:t>
      </w:r>
      <w:r w:rsidRPr="005269F7">
        <w:rPr>
          <w:rFonts w:asciiTheme="minorEastAsia" w:hAnsiTheme="minorEastAsia" w:hint="eastAsia"/>
        </w:rPr>
        <w:t>供不应求</w:t>
      </w:r>
      <w:r>
        <w:rPr>
          <w:rFonts w:asciiTheme="minorEastAsia" w:hAnsiTheme="minorEastAsia" w:hint="eastAsia"/>
        </w:rPr>
        <w:t>，</w:t>
      </w:r>
      <w:r w:rsidRPr="005269F7">
        <w:rPr>
          <w:rFonts w:asciiTheme="minorEastAsia" w:hAnsiTheme="minorEastAsia" w:hint="eastAsia"/>
        </w:rPr>
        <w:t>考虑价格变化趋势</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投入物</w:t>
      </w:r>
      <w:r>
        <w:rPr>
          <w:rFonts w:asciiTheme="minorEastAsia" w:hAnsiTheme="minorEastAsia" w:hint="eastAsia"/>
        </w:rPr>
        <w:t>：</w:t>
      </w:r>
      <w:r w:rsidRPr="005269F7">
        <w:rPr>
          <w:rFonts w:asciiTheme="minorEastAsia" w:hAnsiTheme="minorEastAsia" w:hint="eastAsia"/>
        </w:rPr>
        <w:t>进行成本分解得到出厂影子价格</w:t>
      </w:r>
      <w:r>
        <w:rPr>
          <w:rFonts w:asciiTheme="minorEastAsia" w:hAnsiTheme="minorEastAsia" w:hint="eastAsia"/>
        </w:rPr>
        <w:t>，</w:t>
      </w:r>
      <w:r w:rsidRPr="005269F7">
        <w:rPr>
          <w:rFonts w:asciiTheme="minorEastAsia" w:hAnsiTheme="minorEastAsia" w:hint="eastAsia"/>
        </w:rPr>
        <w:t>再加运输费用和贸易费用</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rPr>
      </w:pPr>
      <w:r>
        <w:rPr>
          <w:rFonts w:asciiTheme="minorEastAsia" w:hAnsiTheme="minorEastAsia" w:hint="eastAsia"/>
        </w:rPr>
        <w:t>③</w:t>
      </w:r>
      <w:r w:rsidRPr="005269F7">
        <w:rPr>
          <w:rFonts w:asciiTheme="minorEastAsia" w:hAnsiTheme="minorEastAsia" w:hint="eastAsia"/>
        </w:rPr>
        <w:t>特殊投入物</w:t>
      </w:r>
      <w:r>
        <w:rPr>
          <w:rFonts w:asciiTheme="minorEastAsia" w:hAnsiTheme="minorEastAsia" w:hint="eastAsia"/>
        </w:rPr>
        <w:t>：</w:t>
      </w:r>
      <w:r w:rsidRPr="005269F7">
        <w:rPr>
          <w:rFonts w:asciiTheme="minorEastAsia" w:hAnsiTheme="minorEastAsia" w:hint="eastAsia"/>
        </w:rPr>
        <w:t>土地</w:t>
      </w:r>
      <w:r>
        <w:rPr>
          <w:rFonts w:asciiTheme="minorEastAsia" w:hAnsiTheme="minorEastAsia" w:hint="eastAsia"/>
        </w:rPr>
        <w:t>，</w:t>
      </w:r>
      <w:r w:rsidRPr="005269F7">
        <w:rPr>
          <w:rFonts w:asciiTheme="minorEastAsia" w:hAnsiTheme="minorEastAsia" w:hint="eastAsia"/>
        </w:rPr>
        <w:t>劳动力</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劳动力的影子价格</w:t>
      </w:r>
      <w:r>
        <w:rPr>
          <w:rFonts w:asciiTheme="minorEastAsia" w:hAnsiTheme="minorEastAsia" w:hint="eastAsia"/>
        </w:rPr>
        <w:t>：</w:t>
      </w:r>
      <w:r w:rsidRPr="005269F7">
        <w:rPr>
          <w:rFonts w:asciiTheme="minorEastAsia" w:hAnsiTheme="minorEastAsia" w:hint="eastAsia"/>
        </w:rPr>
        <w:t>一般建设项目影子工资换算系数为1</w:t>
      </w:r>
      <w:r>
        <w:rPr>
          <w:rFonts w:asciiTheme="minorEastAsia" w:hAnsiTheme="minorEastAsia" w:hint="eastAsia"/>
        </w:rPr>
        <w:t>；</w:t>
      </w:r>
      <w:r w:rsidRPr="005269F7">
        <w:rPr>
          <w:rFonts w:asciiTheme="minorEastAsia" w:hAnsiTheme="minorEastAsia" w:hint="eastAsia"/>
        </w:rPr>
        <w:t>建设期内使用大量民工的项目</w:t>
      </w:r>
      <w:r>
        <w:rPr>
          <w:rFonts w:asciiTheme="minorEastAsia" w:hAnsiTheme="minorEastAsia" w:hint="eastAsia"/>
        </w:rPr>
        <w:t>，</w:t>
      </w:r>
      <w:r w:rsidRPr="005269F7">
        <w:rPr>
          <w:rFonts w:asciiTheme="minorEastAsia" w:hAnsiTheme="minorEastAsia" w:hint="eastAsia"/>
        </w:rPr>
        <w:t>如水利</w:t>
      </w:r>
      <w:r>
        <w:rPr>
          <w:rFonts w:asciiTheme="minorEastAsia" w:hAnsiTheme="minorEastAsia" w:hint="eastAsia"/>
        </w:rPr>
        <w:t>、</w:t>
      </w:r>
      <w:r w:rsidRPr="005269F7">
        <w:rPr>
          <w:rFonts w:asciiTheme="minorEastAsia" w:hAnsiTheme="minorEastAsia" w:hint="eastAsia"/>
        </w:rPr>
        <w:t>公路等项目</w:t>
      </w:r>
      <w:r>
        <w:rPr>
          <w:rFonts w:asciiTheme="minorEastAsia" w:hAnsiTheme="minorEastAsia" w:hint="eastAsia"/>
        </w:rPr>
        <w:t>，</w:t>
      </w:r>
      <w:r w:rsidRPr="005269F7">
        <w:rPr>
          <w:rFonts w:asciiTheme="minorEastAsia" w:hAnsiTheme="minorEastAsia" w:hint="eastAsia"/>
        </w:rPr>
        <w:t>其民工的影子工资换算系数为0.5</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rPr>
      </w:pPr>
      <w:r w:rsidRPr="005269F7">
        <w:rPr>
          <w:rFonts w:asciiTheme="minorEastAsia" w:hAnsiTheme="minorEastAsia" w:hint="eastAsia"/>
        </w:rPr>
        <w:t>土地的影子价格</w:t>
      </w:r>
      <w:r>
        <w:rPr>
          <w:rFonts w:asciiTheme="minorEastAsia" w:hAnsiTheme="minorEastAsia" w:hint="eastAsia"/>
        </w:rPr>
        <w:t>：</w:t>
      </w:r>
    </w:p>
    <w:p w:rsidR="005269F7" w:rsidRP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机会成本</w:t>
      </w:r>
      <w:r>
        <w:rPr>
          <w:rFonts w:asciiTheme="minorEastAsia" w:hAnsiTheme="minorEastAsia" w:hint="eastAsia"/>
        </w:rPr>
        <w:t>：</w:t>
      </w:r>
      <w:r w:rsidRPr="005269F7">
        <w:rPr>
          <w:rFonts w:asciiTheme="minorEastAsia" w:hAnsiTheme="minorEastAsia" w:hint="eastAsia"/>
        </w:rPr>
        <w:t>拟建项目占用土地而使国民经济为此而放弃的该土地的最佳替代用途的净效益</w:t>
      </w:r>
      <w:r>
        <w:rPr>
          <w:rFonts w:asciiTheme="minorEastAsia" w:hAnsiTheme="minorEastAsia" w:hint="eastAsia"/>
        </w:rPr>
        <w:t>。</w:t>
      </w:r>
    </w:p>
    <w:p w:rsidR="005269F7" w:rsidRDefault="005269F7" w:rsidP="005269F7">
      <w:pPr>
        <w:spacing w:line="300" w:lineRule="auto"/>
        <w:ind w:firstLineChars="200" w:firstLine="420"/>
        <w:rPr>
          <w:rFonts w:asciiTheme="minorEastAsia" w:hAnsiTheme="minorEastAsia" w:hint="eastAsia"/>
        </w:rPr>
      </w:pPr>
      <w:r w:rsidRPr="005269F7">
        <w:rPr>
          <w:rFonts w:asciiTheme="minorEastAsia" w:hAnsiTheme="minorEastAsia" w:hint="eastAsia"/>
        </w:rPr>
        <w:t>新增资源消耗</w:t>
      </w:r>
      <w:r>
        <w:rPr>
          <w:rFonts w:asciiTheme="minorEastAsia" w:hAnsiTheme="minorEastAsia" w:hint="eastAsia"/>
        </w:rPr>
        <w:t>：</w:t>
      </w:r>
      <w:r w:rsidRPr="005269F7">
        <w:rPr>
          <w:rFonts w:asciiTheme="minorEastAsia" w:hAnsiTheme="minorEastAsia" w:hint="eastAsia"/>
        </w:rPr>
        <w:t>拟建项目而发生的拆迁补偿</w:t>
      </w:r>
      <w:r>
        <w:rPr>
          <w:rFonts w:asciiTheme="minorEastAsia" w:hAnsiTheme="minorEastAsia" w:hint="eastAsia"/>
        </w:rPr>
        <w:t>，</w:t>
      </w:r>
      <w:r w:rsidRPr="005269F7">
        <w:rPr>
          <w:rFonts w:asciiTheme="minorEastAsia" w:hAnsiTheme="minorEastAsia" w:hint="eastAsia"/>
        </w:rPr>
        <w:t>人员安置等费用</w:t>
      </w:r>
      <w:r>
        <w:rPr>
          <w:rFonts w:asciiTheme="minorEastAsia" w:hAnsiTheme="minorEastAsia" w:hint="eastAsia"/>
        </w:rPr>
        <w:t>。</w:t>
      </w:r>
    </w:p>
    <w:p w:rsidR="005269F7" w:rsidRDefault="00B31C5C" w:rsidP="005269F7">
      <w:pPr>
        <w:spacing w:line="300" w:lineRule="auto"/>
        <w:ind w:firstLineChars="200" w:firstLine="420"/>
        <w:rPr>
          <w:rFonts w:asciiTheme="minorEastAsia" w:hAnsiTheme="minorEastAsia" w:hint="eastAsia"/>
        </w:rPr>
      </w:pPr>
      <w:r>
        <w:rPr>
          <w:rFonts w:asciiTheme="minorEastAsia" w:hAnsiTheme="minorEastAsia" w:hint="eastAsia"/>
        </w:rPr>
        <w:t>（4</w:t>
      </w:r>
      <w:r>
        <w:rPr>
          <w:rFonts w:asciiTheme="minorEastAsia" w:hAnsiTheme="minorEastAsia"/>
        </w:rPr>
        <w:t>）</w:t>
      </w:r>
      <w:r>
        <w:rPr>
          <w:rFonts w:asciiTheme="minorEastAsia" w:hAnsiTheme="minorEastAsia" w:hint="eastAsia"/>
        </w:rPr>
        <w:t>社会折现率</w:t>
      </w:r>
      <w:r>
        <w:rPr>
          <w:rFonts w:asciiTheme="minorEastAsia" w:hAnsiTheme="minorEastAsia"/>
        </w:rPr>
        <w:t>：</w:t>
      </w:r>
      <w:r w:rsidRPr="00B31C5C">
        <w:rPr>
          <w:rFonts w:asciiTheme="minorEastAsia" w:hAnsiTheme="minorEastAsia" w:hint="eastAsia"/>
        </w:rPr>
        <w:t>是用以衡量资金时间价值的重要参数，代表社会资金被占用应获得的最低收收益率，并用作不同年份价值换算的折现率。目前社会折现率取值为10%左右。</w:t>
      </w:r>
    </w:p>
    <w:p w:rsidR="005269F7" w:rsidRDefault="00B31C5C" w:rsidP="005269F7">
      <w:pPr>
        <w:spacing w:line="300" w:lineRule="auto"/>
        <w:ind w:firstLineChars="200" w:firstLine="420"/>
        <w:rPr>
          <w:rFonts w:asciiTheme="minorEastAsia" w:hAnsiTheme="minorEastAsia"/>
        </w:rPr>
      </w:pPr>
      <w:r>
        <w:rPr>
          <w:rFonts w:asciiTheme="minorEastAsia" w:hAnsiTheme="minorEastAsia"/>
        </w:rPr>
        <w:t>6</w:t>
      </w:r>
      <w:r>
        <w:rPr>
          <w:rFonts w:asciiTheme="minorEastAsia" w:hAnsiTheme="minorEastAsia" w:hint="eastAsia"/>
        </w:rPr>
        <w:t>、</w:t>
      </w:r>
      <w:r>
        <w:rPr>
          <w:rFonts w:asciiTheme="minorEastAsia" w:hAnsiTheme="minorEastAsia"/>
        </w:rPr>
        <w:t>财务分析与</w:t>
      </w:r>
      <w:r>
        <w:rPr>
          <w:rFonts w:asciiTheme="minorEastAsia" w:hAnsiTheme="minorEastAsia" w:hint="eastAsia"/>
        </w:rPr>
        <w:t>国民</w:t>
      </w:r>
      <w:r>
        <w:rPr>
          <w:rFonts w:asciiTheme="minorEastAsia" w:hAnsiTheme="minorEastAsia"/>
        </w:rPr>
        <w:t>经济分析的比较</w:t>
      </w:r>
    </w:p>
    <w:p w:rsidR="00B31C5C" w:rsidRDefault="00B31C5C" w:rsidP="005269F7">
      <w:pPr>
        <w:spacing w:line="300" w:lineRule="auto"/>
        <w:ind w:firstLineChars="200" w:firstLine="420"/>
        <w:rPr>
          <w:rFonts w:asciiTheme="minorEastAsia" w:hAnsiTheme="minorEastAsia" w:hint="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关系</w:t>
      </w:r>
    </w:p>
    <w:p w:rsidR="00B31C5C" w:rsidRPr="00B31C5C" w:rsidRDefault="00B31C5C" w:rsidP="00B31C5C">
      <w:pPr>
        <w:spacing w:line="300" w:lineRule="auto"/>
        <w:ind w:firstLineChars="200" w:firstLine="420"/>
        <w:rPr>
          <w:rFonts w:asciiTheme="minorEastAsia" w:hAnsiTheme="minorEastAsia" w:hint="eastAsia"/>
        </w:rPr>
      </w:pPr>
      <w:r>
        <w:rPr>
          <w:rFonts w:asciiTheme="minorEastAsia" w:hAnsiTheme="minorEastAsia" w:hint="eastAsia"/>
        </w:rPr>
        <w:t>①</w:t>
      </w:r>
      <w:r w:rsidRPr="00B31C5C">
        <w:rPr>
          <w:rFonts w:asciiTheme="minorEastAsia" w:hAnsiTheme="minorEastAsia" w:hint="eastAsia"/>
        </w:rPr>
        <w:t>它们是针对同一项目进行评价的；</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②它们都是分析项目的效益和费用关系；</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③财务分析在先，国民经济分析在后；</w:t>
      </w:r>
    </w:p>
    <w:p w:rsidR="00B31C5C" w:rsidRDefault="00B31C5C" w:rsidP="00B31C5C">
      <w:pPr>
        <w:spacing w:line="300" w:lineRule="auto"/>
        <w:ind w:firstLineChars="200" w:firstLine="420"/>
        <w:rPr>
          <w:rFonts w:asciiTheme="minorEastAsia" w:hAnsiTheme="minorEastAsia"/>
        </w:rPr>
      </w:pPr>
      <w:r w:rsidRPr="00B31C5C">
        <w:rPr>
          <w:rFonts w:asciiTheme="minorEastAsia" w:hAnsiTheme="minorEastAsia" w:hint="eastAsia"/>
        </w:rPr>
        <w:t>④财务评价可行是项目运作的动力，国民经济评价可行是社会发展的基础；</w:t>
      </w:r>
    </w:p>
    <w:p w:rsidR="00B31C5C" w:rsidRDefault="00B31C5C" w:rsidP="00B31C5C">
      <w:pPr>
        <w:spacing w:line="300"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差别</w:t>
      </w:r>
    </w:p>
    <w:p w:rsidR="00B31C5C" w:rsidRPr="00B31C5C" w:rsidRDefault="00B31C5C" w:rsidP="00B31C5C">
      <w:pPr>
        <w:spacing w:line="300" w:lineRule="auto"/>
        <w:ind w:firstLineChars="200" w:firstLine="420"/>
        <w:rPr>
          <w:rFonts w:asciiTheme="minorEastAsia" w:hAnsiTheme="minorEastAsia" w:hint="eastAsia"/>
        </w:rPr>
      </w:pPr>
      <w:r>
        <w:rPr>
          <w:rFonts w:asciiTheme="minorEastAsia" w:hAnsiTheme="minorEastAsia" w:hint="eastAsia"/>
        </w:rPr>
        <w:t>①</w:t>
      </w:r>
      <w:r w:rsidRPr="00B31C5C">
        <w:rPr>
          <w:rFonts w:asciiTheme="minorEastAsia" w:hAnsiTheme="minorEastAsia" w:hint="eastAsia"/>
        </w:rPr>
        <w:t>分析角度——出发点不同</w:t>
      </w:r>
      <w:r>
        <w:rPr>
          <w:rFonts w:asciiTheme="minorEastAsia" w:hAnsiTheme="minorEastAsia" w:hint="eastAsia"/>
        </w:rPr>
        <w:t>：</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财务分析：企业角度，微观经济效益</w:t>
      </w:r>
      <w:r>
        <w:rPr>
          <w:rFonts w:asciiTheme="minorEastAsia" w:hAnsiTheme="minorEastAsia" w:hint="eastAsia"/>
        </w:rPr>
        <w:t>；</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国民经济分析：国家角度，宏观经济效益</w:t>
      </w:r>
      <w:r>
        <w:rPr>
          <w:rFonts w:asciiTheme="minorEastAsia" w:hAnsiTheme="minorEastAsia" w:hint="eastAsia"/>
        </w:rPr>
        <w:t>。</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②评价目的不同</w:t>
      </w:r>
      <w:r>
        <w:rPr>
          <w:rFonts w:asciiTheme="minorEastAsia" w:hAnsiTheme="minorEastAsia" w:hint="eastAsia"/>
        </w:rPr>
        <w:t>：</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lastRenderedPageBreak/>
        <w:t>财务分析：企业项目盈利水平</w:t>
      </w:r>
      <w:r>
        <w:rPr>
          <w:rFonts w:asciiTheme="minorEastAsia" w:hAnsiTheme="minorEastAsia" w:hint="eastAsia"/>
        </w:rPr>
        <w:t>；</w:t>
      </w:r>
    </w:p>
    <w:p w:rsidR="00B31C5C" w:rsidRPr="00B31C5C" w:rsidRDefault="00B31C5C" w:rsidP="00B31C5C">
      <w:pPr>
        <w:spacing w:line="300" w:lineRule="auto"/>
        <w:ind w:firstLineChars="200" w:firstLine="420"/>
        <w:rPr>
          <w:rFonts w:asciiTheme="minorEastAsia" w:hAnsiTheme="minorEastAsia" w:hint="eastAsia"/>
        </w:rPr>
      </w:pPr>
      <w:r w:rsidRPr="00B31C5C">
        <w:rPr>
          <w:rFonts w:asciiTheme="minorEastAsia" w:hAnsiTheme="minorEastAsia" w:hint="eastAsia"/>
        </w:rPr>
        <w:t>国民经济分析：对国民经济的贡献及国家资源合理分配</w:t>
      </w:r>
      <w:r>
        <w:rPr>
          <w:rFonts w:asciiTheme="minorEastAsia" w:hAnsiTheme="minorEastAsia" w:hint="eastAsia"/>
        </w:rPr>
        <w:t>；</w:t>
      </w:r>
    </w:p>
    <w:p w:rsidR="00B31C5C" w:rsidRPr="00F343EC" w:rsidRDefault="007E34EE" w:rsidP="00B31C5C">
      <w:pPr>
        <w:spacing w:line="300" w:lineRule="auto"/>
        <w:jc w:val="center"/>
        <w:rPr>
          <w:rFonts w:asciiTheme="minorEastAsia" w:hAnsiTheme="minorEastAsia"/>
          <w:b/>
          <w:szCs w:val="21"/>
        </w:rPr>
      </w:pPr>
      <w:r w:rsidRPr="0052637B">
        <w:rPr>
          <w:rFonts w:asciiTheme="minorEastAsia" w:hAnsiTheme="minorEastAsia"/>
        </w:rPr>
        <w:br w:type="page"/>
      </w:r>
      <w:r w:rsidR="00B31C5C" w:rsidRPr="00F343EC">
        <w:rPr>
          <w:rFonts w:asciiTheme="minorEastAsia" w:hAnsiTheme="minorEastAsia" w:hint="eastAsia"/>
          <w:b/>
          <w:szCs w:val="21"/>
        </w:rPr>
        <w:lastRenderedPageBreak/>
        <w:t>P</w:t>
      </w:r>
      <w:r w:rsidR="00B31C5C" w:rsidRPr="00F343EC">
        <w:rPr>
          <w:rFonts w:asciiTheme="minorEastAsia" w:hAnsiTheme="minorEastAsia"/>
          <w:b/>
          <w:szCs w:val="21"/>
        </w:rPr>
        <w:t xml:space="preserve">art II </w:t>
      </w:r>
      <w:r w:rsidR="00B31C5C" w:rsidRPr="00F343EC">
        <w:rPr>
          <w:rFonts w:asciiTheme="minorEastAsia" w:hAnsiTheme="minorEastAsia" w:hint="eastAsia"/>
          <w:b/>
          <w:szCs w:val="21"/>
        </w:rPr>
        <w:t>计算方法</w:t>
      </w:r>
    </w:p>
    <w:p w:rsidR="00B31C5C" w:rsidRPr="00F343EC" w:rsidRDefault="00B31C5C" w:rsidP="00B31C5C">
      <w:pPr>
        <w:spacing w:line="300" w:lineRule="auto"/>
        <w:ind w:firstLineChars="200" w:firstLine="422"/>
        <w:rPr>
          <w:rFonts w:asciiTheme="minorEastAsia" w:hAnsiTheme="minorEastAsia"/>
          <w:b/>
          <w:szCs w:val="21"/>
        </w:rPr>
      </w:pPr>
      <w:r w:rsidRPr="00F343EC">
        <w:rPr>
          <w:rFonts w:asciiTheme="minorEastAsia" w:hAnsiTheme="minorEastAsia" w:hint="eastAsia"/>
          <w:b/>
          <w:szCs w:val="21"/>
        </w:rPr>
        <w:t>一</w:t>
      </w:r>
      <w:r w:rsidRPr="00F343EC">
        <w:rPr>
          <w:rFonts w:asciiTheme="minorEastAsia" w:hAnsiTheme="minorEastAsia"/>
          <w:b/>
          <w:szCs w:val="21"/>
        </w:rPr>
        <w:t>、成本</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折旧计算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直线折旧法</w:t>
      </w:r>
      <w:r w:rsidRPr="00F343EC">
        <w:rPr>
          <w:rFonts w:asciiTheme="minorEastAsia" w:hAnsiTheme="minorEastAsia"/>
          <w:szCs w:val="21"/>
        </w:rPr>
        <w:t>（</w:t>
      </w:r>
      <w:r w:rsidRPr="00F343EC">
        <w:rPr>
          <w:rFonts w:asciiTheme="minorEastAsia" w:hAnsiTheme="minorEastAsia" w:hint="eastAsia"/>
          <w:szCs w:val="21"/>
        </w:rPr>
        <w:t>年限平均法</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每年折旧额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使用年限</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工作量法</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单位工作量折旧额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总工作量</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每年折旧额</w:t>
      </w:r>
      <w:r w:rsidRPr="00F343EC">
        <w:rPr>
          <w:rFonts w:asciiTheme="minorEastAsia" w:hAnsiTheme="minorEastAsia"/>
          <w:szCs w:val="21"/>
        </w:rPr>
        <w:t>=每年工作量</w:t>
      </w:r>
      <w:r w:rsidRPr="00F343EC">
        <w:rPr>
          <w:rFonts w:asciiTheme="minorEastAsia" w:hAnsiTheme="minorEastAsia" w:hint="eastAsia"/>
          <w:szCs w:val="21"/>
        </w:rPr>
        <w:t>×单位工作量折旧额</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（3</w:t>
      </w:r>
      <w:r w:rsidRPr="00F343EC">
        <w:rPr>
          <w:rFonts w:asciiTheme="minorEastAsia" w:hAnsiTheme="minorEastAsia"/>
          <w:szCs w:val="21"/>
        </w:rPr>
        <w:t>）</w:t>
      </w:r>
      <w:r w:rsidRPr="00F343EC">
        <w:rPr>
          <w:rFonts w:asciiTheme="minorEastAsia" w:hAnsiTheme="minorEastAsia" w:hint="eastAsia"/>
          <w:szCs w:val="21"/>
        </w:rPr>
        <w:t>双倍余额递减法</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年折旧率</w:t>
      </w:r>
      <w:r w:rsidRPr="00F343EC">
        <w:rPr>
          <w:rFonts w:asciiTheme="minorEastAsia" w:hAnsiTheme="minorEastAsia"/>
          <w:szCs w:val="21"/>
        </w:rPr>
        <w:t>=2/</w:t>
      </w:r>
      <w:r w:rsidRPr="00F343EC">
        <w:rPr>
          <w:rFonts w:asciiTheme="minorEastAsia" w:hAnsiTheme="minorEastAsia" w:hint="eastAsia"/>
          <w:szCs w:val="21"/>
        </w:rPr>
        <w:t>使用年限</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前N-2年：</w:t>
      </w:r>
      <w:r w:rsidRPr="00F343EC">
        <w:rPr>
          <w:rFonts w:asciiTheme="minorEastAsia" w:hAnsiTheme="minorEastAsia"/>
          <w:szCs w:val="21"/>
        </w:rPr>
        <w:t>折旧额</w:t>
      </w:r>
      <w:r w:rsidRPr="00F343EC">
        <w:rPr>
          <w:rFonts w:asciiTheme="minorEastAsia" w:hAnsiTheme="minorEastAsia" w:hint="eastAsia"/>
          <w:szCs w:val="21"/>
        </w:rPr>
        <w:t>=</w:t>
      </w:r>
      <w:r w:rsidRPr="00F343EC">
        <w:rPr>
          <w:rFonts w:asciiTheme="minorEastAsia" w:hAnsiTheme="minorEastAsia"/>
          <w:szCs w:val="21"/>
        </w:rPr>
        <w:t>固定资产净值</w:t>
      </w:r>
      <w:r w:rsidRPr="00F343EC">
        <w:rPr>
          <w:rFonts w:asciiTheme="minorEastAsia" w:hAnsiTheme="minorEastAsia" w:hint="eastAsia"/>
          <w:szCs w:val="21"/>
        </w:rPr>
        <w:t>×年折旧率</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固定资产净值=</w:t>
      </w:r>
      <w:r w:rsidRPr="00F343EC">
        <w:rPr>
          <w:rFonts w:asciiTheme="minorEastAsia" w:hAnsiTheme="minorEastAsia"/>
          <w:szCs w:val="21"/>
        </w:rPr>
        <w:t>前一年的固定资产净值-前一年的折旧额</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最后2年</w:t>
      </w:r>
      <w:r w:rsidRPr="00F343EC">
        <w:rPr>
          <w:rFonts w:asciiTheme="minorEastAsia" w:hAnsiTheme="minorEastAsia"/>
          <w:szCs w:val="21"/>
        </w:rPr>
        <w:t>：折旧额=（</w:t>
      </w:r>
      <w:r w:rsidRPr="00F343EC">
        <w:rPr>
          <w:rFonts w:asciiTheme="minorEastAsia" w:hAnsiTheme="minorEastAsia" w:hint="eastAsia"/>
          <w:szCs w:val="21"/>
        </w:rPr>
        <w:t>固定资产净值</w:t>
      </w:r>
      <w:r w:rsidRPr="00F343EC">
        <w:rPr>
          <w:rFonts w:asciiTheme="minorEastAsia" w:hAnsiTheme="minorEastAsia"/>
          <w:szCs w:val="21"/>
        </w:rPr>
        <w:t>-固定资产残值）</w:t>
      </w:r>
      <w:r w:rsidRPr="00F343EC">
        <w:rPr>
          <w:rFonts w:asciiTheme="minorEastAsia" w:hAnsiTheme="minorEastAsia" w:hint="eastAsia"/>
          <w:szCs w:val="21"/>
        </w:rPr>
        <w:t>/2</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例：</w:t>
      </w:r>
    </w:p>
    <w:tbl>
      <w:tblPr>
        <w:tblStyle w:val="a3"/>
        <w:tblW w:w="5000" w:type="pct"/>
        <w:tblLook w:val="04A0" w:firstRow="1" w:lastRow="0" w:firstColumn="1" w:lastColumn="0" w:noHBand="0" w:noVBand="1"/>
      </w:tblPr>
      <w:tblGrid>
        <w:gridCol w:w="1187"/>
        <w:gridCol w:w="1185"/>
        <w:gridCol w:w="1186"/>
        <w:gridCol w:w="1186"/>
        <w:gridCol w:w="1186"/>
        <w:gridCol w:w="1186"/>
        <w:gridCol w:w="1180"/>
      </w:tblGrid>
      <w:tr w:rsidR="00B31C5C" w:rsidRPr="00F343EC" w:rsidTr="005A506B">
        <w:tc>
          <w:tcPr>
            <w:tcW w:w="715" w:type="pct"/>
            <w:vMerge w:val="restar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年数</w:t>
            </w:r>
          </w:p>
        </w:tc>
        <w:tc>
          <w:tcPr>
            <w:tcW w:w="714" w:type="pct"/>
            <w:vMerge w:val="restar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原始购置价值</w:t>
            </w:r>
          </w:p>
        </w:tc>
        <w:tc>
          <w:tcPr>
            <w:tcW w:w="2144" w:type="pct"/>
            <w:gridSpan w:val="3"/>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各年折旧</w:t>
            </w:r>
          </w:p>
        </w:tc>
        <w:tc>
          <w:tcPr>
            <w:tcW w:w="715" w:type="pct"/>
            <w:vMerge w:val="restar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累计折旧</w:t>
            </w:r>
          </w:p>
        </w:tc>
        <w:tc>
          <w:tcPr>
            <w:tcW w:w="711" w:type="pct"/>
            <w:vMerge w:val="restar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固定资产净值</w:t>
            </w:r>
          </w:p>
        </w:tc>
      </w:tr>
      <w:tr w:rsidR="00B31C5C" w:rsidRPr="00F343EC" w:rsidTr="005A506B">
        <w:tc>
          <w:tcPr>
            <w:tcW w:w="715" w:type="pct"/>
            <w:vMerge/>
            <w:vAlign w:val="center"/>
          </w:tcPr>
          <w:p w:rsidR="00B31C5C" w:rsidRPr="00F343EC" w:rsidRDefault="00B31C5C" w:rsidP="005A506B">
            <w:pPr>
              <w:jc w:val="center"/>
              <w:rPr>
                <w:rFonts w:asciiTheme="minorEastAsia" w:hAnsiTheme="minorEastAsia"/>
                <w:szCs w:val="21"/>
              </w:rPr>
            </w:pPr>
          </w:p>
        </w:tc>
        <w:tc>
          <w:tcPr>
            <w:tcW w:w="714" w:type="pct"/>
            <w:vMerge/>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折旧总额</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折旧率</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年折旧额</w:t>
            </w:r>
          </w:p>
        </w:tc>
        <w:tc>
          <w:tcPr>
            <w:tcW w:w="715" w:type="pct"/>
            <w:vMerge/>
            <w:vAlign w:val="center"/>
          </w:tcPr>
          <w:p w:rsidR="00B31C5C" w:rsidRPr="00F343EC" w:rsidRDefault="00B31C5C" w:rsidP="005A506B">
            <w:pPr>
              <w:jc w:val="center"/>
              <w:rPr>
                <w:rFonts w:asciiTheme="minorEastAsia" w:hAnsiTheme="minorEastAsia"/>
                <w:szCs w:val="21"/>
              </w:rPr>
            </w:pPr>
          </w:p>
        </w:tc>
        <w:tc>
          <w:tcPr>
            <w:tcW w:w="711" w:type="pct"/>
            <w:vMerge/>
            <w:vAlign w:val="center"/>
          </w:tcPr>
          <w:p w:rsidR="00B31C5C" w:rsidRPr="00F343EC" w:rsidRDefault="00B31C5C" w:rsidP="005A506B">
            <w:pPr>
              <w:jc w:val="center"/>
              <w:rPr>
                <w:rFonts w:asciiTheme="minorEastAsia" w:hAnsiTheme="minorEastAsia"/>
                <w:szCs w:val="21"/>
              </w:rPr>
            </w:pP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0</w:t>
            </w:r>
          </w:p>
        </w:tc>
        <w:tc>
          <w:tcPr>
            <w:tcW w:w="714"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410000</w:t>
            </w: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410000</w:t>
            </w: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w:t>
            </w:r>
          </w:p>
        </w:tc>
        <w:tc>
          <w:tcPr>
            <w:tcW w:w="714"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410000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164000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164000</w:t>
            </w: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246000</w:t>
            </w: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2</w:t>
            </w:r>
          </w:p>
        </w:tc>
        <w:tc>
          <w:tcPr>
            <w:tcW w:w="714"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246000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98400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262400</w:t>
            </w: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147600</w:t>
            </w: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3</w:t>
            </w:r>
          </w:p>
        </w:tc>
        <w:tc>
          <w:tcPr>
            <w:tcW w:w="714"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147600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59040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321440</w:t>
            </w: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88560</w:t>
            </w: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w:t>
            </w:r>
          </w:p>
        </w:tc>
        <w:tc>
          <w:tcPr>
            <w:tcW w:w="714"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39280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360720</w:t>
            </w: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49280</w:t>
            </w:r>
          </w:p>
        </w:tc>
      </w:tr>
      <w:tr w:rsidR="00B31C5C" w:rsidRPr="00F343EC" w:rsidTr="005A506B">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5</w:t>
            </w:r>
          </w:p>
        </w:tc>
        <w:tc>
          <w:tcPr>
            <w:tcW w:w="714"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39280</w:t>
            </w:r>
          </w:p>
        </w:tc>
        <w:tc>
          <w:tcPr>
            <w:tcW w:w="715"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400000</w:t>
            </w:r>
          </w:p>
        </w:tc>
        <w:tc>
          <w:tcPr>
            <w:tcW w:w="711" w:type="pct"/>
            <w:vAlign w:val="center"/>
          </w:tcPr>
          <w:p w:rsidR="00B31C5C" w:rsidRPr="00F343EC" w:rsidRDefault="00B31C5C" w:rsidP="005A506B">
            <w:pPr>
              <w:jc w:val="center"/>
              <w:rPr>
                <w:rFonts w:asciiTheme="minorEastAsia" w:hAnsiTheme="minorEastAsia"/>
                <w:szCs w:val="21"/>
              </w:rPr>
            </w:pPr>
            <w:r w:rsidRPr="00F343EC">
              <w:rPr>
                <w:rFonts w:asciiTheme="minorEastAsia" w:hAnsiTheme="minorEastAsia" w:hint="eastAsia"/>
                <w:szCs w:val="21"/>
              </w:rPr>
              <w:t>10000</w:t>
            </w:r>
          </w:p>
        </w:tc>
      </w:tr>
    </w:tbl>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（4</w:t>
      </w:r>
      <w:r w:rsidRPr="00F343EC">
        <w:rPr>
          <w:rFonts w:asciiTheme="minorEastAsia" w:hAnsiTheme="minorEastAsia"/>
          <w:szCs w:val="21"/>
        </w:rPr>
        <w:t>）</w:t>
      </w:r>
      <w:r w:rsidRPr="00F343EC">
        <w:rPr>
          <w:rFonts w:asciiTheme="minorEastAsia" w:hAnsiTheme="minorEastAsia" w:hint="eastAsia"/>
          <w:szCs w:val="21"/>
        </w:rPr>
        <w:t>年数总和法</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每年的折旧额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×(尚可使用年数/年数总和</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第i年折旧率：</w:t>
      </w:r>
      <w:r w:rsidRPr="00F343EC">
        <w:rPr>
          <w:rFonts w:asciiTheme="minorEastAsia" w:hAnsiTheme="minorEastAsia"/>
          <w:position w:val="-32"/>
          <w:szCs w:val="21"/>
        </w:rPr>
        <w:object w:dxaOrig="120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36.75pt" o:ole="">
            <v:imagedata r:id="rId15" o:title=""/>
          </v:shape>
          <o:OLEObject Type="Embed" ProgID="Equation.DSMT4" ShapeID="_x0000_i1025" DrawAspect="Content" ObjectID="_1513171598" r:id="rId16"/>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使用</w:t>
      </w:r>
      <w:r w:rsidRPr="00F343EC">
        <w:rPr>
          <w:rFonts w:asciiTheme="minorEastAsia" w:hAnsiTheme="minorEastAsia" w:hint="eastAsia"/>
          <w:szCs w:val="21"/>
        </w:rPr>
        <w:t>成本</w:t>
      </w:r>
      <w:r w:rsidRPr="00F343EC">
        <w:rPr>
          <w:rFonts w:asciiTheme="minorEastAsia" w:hAnsiTheme="minorEastAsia"/>
          <w:szCs w:val="21"/>
        </w:rPr>
        <w:t>指数法估算成本</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原生产规模现在的成本</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C1=原生产规模原来的成本</w:t>
      </w:r>
      <w:r w:rsidRPr="00F343EC">
        <w:rPr>
          <w:rFonts w:asciiTheme="minorEastAsia" w:hAnsiTheme="minorEastAsia" w:hint="eastAsia"/>
          <w:szCs w:val="21"/>
        </w:rPr>
        <w:t>×现在的成本指数/原来的成本指数</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现生产规模</w:t>
      </w:r>
      <w:r w:rsidRPr="00F343EC">
        <w:rPr>
          <w:rFonts w:asciiTheme="minorEastAsia" w:hAnsiTheme="minorEastAsia"/>
          <w:szCs w:val="21"/>
        </w:rPr>
        <w:t>现在的成本：</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C2=C1</w:t>
      </w:r>
      <w:r w:rsidRPr="00F343EC">
        <w:rPr>
          <w:rFonts w:asciiTheme="minorEastAsia" w:hAnsiTheme="minorEastAsia" w:hint="eastAsia"/>
          <w:szCs w:val="21"/>
        </w:rPr>
        <w:t>×</w:t>
      </w:r>
      <w:r w:rsidRPr="00F343EC">
        <w:rPr>
          <w:rFonts w:asciiTheme="minorEastAsia" w:hAnsiTheme="minorEastAsia"/>
          <w:szCs w:val="21"/>
        </w:rPr>
        <w:t>(</w:t>
      </w:r>
      <w:r w:rsidRPr="00F343EC">
        <w:rPr>
          <w:rFonts w:asciiTheme="minorEastAsia" w:hAnsiTheme="minorEastAsia" w:hint="eastAsia"/>
          <w:szCs w:val="21"/>
        </w:rPr>
        <w:t>现在的生产规模/原来的生产规模</w:t>
      </w:r>
      <w:r w:rsidRPr="00F343EC">
        <w:rPr>
          <w:rFonts w:asciiTheme="minorEastAsia" w:hAnsiTheme="minorEastAsia"/>
          <w:szCs w:val="21"/>
        </w:rPr>
        <w:t>)^</w:t>
      </w:r>
      <w:r w:rsidRPr="00F343EC">
        <w:rPr>
          <w:rFonts w:asciiTheme="minorEastAsia" w:hAnsiTheme="minorEastAsia" w:hint="eastAsia"/>
          <w:szCs w:val="21"/>
        </w:rPr>
        <w:t>生产能力指数</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例：已知20年前200MW炼油厂投资成本100万，成本指数4</w:t>
      </w:r>
      <w:r w:rsidRPr="00F343EC">
        <w:rPr>
          <w:rFonts w:asciiTheme="minorEastAsia" w:hAnsiTheme="minorEastAsia"/>
          <w:szCs w:val="21"/>
        </w:rPr>
        <w:t>00</w:t>
      </w:r>
      <w:r w:rsidRPr="00F343EC">
        <w:rPr>
          <w:rFonts w:asciiTheme="minorEastAsia" w:hAnsiTheme="minorEastAsia" w:hint="eastAsia"/>
          <w:szCs w:val="21"/>
        </w:rPr>
        <w:t>，现在成本指数1</w:t>
      </w:r>
      <w:r w:rsidRPr="00F343EC">
        <w:rPr>
          <w:rFonts w:asciiTheme="minorEastAsia" w:hAnsiTheme="minorEastAsia"/>
          <w:szCs w:val="21"/>
        </w:rPr>
        <w:t>200</w:t>
      </w:r>
      <w:r w:rsidRPr="00F343EC">
        <w:rPr>
          <w:rFonts w:asciiTheme="minorEastAsia" w:hAnsiTheme="minorEastAsia" w:hint="eastAsia"/>
          <w:szCs w:val="21"/>
        </w:rPr>
        <w:t>，炼油厂生产能力指数为0</w:t>
      </w:r>
      <w:r w:rsidRPr="00F343EC">
        <w:rPr>
          <w:rFonts w:asciiTheme="minorEastAsia" w:hAnsiTheme="minorEastAsia"/>
          <w:szCs w:val="21"/>
        </w:rPr>
        <w:t>.79</w:t>
      </w:r>
      <w:r w:rsidRPr="00F343EC">
        <w:rPr>
          <w:rFonts w:asciiTheme="minorEastAsia" w:hAnsiTheme="minorEastAsia" w:hint="eastAsia"/>
          <w:szCs w:val="21"/>
        </w:rPr>
        <w:t>．求现在投资6</w:t>
      </w:r>
      <w:r w:rsidRPr="00F343EC">
        <w:rPr>
          <w:rFonts w:asciiTheme="minorEastAsia" w:hAnsiTheme="minorEastAsia"/>
          <w:szCs w:val="21"/>
        </w:rPr>
        <w:t>00MW</w:t>
      </w:r>
      <w:r w:rsidRPr="00F343EC">
        <w:rPr>
          <w:rFonts w:asciiTheme="minorEastAsia" w:hAnsiTheme="minorEastAsia" w:hint="eastAsia"/>
          <w:szCs w:val="21"/>
        </w:rPr>
        <w:t>炼油厂的成本。</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200MW工厂现在的成本:</w:t>
      </w:r>
    </w:p>
    <w:p w:rsidR="00B31C5C" w:rsidRPr="00F343EC" w:rsidRDefault="00B31C5C" w:rsidP="00B31C5C">
      <w:pPr>
        <w:spacing w:line="300" w:lineRule="auto"/>
        <w:ind w:firstLineChars="200" w:firstLine="420"/>
        <w:rPr>
          <w:rFonts w:asciiTheme="minorEastAsia" w:hAnsiTheme="minorEastAsia" w:cs="Times New Roman"/>
          <w:szCs w:val="21"/>
        </w:rPr>
      </w:pPr>
      <w:r w:rsidRPr="00F343EC">
        <w:rPr>
          <w:rFonts w:asciiTheme="minorEastAsia" w:hAnsiTheme="minorEastAsia" w:cs="Times New Roman" w:hint="eastAsia"/>
          <w:szCs w:val="21"/>
        </w:rPr>
        <w:t>C1=100×</w:t>
      </w:r>
      <w:r w:rsidRPr="00F343EC">
        <w:rPr>
          <w:rFonts w:asciiTheme="minorEastAsia" w:hAnsiTheme="minorEastAsia" w:cs="Times New Roman"/>
          <w:szCs w:val="21"/>
        </w:rPr>
        <w:t>1200/400=300</w:t>
      </w:r>
      <w:r w:rsidRPr="00F343EC">
        <w:rPr>
          <w:rFonts w:asciiTheme="minorEastAsia" w:hAnsiTheme="minorEastAsia" w:cs="Times New Roman" w:hint="eastAsia"/>
          <w:szCs w:val="21"/>
        </w:rPr>
        <w:t>万元</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lastRenderedPageBreak/>
        <w:t>600MW工厂的成本:</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C2=300</w:t>
      </w:r>
      <w:r w:rsidRPr="00F343EC">
        <w:rPr>
          <w:rFonts w:asciiTheme="minorEastAsia" w:hAnsiTheme="minorEastAsia" w:hint="eastAsia"/>
          <w:szCs w:val="21"/>
        </w:rPr>
        <w:t>×</w:t>
      </w:r>
      <w:r w:rsidRPr="00F343EC">
        <w:rPr>
          <w:rFonts w:asciiTheme="minorEastAsia" w:hAnsiTheme="minorEastAsia"/>
          <w:szCs w:val="21"/>
        </w:rPr>
        <w:t>(600/200)</w:t>
      </w:r>
      <w:r w:rsidRPr="00F343EC">
        <w:rPr>
          <w:rFonts w:asciiTheme="minorEastAsia" w:hAnsiTheme="minorEastAsia"/>
          <w:szCs w:val="21"/>
          <w:vertAlign w:val="superscript"/>
        </w:rPr>
        <w:t>0.79</w:t>
      </w:r>
      <w:r w:rsidRPr="00F343EC">
        <w:rPr>
          <w:rFonts w:asciiTheme="minorEastAsia" w:hAnsiTheme="minorEastAsia"/>
          <w:szCs w:val="21"/>
        </w:rPr>
        <w:t>=714</w:t>
      </w:r>
      <w:r w:rsidRPr="00F343EC">
        <w:rPr>
          <w:rFonts w:asciiTheme="minorEastAsia" w:hAnsiTheme="minorEastAsia" w:hint="eastAsia"/>
          <w:szCs w:val="21"/>
        </w:rPr>
        <w:t>万元</w: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2"/>
        <w:rPr>
          <w:rFonts w:asciiTheme="minorEastAsia" w:hAnsiTheme="minorEastAsia"/>
          <w:b/>
          <w:szCs w:val="21"/>
        </w:rPr>
      </w:pPr>
      <w:r w:rsidRPr="00F343EC">
        <w:rPr>
          <w:rFonts w:asciiTheme="minorEastAsia" w:hAnsiTheme="minorEastAsia" w:hint="eastAsia"/>
          <w:b/>
          <w:szCs w:val="21"/>
        </w:rPr>
        <w:t>二</w:t>
      </w:r>
      <w:r w:rsidRPr="00F343EC">
        <w:rPr>
          <w:rFonts w:asciiTheme="minorEastAsia" w:hAnsiTheme="minorEastAsia"/>
          <w:b/>
          <w:szCs w:val="21"/>
        </w:rPr>
        <w:t>、</w:t>
      </w:r>
      <w:r w:rsidRPr="0052637B">
        <w:rPr>
          <w:rFonts w:asciiTheme="minorEastAsia" w:hAnsiTheme="minorEastAsia"/>
          <w:b/>
        </w:rPr>
        <w:t>现金流</w:t>
      </w:r>
      <w:r>
        <w:rPr>
          <w:rFonts w:asciiTheme="minorEastAsia" w:hAnsiTheme="minorEastAsia" w:hint="eastAsia"/>
          <w:b/>
        </w:rPr>
        <w:t>与</w:t>
      </w:r>
      <w:r>
        <w:rPr>
          <w:rFonts w:asciiTheme="minorEastAsia" w:hAnsiTheme="minorEastAsia"/>
          <w:b/>
        </w:rPr>
        <w:t>经济评价</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利率计算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名义利率：</w:t>
      </w:r>
      <w:r w:rsidRPr="00F343EC">
        <w:rPr>
          <w:rFonts w:asciiTheme="minorEastAsia" w:hAnsiTheme="minorEastAsia"/>
          <w:szCs w:val="21"/>
        </w:rPr>
        <w:t>计息周期利率</w:t>
      </w:r>
      <w:r w:rsidRPr="00F343EC">
        <w:rPr>
          <w:rFonts w:asciiTheme="minorEastAsia" w:hAnsiTheme="minorEastAsia" w:hint="eastAsia"/>
          <w:szCs w:val="21"/>
        </w:rPr>
        <w:t>i</w:t>
      </w:r>
      <w:r w:rsidRPr="00F343EC">
        <w:rPr>
          <w:rFonts w:asciiTheme="minorEastAsia" w:hAnsiTheme="minorEastAsia"/>
          <w:szCs w:val="21"/>
        </w:rPr>
        <w:t>乘以某名义利率周期内的计息周期数</w:t>
      </w:r>
      <w:r w:rsidRPr="00F343EC">
        <w:rPr>
          <w:rFonts w:asciiTheme="minorEastAsia" w:hAnsiTheme="minorEastAsia" w:hint="eastAsia"/>
          <w:szCs w:val="21"/>
        </w:rPr>
        <w:t>m所得的利率。</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6"/>
          <w:szCs w:val="21"/>
        </w:rPr>
        <w:object w:dxaOrig="859" w:dyaOrig="260">
          <v:shape id="_x0000_i1026" type="#_x0000_t75" style="width:42.75pt;height:12.75pt" o:ole="">
            <v:imagedata r:id="rId17" o:title=""/>
          </v:shape>
          <o:OLEObject Type="Embed" ProgID="Equation.DSMT4" ShapeID="_x0000_i1026" DrawAspect="Content" ObjectID="_1513171599" r:id="rId18"/>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实际利率</w:t>
      </w:r>
      <w:r w:rsidRPr="00F343EC">
        <w:rPr>
          <w:rFonts w:asciiTheme="minorEastAsia" w:hAnsiTheme="minorEastAsia"/>
          <w:szCs w:val="21"/>
        </w:rPr>
        <w:t>：用计息周期利率来计算某名义周期利率</w:t>
      </w:r>
      <w:r w:rsidRPr="00F343EC">
        <w:rPr>
          <w:rFonts w:asciiTheme="minorEastAsia" w:hAnsiTheme="minorEastAsia" w:hint="eastAsia"/>
          <w:szCs w:val="21"/>
        </w:rPr>
        <w:t>，</w:t>
      </w:r>
      <w:r w:rsidRPr="00F343EC">
        <w:rPr>
          <w:rFonts w:asciiTheme="minorEastAsia" w:hAnsiTheme="minorEastAsia"/>
          <w:szCs w:val="21"/>
        </w:rPr>
        <w:t>考虑利率再生。</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8"/>
          <w:szCs w:val="21"/>
        </w:rPr>
        <w:object w:dxaOrig="1719" w:dyaOrig="740">
          <v:shape id="_x0000_i1027" type="#_x0000_t75" style="width:86.25pt;height:36.75pt" o:ole="">
            <v:imagedata r:id="rId19" o:title=""/>
          </v:shape>
          <o:OLEObject Type="Embed" ProgID="Equation.DSMT4" ShapeID="_x0000_i1027" DrawAspect="Content" ObjectID="_1513171600" r:id="rId20"/>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2</w:t>
      </w:r>
      <w:r w:rsidRPr="00F343EC">
        <w:rPr>
          <w:rFonts w:asciiTheme="minorEastAsia" w:hAnsiTheme="minorEastAsia" w:hint="eastAsia"/>
          <w:szCs w:val="21"/>
        </w:rPr>
        <w:t>、等额系列现金流量计算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已知</w:t>
      </w:r>
      <w:r w:rsidRPr="00F343EC">
        <w:rPr>
          <w:rFonts w:asciiTheme="minorEastAsia" w:hAnsiTheme="minorEastAsia"/>
          <w:szCs w:val="21"/>
        </w:rPr>
        <w:t>现值</w:t>
      </w:r>
      <w:r w:rsidRPr="00F343EC">
        <w:rPr>
          <w:rFonts w:asciiTheme="minorEastAsia" w:hAnsiTheme="minorEastAsia" w:hint="eastAsia"/>
          <w:szCs w:val="21"/>
        </w:rPr>
        <w:t>P，</w:t>
      </w:r>
      <w:r w:rsidRPr="00F343EC">
        <w:rPr>
          <w:rFonts w:asciiTheme="minorEastAsia" w:hAnsiTheme="minorEastAsia"/>
          <w:szCs w:val="21"/>
        </w:rPr>
        <w:t>求终值</w:t>
      </w:r>
      <w:r w:rsidRPr="00F343EC">
        <w:rPr>
          <w:rFonts w:asciiTheme="minorEastAsia" w:hAnsiTheme="minorEastAsia" w:hint="eastAsia"/>
          <w:szCs w:val="21"/>
        </w:rPr>
        <w:t>F</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14"/>
          <w:szCs w:val="21"/>
        </w:rPr>
        <w:object w:dxaOrig="2600" w:dyaOrig="440">
          <v:shape id="_x0000_i1028" type="#_x0000_t75" style="width:129.75pt;height:21.75pt" o:ole="">
            <v:imagedata r:id="rId21" o:title=""/>
          </v:shape>
          <o:OLEObject Type="Embed" ProgID="Equation.DSMT4" ShapeID="_x0000_i1028" DrawAspect="Content" ObjectID="_1513171601" r:id="rId22"/>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已知终值F，</w:t>
      </w:r>
      <w:r w:rsidRPr="00F343EC">
        <w:rPr>
          <w:rFonts w:asciiTheme="minorEastAsia" w:hAnsiTheme="minorEastAsia"/>
          <w:szCs w:val="21"/>
        </w:rPr>
        <w:t>求现值</w:t>
      </w:r>
      <w:r w:rsidRPr="00F343EC">
        <w:rPr>
          <w:rFonts w:asciiTheme="minorEastAsia" w:hAnsiTheme="minorEastAsia" w:hint="eastAsia"/>
          <w:szCs w:val="21"/>
        </w:rPr>
        <w:t>P</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14"/>
          <w:szCs w:val="21"/>
        </w:rPr>
        <w:object w:dxaOrig="2680" w:dyaOrig="440">
          <v:shape id="_x0000_i1029" type="#_x0000_t75" style="width:134.25pt;height:21.75pt" o:ole="">
            <v:imagedata r:id="rId23" o:title=""/>
          </v:shape>
          <o:OLEObject Type="Embed" ProgID="Equation.DSMT4" ShapeID="_x0000_i1029" DrawAspect="Content" ObjectID="_1513171602" r:id="rId24"/>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（3</w:t>
      </w:r>
      <w:r w:rsidRPr="00F343EC">
        <w:rPr>
          <w:rFonts w:asciiTheme="minorEastAsia" w:hAnsiTheme="minorEastAsia"/>
          <w:szCs w:val="21"/>
        </w:rPr>
        <w:t>）</w:t>
      </w:r>
      <w:r w:rsidRPr="00F343EC">
        <w:rPr>
          <w:rFonts w:asciiTheme="minorEastAsia" w:hAnsiTheme="minorEastAsia" w:hint="eastAsia"/>
          <w:szCs w:val="21"/>
        </w:rPr>
        <w:t>已知</w:t>
      </w:r>
      <w:r w:rsidRPr="00F343EC">
        <w:rPr>
          <w:rFonts w:asciiTheme="minorEastAsia" w:hAnsiTheme="minorEastAsia"/>
          <w:szCs w:val="21"/>
        </w:rPr>
        <w:t>年金</w:t>
      </w:r>
      <w:r w:rsidRPr="00F343EC">
        <w:rPr>
          <w:rFonts w:asciiTheme="minorEastAsia" w:hAnsiTheme="minorEastAsia" w:hint="eastAsia"/>
          <w:szCs w:val="21"/>
        </w:rPr>
        <w:t>A，</w:t>
      </w:r>
      <w:r w:rsidRPr="00F343EC">
        <w:rPr>
          <w:rFonts w:asciiTheme="minorEastAsia" w:hAnsiTheme="minorEastAsia"/>
          <w:szCs w:val="21"/>
        </w:rPr>
        <w:t>求终值</w:t>
      </w:r>
      <w:r w:rsidRPr="00F343EC">
        <w:rPr>
          <w:rFonts w:asciiTheme="minorEastAsia" w:hAnsiTheme="minorEastAsia" w:hint="eastAsia"/>
          <w:szCs w:val="21"/>
        </w:rPr>
        <w:t>F（等比数列</w:t>
      </w:r>
      <w:r w:rsidRPr="00F343EC">
        <w:rPr>
          <w:rFonts w:asciiTheme="minorEastAsia" w:hAnsiTheme="minorEastAsia"/>
          <w:szCs w:val="21"/>
        </w:rPr>
        <w:t>前</w:t>
      </w:r>
      <w:r w:rsidRPr="00F343EC">
        <w:rPr>
          <w:rFonts w:asciiTheme="minorEastAsia" w:hAnsiTheme="minorEastAsia" w:hint="eastAsia"/>
          <w:szCs w:val="21"/>
        </w:rPr>
        <w:t>n项</w:t>
      </w:r>
      <w:r w:rsidRPr="00F343EC">
        <w:rPr>
          <w:rFonts w:asciiTheme="minorEastAsia" w:hAnsiTheme="minorEastAsia"/>
          <w:szCs w:val="21"/>
        </w:rPr>
        <w:t>和公式）</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4"/>
          <w:szCs w:val="21"/>
        </w:rPr>
        <w:object w:dxaOrig="3019" w:dyaOrig="700">
          <v:shape id="_x0000_i1030" type="#_x0000_t75" style="width:150.75pt;height:35.25pt" o:ole="">
            <v:imagedata r:id="rId25" o:title=""/>
          </v:shape>
          <o:OLEObject Type="Embed" ProgID="Equation.DSMT4" ShapeID="_x0000_i1030" DrawAspect="Content" ObjectID="_1513171603" r:id="rId26"/>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（4</w:t>
      </w:r>
      <w:r w:rsidRPr="00F343EC">
        <w:rPr>
          <w:rFonts w:asciiTheme="minorEastAsia" w:hAnsiTheme="minorEastAsia"/>
          <w:szCs w:val="21"/>
        </w:rPr>
        <w:t>）</w:t>
      </w:r>
      <w:r w:rsidRPr="00F343EC">
        <w:rPr>
          <w:rFonts w:asciiTheme="minorEastAsia" w:hAnsiTheme="minorEastAsia" w:hint="eastAsia"/>
          <w:szCs w:val="21"/>
        </w:rPr>
        <w:t>已知年金A，</w:t>
      </w:r>
      <w:r w:rsidRPr="00F343EC">
        <w:rPr>
          <w:rFonts w:asciiTheme="minorEastAsia" w:hAnsiTheme="minorEastAsia"/>
          <w:szCs w:val="21"/>
        </w:rPr>
        <w:t>求现值</w:t>
      </w:r>
      <w:r w:rsidRPr="00F343EC">
        <w:rPr>
          <w:rFonts w:asciiTheme="minorEastAsia" w:hAnsiTheme="minorEastAsia" w:hint="eastAsia"/>
          <w:szCs w:val="21"/>
        </w:rPr>
        <w:t>P</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34"/>
          <w:szCs w:val="21"/>
        </w:rPr>
        <w:object w:dxaOrig="2980" w:dyaOrig="800">
          <v:shape id="_x0000_i1031" type="#_x0000_t75" style="width:149.25pt;height:39.75pt" o:ole="">
            <v:imagedata r:id="rId27" o:title=""/>
          </v:shape>
          <o:OLEObject Type="Embed" ProgID="Equation.DSMT4" ShapeID="_x0000_i1031" DrawAspect="Content" ObjectID="_1513171604" r:id="rId28"/>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（5</w:t>
      </w:r>
      <w:r w:rsidRPr="00F343EC">
        <w:rPr>
          <w:rFonts w:asciiTheme="minorEastAsia" w:hAnsiTheme="minorEastAsia"/>
          <w:szCs w:val="21"/>
        </w:rPr>
        <w:t>）</w:t>
      </w:r>
      <w:r w:rsidRPr="00F343EC">
        <w:rPr>
          <w:rFonts w:asciiTheme="minorEastAsia" w:hAnsiTheme="minorEastAsia" w:hint="eastAsia"/>
          <w:szCs w:val="21"/>
        </w:rPr>
        <w:t>已知现值P，</w:t>
      </w:r>
      <w:r w:rsidRPr="00F343EC">
        <w:rPr>
          <w:rFonts w:asciiTheme="minorEastAsia" w:hAnsiTheme="minorEastAsia"/>
          <w:szCs w:val="21"/>
        </w:rPr>
        <w:t>求年金</w:t>
      </w:r>
      <w:r w:rsidRPr="00F343EC">
        <w:rPr>
          <w:rFonts w:asciiTheme="minorEastAsia" w:hAnsiTheme="minorEastAsia" w:hint="eastAsia"/>
          <w:szCs w:val="21"/>
        </w:rPr>
        <w:t>A</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34"/>
          <w:szCs w:val="21"/>
        </w:rPr>
        <w:object w:dxaOrig="2980" w:dyaOrig="800">
          <v:shape id="_x0000_i1032" type="#_x0000_t75" style="width:149.25pt;height:39.75pt" o:ole="">
            <v:imagedata r:id="rId29" o:title=""/>
          </v:shape>
          <o:OLEObject Type="Embed" ProgID="Equation.DSMT4" ShapeID="_x0000_i1032" DrawAspect="Content" ObjectID="_1513171605" r:id="rId30"/>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（6</w:t>
      </w:r>
      <w:r w:rsidRPr="00F343EC">
        <w:rPr>
          <w:rFonts w:asciiTheme="minorEastAsia" w:hAnsiTheme="minorEastAsia"/>
          <w:szCs w:val="21"/>
        </w:rPr>
        <w:t>）</w:t>
      </w:r>
      <w:r w:rsidRPr="00F343EC">
        <w:rPr>
          <w:rFonts w:asciiTheme="minorEastAsia" w:hAnsiTheme="minorEastAsia" w:hint="eastAsia"/>
          <w:szCs w:val="21"/>
        </w:rPr>
        <w:t>已知终值F，</w:t>
      </w:r>
      <w:r w:rsidRPr="00F343EC">
        <w:rPr>
          <w:rFonts w:asciiTheme="minorEastAsia" w:hAnsiTheme="minorEastAsia"/>
          <w:szCs w:val="21"/>
        </w:rPr>
        <w:t>求年金</w:t>
      </w:r>
      <w:r w:rsidRPr="00F343EC">
        <w:rPr>
          <w:rFonts w:asciiTheme="minorEastAsia" w:hAnsiTheme="minorEastAsia" w:hint="eastAsia"/>
          <w:szCs w:val="21"/>
        </w:rPr>
        <w:t>A</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34"/>
          <w:szCs w:val="21"/>
        </w:rPr>
        <w:object w:dxaOrig="3019" w:dyaOrig="720">
          <v:shape id="_x0000_i1033" type="#_x0000_t75" style="width:150.75pt;height:36pt" o:ole="">
            <v:imagedata r:id="rId31" o:title=""/>
          </v:shape>
          <o:OLEObject Type="Embed" ProgID="Equation.DSMT4" ShapeID="_x0000_i1033" DrawAspect="Content" ObjectID="_1513171606" r:id="rId32"/>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（7</w:t>
      </w:r>
      <w:r w:rsidRPr="00F343EC">
        <w:rPr>
          <w:rFonts w:asciiTheme="minorEastAsia" w:hAnsiTheme="minorEastAsia"/>
          <w:szCs w:val="21"/>
        </w:rPr>
        <w:t>）</w:t>
      </w:r>
      <w:r w:rsidRPr="00F343EC">
        <w:rPr>
          <w:rFonts w:asciiTheme="minorEastAsia" w:hAnsiTheme="minorEastAsia" w:hint="eastAsia"/>
          <w:szCs w:val="21"/>
        </w:rPr>
        <w:t>无限年期公式</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4"/>
          <w:szCs w:val="21"/>
        </w:rPr>
        <w:object w:dxaOrig="2000" w:dyaOrig="620">
          <v:shape id="_x0000_i1034" type="#_x0000_t75" style="width:99.75pt;height:30.75pt" o:ole="">
            <v:imagedata r:id="rId33" o:title=""/>
          </v:shape>
          <o:OLEObject Type="Embed" ProgID="Equation.DSMT4" ShapeID="_x0000_i1034" DrawAspect="Content" ObjectID="_1513171607" r:id="rId34"/>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3、</w:t>
      </w:r>
      <w:r w:rsidRPr="00F343EC">
        <w:rPr>
          <w:rFonts w:asciiTheme="minorEastAsia" w:hAnsiTheme="minorEastAsia"/>
          <w:szCs w:val="21"/>
        </w:rPr>
        <w:t>收益率</w:t>
      </w:r>
      <w:r w:rsidRPr="00F343EC">
        <w:rPr>
          <w:rFonts w:asciiTheme="minorEastAsia" w:hAnsiTheme="minorEastAsia" w:hint="eastAsia"/>
          <w:szCs w:val="21"/>
        </w:rPr>
        <w:t>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lastRenderedPageBreak/>
        <w:t>1+名义收益率</w:t>
      </w:r>
      <w:r w:rsidRPr="00F343EC">
        <w:rPr>
          <w:rFonts w:asciiTheme="minorEastAsia" w:hAnsiTheme="minorEastAsia"/>
          <w:szCs w:val="21"/>
        </w:rPr>
        <w:t>=(1+</w:t>
      </w:r>
      <w:r w:rsidRPr="00F343EC">
        <w:rPr>
          <w:rFonts w:asciiTheme="minorEastAsia" w:hAnsiTheme="minorEastAsia" w:hint="eastAsia"/>
          <w:szCs w:val="21"/>
        </w:rPr>
        <w:t>实际收益率</w:t>
      </w:r>
      <w:r w:rsidRPr="00F343EC">
        <w:rPr>
          <w:rFonts w:asciiTheme="minorEastAsia" w:hAnsiTheme="minorEastAsia"/>
          <w:szCs w:val="21"/>
        </w:rPr>
        <w:t>)</w:t>
      </w:r>
      <w:r w:rsidRPr="00F343EC">
        <w:rPr>
          <w:rFonts w:asciiTheme="minorEastAsia" w:hAnsiTheme="minorEastAsia" w:hint="eastAsia"/>
          <w:szCs w:val="21"/>
        </w:rPr>
        <w:t>×</w:t>
      </w:r>
      <w:r w:rsidRPr="00F343EC">
        <w:rPr>
          <w:rFonts w:asciiTheme="minorEastAsia" w:hAnsiTheme="minorEastAsia"/>
          <w:szCs w:val="21"/>
        </w:rPr>
        <w:t>(1+</w:t>
      </w:r>
      <w:r w:rsidRPr="00F343EC">
        <w:rPr>
          <w:rFonts w:asciiTheme="minorEastAsia" w:hAnsiTheme="minorEastAsia" w:hint="eastAsia"/>
          <w:szCs w:val="21"/>
        </w:rPr>
        <w:t>通货膨胀率</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4</w:t>
      </w:r>
      <w:r w:rsidRPr="00F343EC">
        <w:rPr>
          <w:rFonts w:asciiTheme="minorEastAsia" w:hAnsiTheme="minorEastAsia" w:hint="eastAsia"/>
          <w:szCs w:val="21"/>
        </w:rPr>
        <w:t>、折现率计算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资本成本加权法</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不同的投资，对收益率的要求不同，股权投资的风险 &gt; 债权投资的风险，股权投资要求的收益率 &gt; 债权投资要求的收益率， 项目所要求的收益率＝各投资者所要求收益率的加权平均。如果一个项目的投资(A)既有股权(E)，也有债权(D)，则采用WACC方法求出其折现率r：</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4"/>
          <w:szCs w:val="21"/>
        </w:rPr>
        <w:object w:dxaOrig="2740" w:dyaOrig="620">
          <v:shape id="_x0000_i1035" type="#_x0000_t75" style="width:137.25pt;height:30.75pt" o:ole="">
            <v:imagedata r:id="rId35" o:title=""/>
          </v:shape>
          <o:OLEObject Type="Embed" ProgID="Equation.DSMT4" ShapeID="_x0000_i1035" DrawAspect="Content" ObjectID="_1513171608" r:id="rId36"/>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5、</w:t>
      </w:r>
      <w:r w:rsidRPr="00F343EC">
        <w:rPr>
          <w:rFonts w:asciiTheme="minorEastAsia" w:hAnsiTheme="minorEastAsia"/>
          <w:szCs w:val="21"/>
        </w:rPr>
        <w:t>投资回收期</w:t>
      </w:r>
      <w:r w:rsidRPr="00F343EC">
        <w:rPr>
          <w:rFonts w:asciiTheme="minorEastAsia" w:hAnsiTheme="minorEastAsia" w:hint="eastAsia"/>
          <w:szCs w:val="21"/>
        </w:rPr>
        <w:t>计算——</w:t>
      </w:r>
      <w:r w:rsidRPr="00F343EC">
        <w:rPr>
          <w:rFonts w:asciiTheme="minorEastAsia" w:hAnsiTheme="minorEastAsia"/>
          <w:szCs w:val="21"/>
        </w:rPr>
        <w:t>时间</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静态投资回收期</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列表</w:t>
      </w:r>
      <w:r w:rsidRPr="00F343EC">
        <w:rPr>
          <w:rFonts w:asciiTheme="minorEastAsia" w:hAnsiTheme="minorEastAsia"/>
          <w:szCs w:val="21"/>
        </w:rPr>
        <w:t>找</w:t>
      </w:r>
      <w:r w:rsidRPr="00F343EC">
        <w:rPr>
          <w:rFonts w:asciiTheme="minorEastAsia" w:hAnsiTheme="minorEastAsia" w:hint="eastAsia"/>
          <w:szCs w:val="21"/>
        </w:rPr>
        <w:t>Pt，</w:t>
      </w:r>
      <w:r w:rsidRPr="00F343EC">
        <w:rPr>
          <w:rFonts w:asciiTheme="minorEastAsia" w:hAnsiTheme="minorEastAsia"/>
          <w:szCs w:val="21"/>
        </w:rPr>
        <w:t>使得：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8"/>
          <w:szCs w:val="21"/>
        </w:rPr>
        <w:object w:dxaOrig="2640" w:dyaOrig="700">
          <v:shape id="_x0000_i1036" type="#_x0000_t75" style="width:132pt;height:35.25pt" o:ole="">
            <v:imagedata r:id="rId37" o:title=""/>
          </v:shape>
          <o:OLEObject Type="Embed" ProgID="Equation.DSMT4" ShapeID="_x0000_i1036" DrawAspect="Content" ObjectID="_1513171609" r:id="rId38"/>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动态投资回收期</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列表</w:t>
      </w:r>
      <w:r w:rsidRPr="00F343EC">
        <w:rPr>
          <w:rFonts w:asciiTheme="minorEastAsia" w:hAnsiTheme="minorEastAsia"/>
          <w:szCs w:val="21"/>
        </w:rPr>
        <w:t>找</w:t>
      </w:r>
      <w:r w:rsidRPr="00F343EC">
        <w:rPr>
          <w:rFonts w:asciiTheme="minorEastAsia" w:hAnsiTheme="minorEastAsia" w:hint="eastAsia"/>
          <w:szCs w:val="21"/>
        </w:rPr>
        <w:t>P</w:t>
      </w:r>
      <w:r w:rsidRPr="00F343EC">
        <w:rPr>
          <w:rFonts w:asciiTheme="minorEastAsia" w:hAnsiTheme="minorEastAsia"/>
          <w:szCs w:val="21"/>
        </w:rPr>
        <w:t>’</w:t>
      </w:r>
      <w:r w:rsidRPr="00F343EC">
        <w:rPr>
          <w:rFonts w:asciiTheme="minorEastAsia" w:hAnsiTheme="minorEastAsia" w:hint="eastAsia"/>
          <w:szCs w:val="21"/>
        </w:rPr>
        <w:t>t，</w:t>
      </w:r>
      <w:r w:rsidRPr="00F343EC">
        <w:rPr>
          <w:rFonts w:asciiTheme="minorEastAsia" w:hAnsiTheme="minorEastAsia"/>
          <w:szCs w:val="21"/>
        </w:rPr>
        <w:t>使得：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8"/>
          <w:szCs w:val="21"/>
        </w:rPr>
        <w:object w:dxaOrig="4420" w:dyaOrig="760">
          <v:shape id="_x0000_i1037" type="#_x0000_t75" style="width:221.25pt;height:38.25pt" o:ole="">
            <v:imagedata r:id="rId39" o:title=""/>
          </v:shape>
          <o:OLEObject Type="Embed" ProgID="Equation.DSMT4" ShapeID="_x0000_i1037" DrawAspect="Content" ObjectID="_1513171610" r:id="rId40"/>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position w:val="-12"/>
          <w:szCs w:val="21"/>
        </w:rPr>
        <w:object w:dxaOrig="680" w:dyaOrig="360">
          <v:shape id="_x0000_i1038" type="#_x0000_t75" style="width:33.75pt;height:18pt" o:ole="">
            <v:imagedata r:id="rId41" o:title=""/>
          </v:shape>
          <o:OLEObject Type="Embed" ProgID="Equation.DSMT4" ShapeID="_x0000_i1038" DrawAspect="Content" ObjectID="_1513171611" r:id="rId42"/>
        </w:object>
      </w:r>
      <w:r w:rsidRPr="00F343EC">
        <w:rPr>
          <w:rFonts w:asciiTheme="minorEastAsia" w:hAnsiTheme="minorEastAsia" w:hint="eastAsia"/>
          <w:szCs w:val="21"/>
        </w:rPr>
        <w:t>，表明项目投入的总资金能够在规定的时间内收回，可以考虑接受这个方案；</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position w:val="-12"/>
          <w:szCs w:val="21"/>
        </w:rPr>
        <w:object w:dxaOrig="680" w:dyaOrig="360">
          <v:shape id="_x0000_i1039" type="#_x0000_t75" style="width:33.75pt;height:18pt" o:ole="">
            <v:imagedata r:id="rId43" o:title=""/>
          </v:shape>
          <o:OLEObject Type="Embed" ProgID="Equation.DSMT4" ShapeID="_x0000_i1039" DrawAspect="Content" ObjectID="_1513171612" r:id="rId44"/>
        </w:object>
      </w:r>
      <w:r w:rsidRPr="00F343EC">
        <w:rPr>
          <w:rFonts w:asciiTheme="minorEastAsia" w:hAnsiTheme="minorEastAsia" w:hint="eastAsia"/>
          <w:szCs w:val="21"/>
        </w:rPr>
        <w:t>，方案不可接受。</w: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6</w:t>
      </w:r>
      <w:r w:rsidRPr="00F343EC">
        <w:rPr>
          <w:rFonts w:asciiTheme="minorEastAsia" w:hAnsiTheme="minorEastAsia" w:hint="eastAsia"/>
          <w:szCs w:val="21"/>
        </w:rPr>
        <w:t>、</w:t>
      </w:r>
      <w:r w:rsidRPr="00F343EC">
        <w:rPr>
          <w:rFonts w:asciiTheme="minorEastAsia" w:hAnsiTheme="minorEastAsia"/>
          <w:szCs w:val="21"/>
        </w:rPr>
        <w:t>净现值（</w:t>
      </w:r>
      <w:r w:rsidRPr="00F343EC">
        <w:rPr>
          <w:rFonts w:asciiTheme="minorEastAsia" w:hAnsiTheme="minorEastAsia" w:hint="eastAsia"/>
          <w:szCs w:val="21"/>
        </w:rPr>
        <w:t>NPV</w:t>
      </w:r>
      <w:r w:rsidRPr="00F343EC">
        <w:rPr>
          <w:rFonts w:asciiTheme="minorEastAsia" w:hAnsiTheme="minorEastAsia"/>
          <w:szCs w:val="21"/>
        </w:rPr>
        <w:t>）</w:t>
      </w:r>
      <w:r w:rsidRPr="00F343EC">
        <w:rPr>
          <w:rFonts w:asciiTheme="minorEastAsia" w:hAnsiTheme="minorEastAsia" w:hint="eastAsia"/>
          <w:szCs w:val="21"/>
        </w:rPr>
        <w:t>计算——</w:t>
      </w:r>
      <w:r w:rsidRPr="00F343EC">
        <w:rPr>
          <w:rFonts w:asciiTheme="minorEastAsia" w:hAnsiTheme="minorEastAsia"/>
          <w:szCs w:val="21"/>
        </w:rPr>
        <w:t>价值</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8"/>
          <w:szCs w:val="21"/>
        </w:rPr>
        <w:object w:dxaOrig="2960" w:dyaOrig="680">
          <v:shape id="_x0000_i1040" type="#_x0000_t75" style="width:147.75pt;height:33.75pt" o:ole="">
            <v:imagedata r:id="rId45" o:title=""/>
          </v:shape>
          <o:OLEObject Type="Embed" ProgID="Equation.DSMT4" ShapeID="_x0000_i1040" DrawAspect="Content" ObjectID="_1513171613" r:id="rId46"/>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评价准则</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szCs w:val="21"/>
        </w:rPr>
        <w:t>NPV</w:t>
      </w:r>
      <w:r w:rsidRPr="00F343EC">
        <w:rPr>
          <w:rFonts w:asciiTheme="minorEastAsia" w:hAnsiTheme="minorEastAsia" w:hint="eastAsia"/>
          <w:szCs w:val="21"/>
        </w:rPr>
        <w:t>≥</w:t>
      </w:r>
      <w:r w:rsidRPr="00F343EC">
        <w:rPr>
          <w:rFonts w:asciiTheme="minorEastAsia" w:hAnsiTheme="minorEastAsia"/>
          <w:szCs w:val="21"/>
        </w:rPr>
        <w:t>0</w:t>
      </w:r>
      <w:r w:rsidRPr="00F343EC">
        <w:rPr>
          <w:rFonts w:asciiTheme="minorEastAsia" w:hAnsiTheme="minorEastAsia" w:hint="eastAsia"/>
          <w:szCs w:val="21"/>
        </w:rPr>
        <w:t>，</w:t>
      </w:r>
      <w:r w:rsidRPr="00F343EC">
        <w:rPr>
          <w:rFonts w:asciiTheme="minorEastAsia" w:hAnsiTheme="minorEastAsia"/>
          <w:szCs w:val="21"/>
        </w:rPr>
        <w:t>则项目应予以考虑接受；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若NPV&lt;0，</w:t>
      </w:r>
      <w:r w:rsidRPr="00F343EC">
        <w:rPr>
          <w:rFonts w:asciiTheme="minorEastAsia" w:hAnsiTheme="minorEastAsia"/>
          <w:szCs w:val="21"/>
        </w:rPr>
        <w:t>则项目应予以拒绝。</w: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7、内部收益率（</w:t>
      </w:r>
      <w:r w:rsidRPr="00F343EC">
        <w:rPr>
          <w:rFonts w:asciiTheme="minorEastAsia" w:hAnsiTheme="minorEastAsia"/>
          <w:szCs w:val="21"/>
        </w:rPr>
        <w:t>IRR）计算</w:t>
      </w:r>
      <w:r w:rsidRPr="00F343EC">
        <w:rPr>
          <w:rFonts w:asciiTheme="minorEastAsia" w:hAnsiTheme="minorEastAsia" w:hint="eastAsia"/>
          <w:szCs w:val="21"/>
        </w:rPr>
        <w:t>——效率</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根据定义</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28"/>
          <w:szCs w:val="21"/>
        </w:rPr>
        <w:object w:dxaOrig="4160" w:dyaOrig="680">
          <v:shape id="_x0000_i1041" type="#_x0000_t75" style="width:207.75pt;height:33.75pt" o:ole="">
            <v:imagedata r:id="rId47" o:title=""/>
          </v:shape>
          <o:OLEObject Type="Embed" ProgID="Equation.DSMT4" ShapeID="_x0000_i1041" DrawAspect="Content" ObjectID="_1513171614" r:id="rId48"/>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可以使用试算法（其实就是</w:t>
      </w:r>
      <w:r w:rsidRPr="00F343EC">
        <w:rPr>
          <w:rFonts w:asciiTheme="minorEastAsia" w:hAnsiTheme="minorEastAsia"/>
          <w:szCs w:val="21"/>
        </w:rPr>
        <w:t>猜）</w:t>
      </w:r>
      <w:r w:rsidRPr="00F343EC">
        <w:rPr>
          <w:rFonts w:asciiTheme="minorEastAsia" w:hAnsiTheme="minorEastAsia" w:hint="eastAsia"/>
          <w:szCs w:val="21"/>
        </w:rPr>
        <w:t>，</w:t>
      </w:r>
      <w:r w:rsidRPr="00F343EC">
        <w:rPr>
          <w:rFonts w:asciiTheme="minorEastAsia" w:hAnsiTheme="minorEastAsia"/>
          <w:szCs w:val="21"/>
        </w:rPr>
        <w:t>也可以使用插值法：</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寻求</w:t>
      </w:r>
      <w:r w:rsidRPr="00F343EC">
        <w:rPr>
          <w:rFonts w:asciiTheme="minorEastAsia" w:hAnsiTheme="minorEastAsia" w:hint="eastAsia"/>
          <w:i/>
          <w:szCs w:val="21"/>
        </w:rPr>
        <w:t>i</w:t>
      </w:r>
      <w:r w:rsidRPr="00F343EC">
        <w:rPr>
          <w:rFonts w:asciiTheme="minorEastAsia" w:hAnsiTheme="minorEastAsia" w:hint="eastAsia"/>
          <w:i/>
          <w:szCs w:val="21"/>
          <w:vertAlign w:val="subscript"/>
        </w:rPr>
        <w:t>1</w:t>
      </w:r>
      <w:r w:rsidRPr="00F343EC">
        <w:rPr>
          <w:rFonts w:asciiTheme="minorEastAsia" w:hAnsiTheme="minorEastAsia" w:hint="eastAsia"/>
          <w:szCs w:val="21"/>
        </w:rPr>
        <w:t>、</w:t>
      </w:r>
      <w:r w:rsidRPr="00F343EC">
        <w:rPr>
          <w:rFonts w:asciiTheme="minorEastAsia" w:hAnsiTheme="minorEastAsia" w:hint="eastAsia"/>
          <w:i/>
          <w:szCs w:val="21"/>
        </w:rPr>
        <w:t>i</w:t>
      </w:r>
      <w:r w:rsidRPr="00F343EC">
        <w:rPr>
          <w:rFonts w:asciiTheme="minorEastAsia" w:hAnsiTheme="minorEastAsia" w:hint="eastAsia"/>
          <w:i/>
          <w:szCs w:val="21"/>
          <w:vertAlign w:val="subscript"/>
        </w:rPr>
        <w:t>2</w:t>
      </w:r>
      <w:r w:rsidRPr="00F343EC">
        <w:rPr>
          <w:rFonts w:asciiTheme="minorEastAsia" w:hAnsiTheme="minorEastAsia" w:hint="eastAsia"/>
          <w:szCs w:val="21"/>
        </w:rPr>
        <w:t>，</w:t>
      </w:r>
      <w:r w:rsidRPr="00F343EC">
        <w:rPr>
          <w:rFonts w:asciiTheme="minorEastAsia" w:hAnsiTheme="minorEastAsia"/>
          <w:szCs w:val="21"/>
        </w:rPr>
        <w:t>满足：</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14"/>
          <w:szCs w:val="21"/>
        </w:rPr>
        <w:object w:dxaOrig="3420" w:dyaOrig="400">
          <v:shape id="_x0000_i1042" type="#_x0000_t75" style="width:171pt;height:20.25pt" o:ole="">
            <v:imagedata r:id="rId49" o:title=""/>
          </v:shape>
          <o:OLEObject Type="Embed" ProgID="Equation.DSMT4" ShapeID="_x0000_i1042" DrawAspect="Content" ObjectID="_1513171615" r:id="rId50"/>
        </w:objec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则IRR可做如下近似</w:t>
      </w:r>
      <w:r w:rsidRPr="00F343EC">
        <w:rPr>
          <w:rFonts w:asciiTheme="minorEastAsia" w:hAnsiTheme="minorEastAsia"/>
          <w:szCs w:val="21"/>
        </w:rPr>
        <w:t>：</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32"/>
          <w:szCs w:val="21"/>
        </w:rPr>
        <w:object w:dxaOrig="4360" w:dyaOrig="740">
          <v:shape id="_x0000_i1043" type="#_x0000_t75" style="width:218.25pt;height:36.75pt" o:ole="">
            <v:imagedata r:id="rId51" o:title=""/>
          </v:shape>
          <o:OLEObject Type="Embed" ProgID="Equation.DSMT4" ShapeID="_x0000_i1043" DrawAspect="Content" ObjectID="_1513171616" r:id="rId52"/>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hint="eastAsia"/>
          <w:szCs w:val="21"/>
        </w:rPr>
        <w:t>8、</w:t>
      </w:r>
      <w:r w:rsidRPr="00F343EC">
        <w:rPr>
          <w:rFonts w:asciiTheme="minorEastAsia" w:hAnsiTheme="minorEastAsia"/>
          <w:szCs w:val="21"/>
        </w:rPr>
        <w:t>净现值率（</w:t>
      </w:r>
      <w:r w:rsidRPr="00F343EC">
        <w:rPr>
          <w:rFonts w:asciiTheme="minorEastAsia" w:hAnsiTheme="minorEastAsia" w:hint="eastAsia"/>
          <w:szCs w:val="21"/>
        </w:rPr>
        <w:t>NPVR</w:t>
      </w:r>
      <w:r w:rsidRPr="00F343EC">
        <w:rPr>
          <w:rFonts w:asciiTheme="minorEastAsia" w:hAnsiTheme="minorEastAsia"/>
          <w:szCs w:val="21"/>
        </w:rPr>
        <w:t>）</w:t>
      </w:r>
      <w:r w:rsidRPr="00F343EC">
        <w:rPr>
          <w:rFonts w:asciiTheme="minorEastAsia" w:hAnsiTheme="minorEastAsia" w:hint="eastAsia"/>
          <w:szCs w:val="21"/>
        </w:rPr>
        <w:t>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30"/>
          <w:szCs w:val="21"/>
        </w:rPr>
        <w:object w:dxaOrig="1480" w:dyaOrig="680">
          <v:shape id="_x0000_i1044" type="#_x0000_t75" style="width:74.25pt;height:33.75pt" o:ole="">
            <v:imagedata r:id="rId53" o:title=""/>
          </v:shape>
          <o:OLEObject Type="Embed" ProgID="Equation.DSMT4" ShapeID="_x0000_i1044" DrawAspect="Content" ObjectID="_1513171617" r:id="rId54"/>
        </w:object>
      </w:r>
    </w:p>
    <w:p w:rsidR="00B31C5C" w:rsidRPr="00F343EC" w:rsidRDefault="00B31C5C" w:rsidP="00B31C5C">
      <w:pPr>
        <w:spacing w:line="300" w:lineRule="auto"/>
        <w:ind w:firstLineChars="200" w:firstLine="420"/>
        <w:rPr>
          <w:rFonts w:asciiTheme="minorEastAsia" w:hAnsiTheme="minorEastAsia"/>
          <w:szCs w:val="21"/>
        </w:rPr>
      </w:pP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9</w:t>
      </w:r>
      <w:r w:rsidRPr="00F343EC">
        <w:rPr>
          <w:rFonts w:asciiTheme="minorEastAsia" w:hAnsiTheme="minorEastAsia" w:hint="eastAsia"/>
          <w:szCs w:val="21"/>
        </w:rPr>
        <w:t>、净年值</w:t>
      </w:r>
      <w:r w:rsidRPr="00F343EC">
        <w:rPr>
          <w:rFonts w:asciiTheme="minorEastAsia" w:hAnsiTheme="minorEastAsia"/>
          <w:szCs w:val="21"/>
        </w:rPr>
        <w:t>（</w:t>
      </w:r>
      <w:r w:rsidRPr="00F343EC">
        <w:rPr>
          <w:rFonts w:asciiTheme="minorEastAsia" w:hAnsiTheme="minorEastAsia" w:hint="eastAsia"/>
          <w:szCs w:val="21"/>
        </w:rPr>
        <w:t>NAV</w:t>
      </w:r>
      <w:r w:rsidRPr="00F343EC">
        <w:rPr>
          <w:rFonts w:asciiTheme="minorEastAsia" w:hAnsiTheme="minorEastAsia"/>
          <w:szCs w:val="21"/>
        </w:rPr>
        <w:t>）</w:t>
      </w:r>
      <w:r w:rsidRPr="00F343EC">
        <w:rPr>
          <w:rFonts w:asciiTheme="minorEastAsia" w:hAnsiTheme="minorEastAsia" w:hint="eastAsia"/>
          <w:szCs w:val="21"/>
        </w:rPr>
        <w:t>计算</w:t>
      </w:r>
    </w:p>
    <w:p w:rsidR="00B31C5C" w:rsidRPr="00F343E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position w:val="-14"/>
          <w:szCs w:val="21"/>
        </w:rPr>
        <w:object w:dxaOrig="2439" w:dyaOrig="400">
          <v:shape id="_x0000_i1045" type="#_x0000_t75" style="width:122.25pt;height:20.25pt" o:ole="">
            <v:imagedata r:id="rId55" o:title=""/>
          </v:shape>
          <o:OLEObject Type="Embed" ProgID="Equation.DSMT4" ShapeID="_x0000_i1045" DrawAspect="Content" ObjectID="_1513171618" r:id="rId56"/>
        </w:object>
      </w:r>
    </w:p>
    <w:p w:rsidR="00B31C5C" w:rsidRPr="00F343E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sidRPr="00F343EC">
        <w:rPr>
          <w:rFonts w:asciiTheme="minorEastAsia" w:hAnsiTheme="minorEastAsia"/>
          <w:szCs w:val="21"/>
        </w:rPr>
        <w:t>10</w:t>
      </w:r>
      <w:r w:rsidRPr="00F343EC">
        <w:rPr>
          <w:rFonts w:asciiTheme="minorEastAsia" w:hAnsiTheme="minorEastAsia" w:hint="eastAsia"/>
          <w:szCs w:val="21"/>
        </w:rPr>
        <w:t>、</w:t>
      </w:r>
      <w:r>
        <w:rPr>
          <w:rFonts w:asciiTheme="minorEastAsia" w:hAnsiTheme="minorEastAsia" w:hint="eastAsia"/>
          <w:szCs w:val="21"/>
        </w:rPr>
        <w:t>增量净现值</w:t>
      </w:r>
      <w:r>
        <w:rPr>
          <w:rFonts w:asciiTheme="minorEastAsia" w:hAnsiTheme="minorEastAsia"/>
          <w:szCs w:val="21"/>
        </w:rPr>
        <w:t>法</w:t>
      </w:r>
    </w:p>
    <w:p w:rsidR="00B31C5C" w:rsidRDefault="00B31C5C" w:rsidP="00B31C5C">
      <w:pPr>
        <w:spacing w:line="300" w:lineRule="auto"/>
        <w:ind w:firstLineChars="200" w:firstLine="420"/>
        <w:rPr>
          <w:rFonts w:asciiTheme="minorEastAsia" w:hAnsiTheme="minorEastAsia"/>
          <w:szCs w:val="21"/>
        </w:rPr>
      </w:pPr>
      <w:r w:rsidRPr="00DA6AD3">
        <w:rPr>
          <w:position w:val="-12"/>
        </w:rPr>
        <w:object w:dxaOrig="2220" w:dyaOrig="360">
          <v:shape id="_x0000_i1046" type="#_x0000_t75" style="width:111pt;height:18pt" o:ole="">
            <v:imagedata r:id="rId57" o:title=""/>
          </v:shape>
          <o:OLEObject Type="Embed" ProgID="Equation.DSMT4" ShapeID="_x0000_i1046" DrawAspect="Content" ObjectID="_1513171619" r:id="rId58"/>
        </w:objec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若</w:t>
      </w:r>
      <w:r w:rsidRPr="00DA6AD3">
        <w:rPr>
          <w:position w:val="-6"/>
        </w:rPr>
        <w:object w:dxaOrig="1060" w:dyaOrig="279">
          <v:shape id="_x0000_i1047" type="#_x0000_t75" style="width:53.25pt;height:14.25pt" o:ole="">
            <v:imagedata r:id="rId59" o:title=""/>
          </v:shape>
          <o:OLEObject Type="Embed" ProgID="Equation.DSMT4" ShapeID="_x0000_i1047" DrawAspect="Content" ObjectID="_1513171620" r:id="rId60"/>
        </w:object>
      </w:r>
      <w:r>
        <w:rPr>
          <w:rFonts w:hint="eastAsia"/>
        </w:rPr>
        <w:t>，</w:t>
      </w:r>
      <w:r>
        <w:t>投资大的方案经济效果好；</w:t>
      </w:r>
    </w:p>
    <w:p w:rsidR="00B31C5C" w:rsidRDefault="00B31C5C" w:rsidP="00B31C5C">
      <w:pPr>
        <w:spacing w:line="300" w:lineRule="auto"/>
        <w:ind w:firstLineChars="200" w:firstLine="420"/>
      </w:pPr>
      <w:r>
        <w:rPr>
          <w:rFonts w:asciiTheme="minorEastAsia" w:hAnsiTheme="minorEastAsia" w:hint="eastAsia"/>
          <w:szCs w:val="21"/>
        </w:rPr>
        <w:t>若</w:t>
      </w:r>
      <w:r w:rsidRPr="00DA6AD3">
        <w:rPr>
          <w:position w:val="-6"/>
        </w:rPr>
        <w:object w:dxaOrig="1060" w:dyaOrig="279">
          <v:shape id="_x0000_i1048" type="#_x0000_t75" style="width:53.25pt;height:14.25pt" o:ole="">
            <v:imagedata r:id="rId61" o:title=""/>
          </v:shape>
          <o:OLEObject Type="Embed" ProgID="Equation.DSMT4" ShapeID="_x0000_i1048" DrawAspect="Content" ObjectID="_1513171621" r:id="rId62"/>
        </w:object>
      </w:r>
      <w:r>
        <w:rPr>
          <w:rFonts w:hint="eastAsia"/>
        </w:rPr>
        <w:t>，投资小的方案经济效果好</w:t>
      </w:r>
      <w:r>
        <w:t>。</w:t>
      </w:r>
    </w:p>
    <w:p w:rsidR="00B31C5C" w:rsidRDefault="00B31C5C" w:rsidP="00B31C5C">
      <w:pPr>
        <w:spacing w:line="300" w:lineRule="auto"/>
        <w:ind w:firstLineChars="200" w:firstLine="420"/>
        <w:rPr>
          <w:rFonts w:asciiTheme="minorEastAsia" w:hAnsiTheme="minorEastAsia"/>
        </w:rPr>
      </w:pPr>
      <w:r w:rsidRPr="006A31A0">
        <w:rPr>
          <w:rFonts w:asciiTheme="minorEastAsia" w:hAnsiTheme="minorEastAsia" w:hint="eastAsia"/>
        </w:rPr>
        <w:t>与</w:t>
      </w:r>
      <w:r>
        <w:rPr>
          <w:rFonts w:asciiTheme="minorEastAsia" w:hAnsiTheme="minorEastAsia" w:hint="eastAsia"/>
        </w:rPr>
        <w:t>直接选择</w:t>
      </w:r>
      <w:r w:rsidRPr="006A31A0">
        <w:rPr>
          <w:rFonts w:asciiTheme="minorEastAsia" w:hAnsiTheme="minorEastAsia" w:hint="eastAsia"/>
        </w:rPr>
        <w:t>NPV</w:t>
      </w:r>
      <w:r>
        <w:rPr>
          <w:rFonts w:asciiTheme="minorEastAsia" w:hAnsiTheme="minorEastAsia" w:hint="eastAsia"/>
        </w:rPr>
        <w:t>最大的方案</w:t>
      </w:r>
      <w:r>
        <w:rPr>
          <w:rFonts w:asciiTheme="minorEastAsia" w:hAnsiTheme="minorEastAsia"/>
        </w:rPr>
        <w:t>等效。</w:t>
      </w:r>
    </w:p>
    <w:p w:rsidR="00B31C5C" w:rsidRDefault="00B31C5C" w:rsidP="00B31C5C">
      <w:pPr>
        <w:spacing w:line="300" w:lineRule="auto"/>
        <w:ind w:firstLineChars="200" w:firstLine="420"/>
        <w:rPr>
          <w:rFonts w:asciiTheme="minorEastAsia" w:hAnsiTheme="minorEastAsia"/>
        </w:rPr>
      </w:pPr>
    </w:p>
    <w:p w:rsidR="00B31C5C" w:rsidRDefault="00B31C5C" w:rsidP="00B31C5C">
      <w:pPr>
        <w:spacing w:line="300" w:lineRule="auto"/>
        <w:ind w:firstLineChars="200" w:firstLine="420"/>
        <w:rPr>
          <w:rFonts w:asciiTheme="minorEastAsia" w:hAnsiTheme="minorEastAsia"/>
        </w:rPr>
      </w:pPr>
      <w:r>
        <w:rPr>
          <w:rFonts w:asciiTheme="minorEastAsia" w:hAnsiTheme="minorEastAsia"/>
        </w:rPr>
        <w:t>11</w:t>
      </w:r>
      <w:r>
        <w:rPr>
          <w:rFonts w:asciiTheme="minorEastAsia" w:hAnsiTheme="minorEastAsia" w:hint="eastAsia"/>
        </w:rPr>
        <w:t>、</w:t>
      </w:r>
      <w:r>
        <w:rPr>
          <w:rFonts w:asciiTheme="minorEastAsia" w:hAnsiTheme="minorEastAsia"/>
        </w:rPr>
        <w:t>增量内部收益率法</w:t>
      </w:r>
    </w:p>
    <w:p w:rsidR="00B31C5C" w:rsidRDefault="00B31C5C" w:rsidP="00B31C5C">
      <w:pPr>
        <w:spacing w:line="300" w:lineRule="auto"/>
        <w:ind w:firstLineChars="200" w:firstLine="420"/>
        <w:rPr>
          <w:rFonts w:asciiTheme="minorEastAsia" w:hAnsiTheme="minorEastAsia"/>
        </w:rPr>
      </w:pPr>
      <w:r w:rsidRPr="00DA6AD3">
        <w:rPr>
          <w:position w:val="-28"/>
        </w:rPr>
        <w:object w:dxaOrig="3280" w:dyaOrig="680">
          <v:shape id="_x0000_i1049" type="#_x0000_t75" style="width:164.25pt;height:33.75pt" o:ole="">
            <v:imagedata r:id="rId63" o:title=""/>
          </v:shape>
          <o:OLEObject Type="Embed" ProgID="Equation.DSMT4" ShapeID="_x0000_i1049" DrawAspect="Content" ObjectID="_1513171622" r:id="rId64"/>
        </w:object>
      </w:r>
    </w:p>
    <w:p w:rsidR="00B31C5C" w:rsidRDefault="00B31C5C" w:rsidP="00B31C5C">
      <w:pPr>
        <w:spacing w:line="300" w:lineRule="auto"/>
        <w:ind w:firstLineChars="200" w:firstLine="420"/>
        <w:rPr>
          <w:rFonts w:asciiTheme="minorEastAsia" w:hAnsiTheme="minorEastAsia"/>
        </w:rPr>
      </w:pPr>
      <w:r>
        <w:rPr>
          <w:rFonts w:asciiTheme="minorEastAsia" w:hAnsiTheme="minorEastAsia" w:hint="eastAsia"/>
        </w:rPr>
        <w:t>即</w:t>
      </w:r>
      <w:r>
        <w:rPr>
          <w:rFonts w:asciiTheme="minorEastAsia" w:hAnsiTheme="minorEastAsia"/>
        </w:rPr>
        <w:t>两个互斥方案净现值相等时的折现率。</w:t>
      </w:r>
    </w:p>
    <w:p w:rsidR="00B31C5C" w:rsidRPr="006A31A0" w:rsidRDefault="00B31C5C" w:rsidP="00B31C5C">
      <w:pPr>
        <w:spacing w:line="300" w:lineRule="auto"/>
        <w:ind w:firstLineChars="200" w:firstLine="420"/>
        <w:rPr>
          <w:rFonts w:asciiTheme="minorEastAsia" w:hAnsiTheme="minorEastAsia"/>
        </w:rPr>
      </w:pPr>
      <w:r>
        <w:rPr>
          <w:rFonts w:asciiTheme="minorEastAsia" w:hAnsiTheme="minorEastAsia" w:hint="eastAsia"/>
        </w:rPr>
        <w:t>若</w:t>
      </w:r>
      <w:r w:rsidRPr="00DA6AD3">
        <w:rPr>
          <w:position w:val="-12"/>
        </w:rPr>
        <w:object w:dxaOrig="960" w:dyaOrig="360">
          <v:shape id="_x0000_i1050" type="#_x0000_t75" style="width:48pt;height:18pt" o:ole="">
            <v:imagedata r:id="rId65" o:title=""/>
          </v:shape>
          <o:OLEObject Type="Embed" ProgID="Equation.DSMT4" ShapeID="_x0000_i1050" DrawAspect="Content" ObjectID="_1513171623" r:id="rId66"/>
        </w:object>
      </w:r>
      <w:r>
        <w:rPr>
          <w:rFonts w:hint="eastAsia"/>
        </w:rPr>
        <w:t>，</w:t>
      </w:r>
      <w:r>
        <w:t>投资大的方案经济效果好；</w:t>
      </w:r>
    </w:p>
    <w:p w:rsidR="00B31C5C" w:rsidRDefault="00B31C5C" w:rsidP="00B31C5C">
      <w:pPr>
        <w:spacing w:line="300" w:lineRule="auto"/>
        <w:ind w:firstLineChars="200" w:firstLine="420"/>
        <w:rPr>
          <w:rFonts w:asciiTheme="minorEastAsia" w:hAnsiTheme="minorEastAsia"/>
        </w:rPr>
      </w:pPr>
      <w:r>
        <w:rPr>
          <w:rFonts w:asciiTheme="minorEastAsia" w:hAnsiTheme="minorEastAsia" w:hint="eastAsia"/>
        </w:rPr>
        <w:t>若</w:t>
      </w:r>
      <w:r w:rsidRPr="00DA6AD3">
        <w:rPr>
          <w:position w:val="-12"/>
        </w:rPr>
        <w:object w:dxaOrig="960" w:dyaOrig="360">
          <v:shape id="_x0000_i1051" type="#_x0000_t75" style="width:48pt;height:18pt" o:ole="">
            <v:imagedata r:id="rId67" o:title=""/>
          </v:shape>
          <o:OLEObject Type="Embed" ProgID="Equation.DSMT4" ShapeID="_x0000_i1051" DrawAspect="Content" ObjectID="_1513171624" r:id="rId68"/>
        </w:object>
      </w:r>
      <w:r>
        <w:rPr>
          <w:rFonts w:hint="eastAsia"/>
        </w:rPr>
        <w:t>，投资小的方案经济效果好</w:t>
      </w:r>
      <w:r>
        <w:t>。</w:t>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12、</w:t>
      </w:r>
      <w:r>
        <w:rPr>
          <w:rFonts w:asciiTheme="minorEastAsia" w:hAnsiTheme="minorEastAsia"/>
          <w:szCs w:val="21"/>
        </w:rPr>
        <w:t>寿命期不同的互斥方案经济效果评价</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直接用净年值法</w:t>
      </w:r>
      <w:r>
        <w:rPr>
          <w:rFonts w:asciiTheme="minorEastAsia" w:hAnsiTheme="minorEastAsia"/>
          <w:szCs w:val="21"/>
        </w:rPr>
        <w:t>；</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lastRenderedPageBreak/>
        <w:t>（2</w:t>
      </w:r>
      <w:r>
        <w:rPr>
          <w:rFonts w:asciiTheme="minorEastAsia" w:hAnsiTheme="minorEastAsia"/>
          <w:szCs w:val="21"/>
        </w:rPr>
        <w:t>）</w:t>
      </w:r>
      <w:r>
        <w:rPr>
          <w:rFonts w:asciiTheme="minorEastAsia" w:hAnsiTheme="minorEastAsia" w:hint="eastAsia"/>
          <w:szCs w:val="21"/>
        </w:rPr>
        <w:t>净现值法</w:t>
      </w:r>
      <w:r>
        <w:rPr>
          <w:rFonts w:asciiTheme="minorEastAsia" w:hAnsiTheme="minorEastAsia"/>
          <w:szCs w:val="21"/>
        </w:rPr>
        <w:t>的</w:t>
      </w:r>
      <w:r>
        <w:rPr>
          <w:rFonts w:asciiTheme="minorEastAsia" w:hAnsiTheme="minorEastAsia" w:hint="eastAsia"/>
          <w:szCs w:val="21"/>
        </w:rPr>
        <w:t>最小公倍数法</w:t>
      </w:r>
      <w:r>
        <w:rPr>
          <w:rFonts w:asciiTheme="minorEastAsia" w:hAnsiTheme="minorEastAsia"/>
          <w:szCs w:val="21"/>
        </w:rPr>
        <w:t>；</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增量内部收益率法</w:t>
      </w:r>
      <w:r>
        <w:rPr>
          <w:rFonts w:asciiTheme="minorEastAsia" w:hAnsiTheme="minorEastAsia"/>
          <w:szCs w:val="21"/>
        </w:rPr>
        <w:t>（</w:t>
      </w:r>
      <w:r>
        <w:rPr>
          <w:rFonts w:asciiTheme="minorEastAsia" w:hAnsiTheme="minorEastAsia" w:hint="eastAsia"/>
          <w:szCs w:val="21"/>
        </w:rPr>
        <w:t>NAV相等</w:t>
      </w:r>
      <w:r>
        <w:rPr>
          <w:rFonts w:asciiTheme="minorEastAsia" w:hAnsiTheme="minorEastAsia"/>
          <w:szCs w:val="21"/>
        </w:rPr>
        <w:t>的内部收益率）</w:t>
      </w:r>
      <w:r>
        <w:rPr>
          <w:rFonts w:asciiTheme="minorEastAsia" w:hAnsiTheme="minorEastAsia" w:hint="eastAsia"/>
          <w:szCs w:val="21"/>
        </w:rPr>
        <w:t>。</w:t>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2"/>
        <w:rPr>
          <w:rFonts w:asciiTheme="minorEastAsia" w:hAnsiTheme="minorEastAsia"/>
          <w:szCs w:val="21"/>
        </w:rPr>
      </w:pPr>
      <w:r w:rsidRPr="00AC5466">
        <w:rPr>
          <w:rFonts w:asciiTheme="minorEastAsia" w:hAnsiTheme="minorEastAsia" w:hint="eastAsia"/>
          <w:b/>
        </w:rPr>
        <w:t>三</w:t>
      </w:r>
      <w:r w:rsidRPr="00AC5466">
        <w:rPr>
          <w:rFonts w:asciiTheme="minorEastAsia" w:hAnsiTheme="minorEastAsia"/>
          <w:b/>
        </w:rPr>
        <w:t>、风险与不确定性分析</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单因素敏感性分析图的绘制</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例</w:t>
      </w:r>
      <w:r>
        <w:rPr>
          <w:rFonts w:asciiTheme="minorEastAsia" w:hAnsiTheme="minorEastAsia"/>
          <w:szCs w:val="21"/>
        </w:rPr>
        <w:t>：</w:t>
      </w:r>
    </w:p>
    <w:p w:rsidR="00B31C5C" w:rsidRDefault="00B31C5C" w:rsidP="00B31C5C">
      <w:pPr>
        <w:spacing w:line="300" w:lineRule="auto"/>
        <w:jc w:val="center"/>
        <w:rPr>
          <w:rFonts w:asciiTheme="minorEastAsia" w:hAnsiTheme="minorEastAsia"/>
          <w:szCs w:val="21"/>
        </w:rPr>
      </w:pPr>
      <w:r w:rsidRPr="0083724D">
        <w:rPr>
          <w:rFonts w:asciiTheme="minorEastAsia" w:hAnsiTheme="minorEastAsia"/>
          <w:noProof/>
          <w:szCs w:val="21"/>
        </w:rPr>
        <w:drawing>
          <wp:inline distT="0" distB="0" distL="0" distR="0" wp14:anchorId="79CF896E" wp14:editId="29D83301">
            <wp:extent cx="5274000" cy="1638000"/>
            <wp:effectExtent l="0" t="0" r="3175" b="635"/>
            <wp:docPr id="46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5"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000" cy="1638000"/>
                    </a:xfrm>
                    <a:prstGeom prst="rect">
                      <a:avLst/>
                    </a:prstGeom>
                    <a:noFill/>
                    <a:ln>
                      <a:noFill/>
                    </a:ln>
                    <a:extLst/>
                  </pic:spPr>
                </pic:pic>
              </a:graphicData>
            </a:graphic>
          </wp:inline>
        </w:drawing>
      </w:r>
    </w:p>
    <w:p w:rsidR="00B31C5C" w:rsidRDefault="00B31C5C" w:rsidP="00B31C5C">
      <w:pPr>
        <w:spacing w:line="300" w:lineRule="auto"/>
        <w:jc w:val="center"/>
        <w:rPr>
          <w:rFonts w:asciiTheme="minorEastAsia" w:hAnsiTheme="minorEastAsia"/>
          <w:szCs w:val="21"/>
        </w:rPr>
      </w:pPr>
      <w:r w:rsidRPr="0083724D">
        <w:rPr>
          <w:rFonts w:asciiTheme="minorEastAsia" w:hAnsiTheme="minorEastAsia"/>
          <w:noProof/>
          <w:szCs w:val="21"/>
        </w:rPr>
        <w:drawing>
          <wp:inline distT="0" distB="0" distL="0" distR="0" wp14:anchorId="66297285" wp14:editId="5F1B4B41">
            <wp:extent cx="5274310" cy="3363595"/>
            <wp:effectExtent l="0" t="0" r="2540" b="8255"/>
            <wp:docPr id="47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363595"/>
                    </a:xfrm>
                    <a:prstGeom prst="rect">
                      <a:avLst/>
                    </a:prstGeom>
                    <a:noFill/>
                    <a:ln>
                      <a:noFill/>
                    </a:ln>
                    <a:extLst/>
                  </pic:spPr>
                </pic:pic>
              </a:graphicData>
            </a:graphic>
          </wp:inline>
        </w:drawing>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多因素敏感性分析表</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例</w:t>
      </w:r>
      <w:r>
        <w:rPr>
          <w:rFonts w:asciiTheme="minorEastAsia" w:hAnsiTheme="minorEastAsia"/>
          <w:szCs w:val="21"/>
        </w:rPr>
        <w:t>：</w:t>
      </w:r>
    </w:p>
    <w:p w:rsidR="00B31C5C" w:rsidRDefault="00B31C5C" w:rsidP="00B31C5C">
      <w:pPr>
        <w:spacing w:line="300" w:lineRule="auto"/>
        <w:jc w:val="center"/>
        <w:rPr>
          <w:rFonts w:asciiTheme="minorEastAsia" w:hAnsiTheme="minorEastAsia"/>
          <w:szCs w:val="21"/>
        </w:rPr>
      </w:pPr>
      <w:r>
        <w:rPr>
          <w:rFonts w:asciiTheme="minorEastAsia" w:hAnsiTheme="minorEastAsia"/>
          <w:noProof/>
          <w:szCs w:val="21"/>
        </w:rPr>
        <w:lastRenderedPageBreak/>
        <w:drawing>
          <wp:inline distT="0" distB="0" distL="0" distR="0" wp14:anchorId="3522EEE1" wp14:editId="183307A8">
            <wp:extent cx="4824000" cy="2786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24000" cy="2786400"/>
                    </a:xfrm>
                    <a:prstGeom prst="rect">
                      <a:avLst/>
                    </a:prstGeom>
                    <a:noFill/>
                  </pic:spPr>
                </pic:pic>
              </a:graphicData>
            </a:graphic>
          </wp:inline>
        </w:drawing>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3、风险抉择</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等概率法（取平均</w:t>
      </w:r>
      <w:r>
        <w:rPr>
          <w:rFonts w:asciiTheme="minorEastAsia" w:hAnsiTheme="minorEastAsia"/>
          <w:szCs w:val="21"/>
        </w:rPr>
        <w:t>）</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5A506B">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r>
      <w:tr w:rsidR="00B31C5C" w:rsidRPr="00EF2539" w:rsidTr="005A506B">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r>
      <w:tr w:rsidR="00B31C5C" w:rsidRPr="00EF2539" w:rsidTr="005A506B">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212.5</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187.5</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210</w:t>
            </w:r>
          </w:p>
        </w:tc>
      </w:tr>
    </w:tbl>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小中取大法（最低值</w:t>
      </w:r>
      <w:r>
        <w:rPr>
          <w:rFonts w:asciiTheme="minorEastAsia" w:hAnsiTheme="minorEastAsia"/>
          <w:szCs w:val="21"/>
        </w:rPr>
        <w:t>中取最大的）</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5A506B">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hint="eastAsia"/>
                <w:bCs/>
                <w:szCs w:val="21"/>
              </w:rPr>
              <w:t>最小收益</w:t>
            </w:r>
          </w:p>
        </w:tc>
      </w:tr>
      <w:tr w:rsidR="00B31C5C" w:rsidRPr="00EF2539" w:rsidTr="005A506B">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r>
      <w:tr w:rsidR="00B31C5C" w:rsidRPr="00EF2539" w:rsidTr="005A506B">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-150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hint="eastAsia"/>
                <w:szCs w:val="21"/>
              </w:rPr>
              <w:t>-300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50</w:t>
            </w:r>
          </w:p>
        </w:tc>
      </w:tr>
    </w:tbl>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大中取大法（最大值中</w:t>
      </w:r>
      <w:r>
        <w:rPr>
          <w:rFonts w:asciiTheme="minorEastAsia" w:hAnsiTheme="minorEastAsia"/>
          <w:szCs w:val="21"/>
        </w:rPr>
        <w:t>取最大的）</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5A506B">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hint="eastAsia"/>
                <w:bCs/>
                <w:szCs w:val="21"/>
              </w:rPr>
              <w:t>最大</w:t>
            </w:r>
            <w:r w:rsidRPr="00EF2539">
              <w:rPr>
                <w:rFonts w:asciiTheme="minorEastAsia" w:hAnsiTheme="minorEastAsia" w:hint="eastAsia"/>
                <w:bCs/>
                <w:szCs w:val="21"/>
              </w:rPr>
              <w:t>收益</w:t>
            </w:r>
          </w:p>
        </w:tc>
      </w:tr>
      <w:tr w:rsidR="00B31C5C" w:rsidRPr="00EF2539" w:rsidTr="005A506B">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r>
      <w:tr w:rsidR="00B31C5C" w:rsidRPr="00EF2539" w:rsidTr="005A506B">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600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800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400</w:t>
            </w:r>
          </w:p>
        </w:tc>
      </w:tr>
    </w:tbl>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lastRenderedPageBreak/>
        <w:t>（4</w:t>
      </w:r>
      <w:r>
        <w:rPr>
          <w:rFonts w:asciiTheme="minorEastAsia" w:hAnsiTheme="minorEastAsia"/>
          <w:szCs w:val="21"/>
        </w:rPr>
        <w:t>）</w:t>
      </w:r>
      <w:r>
        <w:rPr>
          <w:rFonts w:asciiTheme="minorEastAsia" w:hAnsiTheme="minorEastAsia" w:hint="eastAsia"/>
          <w:szCs w:val="21"/>
        </w:rPr>
        <w:t>乐观系数法（乘一个乐观系数</w:t>
      </w:r>
      <w:r>
        <w:rPr>
          <w:rFonts w:asciiTheme="minorEastAsia" w:hAnsiTheme="minorEastAsia"/>
          <w:szCs w:val="21"/>
        </w:rPr>
        <w:t>）</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5A506B">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hint="eastAsia"/>
                <w:bCs/>
                <w:szCs w:val="21"/>
              </w:rPr>
              <w:t>最大收益</w:t>
            </w:r>
          </w:p>
        </w:tc>
      </w:tr>
      <w:tr w:rsidR="00B31C5C" w:rsidRPr="00EF2539" w:rsidTr="005A506B">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r>
      <w:tr w:rsidR="00B31C5C" w:rsidRPr="00EF2539" w:rsidTr="005A506B">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600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-150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800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-300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-80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50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120</w:t>
            </w:r>
          </w:p>
        </w:tc>
      </w:tr>
    </w:tbl>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（5</w:t>
      </w:r>
      <w:r>
        <w:rPr>
          <w:rFonts w:asciiTheme="minorEastAsia" w:hAnsiTheme="minorEastAsia"/>
          <w:szCs w:val="21"/>
        </w:rPr>
        <w:t>）</w:t>
      </w:r>
      <w:r>
        <w:rPr>
          <w:rFonts w:asciiTheme="minorEastAsia" w:hAnsiTheme="minorEastAsia" w:hint="eastAsia"/>
          <w:szCs w:val="21"/>
        </w:rPr>
        <w:t>大中取小法（最大的减最小的</w:t>
      </w:r>
      <w:r>
        <w:rPr>
          <w:rFonts w:asciiTheme="minorEastAsia" w:hAnsiTheme="minorEastAsia"/>
          <w:szCs w:val="21"/>
        </w:rPr>
        <w:t>得到最大后悔值</w:t>
      </w:r>
      <w:r>
        <w:rPr>
          <w:rFonts w:asciiTheme="minorEastAsia" w:hAnsiTheme="minorEastAsia" w:hint="eastAsia"/>
          <w:szCs w:val="21"/>
        </w:rPr>
        <w:t>，</w:t>
      </w:r>
      <w:r>
        <w:rPr>
          <w:rFonts w:asciiTheme="minorEastAsia" w:hAnsiTheme="minorEastAsia"/>
          <w:szCs w:val="21"/>
        </w:rPr>
        <w:t>然后取最小的）</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5A506B">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hint="eastAsia"/>
                <w:bCs/>
                <w:szCs w:val="21"/>
              </w:rPr>
              <w:t>最大后悔值</w:t>
            </w:r>
          </w:p>
        </w:tc>
      </w:tr>
      <w:tr w:rsidR="00B31C5C" w:rsidRPr="00EF2539" w:rsidTr="005A506B">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r>
      <w:tr w:rsidR="00B31C5C" w:rsidRPr="00EF2539" w:rsidTr="005A506B">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750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1100</w:t>
            </w:r>
          </w:p>
        </w:tc>
      </w:tr>
      <w:tr w:rsidR="00B31C5C" w:rsidRPr="00EF2539" w:rsidTr="005A506B">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5A506B">
            <w:pPr>
              <w:jc w:val="center"/>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5A506B">
            <w:pPr>
              <w:jc w:val="center"/>
              <w:rPr>
                <w:rFonts w:asciiTheme="minorEastAsia" w:hAnsiTheme="minorEastAsia"/>
                <w:szCs w:val="21"/>
              </w:rPr>
            </w:pPr>
            <w:r>
              <w:rPr>
                <w:rFonts w:asciiTheme="minorEastAsia" w:hAnsiTheme="minorEastAsia"/>
                <w:bCs/>
                <w:szCs w:val="21"/>
              </w:rPr>
              <w:t>350</w:t>
            </w:r>
          </w:p>
        </w:tc>
      </w:tr>
    </w:tbl>
    <w:p w:rsidR="00B31C5C" w:rsidRDefault="00B31C5C" w:rsidP="00B31C5C">
      <w:pPr>
        <w:spacing w:line="300" w:lineRule="auto"/>
        <w:ind w:firstLineChars="200" w:firstLine="420"/>
        <w:rPr>
          <w:rFonts w:asciiTheme="minorEastAsia" w:hAnsiTheme="minorEastAsia"/>
          <w:szCs w:val="21"/>
        </w:rPr>
      </w:pPr>
    </w:p>
    <w:p w:rsidR="00B31C5C" w:rsidRPr="00AC5466" w:rsidRDefault="00B31C5C" w:rsidP="00B31C5C">
      <w:pPr>
        <w:spacing w:line="300" w:lineRule="auto"/>
        <w:ind w:firstLineChars="200" w:firstLine="422"/>
        <w:rPr>
          <w:rFonts w:asciiTheme="minorEastAsia" w:hAnsiTheme="minorEastAsia"/>
          <w:b/>
        </w:rPr>
      </w:pPr>
      <w:r w:rsidRPr="00AC5466">
        <w:rPr>
          <w:rFonts w:asciiTheme="minorEastAsia" w:hAnsiTheme="minorEastAsia" w:hint="eastAsia"/>
          <w:b/>
        </w:rPr>
        <w:t>四</w:t>
      </w:r>
      <w:r w:rsidRPr="00AC5466">
        <w:rPr>
          <w:rFonts w:asciiTheme="minorEastAsia" w:hAnsiTheme="minorEastAsia"/>
          <w:b/>
        </w:rPr>
        <w:t>、价值工程</w:t>
      </w:r>
    </w:p>
    <w:p w:rsidR="00B31C5C" w:rsidRDefault="00B31C5C" w:rsidP="00B31C5C">
      <w:pPr>
        <w:spacing w:line="300" w:lineRule="auto"/>
        <w:ind w:firstLineChars="200" w:firstLine="420"/>
        <w:rPr>
          <w:rFonts w:asciiTheme="minorEastAsia" w:hAnsiTheme="minorEastAsia"/>
        </w:rPr>
      </w:pPr>
      <w:r>
        <w:rPr>
          <w:rFonts w:asciiTheme="minorEastAsia" w:hAnsiTheme="minorEastAsia" w:hint="eastAsia"/>
        </w:rPr>
        <w:t>1、01评分法</w:t>
      </w:r>
    </w:p>
    <w:p w:rsidR="00B31C5C" w:rsidRDefault="00B31C5C" w:rsidP="00B31C5C">
      <w:pPr>
        <w:spacing w:line="300" w:lineRule="auto"/>
        <w:ind w:firstLineChars="200" w:firstLine="420"/>
        <w:rPr>
          <w:rFonts w:asciiTheme="minorEastAsia" w:hAnsiTheme="minorEastAsia"/>
        </w:rPr>
      </w:pPr>
      <w:r w:rsidRPr="00814613">
        <w:rPr>
          <w:rFonts w:asciiTheme="minorEastAsia" w:hAnsiTheme="minorEastAsia" w:hint="eastAsia"/>
        </w:rPr>
        <w:t>由5－10个专家按功能的重要程度两两比较， 重要者得1分，不重要者得0分，自己与自己比较不得分用“×”表示，不能直接反映功能差异很大或很小的零部件间的关系。</w:t>
      </w:r>
    </w:p>
    <w:p w:rsidR="00B31C5C" w:rsidRDefault="00B31C5C" w:rsidP="00B31C5C">
      <w:pPr>
        <w:spacing w:line="300" w:lineRule="auto"/>
        <w:jc w:val="center"/>
        <w:rPr>
          <w:rFonts w:asciiTheme="minorEastAsia" w:hAnsiTheme="minorEastAsia"/>
          <w:szCs w:val="21"/>
        </w:rPr>
      </w:pPr>
      <w:r>
        <w:rPr>
          <w:rFonts w:asciiTheme="minorEastAsia" w:hAnsiTheme="minorEastAsia"/>
          <w:noProof/>
          <w:szCs w:val="21"/>
        </w:rPr>
        <w:drawing>
          <wp:inline distT="0" distB="0" distL="0" distR="0" wp14:anchorId="78B96A4E" wp14:editId="7C302DF7">
            <wp:extent cx="5162400" cy="236520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62400" cy="2365200"/>
                    </a:xfrm>
                    <a:prstGeom prst="rect">
                      <a:avLst/>
                    </a:prstGeom>
                    <a:noFill/>
                  </pic:spPr>
                </pic:pic>
              </a:graphicData>
            </a:graphic>
          </wp:inline>
        </w:drawing>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2、04评分法</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与01评分法</w:t>
      </w:r>
      <w:r>
        <w:rPr>
          <w:rFonts w:asciiTheme="minorEastAsia" w:hAnsiTheme="minorEastAsia"/>
          <w:szCs w:val="21"/>
        </w:rPr>
        <w:t>类似，但评分标准分为</w:t>
      </w:r>
      <w:r>
        <w:rPr>
          <w:rFonts w:asciiTheme="minorEastAsia" w:hAnsiTheme="minorEastAsia" w:hint="eastAsia"/>
          <w:szCs w:val="21"/>
        </w:rPr>
        <w:t>4种情况</w:t>
      </w:r>
      <w:r>
        <w:rPr>
          <w:rFonts w:asciiTheme="minorEastAsia" w:hAnsiTheme="minorEastAsia"/>
          <w:szCs w:val="21"/>
        </w:rPr>
        <w:t>：</w:t>
      </w:r>
    </w:p>
    <w:p w:rsidR="00B31C5C" w:rsidRPr="00814613"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①</w:t>
      </w:r>
      <w:r w:rsidRPr="00814613">
        <w:rPr>
          <w:rFonts w:asciiTheme="minorEastAsia" w:hAnsiTheme="minorEastAsia" w:hint="eastAsia"/>
          <w:szCs w:val="21"/>
        </w:rPr>
        <w:t>非常重要的功能得4分，很不重要的功能得0分；</w:t>
      </w:r>
    </w:p>
    <w:p w:rsidR="00B31C5C" w:rsidRPr="00814613"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②</w:t>
      </w:r>
      <w:r w:rsidRPr="00814613">
        <w:rPr>
          <w:rFonts w:asciiTheme="minorEastAsia" w:hAnsiTheme="minorEastAsia" w:hint="eastAsia"/>
          <w:szCs w:val="21"/>
        </w:rPr>
        <w:t>比较重要的功能得3分，不太重要的功能得1分；</w:t>
      </w:r>
    </w:p>
    <w:p w:rsidR="00B31C5C" w:rsidRPr="00814613"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③</w:t>
      </w:r>
      <w:r w:rsidRPr="00814613">
        <w:rPr>
          <w:rFonts w:asciiTheme="minorEastAsia" w:hAnsiTheme="minorEastAsia" w:hint="eastAsia"/>
          <w:szCs w:val="21"/>
        </w:rPr>
        <w:t>两个功能重要程度相同时各得2分；</w:t>
      </w: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④</w:t>
      </w:r>
      <w:r w:rsidRPr="00814613">
        <w:rPr>
          <w:rFonts w:asciiTheme="minorEastAsia" w:hAnsiTheme="minorEastAsia" w:hint="eastAsia"/>
          <w:szCs w:val="21"/>
        </w:rPr>
        <w:t>自身对比不得分。</w:t>
      </w:r>
    </w:p>
    <w:p w:rsidR="00B31C5C" w:rsidRDefault="00B31C5C" w:rsidP="00B31C5C">
      <w:pPr>
        <w:spacing w:line="300" w:lineRule="auto"/>
        <w:jc w:val="center"/>
        <w:rPr>
          <w:rFonts w:asciiTheme="minorEastAsia" w:hAnsiTheme="minorEastAsia"/>
          <w:szCs w:val="21"/>
        </w:rPr>
      </w:pPr>
      <w:r>
        <w:rPr>
          <w:rFonts w:asciiTheme="minorEastAsia" w:hAnsiTheme="minorEastAsia"/>
          <w:noProof/>
          <w:szCs w:val="21"/>
        </w:rPr>
        <w:lastRenderedPageBreak/>
        <w:drawing>
          <wp:inline distT="0" distB="0" distL="0" distR="0" wp14:anchorId="5F6051D8" wp14:editId="0D30A1B7">
            <wp:extent cx="5691600" cy="26136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91600" cy="2613600"/>
                    </a:xfrm>
                    <a:prstGeom prst="rect">
                      <a:avLst/>
                    </a:prstGeom>
                    <a:noFill/>
                  </pic:spPr>
                </pic:pic>
              </a:graphicData>
            </a:graphic>
          </wp:inline>
        </w:drawing>
      </w:r>
    </w:p>
    <w:p w:rsidR="00B31C5C" w:rsidRDefault="00B31C5C" w:rsidP="00B31C5C">
      <w:pPr>
        <w:spacing w:line="300" w:lineRule="auto"/>
        <w:ind w:firstLineChars="200" w:firstLine="420"/>
        <w:rPr>
          <w:rFonts w:asciiTheme="minorEastAsia" w:hAnsiTheme="minorEastAsia"/>
          <w:szCs w:val="21"/>
        </w:rPr>
      </w:pPr>
    </w:p>
    <w:p w:rsidR="00B31C5C" w:rsidRDefault="00B31C5C" w:rsidP="00B31C5C">
      <w:pPr>
        <w:spacing w:line="300" w:lineRule="auto"/>
        <w:ind w:firstLineChars="200" w:firstLine="42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环比评分法</w:t>
      </w:r>
    </w:p>
    <w:p w:rsidR="00B31C5C" w:rsidRDefault="00B31C5C" w:rsidP="00B31C5C">
      <w:pPr>
        <w:spacing w:line="300" w:lineRule="auto"/>
        <w:jc w:val="center"/>
        <w:rPr>
          <w:rFonts w:asciiTheme="minorEastAsia" w:hAnsiTheme="minorEastAsia"/>
          <w:szCs w:val="21"/>
        </w:rPr>
      </w:pPr>
      <w:r>
        <w:rPr>
          <w:rFonts w:asciiTheme="minorEastAsia" w:hAnsiTheme="minorEastAsia"/>
          <w:noProof/>
          <w:szCs w:val="21"/>
        </w:rPr>
        <w:drawing>
          <wp:inline distT="0" distB="0" distL="0" distR="0" wp14:anchorId="1DB89F95" wp14:editId="4ECED026">
            <wp:extent cx="5094000" cy="2656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94000" cy="2656800"/>
                    </a:xfrm>
                    <a:prstGeom prst="rect">
                      <a:avLst/>
                    </a:prstGeom>
                    <a:noFill/>
                  </pic:spPr>
                </pic:pic>
              </a:graphicData>
            </a:graphic>
          </wp:inline>
        </w:drawing>
      </w:r>
    </w:p>
    <w:p w:rsidR="00B31C5C" w:rsidRDefault="00B31C5C" w:rsidP="00B31C5C">
      <w:pPr>
        <w:spacing w:line="300" w:lineRule="auto"/>
        <w:ind w:firstLineChars="200" w:firstLine="420"/>
        <w:rPr>
          <w:rFonts w:asciiTheme="minorEastAsia" w:hAnsiTheme="minorEastAsia"/>
          <w:szCs w:val="21"/>
        </w:rPr>
      </w:pPr>
    </w:p>
    <w:p w:rsidR="00B31C5C" w:rsidRPr="00814613" w:rsidRDefault="00B31C5C" w:rsidP="00B31C5C">
      <w:pPr>
        <w:spacing w:line="300" w:lineRule="auto"/>
        <w:ind w:firstLineChars="200" w:firstLine="420"/>
        <w:rPr>
          <w:rFonts w:asciiTheme="minorEastAsia" w:hAnsiTheme="minorEastAsia"/>
          <w:szCs w:val="21"/>
        </w:rPr>
      </w:pPr>
    </w:p>
    <w:p w:rsidR="007E34EE" w:rsidRPr="0052637B" w:rsidRDefault="007E34EE">
      <w:pPr>
        <w:widowControl/>
        <w:jc w:val="left"/>
        <w:rPr>
          <w:rFonts w:asciiTheme="minorEastAsia" w:hAnsiTheme="minorEastAsia"/>
        </w:rPr>
      </w:pPr>
      <w:bookmarkStart w:id="0" w:name="_GoBack"/>
      <w:bookmarkEnd w:id="0"/>
    </w:p>
    <w:sectPr w:rsidR="007E34EE" w:rsidRPr="005263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320"/>
    <w:rsid w:val="00002320"/>
    <w:rsid w:val="00014D6B"/>
    <w:rsid w:val="00137FFD"/>
    <w:rsid w:val="00166BEA"/>
    <w:rsid w:val="001A7831"/>
    <w:rsid w:val="002A42F9"/>
    <w:rsid w:val="002C2755"/>
    <w:rsid w:val="002D1FAE"/>
    <w:rsid w:val="00311C4D"/>
    <w:rsid w:val="003A6FB2"/>
    <w:rsid w:val="004535CB"/>
    <w:rsid w:val="004B32B4"/>
    <w:rsid w:val="004E1DB1"/>
    <w:rsid w:val="0052637B"/>
    <w:rsid w:val="005269F7"/>
    <w:rsid w:val="005C561C"/>
    <w:rsid w:val="00621FBD"/>
    <w:rsid w:val="00691CC2"/>
    <w:rsid w:val="006A5AE2"/>
    <w:rsid w:val="006D7C77"/>
    <w:rsid w:val="00766DC1"/>
    <w:rsid w:val="007D3804"/>
    <w:rsid w:val="007E34EE"/>
    <w:rsid w:val="00802444"/>
    <w:rsid w:val="00814B17"/>
    <w:rsid w:val="00954B75"/>
    <w:rsid w:val="00962C75"/>
    <w:rsid w:val="00977CB5"/>
    <w:rsid w:val="009852DD"/>
    <w:rsid w:val="009D5B28"/>
    <w:rsid w:val="00A0712C"/>
    <w:rsid w:val="00A72744"/>
    <w:rsid w:val="00A74F5C"/>
    <w:rsid w:val="00A92B66"/>
    <w:rsid w:val="00A960BB"/>
    <w:rsid w:val="00AC5466"/>
    <w:rsid w:val="00AE0F7E"/>
    <w:rsid w:val="00AE416F"/>
    <w:rsid w:val="00B22DD8"/>
    <w:rsid w:val="00B2775C"/>
    <w:rsid w:val="00B31C5C"/>
    <w:rsid w:val="00B5485A"/>
    <w:rsid w:val="00BD0506"/>
    <w:rsid w:val="00C553B1"/>
    <w:rsid w:val="00C91347"/>
    <w:rsid w:val="00CB72ED"/>
    <w:rsid w:val="00CF64DB"/>
    <w:rsid w:val="00DA1005"/>
    <w:rsid w:val="00E03E31"/>
    <w:rsid w:val="00E87490"/>
    <w:rsid w:val="00EA0BFA"/>
    <w:rsid w:val="00F06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46F12-5AEB-48FF-B271-1468C692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02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52637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46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5.wmf"/><Relationship Id="rId42" Type="http://schemas.openxmlformats.org/officeDocument/2006/relationships/oleObject" Target="embeddings/oleObject14.bin"/><Relationship Id="rId47" Type="http://schemas.openxmlformats.org/officeDocument/2006/relationships/image" Target="media/image28.wmf"/><Relationship Id="rId63" Type="http://schemas.openxmlformats.org/officeDocument/2006/relationships/image" Target="media/image36.wmf"/><Relationship Id="rId68" Type="http://schemas.openxmlformats.org/officeDocument/2006/relationships/oleObject" Target="embeddings/oleObject27.bin"/><Relationship Id="rId2" Type="http://schemas.openxmlformats.org/officeDocument/2006/relationships/settings" Target="settings.xml"/><Relationship Id="rId16" Type="http://schemas.openxmlformats.org/officeDocument/2006/relationships/oleObject" Target="embeddings/oleObject1.bin"/><Relationship Id="rId29" Type="http://schemas.openxmlformats.org/officeDocument/2006/relationships/image" Target="media/image19.wmf"/><Relationship Id="rId11" Type="http://schemas.openxmlformats.org/officeDocument/2006/relationships/image" Target="media/image8.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23.wmf"/><Relationship Id="rId40" Type="http://schemas.openxmlformats.org/officeDocument/2006/relationships/oleObject" Target="embeddings/oleObject13.bin"/><Relationship Id="rId45" Type="http://schemas.openxmlformats.org/officeDocument/2006/relationships/image" Target="media/image27.wmf"/><Relationship Id="rId53" Type="http://schemas.openxmlformats.org/officeDocument/2006/relationships/image" Target="media/image31.wmf"/><Relationship Id="rId58" Type="http://schemas.openxmlformats.org/officeDocument/2006/relationships/oleObject" Target="embeddings/oleObject22.bin"/><Relationship Id="rId66" Type="http://schemas.openxmlformats.org/officeDocument/2006/relationships/oleObject" Target="embeddings/oleObject26.bin"/><Relationship Id="rId74" Type="http://schemas.openxmlformats.org/officeDocument/2006/relationships/image" Target="media/image44.png"/><Relationship Id="rId5" Type="http://schemas.openxmlformats.org/officeDocument/2006/relationships/image" Target="media/image2.png"/><Relationship Id="rId61" Type="http://schemas.openxmlformats.org/officeDocument/2006/relationships/image" Target="media/image35.wmf"/><Relationship Id="rId19" Type="http://schemas.openxmlformats.org/officeDocument/2006/relationships/image" Target="media/image14.wmf"/><Relationship Id="rId14" Type="http://schemas.openxmlformats.org/officeDocument/2006/relationships/image" Target="media/image11.png"/><Relationship Id="rId22" Type="http://schemas.openxmlformats.org/officeDocument/2006/relationships/oleObject" Target="embeddings/oleObject4.bin"/><Relationship Id="rId27" Type="http://schemas.openxmlformats.org/officeDocument/2006/relationships/image" Target="media/image18.wmf"/><Relationship Id="rId30" Type="http://schemas.openxmlformats.org/officeDocument/2006/relationships/oleObject" Target="embeddings/oleObject8.bin"/><Relationship Id="rId35" Type="http://schemas.openxmlformats.org/officeDocument/2006/relationships/image" Target="media/image22.wmf"/><Relationship Id="rId43" Type="http://schemas.openxmlformats.org/officeDocument/2006/relationships/image" Target="media/image26.wmf"/><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oleObject" Target="embeddings/oleObject25.bin"/><Relationship Id="rId69" Type="http://schemas.openxmlformats.org/officeDocument/2006/relationships/image" Target="media/image39.png"/><Relationship Id="rId8" Type="http://schemas.openxmlformats.org/officeDocument/2006/relationships/image" Target="media/image5.png"/><Relationship Id="rId51" Type="http://schemas.openxmlformats.org/officeDocument/2006/relationships/image" Target="media/image30.wmf"/><Relationship Id="rId72" Type="http://schemas.openxmlformats.org/officeDocument/2006/relationships/image" Target="media/image4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wmf"/><Relationship Id="rId25" Type="http://schemas.openxmlformats.org/officeDocument/2006/relationships/image" Target="media/image17.wmf"/><Relationship Id="rId33" Type="http://schemas.openxmlformats.org/officeDocument/2006/relationships/image" Target="media/image21.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34.wmf"/><Relationship Id="rId67" Type="http://schemas.openxmlformats.org/officeDocument/2006/relationships/image" Target="media/image38.wmf"/><Relationship Id="rId20" Type="http://schemas.openxmlformats.org/officeDocument/2006/relationships/oleObject" Target="embeddings/oleObject3.bin"/><Relationship Id="rId41" Type="http://schemas.openxmlformats.org/officeDocument/2006/relationships/image" Target="media/image25.wmf"/><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40.png"/><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wmf"/><Relationship Id="rId23" Type="http://schemas.openxmlformats.org/officeDocument/2006/relationships/image" Target="media/image16.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9.wmf"/><Relationship Id="rId57" Type="http://schemas.openxmlformats.org/officeDocument/2006/relationships/image" Target="media/image33.wmf"/><Relationship Id="rId10" Type="http://schemas.openxmlformats.org/officeDocument/2006/relationships/image" Target="media/image7.emf"/><Relationship Id="rId31" Type="http://schemas.openxmlformats.org/officeDocument/2006/relationships/image" Target="media/image20.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7.wmf"/><Relationship Id="rId73" Type="http://schemas.openxmlformats.org/officeDocument/2006/relationships/image" Target="media/image4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oleObject" Target="embeddings/oleObject2.bin"/><Relationship Id="rId39" Type="http://schemas.openxmlformats.org/officeDocument/2006/relationships/image" Target="media/image24.w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32.wmf"/><Relationship Id="rId76" Type="http://schemas.openxmlformats.org/officeDocument/2006/relationships/theme" Target="theme/theme1.xml"/><Relationship Id="rId7" Type="http://schemas.openxmlformats.org/officeDocument/2006/relationships/image" Target="media/image4.png"/><Relationship Id="rId7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1736</Words>
  <Characters>9900</Characters>
  <Application>Microsoft Office Word</Application>
  <DocSecurity>0</DocSecurity>
  <Lines>82</Lines>
  <Paragraphs>23</Paragraphs>
  <ScaleCrop>false</ScaleCrop>
  <Company>thu</Company>
  <LinksUpToDate>false</LinksUpToDate>
  <CharactersWithSpaces>11613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liyy</dc:creator>
  <cp:keywords/>
  <dc:description/>
  <cp:lastModifiedBy>liyy</cp:lastModifiedBy>
  <cp:revision>32</cp:revision>
  <dcterms:created xsi:type="dcterms:W3CDTF">2015-12-31T01:28:00Z</dcterms:created>
  <dcterms:modified xsi:type="dcterms:W3CDTF">2016-01-01T08:39:00Z</dcterms:modified>
</cp:coreProperties>
</file>