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42EA" w:rsidRDefault="002663F9">
      <w:r>
        <w:rPr>
          <w:noProof/>
        </w:rPr>
        <w:drawing>
          <wp:inline distT="0" distB="0" distL="0" distR="0">
            <wp:extent cx="5274310" cy="2513599"/>
            <wp:effectExtent l="0" t="0" r="2540" b="1270"/>
            <wp:docPr id="3" name="图片 3" descr="D:\my files\6th term in 2012\基础工程\作业\作业1\主动土压力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my files\6th term in 2012\基础工程\作业\作业1\主动土压力.b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3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63F9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>
        <w:rPr>
          <w:noProof/>
        </w:rPr>
        <w:drawing>
          <wp:inline distT="0" distB="0" distL="0" distR="0">
            <wp:extent cx="5274310" cy="2513599"/>
            <wp:effectExtent l="0" t="0" r="2540" b="1270"/>
            <wp:docPr id="4" name="图片 4" descr="D:\my files\6th term in 2012\基础工程\作业\作业1\被动土压力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my files\6th term in 2012\基础工程\作业\作业1\被动土压力.b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3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642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071"/>
    <w:rsid w:val="002663F9"/>
    <w:rsid w:val="003642EA"/>
    <w:rsid w:val="00AD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663F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2663F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663F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2663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胡昌明</dc:creator>
  <cp:keywords/>
  <dc:description/>
  <cp:lastModifiedBy>胡昌明</cp:lastModifiedBy>
  <cp:revision>2</cp:revision>
  <dcterms:created xsi:type="dcterms:W3CDTF">2012-03-28T11:27:00Z</dcterms:created>
  <dcterms:modified xsi:type="dcterms:W3CDTF">2012-03-28T11:35:00Z</dcterms:modified>
</cp:coreProperties>
</file>