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FC" w:rsidRPr="00B62BFC" w:rsidRDefault="00B62BFC" w:rsidP="00B62BFC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B62BFC">
        <w:rPr>
          <w:rFonts w:ascii="Arial" w:eastAsia="Times New Roman" w:hAnsi="Arial" w:cs="Arial"/>
          <w:sz w:val="30"/>
          <w:szCs w:val="30"/>
          <w:lang w:eastAsia="en-IN"/>
        </w:rPr>
        <w:t>Structural Things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Graphical notations used in structural things are most widely used in UML. These are considered as the nouns of UML models. Following are the list of structural things.</w:t>
      </w:r>
    </w:p>
    <w:p w:rsidR="00B62BFC" w:rsidRPr="00B62BFC" w:rsidRDefault="00B62BFC" w:rsidP="00B62BFC">
      <w:pPr>
        <w:numPr>
          <w:ilvl w:val="0"/>
          <w:numId w:val="44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Classes</w:t>
      </w:r>
    </w:p>
    <w:p w:rsidR="00B62BFC" w:rsidRPr="00B62BFC" w:rsidRDefault="00B62BFC" w:rsidP="00B62BFC">
      <w:pPr>
        <w:numPr>
          <w:ilvl w:val="0"/>
          <w:numId w:val="44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</w:t>
      </w:r>
    </w:p>
    <w:p w:rsidR="00B62BFC" w:rsidRPr="00B62BFC" w:rsidRDefault="00B62BFC" w:rsidP="00B62BFC">
      <w:pPr>
        <w:numPr>
          <w:ilvl w:val="0"/>
          <w:numId w:val="44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Interface</w:t>
      </w:r>
    </w:p>
    <w:p w:rsidR="00B62BFC" w:rsidRPr="00B62BFC" w:rsidRDefault="00B62BFC" w:rsidP="00B62BFC">
      <w:pPr>
        <w:numPr>
          <w:ilvl w:val="0"/>
          <w:numId w:val="44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Collaboration</w:t>
      </w:r>
    </w:p>
    <w:p w:rsidR="00B62BFC" w:rsidRPr="00B62BFC" w:rsidRDefault="00B62BFC" w:rsidP="00B62BFC">
      <w:pPr>
        <w:numPr>
          <w:ilvl w:val="0"/>
          <w:numId w:val="44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case</w:t>
      </w:r>
    </w:p>
    <w:p w:rsidR="00B62BFC" w:rsidRPr="00B62BFC" w:rsidRDefault="00B62BFC" w:rsidP="00B62BFC">
      <w:pPr>
        <w:numPr>
          <w:ilvl w:val="0"/>
          <w:numId w:val="44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Active classes</w:t>
      </w:r>
    </w:p>
    <w:p w:rsidR="00B62BFC" w:rsidRPr="00B62BFC" w:rsidRDefault="00B62BFC" w:rsidP="00B62BFC">
      <w:pPr>
        <w:numPr>
          <w:ilvl w:val="0"/>
          <w:numId w:val="44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Components</w:t>
      </w:r>
    </w:p>
    <w:p w:rsidR="00B62BFC" w:rsidRPr="00B62BFC" w:rsidRDefault="00B62BFC" w:rsidP="00B62BFC">
      <w:pPr>
        <w:numPr>
          <w:ilvl w:val="0"/>
          <w:numId w:val="44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Nodes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Class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UML </w:t>
      </w:r>
      <w:r w:rsidRPr="00B62B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class</w:t>
      </w: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represented by the following figure. The diagram is divided into four parts.</w:t>
      </w:r>
    </w:p>
    <w:p w:rsidR="00B62BFC" w:rsidRPr="00B62BFC" w:rsidRDefault="00B62BFC" w:rsidP="00B62BFC">
      <w:pPr>
        <w:numPr>
          <w:ilvl w:val="0"/>
          <w:numId w:val="45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top section is used to name the class.</w:t>
      </w:r>
    </w:p>
    <w:p w:rsidR="00B62BFC" w:rsidRPr="00B62BFC" w:rsidRDefault="00B62BFC" w:rsidP="00B62BFC">
      <w:pPr>
        <w:numPr>
          <w:ilvl w:val="0"/>
          <w:numId w:val="45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second one is used to show the attributes of the class.</w:t>
      </w:r>
    </w:p>
    <w:p w:rsidR="00B62BFC" w:rsidRPr="00B62BFC" w:rsidRDefault="00B62BFC" w:rsidP="00B62BFC">
      <w:pPr>
        <w:numPr>
          <w:ilvl w:val="0"/>
          <w:numId w:val="45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third section is used to describe the operations performed by the class.</w:t>
      </w:r>
    </w:p>
    <w:p w:rsidR="00B62BFC" w:rsidRPr="00B62BFC" w:rsidRDefault="00B62BFC" w:rsidP="00B62BFC">
      <w:pPr>
        <w:numPr>
          <w:ilvl w:val="0"/>
          <w:numId w:val="45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fourth section is optional to show any additional components.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48175" cy="2190750"/>
            <wp:effectExtent l="0" t="0" r="9525" b="0"/>
            <wp:docPr id="19" name="Picture 19" descr="Class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No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Classes are used to represent objects. Objects can be anything having properties and responsibility.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Object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B62B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object</w:t>
      </w: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represented in the same way as the class. The only difference is the </w:t>
      </w:r>
      <w:r w:rsidRPr="00B62B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name</w:t>
      </w: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which is underlined as shown in the following figure.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352675" cy="1647825"/>
            <wp:effectExtent l="0" t="0" r="9525" b="9525"/>
            <wp:docPr id="18" name="Picture 18" descr="Objec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 No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 the object is an actual implementation of a class, which is known as the instance of a class.</w:t>
      </w:r>
      <w:proofErr w:type="gramEnd"/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Hence, it has the same usage as the class.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Interface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Interface is represented by a circle as shown in the following figure. It has a name which is generally written below the circle.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05125" cy="1600200"/>
            <wp:effectExtent l="0" t="0" r="9525" b="0"/>
            <wp:docPr id="17" name="Picture 17" descr="Interfac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e No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Interface is used to describe the functionality without implementation. Interface is just like a template where you define different functions, not the implementation. When a class implements the interface, it also implements the functionality as per requirement.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Collaboration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Collaboration is represented by a dotted eclipse as shown in the following figure. It has a name written inside the eclipse.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48075" cy="2381250"/>
            <wp:effectExtent l="0" t="0" r="9525" b="0"/>
            <wp:docPr id="16" name="Picture 16" descr="Collaboration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aboration No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Collaboration represents responsibilities. Generally, responsibilities are in a group.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Use Case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case is represented as an eclipse with a name inside it. It may contain additional responsibilities.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38550" cy="1952625"/>
            <wp:effectExtent l="0" t="0" r="0" b="9525"/>
            <wp:docPr id="15" name="Picture 15" descr="Use cas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 case No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case is used to capture high level functionalities of a system.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Actor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 actor can be defined as some internal or external entity that interacts with the system.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609725" cy="1590675"/>
            <wp:effectExtent l="0" t="0" r="9525" b="9525"/>
            <wp:docPr id="14" name="Picture 14" descr="Actor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or Not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 actor is used in a use case diagram to describe the internal or external entities.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Initial State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 state is defined to show the start of a process. This notation is used in almost all diagrams.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028825" cy="904875"/>
            <wp:effectExtent l="0" t="0" r="9525" b="9525"/>
            <wp:docPr id="13" name="Picture 13" descr="Initial stat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itial state Not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usage of Initial State Notation is to show the starting point of a process.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Final State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Final state is used to show the end of a process. This notation is also used in almost all diagrams to describe the end.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95525" cy="657225"/>
            <wp:effectExtent l="0" t="0" r="9525" b="9525"/>
            <wp:docPr id="12" name="Picture 12" descr="Final stat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al state Not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usage of Final State Notation is to show the termination point of a process.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Active Class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Active class looks similar to a class with a solid border. Active class is generally used to describe the concurrent </w:t>
      </w:r>
      <w:proofErr w:type="spellStart"/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behavior</w:t>
      </w:r>
      <w:proofErr w:type="spellEnd"/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a system.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81400" cy="1276350"/>
            <wp:effectExtent l="0" t="0" r="0" b="0"/>
            <wp:docPr id="11" name="Picture 11" descr="Active class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tive class Not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Active class is used to represent the concurrency in a system.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Component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component in UML is shown in the following figure with a name inside. Additional elements can be added wherever required.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00350" cy="1238250"/>
            <wp:effectExtent l="0" t="0" r="0" b="0"/>
            <wp:docPr id="10" name="Picture 10" descr="Componen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onent Not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Component is used to represent any part of a system for which UML diagrams are made.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Node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node in UML is represented by a square box as shown in the following figure with a name. A node represents the physical component of the system.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162175" cy="1647825"/>
            <wp:effectExtent l="0" t="0" r="9525" b="9525"/>
            <wp:docPr id="9" name="Picture 9" descr="Nod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 Not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 is used to represent the physical part of a system such as the server, network, etc.</w:t>
      </w:r>
    </w:p>
    <w:p w:rsidR="00B62BFC" w:rsidRPr="00B62BFC" w:rsidRDefault="00B62BFC" w:rsidP="00B62BFC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proofErr w:type="spellStart"/>
      <w:r w:rsidRPr="00B62BFC">
        <w:rPr>
          <w:rFonts w:ascii="Arial" w:eastAsia="Times New Roman" w:hAnsi="Arial" w:cs="Arial"/>
          <w:sz w:val="30"/>
          <w:szCs w:val="30"/>
          <w:lang w:eastAsia="en-IN"/>
        </w:rPr>
        <w:t>Behavioral</w:t>
      </w:r>
      <w:proofErr w:type="spellEnd"/>
      <w:r w:rsidRPr="00B62BFC">
        <w:rPr>
          <w:rFonts w:ascii="Arial" w:eastAsia="Times New Roman" w:hAnsi="Arial" w:cs="Arial"/>
          <w:sz w:val="30"/>
          <w:szCs w:val="30"/>
          <w:lang w:eastAsia="en-IN"/>
        </w:rPr>
        <w:t xml:space="preserve"> Things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Dynamic parts are one of the most important elements in UML. UML has a set of powerful features to represent the dynamic part of software and non-software systems. These features include </w:t>
      </w:r>
      <w:r w:rsidRPr="00B62B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interactions</w:t>
      </w: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 </w:t>
      </w:r>
      <w:r w:rsidRPr="00B62B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state machines</w:t>
      </w: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Interactions can be of two types −</w:t>
      </w:r>
    </w:p>
    <w:p w:rsidR="00B62BFC" w:rsidRPr="00B62BFC" w:rsidRDefault="00B62BFC" w:rsidP="00B62BFC">
      <w:pPr>
        <w:numPr>
          <w:ilvl w:val="0"/>
          <w:numId w:val="46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Sequential (Represented by sequence diagram)</w:t>
      </w:r>
    </w:p>
    <w:p w:rsidR="00B62BFC" w:rsidRPr="00B62BFC" w:rsidRDefault="00B62BFC" w:rsidP="00B62BFC">
      <w:pPr>
        <w:numPr>
          <w:ilvl w:val="0"/>
          <w:numId w:val="46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Collaborative (Represented by collaboration diagram)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Interaction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Interaction is basically a message exchange between two UML components. The following diagram represents different notations used in an interaction.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67175" cy="4610100"/>
            <wp:effectExtent l="0" t="0" r="9525" b="0"/>
            <wp:docPr id="8" name="Picture 8" descr="Interaction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teraction Not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Interaction is used to represent the communication among the components of a system.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State Machine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State machine describes the different states of a component in its life cycle. The notations are described in the following diagram.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67175" cy="3362325"/>
            <wp:effectExtent l="0" t="0" r="9525" b="9525"/>
            <wp:docPr id="7" name="Picture 7" descr="State machin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te machine Not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State machine is used to describe different states of a system component. The state can be active, idle, or any other depending upon the situation.</w:t>
      </w:r>
    </w:p>
    <w:p w:rsidR="00B62BFC" w:rsidRPr="00B62BFC" w:rsidRDefault="00B62BFC" w:rsidP="00B62BFC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B62BFC">
        <w:rPr>
          <w:rFonts w:ascii="Arial" w:eastAsia="Times New Roman" w:hAnsi="Arial" w:cs="Arial"/>
          <w:sz w:val="30"/>
          <w:szCs w:val="30"/>
          <w:lang w:eastAsia="en-IN"/>
        </w:rPr>
        <w:t>Grouping Things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Organizing the UML models is one of the most important aspects of the design. In UML, there is only one element available for grouping and that is package.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Package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notation is shown in the following figure and is used to wrap the components of a system.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05300" cy="1790700"/>
            <wp:effectExtent l="0" t="0" r="0" b="0"/>
            <wp:docPr id="6" name="Picture 6" descr="packag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ckage Not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proofErr w:type="spellStart"/>
      <w:r w:rsidRPr="00B62BFC">
        <w:rPr>
          <w:rFonts w:ascii="Arial" w:eastAsia="Times New Roman" w:hAnsi="Arial" w:cs="Arial"/>
          <w:sz w:val="30"/>
          <w:szCs w:val="30"/>
          <w:lang w:eastAsia="en-IN"/>
        </w:rPr>
        <w:t>Annotational</w:t>
      </w:r>
      <w:proofErr w:type="spellEnd"/>
      <w:r w:rsidRPr="00B62BFC">
        <w:rPr>
          <w:rFonts w:ascii="Arial" w:eastAsia="Times New Roman" w:hAnsi="Arial" w:cs="Arial"/>
          <w:sz w:val="30"/>
          <w:szCs w:val="30"/>
          <w:lang w:eastAsia="en-IN"/>
        </w:rPr>
        <w:t xml:space="preserve"> Things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any diagram, explanation of different elements and their functionalities are very important. Hence, UML has </w:t>
      </w:r>
      <w:r w:rsidRPr="00B62B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notes</w:t>
      </w: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notation to support this requirement.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Note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This notation is shown in the following figure. These notations are used to provide necessary information of a system.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19500" cy="1190625"/>
            <wp:effectExtent l="0" t="0" r="0" b="9525"/>
            <wp:docPr id="5" name="Picture 5" descr="Not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te Not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B62BFC">
        <w:rPr>
          <w:rFonts w:ascii="Arial" w:eastAsia="Times New Roman" w:hAnsi="Arial" w:cs="Arial"/>
          <w:sz w:val="30"/>
          <w:szCs w:val="30"/>
          <w:lang w:eastAsia="en-IN"/>
        </w:rPr>
        <w:t>Relationships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model is not complete unless the relationships between elements are described properly. The </w:t>
      </w:r>
      <w:r w:rsidRPr="00B62B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Relationship</w:t>
      </w: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gives a proper meaning to a UML model. Following are the different types of relationships available in UML.</w:t>
      </w:r>
    </w:p>
    <w:p w:rsidR="00B62BFC" w:rsidRPr="00B62BFC" w:rsidRDefault="00B62BFC" w:rsidP="00B62BFC">
      <w:pPr>
        <w:numPr>
          <w:ilvl w:val="0"/>
          <w:numId w:val="47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Dependency</w:t>
      </w:r>
    </w:p>
    <w:p w:rsidR="00B62BFC" w:rsidRPr="00B62BFC" w:rsidRDefault="00B62BFC" w:rsidP="00B62BFC">
      <w:pPr>
        <w:numPr>
          <w:ilvl w:val="0"/>
          <w:numId w:val="47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Association</w:t>
      </w:r>
    </w:p>
    <w:p w:rsidR="00B62BFC" w:rsidRPr="00B62BFC" w:rsidRDefault="00B62BFC" w:rsidP="00B62BFC">
      <w:pPr>
        <w:numPr>
          <w:ilvl w:val="0"/>
          <w:numId w:val="47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Generalization</w:t>
      </w:r>
    </w:p>
    <w:p w:rsidR="00B62BFC" w:rsidRPr="00B62BFC" w:rsidRDefault="00B62BFC" w:rsidP="00B62BFC">
      <w:pPr>
        <w:numPr>
          <w:ilvl w:val="0"/>
          <w:numId w:val="47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Extensibility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Dependency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Dependency is an important aspect in UML elements. It describes the dependent elements and the direction of dependency.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Dependency is represented by a dotted arrow as shown in the following figure. The arrow head represents the independent element and the other end represents the dependent element.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19575" cy="1485900"/>
            <wp:effectExtent l="0" t="0" r="9525" b="0"/>
            <wp:docPr id="4" name="Picture 4" descr="Dependency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pendency Not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Dependency is used to represent the dependency between two elements of a system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Association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Association describes how the elements in a UML diagram are associated. In simple words, it describes how many elements are taking part in an interaction.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Association is represented by a dotted line with (without) arrows on both sides. The two ends represent two associated elements as shown in the following figure. The multiplicity is also mentioned at the ends (1, *, etc.) to show how many objects are associated.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29100" cy="1390650"/>
            <wp:effectExtent l="0" t="0" r="0" b="0"/>
            <wp:docPr id="3" name="Picture 3" descr="Association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ssociation Not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Association is used to represent the relationship between two elements of a system.</w:t>
      </w:r>
    </w:p>
    <w:p w:rsidR="00B62BFC" w:rsidRPr="00B62BFC" w:rsidRDefault="00B62BFC" w:rsidP="00B62B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B62BFC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Generalization Notation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Generalization describes the inheritance relationship of the object-oriented world. It is a parent and child relationship.</w:t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Generalization is represented by an arrow with a hollow arrow head as shown in the following figure. One end represents the parent element and the other end represents the child element.</w:t>
      </w:r>
    </w:p>
    <w:p w:rsidR="00B62BFC" w:rsidRPr="00B62BFC" w:rsidRDefault="00B62BFC" w:rsidP="00B62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76700" cy="581025"/>
            <wp:effectExtent l="0" t="0" r="0" b="9525"/>
            <wp:docPr id="2" name="Picture 2" descr="Generalization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eneralization Nota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FC" w:rsidRPr="00B62BFC" w:rsidRDefault="00B62BFC" w:rsidP="00B62BFC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2B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Generalization is used to describe parent-child relationship of two elements of a system.</w:t>
      </w:r>
      <w:bookmarkStart w:id="0" w:name="_GoBack"/>
      <w:bookmarkEnd w:id="0"/>
    </w:p>
    <w:sectPr w:rsidR="00B62BFC" w:rsidRPr="00B6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732"/>
    <w:multiLevelType w:val="multilevel"/>
    <w:tmpl w:val="8356F2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F55C40"/>
    <w:multiLevelType w:val="multilevel"/>
    <w:tmpl w:val="7CE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F7AC0"/>
    <w:multiLevelType w:val="multilevel"/>
    <w:tmpl w:val="ECC2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37666"/>
    <w:multiLevelType w:val="multilevel"/>
    <w:tmpl w:val="D43C7D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24F076C"/>
    <w:multiLevelType w:val="multilevel"/>
    <w:tmpl w:val="E924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876840"/>
    <w:multiLevelType w:val="multilevel"/>
    <w:tmpl w:val="37E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69785B"/>
    <w:multiLevelType w:val="multilevel"/>
    <w:tmpl w:val="0956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AF0C83"/>
    <w:multiLevelType w:val="multilevel"/>
    <w:tmpl w:val="4822C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BCF1A71"/>
    <w:multiLevelType w:val="multilevel"/>
    <w:tmpl w:val="0EA6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D737F7"/>
    <w:multiLevelType w:val="multilevel"/>
    <w:tmpl w:val="91C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5A2B94"/>
    <w:multiLevelType w:val="multilevel"/>
    <w:tmpl w:val="07E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1C4A51"/>
    <w:multiLevelType w:val="multilevel"/>
    <w:tmpl w:val="B9D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7C774D"/>
    <w:multiLevelType w:val="multilevel"/>
    <w:tmpl w:val="2322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8DB2295"/>
    <w:multiLevelType w:val="multilevel"/>
    <w:tmpl w:val="DFE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D579B5"/>
    <w:multiLevelType w:val="multilevel"/>
    <w:tmpl w:val="B114F3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B551A1E"/>
    <w:multiLevelType w:val="multilevel"/>
    <w:tmpl w:val="5B0E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22C0A4A"/>
    <w:multiLevelType w:val="multilevel"/>
    <w:tmpl w:val="EBF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4D87659"/>
    <w:multiLevelType w:val="multilevel"/>
    <w:tmpl w:val="0540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067A1B"/>
    <w:multiLevelType w:val="multilevel"/>
    <w:tmpl w:val="6742AA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C3D2722"/>
    <w:multiLevelType w:val="multilevel"/>
    <w:tmpl w:val="0CB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0358AC"/>
    <w:multiLevelType w:val="multilevel"/>
    <w:tmpl w:val="14CE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D872A70"/>
    <w:multiLevelType w:val="multilevel"/>
    <w:tmpl w:val="66E4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E3D79AA"/>
    <w:multiLevelType w:val="multilevel"/>
    <w:tmpl w:val="76F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4CD244F"/>
    <w:multiLevelType w:val="multilevel"/>
    <w:tmpl w:val="2A14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55B7557"/>
    <w:multiLevelType w:val="multilevel"/>
    <w:tmpl w:val="B06813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4AC11370"/>
    <w:multiLevelType w:val="multilevel"/>
    <w:tmpl w:val="B548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DC70E41"/>
    <w:multiLevelType w:val="multilevel"/>
    <w:tmpl w:val="EDD2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A52036"/>
    <w:multiLevelType w:val="multilevel"/>
    <w:tmpl w:val="F3A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29016EC"/>
    <w:multiLevelType w:val="multilevel"/>
    <w:tmpl w:val="2B6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6AF5229"/>
    <w:multiLevelType w:val="multilevel"/>
    <w:tmpl w:val="64C6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4123FF"/>
    <w:multiLevelType w:val="multilevel"/>
    <w:tmpl w:val="5DF0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2E3ACE"/>
    <w:multiLevelType w:val="multilevel"/>
    <w:tmpl w:val="69E29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BF33A03"/>
    <w:multiLevelType w:val="multilevel"/>
    <w:tmpl w:val="6E9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CFF5A1F"/>
    <w:multiLevelType w:val="multilevel"/>
    <w:tmpl w:val="265E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F3059A"/>
    <w:multiLevelType w:val="multilevel"/>
    <w:tmpl w:val="4446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E3B5962"/>
    <w:multiLevelType w:val="multilevel"/>
    <w:tmpl w:val="7C4E1C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3A05CB"/>
    <w:multiLevelType w:val="multilevel"/>
    <w:tmpl w:val="E1E4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14C783A"/>
    <w:multiLevelType w:val="multilevel"/>
    <w:tmpl w:val="1F1C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29C4ACB"/>
    <w:multiLevelType w:val="multilevel"/>
    <w:tmpl w:val="36B2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3C3693D"/>
    <w:multiLevelType w:val="multilevel"/>
    <w:tmpl w:val="08F2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94E1E86"/>
    <w:multiLevelType w:val="multilevel"/>
    <w:tmpl w:val="5F5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278279A"/>
    <w:multiLevelType w:val="multilevel"/>
    <w:tmpl w:val="D9DA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6A55E5B"/>
    <w:multiLevelType w:val="multilevel"/>
    <w:tmpl w:val="1B2CE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>
    <w:nsid w:val="775B2F64"/>
    <w:multiLevelType w:val="multilevel"/>
    <w:tmpl w:val="915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4D069A"/>
    <w:multiLevelType w:val="multilevel"/>
    <w:tmpl w:val="F336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9CB20E4"/>
    <w:multiLevelType w:val="multilevel"/>
    <w:tmpl w:val="295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E820850"/>
    <w:multiLevelType w:val="multilevel"/>
    <w:tmpl w:val="1726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F4F4A9B"/>
    <w:multiLevelType w:val="multilevel"/>
    <w:tmpl w:val="B0F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7"/>
  </w:num>
  <w:num w:numId="3">
    <w:abstractNumId w:val="16"/>
  </w:num>
  <w:num w:numId="4">
    <w:abstractNumId w:val="42"/>
  </w:num>
  <w:num w:numId="5">
    <w:abstractNumId w:val="35"/>
  </w:num>
  <w:num w:numId="6">
    <w:abstractNumId w:val="9"/>
  </w:num>
  <w:num w:numId="7">
    <w:abstractNumId w:val="39"/>
  </w:num>
  <w:num w:numId="8">
    <w:abstractNumId w:val="41"/>
  </w:num>
  <w:num w:numId="9">
    <w:abstractNumId w:val="11"/>
  </w:num>
  <w:num w:numId="10">
    <w:abstractNumId w:val="45"/>
  </w:num>
  <w:num w:numId="11">
    <w:abstractNumId w:val="5"/>
  </w:num>
  <w:num w:numId="12">
    <w:abstractNumId w:val="10"/>
  </w:num>
  <w:num w:numId="13">
    <w:abstractNumId w:val="31"/>
  </w:num>
  <w:num w:numId="14">
    <w:abstractNumId w:val="28"/>
  </w:num>
  <w:num w:numId="15">
    <w:abstractNumId w:val="44"/>
  </w:num>
  <w:num w:numId="16">
    <w:abstractNumId w:val="32"/>
  </w:num>
  <w:num w:numId="17">
    <w:abstractNumId w:val="46"/>
  </w:num>
  <w:num w:numId="18">
    <w:abstractNumId w:val="8"/>
  </w:num>
  <w:num w:numId="19">
    <w:abstractNumId w:val="3"/>
  </w:num>
  <w:num w:numId="20">
    <w:abstractNumId w:val="47"/>
  </w:num>
  <w:num w:numId="21">
    <w:abstractNumId w:val="18"/>
  </w:num>
  <w:num w:numId="22">
    <w:abstractNumId w:val="15"/>
  </w:num>
  <w:num w:numId="23">
    <w:abstractNumId w:val="14"/>
  </w:num>
  <w:num w:numId="24">
    <w:abstractNumId w:val="22"/>
  </w:num>
  <w:num w:numId="25">
    <w:abstractNumId w:val="36"/>
  </w:num>
  <w:num w:numId="26">
    <w:abstractNumId w:val="20"/>
  </w:num>
  <w:num w:numId="27">
    <w:abstractNumId w:val="21"/>
  </w:num>
  <w:num w:numId="28">
    <w:abstractNumId w:val="29"/>
  </w:num>
  <w:num w:numId="29">
    <w:abstractNumId w:val="17"/>
  </w:num>
  <w:num w:numId="30">
    <w:abstractNumId w:val="12"/>
  </w:num>
  <w:num w:numId="31">
    <w:abstractNumId w:val="6"/>
  </w:num>
  <w:num w:numId="32">
    <w:abstractNumId w:val="23"/>
  </w:num>
  <w:num w:numId="33">
    <w:abstractNumId w:val="38"/>
  </w:num>
  <w:num w:numId="34">
    <w:abstractNumId w:val="0"/>
  </w:num>
  <w:num w:numId="35">
    <w:abstractNumId w:val="4"/>
  </w:num>
  <w:num w:numId="36">
    <w:abstractNumId w:val="25"/>
  </w:num>
  <w:num w:numId="37">
    <w:abstractNumId w:val="37"/>
  </w:num>
  <w:num w:numId="38">
    <w:abstractNumId w:val="33"/>
  </w:num>
  <w:num w:numId="39">
    <w:abstractNumId w:val="24"/>
  </w:num>
  <w:num w:numId="40">
    <w:abstractNumId w:val="27"/>
  </w:num>
  <w:num w:numId="41">
    <w:abstractNumId w:val="34"/>
  </w:num>
  <w:num w:numId="42">
    <w:abstractNumId w:val="40"/>
  </w:num>
  <w:num w:numId="43">
    <w:abstractNumId w:val="2"/>
  </w:num>
  <w:num w:numId="44">
    <w:abstractNumId w:val="43"/>
  </w:num>
  <w:num w:numId="45">
    <w:abstractNumId w:val="1"/>
  </w:num>
  <w:num w:numId="46">
    <w:abstractNumId w:val="19"/>
  </w:num>
  <w:num w:numId="47">
    <w:abstractNumId w:val="26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29"/>
    <w:rsid w:val="00186129"/>
    <w:rsid w:val="00457D28"/>
    <w:rsid w:val="005D2979"/>
    <w:rsid w:val="00B62BFC"/>
    <w:rsid w:val="00D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2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86129"/>
  </w:style>
  <w:style w:type="character" w:customStyle="1" w:styleId="bcx0">
    <w:name w:val="bcx0"/>
    <w:basedOn w:val="DefaultParagraphFont"/>
    <w:rsid w:val="00186129"/>
  </w:style>
  <w:style w:type="character" w:customStyle="1" w:styleId="eop">
    <w:name w:val="eop"/>
    <w:basedOn w:val="DefaultParagraphFont"/>
    <w:rsid w:val="00186129"/>
  </w:style>
  <w:style w:type="character" w:customStyle="1" w:styleId="pagebreaktextspan">
    <w:name w:val="pagebreaktextspan"/>
    <w:basedOn w:val="DefaultParagraphFont"/>
    <w:rsid w:val="00186129"/>
  </w:style>
  <w:style w:type="character" w:customStyle="1" w:styleId="contextualspellingandgrammarerror">
    <w:name w:val="contextualspellingandgrammarerror"/>
    <w:basedOn w:val="DefaultParagraphFont"/>
    <w:rsid w:val="00186129"/>
  </w:style>
  <w:style w:type="character" w:customStyle="1" w:styleId="advancedproofingissue">
    <w:name w:val="advancedproofingissue"/>
    <w:basedOn w:val="DefaultParagraphFont"/>
    <w:rsid w:val="00186129"/>
  </w:style>
  <w:style w:type="character" w:customStyle="1" w:styleId="spellingerror">
    <w:name w:val="spellingerror"/>
    <w:basedOn w:val="DefaultParagraphFont"/>
    <w:rsid w:val="00186129"/>
  </w:style>
  <w:style w:type="character" w:customStyle="1" w:styleId="Heading2Char">
    <w:name w:val="Heading 2 Char"/>
    <w:basedOn w:val="DefaultParagraphFont"/>
    <w:link w:val="Heading2"/>
    <w:uiPriority w:val="9"/>
    <w:rsid w:val="00B62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2B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2B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2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86129"/>
  </w:style>
  <w:style w:type="character" w:customStyle="1" w:styleId="bcx0">
    <w:name w:val="bcx0"/>
    <w:basedOn w:val="DefaultParagraphFont"/>
    <w:rsid w:val="00186129"/>
  </w:style>
  <w:style w:type="character" w:customStyle="1" w:styleId="eop">
    <w:name w:val="eop"/>
    <w:basedOn w:val="DefaultParagraphFont"/>
    <w:rsid w:val="00186129"/>
  </w:style>
  <w:style w:type="character" w:customStyle="1" w:styleId="pagebreaktextspan">
    <w:name w:val="pagebreaktextspan"/>
    <w:basedOn w:val="DefaultParagraphFont"/>
    <w:rsid w:val="00186129"/>
  </w:style>
  <w:style w:type="character" w:customStyle="1" w:styleId="contextualspellingandgrammarerror">
    <w:name w:val="contextualspellingandgrammarerror"/>
    <w:basedOn w:val="DefaultParagraphFont"/>
    <w:rsid w:val="00186129"/>
  </w:style>
  <w:style w:type="character" w:customStyle="1" w:styleId="advancedproofingissue">
    <w:name w:val="advancedproofingissue"/>
    <w:basedOn w:val="DefaultParagraphFont"/>
    <w:rsid w:val="00186129"/>
  </w:style>
  <w:style w:type="character" w:customStyle="1" w:styleId="spellingerror">
    <w:name w:val="spellingerror"/>
    <w:basedOn w:val="DefaultParagraphFont"/>
    <w:rsid w:val="00186129"/>
  </w:style>
  <w:style w:type="character" w:customStyle="1" w:styleId="Heading2Char">
    <w:name w:val="Heading 2 Char"/>
    <w:basedOn w:val="DefaultParagraphFont"/>
    <w:link w:val="Heading2"/>
    <w:uiPriority w:val="9"/>
    <w:rsid w:val="00B62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2B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2B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ramasubramanian181019@outlook.com</dc:creator>
  <cp:lastModifiedBy>PC</cp:lastModifiedBy>
  <cp:revision>3</cp:revision>
  <dcterms:created xsi:type="dcterms:W3CDTF">2023-02-24T16:06:00Z</dcterms:created>
  <dcterms:modified xsi:type="dcterms:W3CDTF">2023-02-24T16:08:00Z</dcterms:modified>
</cp:coreProperties>
</file>