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jc w:val="center"/>
        <w:rPr>
          <w:color w:val="000000"/>
        </w:rPr>
      </w:pPr>
      <w:r w:rsidDel="00000000" w:rsidR="00000000" w:rsidRPr="00000000">
        <w:rPr>
          <w:rtl w:val="0"/>
        </w:rPr>
        <w:t xml:space="preserve">МИНИСТЕРСТВО ПРОСВЕЩЕНИЯ РОССИЙСКОЙ ФЕДЕРАЦИИ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Институт информационных технологий и технологического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Кафедра информационных технологий и электронного 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76" w:lineRule="auto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по направлению “09.03.01 – Информатика и вычислительная техника”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76" w:lineRule="auto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0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0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Утверждаю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0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Зав. кафедрой  д.п.н., проф.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0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 ___________________________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0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Е.З.Власова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708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«     » ______________ 20</w:t>
      </w:r>
      <w:r w:rsidDel="00000000" w:rsidR="00000000" w:rsidRPr="00000000">
        <w:rPr>
          <w:sz w:val="22"/>
          <w:szCs w:val="22"/>
          <w:rtl w:val="0"/>
        </w:rPr>
        <w:t xml:space="preserve">21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г.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З А Д А Н И 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НА УЧЕБНУЮ ПРАКТИКУ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(практика по получению первичных профессиональных умений и навыков)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Студента  </w:t>
      </w:r>
      <w:r w:rsidDel="00000000" w:rsidR="00000000" w:rsidRPr="00000000">
        <w:rPr>
          <w:u w:val="single"/>
          <w:rtl w:val="0"/>
        </w:rPr>
        <w:t xml:space="preserve">Терентьевой Анастасии Максимовны</w:t>
      </w:r>
    </w:p>
    <w:p w:rsidR="00000000" w:rsidDel="00000000" w:rsidP="00000000" w:rsidRDefault="00000000" w:rsidRPr="00000000" w14:paraId="00000016">
      <w:pPr>
        <w:ind w:left="2880" w:firstLine="720"/>
        <w:jc w:val="both"/>
        <w:rPr/>
      </w:pPr>
      <w:r w:rsidDel="00000000" w:rsidR="00000000" w:rsidRPr="00000000">
        <w:rPr>
          <w:vertAlign w:val="superscript"/>
          <w:rtl w:val="0"/>
        </w:rPr>
        <w:t xml:space="preserve"> (Фамилия, имя, отчество студента)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Руководитель </w:t>
      </w:r>
      <w:r w:rsidDel="00000000" w:rsidR="00000000" w:rsidRPr="00000000">
        <w:rPr>
          <w:u w:val="single"/>
          <w:rtl w:val="0"/>
        </w:rPr>
        <w:t xml:space="preserve">Шалденкова Анна Владимировна, кандидат ф.-м. наук, доцент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кафедры ИТиЭО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Утверждено приказом  ФГБОУ ВО «РГПУ им. А. И. Герцена» № 0104-10/03-ПР «18» января 2021</w:t>
      </w:r>
    </w:p>
    <w:p w:rsidR="00000000" w:rsidDel="00000000" w:rsidP="00000000" w:rsidRDefault="00000000" w:rsidRPr="00000000" w14:paraId="0000001B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Срок представления</w:t>
      </w:r>
      <w:r w:rsidDel="00000000" w:rsidR="00000000" w:rsidRPr="00000000">
        <w:rPr>
          <w:sz w:val="22"/>
          <w:szCs w:val="22"/>
          <w:rtl w:val="0"/>
        </w:rPr>
        <w:t xml:space="preserve"> студентом </w:t>
      </w:r>
      <w:r w:rsidDel="00000000" w:rsidR="00000000" w:rsidRPr="00000000">
        <w:rPr>
          <w:b w:val="1"/>
          <w:sz w:val="22"/>
          <w:szCs w:val="22"/>
          <w:rtl w:val="0"/>
        </w:rPr>
        <w:t xml:space="preserve">отчета по практике на кафедру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15.02.2021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Календарный план прохождения учебной практики: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85"/>
        <w:gridCol w:w="2595"/>
        <w:gridCol w:w="1134"/>
        <w:gridCol w:w="1498"/>
        <w:tblGridChange w:id="0">
          <w:tblGrid>
            <w:gridCol w:w="4485"/>
            <w:gridCol w:w="2595"/>
            <w:gridCol w:w="1134"/>
            <w:gridCol w:w="1498"/>
          </w:tblGrid>
        </w:tblGridChange>
      </w:tblGrid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Наименование частей работы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Форма отчетности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Срок выполнения 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работы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По плану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Фактически</w:t>
            </w:r>
          </w:p>
        </w:tc>
      </w:tr>
      <w:tr>
        <w:trPr>
          <w:trHeight w:val="60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0" w:hanging="72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Инвариантная самостоятельная работа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1.1. Изучить и проанализировать печатные и Internet-источники по философским проблемам информатики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-15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Найти не менее 7 источников и составить аннотированный список (в группе) (опубликовать в электронном портфолио, QR-код в отчете)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-15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Оформить согласно ГОСТу: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-15"/>
              </w:tabs>
              <w:rPr>
                <w:color w:val="000000"/>
              </w:rPr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http://kodaktor.ru/ref.pdf</w:t>
              </w:r>
            </w:hyperlink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-15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02.02.2021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02.02.2021, 09.02.2021,</w:t>
            </w:r>
          </w:p>
          <w:p w:rsidR="00000000" w:rsidDel="00000000" w:rsidP="00000000" w:rsidRDefault="00000000" w:rsidRPr="00000000" w14:paraId="0000003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12.02.2021</w:t>
            </w:r>
          </w:p>
          <w:p w:rsidR="00000000" w:rsidDel="00000000" w:rsidP="00000000" w:rsidRDefault="00000000" w:rsidRPr="00000000" w14:paraId="0000003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1.2. Выделить важные этапы в истории развития информатики и их социальные последствия.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Представить в виде схемы (интеллект-карта) 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(опубликовать в электронном портфолио, QR-код в отчете)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02.02.2021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03.02.2021, </w:t>
            </w:r>
          </w:p>
          <w:p w:rsidR="00000000" w:rsidDel="00000000" w:rsidP="00000000" w:rsidRDefault="00000000" w:rsidRPr="00000000" w14:paraId="0000003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12.02.2021</w:t>
            </w:r>
          </w:p>
          <w:p w:rsidR="00000000" w:rsidDel="00000000" w:rsidP="00000000" w:rsidRDefault="00000000" w:rsidRPr="00000000" w14:paraId="0000003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1.3. Изучить стандарты и спецификации в сфере ИТ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Аннотированный список (в группе)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(опубликовать в электронном портфолио, QR-код в отчете)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02.02.2021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07.02.2021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1.4. Изучить и освоить комплекс физических упражнений для программиста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Текстовый документ с упражнениями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(опубликовать в электронном портфолио, QR-код в отчете)</w:t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04.02.2021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04.02.2021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rPr>
                <w:rFonts w:ascii="Times" w:cs="Times" w:eastAsia="Times" w:hAnsi="Time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1.5. Изучить и освоить гимнастику для глаз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Текстовый документ с упражнениями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(опубликовать в электронном портфолио, QR-код в отчете)</w:t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04.02.2021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03.02.2021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1.6. Изучить Инструкцию по охране труда программиста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Ссылка на информационный ресурс 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(опубликовать в электронном портфолио, QR-код в отчете)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04.02.2021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03.02.2021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1.7. 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Инженер-программист (программист)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-15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Ссылка на информационный ресурс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-15"/>
              </w:tabs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(опубликовать в электронном портфолио, QR-код в отчете)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04.02.2021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03.02.2021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1.8. Проанализировать справочную систему «Охрана труда»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8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http://vip.1otruda.ru/#/document/16/22020/bssPhr1/?of=copy-063d39f27a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-15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Описать интерфейс и возможности работы с системой (текстовый документ или презентация или скринкаст)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-15"/>
              </w:tabs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(опубликовать в электронном портфолио, QR-код в отчете)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05.02.2021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12.02.2021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1.9. 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9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http://www.consultant.ru/document/cons_doc_LAW_203183/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-15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План (текстовый документ)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-15"/>
              </w:tabs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(опубликовать в электронном портфолио, QR-код в отчете)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05.02.2021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07.02.2021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1.10. Провести инсталляцию программного обеспечения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-15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Алгоритм установки (текстовый документ)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-15"/>
              </w:tabs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(опубликовать в электронном портфолио, QR-код в отчете)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08.02.2021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12.02.2021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1.11. 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-15"/>
              </w:tabs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Интеллект-карта (опубликовать в электронном портфолио, QR-код в отчете)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08.02.2021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12.02.2021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0" w:hanging="72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Вариативная самостоятельная работа (выбрать одно из заданий с одинаковыми номерами)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9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2.1.Оценить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2.1. Сделать описание рабочего места программиста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Таблица (опубликовать в электронном портфолио, QR-код в отчете)</w:t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Представить в виде схемы (интеллект-карта) 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-15"/>
              </w:tabs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(опубликовать в электронном портфолио, QR-код в отчете)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03.02.2021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10.02.2021 - 11.02.2021</w:t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7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2.2. Разработать инструкцию «Первая медицинская помощь при электротравме на рабочем месте программиста»</w:t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2.2. Изучить и оценить профессиональный кодекс этики ACM, IEEE Computer Society и других организаций.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Конспект (опубликовать в электронном портфолио, QR-код в отчете)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03.02.2021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12.02.2021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2.3.Изучить прикладное программное обеспечение информационно-вычислительной системы предприятия (организации). 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2.3. Изучить системное программное обеспечение информационно-вычислительной системы предприятия (организации).</w:t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Критерии:</w:t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невытесняющая),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Текстовый документ (опубликовать в электронном портфолио, QR-код в отчете)</w:t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-15"/>
              </w:tabs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06.02.2021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12.02.2021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2.4. Изучить технические средства информационно-вычислительной системы предприятия (организации). </w:t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Для ПК необходимо указать: </w:t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2.4. Изучить локальную вычислительную сеть предприятия (организации). Критерии:</w:t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тип (одноранговая или иерархическая);</w:t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Также необходимо описать сервер сети, по пунктам, аналогично описанию ПК (см. предыдущее задание).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color w:val="000000"/>
                <w:rtl w:val="0"/>
              </w:rPr>
              <w:t xml:space="preserve">Текстовый документ (опубликовать в электронном портфолио, QR-код в отчете)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06.02.2021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12.02.2021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Подготовить электронное портфолио по результатам прохождения практики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-15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https://git.herzen.spb.ru/igossoudarev/clouds</w:t>
              </w:r>
            </w:hyperlink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-15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Ссылка на репозиторий дублируется в курсе Moodle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https://moodle.herzen.spb.ru/course/view.php?id=6029</w:t>
              </w:r>
            </w:hyperlink>
            <w:r w:rsidDel="00000000" w:rsidR="00000000" w:rsidRPr="00000000">
              <w:rPr>
                <w:color w:val="000000"/>
                <w:rtl w:val="0"/>
              </w:rPr>
              <w:t xml:space="preserve">  в разделе, посвящённом результатам практики, а также в отчёте.</w:t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-15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08.02.2021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12.02.2021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0"/>
          <w:szCs w:val="20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Руководитель практики ________________________________.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 w:rsidDel="00000000" w:rsidR="00000000" w:rsidRPr="00000000">
        <w:rPr>
          <w:color w:val="000000"/>
          <w:sz w:val="20"/>
          <w:szCs w:val="20"/>
          <w:vertAlign w:val="superscript"/>
          <w:rtl w:val="0"/>
        </w:rPr>
        <w:t xml:space="preserve">(подпись руководителя)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Задание принял к исполнению «</w:t>
      </w:r>
      <w:r w:rsidDel="00000000" w:rsidR="00000000" w:rsidRPr="00000000">
        <w:rPr>
          <w:sz w:val="20"/>
          <w:szCs w:val="20"/>
          <w:rtl w:val="0"/>
        </w:rPr>
        <w:t xml:space="preserve">02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»  </w:t>
      </w:r>
      <w:r w:rsidDel="00000000" w:rsidR="00000000" w:rsidRPr="00000000">
        <w:rPr>
          <w:sz w:val="20"/>
          <w:szCs w:val="20"/>
          <w:rtl w:val="0"/>
        </w:rPr>
        <w:t xml:space="preserve">февраля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20</w:t>
      </w:r>
      <w:r w:rsidDel="00000000" w:rsidR="00000000" w:rsidRPr="00000000">
        <w:rPr>
          <w:sz w:val="20"/>
          <w:szCs w:val="20"/>
          <w:rtl w:val="0"/>
        </w:rPr>
        <w:t xml:space="preserve">21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г.</w:t>
      </w:r>
      <w:r w:rsidDel="00000000" w:rsidR="00000000" w:rsidRPr="00000000">
        <w:rPr>
          <w:sz w:val="20"/>
          <w:szCs w:val="20"/>
          <w:rtl w:val="0"/>
        </w:rPr>
        <w:t xml:space="preserve">        Терентьева А.М. </w:t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828040" cy="409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-27843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804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851" w:top="851" w:left="1134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1080" w:hanging="72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34F6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moodle.herzen.spb.ru/course/view.php?id=6029" TargetMode="External"/><Relationship Id="rId10" Type="http://schemas.openxmlformats.org/officeDocument/2006/relationships/hyperlink" Target="https://git.herzen.spb.ru/igossoudarev/clouds" TargetMode="External"/><Relationship Id="rId12" Type="http://schemas.openxmlformats.org/officeDocument/2006/relationships/image" Target="media/image1.png"/><Relationship Id="rId9" Type="http://schemas.openxmlformats.org/officeDocument/2006/relationships/hyperlink" Target="http://www.consultant.ru/document/cons_doc_LAW_203183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kodaktor.ru/ref.pdf" TargetMode="External"/><Relationship Id="rId8" Type="http://schemas.openxmlformats.org/officeDocument/2006/relationships/hyperlink" Target="http://vip.1otruda.ru/#/document/16/22020/bssPhr1/?of=copy-063d39f27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B0SDlTmZLxVYfIFYT3YcnGBy5A==">AMUW2mWzpQ0ST9W3rsauGWIVh/RgU/TLx+7pkG16ORl0SRNHZSpZAElGl9EIRWjfvKdoaxWSwYTCLZ/9n2Pfb3ago6E2UgfGDly7p4FPRr/ToaU6T4iz4EDXZhSB2bX4v/wAbRz2v798S8ZFCYZ6M9fv9lkna7EXow==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2021-02-02T21:25:00Z</dcterms:created>
  <dc:creator>anastasia65536@gmail.com</dc:creator>
</cp:coreProperties>
</file>