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firstLine="0"/>
        <w:jc w:val="center"/>
        <w:rPr/>
      </w:pPr>
      <w:r w:rsidDel="00000000" w:rsidR="00000000" w:rsidRPr="00000000">
        <w:rPr>
          <w:rtl w:val="0"/>
        </w:rPr>
      </w:r>
    </w:p>
    <w:p w:rsidR="00000000" w:rsidDel="00000000" w:rsidP="00000000" w:rsidRDefault="00000000" w:rsidRPr="00000000" w14:paraId="00000002">
      <w:pPr>
        <w:ind w:firstLine="0"/>
        <w:jc w:val="center"/>
        <w:rPr/>
      </w:pPr>
      <w:r w:rsidDel="00000000" w:rsidR="00000000" w:rsidRPr="00000000">
        <w:rPr>
          <w:rtl w:val="0"/>
        </w:rPr>
      </w:r>
    </w:p>
    <w:p w:rsidR="00000000" w:rsidDel="00000000" w:rsidP="00000000" w:rsidRDefault="00000000" w:rsidRPr="00000000" w14:paraId="00000003">
      <w:pPr>
        <w:ind w:firstLine="0"/>
        <w:jc w:val="center"/>
        <w:rPr>
          <w:b w:val="1"/>
          <w:sz w:val="32"/>
          <w:szCs w:val="32"/>
        </w:rPr>
      </w:pPr>
      <w:r w:rsidDel="00000000" w:rsidR="00000000" w:rsidRPr="00000000">
        <w:rPr>
          <w:rtl w:val="0"/>
        </w:rPr>
      </w:r>
    </w:p>
    <w:p w:rsidR="00000000" w:rsidDel="00000000" w:rsidP="00000000" w:rsidRDefault="00000000" w:rsidRPr="00000000" w14:paraId="00000004">
      <w:pPr>
        <w:ind w:firstLine="0"/>
        <w:jc w:val="center"/>
        <w:rPr>
          <w:b w:val="1"/>
          <w:sz w:val="32"/>
          <w:szCs w:val="32"/>
        </w:rPr>
      </w:pPr>
      <w:r w:rsidDel="00000000" w:rsidR="00000000" w:rsidRPr="00000000">
        <w:rPr>
          <w:b w:val="1"/>
          <w:sz w:val="32"/>
          <w:szCs w:val="32"/>
          <w:rtl w:val="0"/>
        </w:rPr>
        <w:t xml:space="preserve">Электронный образовательный ресурс </w:t>
      </w:r>
    </w:p>
    <w:p w:rsidR="00000000" w:rsidDel="00000000" w:rsidP="00000000" w:rsidRDefault="00000000" w:rsidRPr="00000000" w14:paraId="00000005">
      <w:pPr>
        <w:ind w:firstLine="0"/>
        <w:jc w:val="center"/>
        <w:rPr>
          <w:b w:val="1"/>
          <w:sz w:val="32"/>
          <w:szCs w:val="32"/>
        </w:rPr>
      </w:pPr>
      <w:r w:rsidDel="00000000" w:rsidR="00000000" w:rsidRPr="00000000">
        <w:rPr>
          <w:b w:val="1"/>
          <w:sz w:val="32"/>
          <w:szCs w:val="32"/>
          <w:rtl w:val="0"/>
        </w:rPr>
        <w:t xml:space="preserve">«Визуализация данных средствами LaTeX»</w:t>
      </w:r>
    </w:p>
    <w:p w:rsidR="00000000" w:rsidDel="00000000" w:rsidP="00000000" w:rsidRDefault="00000000" w:rsidRPr="00000000" w14:paraId="00000006">
      <w:pPr>
        <w:pStyle w:val="Title"/>
        <w:ind w:left="0" w:firstLine="0"/>
        <w:jc w:val="center"/>
        <w:rPr/>
      </w:pPr>
      <w:bookmarkStart w:colFirst="0" w:colLast="0" w:name="_jgo0uzik0n5k" w:id="0"/>
      <w:bookmarkEnd w:id="0"/>
      <w:r w:rsidDel="00000000" w:rsidR="00000000" w:rsidRPr="00000000">
        <w:rPr>
          <w:rtl w:val="0"/>
        </w:rPr>
        <w:t xml:space="preserve">Техническое задание</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firstLine="0"/>
        <w:rPr>
          <w:b w:val="1"/>
          <w:sz w:val="28"/>
          <w:szCs w:val="28"/>
        </w:rPr>
        <w:sectPr>
          <w:pgSz w:h="16838" w:w="11906" w:orient="portrait"/>
          <w:pgMar w:bottom="1133.8582677165355" w:top="1133.8582677165355" w:left="1133.8582677165355" w:right="1133.8582677165355" w:header="720" w:footer="720"/>
          <w:pgNumType w:start="1"/>
        </w:sectPr>
      </w:pPr>
      <w:r w:rsidDel="00000000" w:rsidR="00000000" w:rsidRPr="00000000">
        <w:rPr>
          <w:rtl w:val="0"/>
        </w:rPr>
      </w:r>
    </w:p>
    <w:p w:rsidR="00000000" w:rsidDel="00000000" w:rsidP="00000000" w:rsidRDefault="00000000" w:rsidRPr="00000000" w14:paraId="00000009">
      <w:pPr>
        <w:ind w:firstLine="0"/>
        <w:rPr>
          <w:b w:val="1"/>
          <w:sz w:val="28"/>
          <w:szCs w:val="28"/>
        </w:rPr>
      </w:pPr>
      <w:r w:rsidDel="00000000" w:rsidR="00000000" w:rsidRPr="00000000">
        <w:rPr>
          <w:b w:val="1"/>
          <w:sz w:val="28"/>
          <w:szCs w:val="28"/>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0A">
          <w:pPr>
            <w:tabs>
              <w:tab w:val="right" w:pos="9637.795275590554"/>
            </w:tabs>
            <w:spacing w:before="80" w:line="240" w:lineRule="auto"/>
            <w:ind w:left="0" w:firstLine="0"/>
            <w:rPr>
              <w:rFonts w:ascii="Roboto Mono" w:cs="Roboto Mono" w:eastAsia="Roboto Mono" w:hAnsi="Roboto Mono"/>
              <w:b w:val="1"/>
              <w:i w:val="0"/>
              <w:smallCaps w:val="0"/>
              <w:strike w:val="0"/>
              <w:color w:val="434343"/>
              <w:sz w:val="24"/>
              <w:szCs w:val="24"/>
              <w:u w:val="none"/>
              <w:shd w:fill="auto" w:val="clear"/>
              <w:vertAlign w:val="baseline"/>
            </w:rPr>
          </w:pPr>
          <w:r w:rsidDel="00000000" w:rsidR="00000000" w:rsidRPr="00000000">
            <w:fldChar w:fldCharType="begin"/>
            <w:instrText xml:space="preserve"> TOC \h \u \z </w:instrText>
            <w:fldChar w:fldCharType="separate"/>
          </w:r>
          <w:hyperlink w:anchor="_6doyp8k9qi1w">
            <w:r w:rsidDel="00000000" w:rsidR="00000000" w:rsidRPr="00000000">
              <w:rPr>
                <w:rFonts w:ascii="Roboto Mono" w:cs="Roboto Mono" w:eastAsia="Roboto Mono" w:hAnsi="Roboto Mono"/>
                <w:b w:val="1"/>
                <w:i w:val="0"/>
                <w:smallCaps w:val="0"/>
                <w:strike w:val="0"/>
                <w:color w:val="434343"/>
                <w:sz w:val="24"/>
                <w:szCs w:val="24"/>
                <w:u w:val="none"/>
                <w:shd w:fill="auto" w:val="clear"/>
                <w:vertAlign w:val="baseline"/>
                <w:rtl w:val="0"/>
              </w:rPr>
              <w:t xml:space="preserve">1 Общие сведения</w:t>
            </w:r>
          </w:hyperlink>
          <w:r w:rsidDel="00000000" w:rsidR="00000000" w:rsidRPr="00000000">
            <w:rPr>
              <w:rFonts w:ascii="Roboto Mono" w:cs="Roboto Mono" w:eastAsia="Roboto Mono" w:hAnsi="Roboto Mono"/>
              <w:b w:val="1"/>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_6doyp8k9qi1w \h </w:instrText>
            <w:fldChar w:fldCharType="separate"/>
          </w:r>
          <w:r w:rsidDel="00000000" w:rsidR="00000000" w:rsidRPr="00000000">
            <w:rPr>
              <w:rFonts w:ascii="Roboto Mono" w:cs="Roboto Mono" w:eastAsia="Roboto Mono" w:hAnsi="Roboto Mono"/>
              <w:b w:val="1"/>
              <w:i w:val="0"/>
              <w:smallCaps w:val="0"/>
              <w:strike w:val="0"/>
              <w:color w:val="434343"/>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637.795275590554"/>
            </w:tabs>
            <w:spacing w:before="60" w:line="240" w:lineRule="auto"/>
            <w:ind w:left="360" w:firstLine="0"/>
            <w:rPr>
              <w:rFonts w:ascii="Roboto Mono" w:cs="Roboto Mono" w:eastAsia="Roboto Mono" w:hAnsi="Roboto Mono"/>
              <w:b w:val="0"/>
              <w:i w:val="0"/>
              <w:smallCaps w:val="0"/>
              <w:strike w:val="0"/>
              <w:color w:val="434343"/>
              <w:sz w:val="24"/>
              <w:szCs w:val="24"/>
              <w:u w:val="none"/>
              <w:shd w:fill="auto" w:val="clear"/>
              <w:vertAlign w:val="baseline"/>
            </w:rPr>
          </w:pPr>
          <w:hyperlink w:anchor="_6spbxnur8ahi">
            <w:r w:rsidDel="00000000" w:rsidR="00000000" w:rsidRPr="00000000">
              <w:rPr>
                <w:rFonts w:ascii="Roboto Mono" w:cs="Roboto Mono" w:eastAsia="Roboto Mono" w:hAnsi="Roboto Mono"/>
                <w:b w:val="0"/>
                <w:i w:val="0"/>
                <w:smallCaps w:val="0"/>
                <w:strike w:val="0"/>
                <w:color w:val="434343"/>
                <w:sz w:val="24"/>
                <w:szCs w:val="24"/>
                <w:u w:val="none"/>
                <w:shd w:fill="auto" w:val="clear"/>
                <w:vertAlign w:val="baseline"/>
                <w:rtl w:val="0"/>
              </w:rPr>
              <w:t xml:space="preserve">1.1 Наименование системы</w:t>
            </w:r>
          </w:hyperlink>
          <w:r w:rsidDel="00000000" w:rsidR="00000000" w:rsidRPr="00000000">
            <w:rPr>
              <w:rFonts w:ascii="Roboto Mono" w:cs="Roboto Mono" w:eastAsia="Roboto Mono" w:hAnsi="Roboto Mono"/>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_6spbxnur8ahi \h </w:instrText>
            <w:fldChar w:fldCharType="separate"/>
          </w:r>
          <w:r w:rsidDel="00000000" w:rsidR="00000000" w:rsidRPr="00000000">
            <w:rPr>
              <w:rFonts w:ascii="Roboto Mono" w:cs="Roboto Mono" w:eastAsia="Roboto Mono" w:hAnsi="Roboto Mono"/>
              <w:b w:val="0"/>
              <w:i w:val="0"/>
              <w:smallCaps w:val="0"/>
              <w:strike w:val="0"/>
              <w:color w:val="434343"/>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637.795275590554"/>
            </w:tabs>
            <w:spacing w:before="60" w:line="240" w:lineRule="auto"/>
            <w:ind w:left="360" w:firstLine="0"/>
            <w:rPr>
              <w:rFonts w:ascii="Roboto Mono" w:cs="Roboto Mono" w:eastAsia="Roboto Mono" w:hAnsi="Roboto Mono"/>
              <w:b w:val="0"/>
              <w:i w:val="0"/>
              <w:smallCaps w:val="0"/>
              <w:strike w:val="0"/>
              <w:color w:val="434343"/>
              <w:sz w:val="24"/>
              <w:szCs w:val="24"/>
              <w:u w:val="none"/>
              <w:shd w:fill="auto" w:val="clear"/>
              <w:vertAlign w:val="baseline"/>
            </w:rPr>
          </w:pPr>
          <w:hyperlink w:anchor="_t8hm1v84c4m">
            <w:r w:rsidDel="00000000" w:rsidR="00000000" w:rsidRPr="00000000">
              <w:rPr>
                <w:rFonts w:ascii="Roboto Mono" w:cs="Roboto Mono" w:eastAsia="Roboto Mono" w:hAnsi="Roboto Mono"/>
                <w:b w:val="0"/>
                <w:i w:val="0"/>
                <w:smallCaps w:val="0"/>
                <w:strike w:val="0"/>
                <w:color w:val="434343"/>
                <w:sz w:val="24"/>
                <w:szCs w:val="24"/>
                <w:u w:val="none"/>
                <w:shd w:fill="auto" w:val="clear"/>
                <w:vertAlign w:val="baseline"/>
                <w:rtl w:val="0"/>
              </w:rPr>
              <w:t xml:space="preserve">1.2 Сведения о заказчике</w:t>
            </w:r>
          </w:hyperlink>
          <w:r w:rsidDel="00000000" w:rsidR="00000000" w:rsidRPr="00000000">
            <w:rPr>
              <w:rFonts w:ascii="Roboto Mono" w:cs="Roboto Mono" w:eastAsia="Roboto Mono" w:hAnsi="Roboto Mono"/>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_t8hm1v84c4m \h </w:instrText>
            <w:fldChar w:fldCharType="separate"/>
          </w:r>
          <w:r w:rsidDel="00000000" w:rsidR="00000000" w:rsidRPr="00000000">
            <w:rPr>
              <w:rFonts w:ascii="Roboto Mono" w:cs="Roboto Mono" w:eastAsia="Roboto Mono" w:hAnsi="Roboto Mono"/>
              <w:b w:val="0"/>
              <w:i w:val="0"/>
              <w:smallCaps w:val="0"/>
              <w:strike w:val="0"/>
              <w:color w:val="434343"/>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637.795275590554"/>
            </w:tabs>
            <w:spacing w:before="60" w:line="240" w:lineRule="auto"/>
            <w:ind w:left="360" w:firstLine="0"/>
            <w:rPr>
              <w:rFonts w:ascii="Roboto Mono" w:cs="Roboto Mono" w:eastAsia="Roboto Mono" w:hAnsi="Roboto Mono"/>
              <w:b w:val="0"/>
              <w:i w:val="0"/>
              <w:smallCaps w:val="0"/>
              <w:strike w:val="0"/>
              <w:color w:val="434343"/>
              <w:sz w:val="24"/>
              <w:szCs w:val="24"/>
              <w:u w:val="none"/>
              <w:shd w:fill="auto" w:val="clear"/>
              <w:vertAlign w:val="baseline"/>
            </w:rPr>
          </w:pPr>
          <w:hyperlink w:anchor="_4b1ul1ka0z3w">
            <w:r w:rsidDel="00000000" w:rsidR="00000000" w:rsidRPr="00000000">
              <w:rPr>
                <w:rFonts w:ascii="Roboto Mono" w:cs="Roboto Mono" w:eastAsia="Roboto Mono" w:hAnsi="Roboto Mono"/>
                <w:b w:val="0"/>
                <w:i w:val="0"/>
                <w:smallCaps w:val="0"/>
                <w:strike w:val="0"/>
                <w:color w:val="434343"/>
                <w:sz w:val="24"/>
                <w:szCs w:val="24"/>
                <w:u w:val="none"/>
                <w:shd w:fill="auto" w:val="clear"/>
                <w:vertAlign w:val="baseline"/>
                <w:rtl w:val="0"/>
              </w:rPr>
              <w:t xml:space="preserve">1.3 Краткая характеристика области применения</w:t>
            </w:r>
          </w:hyperlink>
          <w:r w:rsidDel="00000000" w:rsidR="00000000" w:rsidRPr="00000000">
            <w:rPr>
              <w:rFonts w:ascii="Roboto Mono" w:cs="Roboto Mono" w:eastAsia="Roboto Mono" w:hAnsi="Roboto Mono"/>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_4b1ul1ka0z3w \h </w:instrText>
            <w:fldChar w:fldCharType="separate"/>
          </w:r>
          <w:r w:rsidDel="00000000" w:rsidR="00000000" w:rsidRPr="00000000">
            <w:rPr>
              <w:rFonts w:ascii="Roboto Mono" w:cs="Roboto Mono" w:eastAsia="Roboto Mono" w:hAnsi="Roboto Mono"/>
              <w:b w:val="0"/>
              <w:i w:val="0"/>
              <w:smallCaps w:val="0"/>
              <w:strike w:val="0"/>
              <w:color w:val="434343"/>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637.795275590554"/>
            </w:tabs>
            <w:spacing w:before="60" w:line="240" w:lineRule="auto"/>
            <w:ind w:left="360" w:firstLine="0"/>
            <w:rPr>
              <w:rFonts w:ascii="Roboto Mono" w:cs="Roboto Mono" w:eastAsia="Roboto Mono" w:hAnsi="Roboto Mono"/>
              <w:b w:val="0"/>
              <w:i w:val="0"/>
              <w:smallCaps w:val="0"/>
              <w:strike w:val="0"/>
              <w:color w:val="434343"/>
              <w:sz w:val="24"/>
              <w:szCs w:val="24"/>
              <w:u w:val="none"/>
              <w:shd w:fill="auto" w:val="clear"/>
              <w:vertAlign w:val="baseline"/>
            </w:rPr>
          </w:pPr>
          <w:hyperlink w:anchor="_331wuki82pxu">
            <w:r w:rsidDel="00000000" w:rsidR="00000000" w:rsidRPr="00000000">
              <w:rPr>
                <w:rFonts w:ascii="Roboto Mono" w:cs="Roboto Mono" w:eastAsia="Roboto Mono" w:hAnsi="Roboto Mono"/>
                <w:b w:val="0"/>
                <w:i w:val="0"/>
                <w:smallCaps w:val="0"/>
                <w:strike w:val="0"/>
                <w:color w:val="434343"/>
                <w:sz w:val="24"/>
                <w:szCs w:val="24"/>
                <w:u w:val="none"/>
                <w:shd w:fill="auto" w:val="clear"/>
                <w:vertAlign w:val="baseline"/>
                <w:rtl w:val="0"/>
              </w:rPr>
              <w:t xml:space="preserve">1.4 Краткое описание</w:t>
            </w:r>
          </w:hyperlink>
          <w:r w:rsidDel="00000000" w:rsidR="00000000" w:rsidRPr="00000000">
            <w:rPr>
              <w:rFonts w:ascii="Roboto Mono" w:cs="Roboto Mono" w:eastAsia="Roboto Mono" w:hAnsi="Roboto Mono"/>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_331wuki82pxu \h </w:instrText>
            <w:fldChar w:fldCharType="separate"/>
          </w:r>
          <w:r w:rsidDel="00000000" w:rsidR="00000000" w:rsidRPr="00000000">
            <w:rPr>
              <w:rFonts w:ascii="Roboto Mono" w:cs="Roboto Mono" w:eastAsia="Roboto Mono" w:hAnsi="Roboto Mono"/>
              <w:b w:val="0"/>
              <w:i w:val="0"/>
              <w:smallCaps w:val="0"/>
              <w:strike w:val="0"/>
              <w:color w:val="434343"/>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637.795275590554"/>
            </w:tabs>
            <w:spacing w:before="200" w:line="240" w:lineRule="auto"/>
            <w:ind w:left="0" w:firstLine="0"/>
            <w:rPr>
              <w:rFonts w:ascii="Roboto Mono" w:cs="Roboto Mono" w:eastAsia="Roboto Mono" w:hAnsi="Roboto Mono"/>
              <w:b w:val="1"/>
              <w:i w:val="0"/>
              <w:smallCaps w:val="0"/>
              <w:strike w:val="0"/>
              <w:color w:val="434343"/>
              <w:sz w:val="24"/>
              <w:szCs w:val="24"/>
              <w:u w:val="none"/>
              <w:shd w:fill="auto" w:val="clear"/>
              <w:vertAlign w:val="baseline"/>
            </w:rPr>
          </w:pPr>
          <w:hyperlink w:anchor="_ydibwhwjlzrv">
            <w:r w:rsidDel="00000000" w:rsidR="00000000" w:rsidRPr="00000000">
              <w:rPr>
                <w:rFonts w:ascii="Roboto Mono" w:cs="Roboto Mono" w:eastAsia="Roboto Mono" w:hAnsi="Roboto Mono"/>
                <w:b w:val="1"/>
                <w:i w:val="0"/>
                <w:smallCaps w:val="0"/>
                <w:strike w:val="0"/>
                <w:color w:val="434343"/>
                <w:sz w:val="24"/>
                <w:szCs w:val="24"/>
                <w:u w:val="none"/>
                <w:shd w:fill="auto" w:val="clear"/>
                <w:vertAlign w:val="baseline"/>
                <w:rtl w:val="0"/>
              </w:rPr>
              <w:t xml:space="preserve">2 Технико-экономические показатели</w:t>
            </w:r>
          </w:hyperlink>
          <w:r w:rsidDel="00000000" w:rsidR="00000000" w:rsidRPr="00000000">
            <w:rPr>
              <w:rFonts w:ascii="Roboto Mono" w:cs="Roboto Mono" w:eastAsia="Roboto Mono" w:hAnsi="Roboto Mono"/>
              <w:b w:val="1"/>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_ydibwhwjlzrv \h </w:instrText>
            <w:fldChar w:fldCharType="separate"/>
          </w:r>
          <w:r w:rsidDel="00000000" w:rsidR="00000000" w:rsidRPr="00000000">
            <w:rPr>
              <w:rFonts w:ascii="Roboto Mono" w:cs="Roboto Mono" w:eastAsia="Roboto Mono" w:hAnsi="Roboto Mono"/>
              <w:b w:val="1"/>
              <w:i w:val="0"/>
              <w:smallCaps w:val="0"/>
              <w:strike w:val="0"/>
              <w:color w:val="434343"/>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637.795275590554"/>
            </w:tabs>
            <w:spacing w:before="200" w:line="240" w:lineRule="auto"/>
            <w:ind w:left="0" w:firstLine="0"/>
            <w:rPr>
              <w:rFonts w:ascii="Roboto Mono" w:cs="Roboto Mono" w:eastAsia="Roboto Mono" w:hAnsi="Roboto Mono"/>
              <w:b w:val="1"/>
              <w:i w:val="0"/>
              <w:smallCaps w:val="0"/>
              <w:strike w:val="0"/>
              <w:color w:val="434343"/>
              <w:sz w:val="24"/>
              <w:szCs w:val="24"/>
              <w:u w:val="none"/>
              <w:shd w:fill="auto" w:val="clear"/>
              <w:vertAlign w:val="baseline"/>
            </w:rPr>
          </w:pPr>
          <w:hyperlink w:anchor="_glk9sky1auam">
            <w:r w:rsidDel="00000000" w:rsidR="00000000" w:rsidRPr="00000000">
              <w:rPr>
                <w:rFonts w:ascii="Roboto Mono" w:cs="Roboto Mono" w:eastAsia="Roboto Mono" w:hAnsi="Roboto Mono"/>
                <w:b w:val="1"/>
                <w:i w:val="0"/>
                <w:smallCaps w:val="0"/>
                <w:strike w:val="0"/>
                <w:color w:val="434343"/>
                <w:sz w:val="24"/>
                <w:szCs w:val="24"/>
                <w:u w:val="none"/>
                <w:shd w:fill="auto" w:val="clear"/>
                <w:vertAlign w:val="baseline"/>
                <w:rtl w:val="0"/>
              </w:rPr>
              <w:t xml:space="preserve">3 Требования к программе или программному изделию</w:t>
            </w:r>
          </w:hyperlink>
          <w:r w:rsidDel="00000000" w:rsidR="00000000" w:rsidRPr="00000000">
            <w:rPr>
              <w:rFonts w:ascii="Roboto Mono" w:cs="Roboto Mono" w:eastAsia="Roboto Mono" w:hAnsi="Roboto Mono"/>
              <w:b w:val="1"/>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_glk9sky1auam \h </w:instrText>
            <w:fldChar w:fldCharType="separate"/>
          </w:r>
          <w:r w:rsidDel="00000000" w:rsidR="00000000" w:rsidRPr="00000000">
            <w:rPr>
              <w:rFonts w:ascii="Roboto Mono" w:cs="Roboto Mono" w:eastAsia="Roboto Mono" w:hAnsi="Roboto Mono"/>
              <w:b w:val="1"/>
              <w:i w:val="0"/>
              <w:smallCaps w:val="0"/>
              <w:strike w:val="0"/>
              <w:color w:val="434343"/>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637.795275590554"/>
            </w:tabs>
            <w:spacing w:before="60" w:line="240" w:lineRule="auto"/>
            <w:ind w:left="360" w:firstLine="0"/>
            <w:rPr>
              <w:rFonts w:ascii="Roboto Mono" w:cs="Roboto Mono" w:eastAsia="Roboto Mono" w:hAnsi="Roboto Mono"/>
              <w:b w:val="0"/>
              <w:i w:val="0"/>
              <w:smallCaps w:val="0"/>
              <w:strike w:val="0"/>
              <w:color w:val="434343"/>
              <w:sz w:val="24"/>
              <w:szCs w:val="24"/>
              <w:u w:val="none"/>
              <w:shd w:fill="auto" w:val="clear"/>
              <w:vertAlign w:val="baseline"/>
            </w:rPr>
          </w:pPr>
          <w:hyperlink w:anchor="_j62436ru20a">
            <w:r w:rsidDel="00000000" w:rsidR="00000000" w:rsidRPr="00000000">
              <w:rPr>
                <w:rFonts w:ascii="Roboto Mono" w:cs="Roboto Mono" w:eastAsia="Roboto Mono" w:hAnsi="Roboto Mono"/>
                <w:b w:val="0"/>
                <w:i w:val="0"/>
                <w:smallCaps w:val="0"/>
                <w:strike w:val="0"/>
                <w:color w:val="434343"/>
                <w:sz w:val="24"/>
                <w:szCs w:val="24"/>
                <w:u w:val="none"/>
                <w:shd w:fill="auto" w:val="clear"/>
                <w:vertAlign w:val="baseline"/>
                <w:rtl w:val="0"/>
              </w:rPr>
              <w:t xml:space="preserve">3.1 Требования к функциональным характеристикам</w:t>
            </w:r>
          </w:hyperlink>
          <w:r w:rsidDel="00000000" w:rsidR="00000000" w:rsidRPr="00000000">
            <w:rPr>
              <w:rFonts w:ascii="Roboto Mono" w:cs="Roboto Mono" w:eastAsia="Roboto Mono" w:hAnsi="Roboto Mono"/>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_j62436ru20a \h </w:instrText>
            <w:fldChar w:fldCharType="separate"/>
          </w:r>
          <w:r w:rsidDel="00000000" w:rsidR="00000000" w:rsidRPr="00000000">
            <w:rPr>
              <w:rFonts w:ascii="Roboto Mono" w:cs="Roboto Mono" w:eastAsia="Roboto Mono" w:hAnsi="Roboto Mono"/>
              <w:b w:val="0"/>
              <w:i w:val="0"/>
              <w:smallCaps w:val="0"/>
              <w:strike w:val="0"/>
              <w:color w:val="434343"/>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637.795275590554"/>
            </w:tabs>
            <w:spacing w:before="60" w:line="240" w:lineRule="auto"/>
            <w:ind w:left="720" w:firstLine="0"/>
            <w:rPr>
              <w:rFonts w:ascii="Roboto Mono" w:cs="Roboto Mono" w:eastAsia="Roboto Mono" w:hAnsi="Roboto Mono"/>
              <w:b w:val="0"/>
              <w:i w:val="0"/>
              <w:smallCaps w:val="0"/>
              <w:strike w:val="0"/>
              <w:color w:val="434343"/>
              <w:sz w:val="24"/>
              <w:szCs w:val="24"/>
              <w:u w:val="none"/>
              <w:shd w:fill="auto" w:val="clear"/>
              <w:vertAlign w:val="baseline"/>
            </w:rPr>
          </w:pPr>
          <w:hyperlink w:anchor="_ugi128ox005a">
            <w:r w:rsidDel="00000000" w:rsidR="00000000" w:rsidRPr="00000000">
              <w:rPr>
                <w:rFonts w:ascii="Roboto Mono" w:cs="Roboto Mono" w:eastAsia="Roboto Mono" w:hAnsi="Roboto Mono"/>
                <w:b w:val="0"/>
                <w:i w:val="0"/>
                <w:smallCaps w:val="0"/>
                <w:strike w:val="0"/>
                <w:color w:val="434343"/>
                <w:sz w:val="24"/>
                <w:szCs w:val="24"/>
                <w:u w:val="none"/>
                <w:shd w:fill="auto" w:val="clear"/>
                <w:vertAlign w:val="baseline"/>
                <w:rtl w:val="0"/>
              </w:rPr>
              <w:t xml:space="preserve">3.1.1 Требование к взаимодействию клиентской и серверной частей</w:t>
            </w:r>
          </w:hyperlink>
          <w:r w:rsidDel="00000000" w:rsidR="00000000" w:rsidRPr="00000000">
            <w:rPr>
              <w:rFonts w:ascii="Roboto Mono" w:cs="Roboto Mono" w:eastAsia="Roboto Mono" w:hAnsi="Roboto Mono"/>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_ugi128ox005a \h </w:instrText>
            <w:fldChar w:fldCharType="separate"/>
          </w:r>
          <w:r w:rsidDel="00000000" w:rsidR="00000000" w:rsidRPr="00000000">
            <w:rPr>
              <w:rFonts w:ascii="Roboto Mono" w:cs="Roboto Mono" w:eastAsia="Roboto Mono" w:hAnsi="Roboto Mono"/>
              <w:b w:val="0"/>
              <w:i w:val="0"/>
              <w:smallCaps w:val="0"/>
              <w:strike w:val="0"/>
              <w:color w:val="434343"/>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637.795275590554"/>
            </w:tabs>
            <w:spacing w:before="60" w:line="240" w:lineRule="auto"/>
            <w:ind w:left="720" w:firstLine="0"/>
            <w:rPr>
              <w:rFonts w:ascii="Roboto Mono" w:cs="Roboto Mono" w:eastAsia="Roboto Mono" w:hAnsi="Roboto Mono"/>
              <w:b w:val="0"/>
              <w:i w:val="0"/>
              <w:smallCaps w:val="0"/>
              <w:strike w:val="0"/>
              <w:color w:val="434343"/>
              <w:sz w:val="24"/>
              <w:szCs w:val="24"/>
              <w:u w:val="none"/>
              <w:shd w:fill="auto" w:val="clear"/>
              <w:vertAlign w:val="baseline"/>
            </w:rPr>
          </w:pPr>
          <w:hyperlink w:anchor="_mss3lrc7eff2">
            <w:r w:rsidDel="00000000" w:rsidR="00000000" w:rsidRPr="00000000">
              <w:rPr>
                <w:rFonts w:ascii="Roboto Mono" w:cs="Roboto Mono" w:eastAsia="Roboto Mono" w:hAnsi="Roboto Mono"/>
                <w:b w:val="0"/>
                <w:i w:val="0"/>
                <w:smallCaps w:val="0"/>
                <w:strike w:val="0"/>
                <w:color w:val="434343"/>
                <w:sz w:val="24"/>
                <w:szCs w:val="24"/>
                <w:u w:val="none"/>
                <w:shd w:fill="auto" w:val="clear"/>
                <w:vertAlign w:val="baseline"/>
                <w:rtl w:val="0"/>
              </w:rPr>
              <w:t xml:space="preserve">3.1.2 UML-диаграмма "Проверка отправленного задания"</w:t>
            </w:r>
          </w:hyperlink>
          <w:r w:rsidDel="00000000" w:rsidR="00000000" w:rsidRPr="00000000">
            <w:rPr>
              <w:rFonts w:ascii="Roboto Mono" w:cs="Roboto Mono" w:eastAsia="Roboto Mono" w:hAnsi="Roboto Mono"/>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_mss3lrc7eff2 \h </w:instrText>
            <w:fldChar w:fldCharType="separate"/>
          </w:r>
          <w:r w:rsidDel="00000000" w:rsidR="00000000" w:rsidRPr="00000000">
            <w:rPr>
              <w:rFonts w:ascii="Roboto Mono" w:cs="Roboto Mono" w:eastAsia="Roboto Mono" w:hAnsi="Roboto Mono"/>
              <w:b w:val="0"/>
              <w:i w:val="0"/>
              <w:smallCaps w:val="0"/>
              <w:strike w:val="0"/>
              <w:color w:val="434343"/>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637.795275590554"/>
            </w:tabs>
            <w:spacing w:before="60" w:line="240" w:lineRule="auto"/>
            <w:ind w:left="360" w:firstLine="0"/>
            <w:rPr>
              <w:rFonts w:ascii="Roboto Mono" w:cs="Roboto Mono" w:eastAsia="Roboto Mono" w:hAnsi="Roboto Mono"/>
              <w:b w:val="0"/>
              <w:i w:val="0"/>
              <w:smallCaps w:val="0"/>
              <w:strike w:val="0"/>
              <w:color w:val="434343"/>
              <w:sz w:val="24"/>
              <w:szCs w:val="24"/>
              <w:u w:val="none"/>
              <w:shd w:fill="auto" w:val="clear"/>
              <w:vertAlign w:val="baseline"/>
            </w:rPr>
          </w:pPr>
          <w:hyperlink w:anchor="_tewfuxbhsw">
            <w:r w:rsidDel="00000000" w:rsidR="00000000" w:rsidRPr="00000000">
              <w:rPr>
                <w:rFonts w:ascii="Roboto Mono" w:cs="Roboto Mono" w:eastAsia="Roboto Mono" w:hAnsi="Roboto Mono"/>
                <w:b w:val="0"/>
                <w:i w:val="0"/>
                <w:smallCaps w:val="0"/>
                <w:strike w:val="0"/>
                <w:color w:val="434343"/>
                <w:sz w:val="24"/>
                <w:szCs w:val="24"/>
                <w:u w:val="none"/>
                <w:shd w:fill="auto" w:val="clear"/>
                <w:vertAlign w:val="baseline"/>
                <w:rtl w:val="0"/>
              </w:rPr>
              <w:t xml:space="preserve">3.2 Условия эксплуатации</w:t>
            </w:r>
          </w:hyperlink>
          <w:r w:rsidDel="00000000" w:rsidR="00000000" w:rsidRPr="00000000">
            <w:rPr>
              <w:rFonts w:ascii="Roboto Mono" w:cs="Roboto Mono" w:eastAsia="Roboto Mono" w:hAnsi="Roboto Mono"/>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_tewfuxbhsw \h </w:instrText>
            <w:fldChar w:fldCharType="separate"/>
          </w:r>
          <w:r w:rsidDel="00000000" w:rsidR="00000000" w:rsidRPr="00000000">
            <w:rPr>
              <w:rFonts w:ascii="Roboto Mono" w:cs="Roboto Mono" w:eastAsia="Roboto Mono" w:hAnsi="Roboto Mono"/>
              <w:b w:val="0"/>
              <w:i w:val="0"/>
              <w:smallCaps w:val="0"/>
              <w:strike w:val="0"/>
              <w:color w:val="434343"/>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637.795275590554"/>
            </w:tabs>
            <w:spacing w:before="60" w:line="240" w:lineRule="auto"/>
            <w:ind w:left="720" w:firstLine="0"/>
            <w:rPr>
              <w:rFonts w:ascii="Roboto Mono" w:cs="Roboto Mono" w:eastAsia="Roboto Mono" w:hAnsi="Roboto Mono"/>
              <w:b w:val="0"/>
              <w:i w:val="0"/>
              <w:smallCaps w:val="0"/>
              <w:strike w:val="0"/>
              <w:color w:val="434343"/>
              <w:sz w:val="24"/>
              <w:szCs w:val="24"/>
              <w:u w:val="none"/>
              <w:shd w:fill="auto" w:val="clear"/>
              <w:vertAlign w:val="baseline"/>
            </w:rPr>
          </w:pPr>
          <w:hyperlink w:anchor="_hcot2hk1jz1t">
            <w:r w:rsidDel="00000000" w:rsidR="00000000" w:rsidRPr="00000000">
              <w:rPr>
                <w:rFonts w:ascii="Roboto Mono" w:cs="Roboto Mono" w:eastAsia="Roboto Mono" w:hAnsi="Roboto Mono"/>
                <w:b w:val="0"/>
                <w:i w:val="0"/>
                <w:smallCaps w:val="0"/>
                <w:strike w:val="0"/>
                <w:color w:val="434343"/>
                <w:sz w:val="24"/>
                <w:szCs w:val="24"/>
                <w:u w:val="none"/>
                <w:shd w:fill="auto" w:val="clear"/>
                <w:vertAlign w:val="baseline"/>
                <w:rtl w:val="0"/>
              </w:rPr>
              <w:t xml:space="preserve">3.3.1 Климатические условия эксплуатации</w:t>
            </w:r>
          </w:hyperlink>
          <w:r w:rsidDel="00000000" w:rsidR="00000000" w:rsidRPr="00000000">
            <w:rPr>
              <w:rFonts w:ascii="Roboto Mono" w:cs="Roboto Mono" w:eastAsia="Roboto Mono" w:hAnsi="Roboto Mono"/>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_hcot2hk1jz1t \h </w:instrText>
            <w:fldChar w:fldCharType="separate"/>
          </w:r>
          <w:r w:rsidDel="00000000" w:rsidR="00000000" w:rsidRPr="00000000">
            <w:rPr>
              <w:rFonts w:ascii="Roboto Mono" w:cs="Roboto Mono" w:eastAsia="Roboto Mono" w:hAnsi="Roboto Mono"/>
              <w:b w:val="0"/>
              <w:i w:val="0"/>
              <w:smallCaps w:val="0"/>
              <w:strike w:val="0"/>
              <w:color w:val="434343"/>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637.795275590554"/>
            </w:tabs>
            <w:spacing w:before="60" w:line="240" w:lineRule="auto"/>
            <w:ind w:left="720" w:firstLine="0"/>
            <w:rPr>
              <w:rFonts w:ascii="Roboto Mono" w:cs="Roboto Mono" w:eastAsia="Roboto Mono" w:hAnsi="Roboto Mono"/>
              <w:b w:val="0"/>
              <w:i w:val="0"/>
              <w:smallCaps w:val="0"/>
              <w:strike w:val="0"/>
              <w:color w:val="434343"/>
              <w:sz w:val="24"/>
              <w:szCs w:val="24"/>
              <w:u w:val="none"/>
              <w:shd w:fill="auto" w:val="clear"/>
              <w:vertAlign w:val="baseline"/>
            </w:rPr>
          </w:pPr>
          <w:hyperlink w:anchor="_ip5qfbonf1l">
            <w:r w:rsidDel="00000000" w:rsidR="00000000" w:rsidRPr="00000000">
              <w:rPr>
                <w:rFonts w:ascii="Roboto Mono" w:cs="Roboto Mono" w:eastAsia="Roboto Mono" w:hAnsi="Roboto Mono"/>
                <w:b w:val="0"/>
                <w:i w:val="0"/>
                <w:smallCaps w:val="0"/>
                <w:strike w:val="0"/>
                <w:color w:val="434343"/>
                <w:sz w:val="24"/>
                <w:szCs w:val="24"/>
                <w:u w:val="none"/>
                <w:shd w:fill="auto" w:val="clear"/>
                <w:vertAlign w:val="baseline"/>
                <w:rtl w:val="0"/>
              </w:rPr>
              <w:t xml:space="preserve">3.3.2 Требования к видам обслуживания</w:t>
            </w:r>
          </w:hyperlink>
          <w:r w:rsidDel="00000000" w:rsidR="00000000" w:rsidRPr="00000000">
            <w:rPr>
              <w:rFonts w:ascii="Roboto Mono" w:cs="Roboto Mono" w:eastAsia="Roboto Mono" w:hAnsi="Roboto Mono"/>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_ip5qfbonf1l \h </w:instrText>
            <w:fldChar w:fldCharType="separate"/>
          </w:r>
          <w:r w:rsidDel="00000000" w:rsidR="00000000" w:rsidRPr="00000000">
            <w:rPr>
              <w:rFonts w:ascii="Roboto Mono" w:cs="Roboto Mono" w:eastAsia="Roboto Mono" w:hAnsi="Roboto Mono"/>
              <w:b w:val="0"/>
              <w:i w:val="0"/>
              <w:smallCaps w:val="0"/>
              <w:strike w:val="0"/>
              <w:color w:val="434343"/>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637.795275590554"/>
            </w:tabs>
            <w:spacing w:before="60" w:line="240" w:lineRule="auto"/>
            <w:ind w:left="720" w:firstLine="0"/>
            <w:rPr>
              <w:rFonts w:ascii="Roboto Mono" w:cs="Roboto Mono" w:eastAsia="Roboto Mono" w:hAnsi="Roboto Mono"/>
              <w:b w:val="0"/>
              <w:i w:val="0"/>
              <w:smallCaps w:val="0"/>
              <w:strike w:val="0"/>
              <w:color w:val="434343"/>
              <w:sz w:val="24"/>
              <w:szCs w:val="24"/>
              <w:u w:val="none"/>
              <w:shd w:fill="auto" w:val="clear"/>
              <w:vertAlign w:val="baseline"/>
            </w:rPr>
          </w:pPr>
          <w:hyperlink w:anchor="_zsm6fh6jr83">
            <w:r w:rsidDel="00000000" w:rsidR="00000000" w:rsidRPr="00000000">
              <w:rPr>
                <w:rFonts w:ascii="Roboto Mono" w:cs="Roboto Mono" w:eastAsia="Roboto Mono" w:hAnsi="Roboto Mono"/>
                <w:b w:val="0"/>
                <w:i w:val="0"/>
                <w:smallCaps w:val="0"/>
                <w:strike w:val="0"/>
                <w:color w:val="434343"/>
                <w:sz w:val="24"/>
                <w:szCs w:val="24"/>
                <w:u w:val="none"/>
                <w:shd w:fill="auto" w:val="clear"/>
                <w:vertAlign w:val="baseline"/>
                <w:rtl w:val="0"/>
              </w:rPr>
              <w:t xml:space="preserve">3.3.3 Требования к численности и квалификации персонала</w:t>
            </w:r>
          </w:hyperlink>
          <w:r w:rsidDel="00000000" w:rsidR="00000000" w:rsidRPr="00000000">
            <w:rPr>
              <w:rFonts w:ascii="Roboto Mono" w:cs="Roboto Mono" w:eastAsia="Roboto Mono" w:hAnsi="Roboto Mono"/>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_zsm6fh6jr83 \h </w:instrText>
            <w:fldChar w:fldCharType="separate"/>
          </w:r>
          <w:r w:rsidDel="00000000" w:rsidR="00000000" w:rsidRPr="00000000">
            <w:rPr>
              <w:rFonts w:ascii="Roboto Mono" w:cs="Roboto Mono" w:eastAsia="Roboto Mono" w:hAnsi="Roboto Mono"/>
              <w:b w:val="0"/>
              <w:i w:val="0"/>
              <w:smallCaps w:val="0"/>
              <w:strike w:val="0"/>
              <w:color w:val="434343"/>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637.795275590554"/>
            </w:tabs>
            <w:spacing w:before="60" w:line="240" w:lineRule="auto"/>
            <w:ind w:left="360" w:firstLine="0"/>
            <w:rPr>
              <w:rFonts w:ascii="Roboto Mono" w:cs="Roboto Mono" w:eastAsia="Roboto Mono" w:hAnsi="Roboto Mono"/>
              <w:b w:val="0"/>
              <w:i w:val="0"/>
              <w:smallCaps w:val="0"/>
              <w:strike w:val="0"/>
              <w:color w:val="434343"/>
              <w:sz w:val="24"/>
              <w:szCs w:val="24"/>
              <w:u w:val="none"/>
              <w:shd w:fill="auto" w:val="clear"/>
              <w:vertAlign w:val="baseline"/>
            </w:rPr>
          </w:pPr>
          <w:hyperlink w:anchor="_8wpl7rpf2uk">
            <w:r w:rsidDel="00000000" w:rsidR="00000000" w:rsidRPr="00000000">
              <w:rPr>
                <w:rFonts w:ascii="Roboto Mono" w:cs="Roboto Mono" w:eastAsia="Roboto Mono" w:hAnsi="Roboto Mono"/>
                <w:b w:val="0"/>
                <w:i w:val="0"/>
                <w:smallCaps w:val="0"/>
                <w:strike w:val="0"/>
                <w:color w:val="434343"/>
                <w:sz w:val="24"/>
                <w:szCs w:val="24"/>
                <w:u w:val="none"/>
                <w:shd w:fill="auto" w:val="clear"/>
                <w:vertAlign w:val="baseline"/>
                <w:rtl w:val="0"/>
              </w:rPr>
              <w:t xml:space="preserve">3.3 Требования к надежности</w:t>
            </w:r>
          </w:hyperlink>
          <w:r w:rsidDel="00000000" w:rsidR="00000000" w:rsidRPr="00000000">
            <w:rPr>
              <w:rFonts w:ascii="Roboto Mono" w:cs="Roboto Mono" w:eastAsia="Roboto Mono" w:hAnsi="Roboto Mono"/>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_8wpl7rpf2uk \h </w:instrText>
            <w:fldChar w:fldCharType="separate"/>
          </w:r>
          <w:r w:rsidDel="00000000" w:rsidR="00000000" w:rsidRPr="00000000">
            <w:rPr>
              <w:rFonts w:ascii="Roboto Mono" w:cs="Roboto Mono" w:eastAsia="Roboto Mono" w:hAnsi="Roboto Mono"/>
              <w:b w:val="0"/>
              <w:i w:val="0"/>
              <w:smallCaps w:val="0"/>
              <w:strike w:val="0"/>
              <w:color w:val="434343"/>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637.795275590554"/>
            </w:tabs>
            <w:spacing w:before="60" w:line="240" w:lineRule="auto"/>
            <w:ind w:left="720" w:firstLine="0"/>
            <w:rPr>
              <w:rFonts w:ascii="Roboto Mono" w:cs="Roboto Mono" w:eastAsia="Roboto Mono" w:hAnsi="Roboto Mono"/>
              <w:b w:val="0"/>
              <w:i w:val="0"/>
              <w:smallCaps w:val="0"/>
              <w:strike w:val="0"/>
              <w:color w:val="434343"/>
              <w:sz w:val="24"/>
              <w:szCs w:val="24"/>
              <w:u w:val="none"/>
              <w:shd w:fill="auto" w:val="clear"/>
              <w:vertAlign w:val="baseline"/>
            </w:rPr>
          </w:pPr>
          <w:hyperlink w:anchor="_aetaicc6it40">
            <w:r w:rsidDel="00000000" w:rsidR="00000000" w:rsidRPr="00000000">
              <w:rPr>
                <w:rFonts w:ascii="Roboto Mono" w:cs="Roboto Mono" w:eastAsia="Roboto Mono" w:hAnsi="Roboto Mono"/>
                <w:b w:val="0"/>
                <w:i w:val="0"/>
                <w:smallCaps w:val="0"/>
                <w:strike w:val="0"/>
                <w:color w:val="434343"/>
                <w:sz w:val="24"/>
                <w:szCs w:val="24"/>
                <w:u w:val="none"/>
                <w:shd w:fill="auto" w:val="clear"/>
                <w:vertAlign w:val="baseline"/>
                <w:rtl w:val="0"/>
              </w:rPr>
              <w:t xml:space="preserve">3.3.1 Требования к обеспечению надежного (устойчивого) функционирования программы</w:t>
            </w:r>
          </w:hyperlink>
          <w:r w:rsidDel="00000000" w:rsidR="00000000" w:rsidRPr="00000000">
            <w:rPr>
              <w:rFonts w:ascii="Roboto Mono" w:cs="Roboto Mono" w:eastAsia="Roboto Mono" w:hAnsi="Roboto Mono"/>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_aetaicc6it40 \h </w:instrText>
            <w:fldChar w:fldCharType="separate"/>
          </w:r>
          <w:r w:rsidDel="00000000" w:rsidR="00000000" w:rsidRPr="00000000">
            <w:rPr>
              <w:rFonts w:ascii="Roboto Mono" w:cs="Roboto Mono" w:eastAsia="Roboto Mono" w:hAnsi="Roboto Mono"/>
              <w:b w:val="0"/>
              <w:i w:val="0"/>
              <w:smallCaps w:val="0"/>
              <w:strike w:val="0"/>
              <w:color w:val="434343"/>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637.795275590554"/>
            </w:tabs>
            <w:spacing w:before="60" w:line="240" w:lineRule="auto"/>
            <w:ind w:left="720" w:firstLine="0"/>
            <w:rPr>
              <w:rFonts w:ascii="Roboto Mono" w:cs="Roboto Mono" w:eastAsia="Roboto Mono" w:hAnsi="Roboto Mono"/>
              <w:b w:val="0"/>
              <w:i w:val="0"/>
              <w:smallCaps w:val="0"/>
              <w:strike w:val="0"/>
              <w:color w:val="434343"/>
              <w:sz w:val="24"/>
              <w:szCs w:val="24"/>
              <w:u w:val="none"/>
              <w:shd w:fill="auto" w:val="clear"/>
              <w:vertAlign w:val="baseline"/>
            </w:rPr>
          </w:pPr>
          <w:hyperlink w:anchor="_hle56bsb0zoy">
            <w:r w:rsidDel="00000000" w:rsidR="00000000" w:rsidRPr="00000000">
              <w:rPr>
                <w:rFonts w:ascii="Roboto Mono" w:cs="Roboto Mono" w:eastAsia="Roboto Mono" w:hAnsi="Roboto Mono"/>
                <w:b w:val="0"/>
                <w:i w:val="0"/>
                <w:smallCaps w:val="0"/>
                <w:strike w:val="0"/>
                <w:color w:val="434343"/>
                <w:sz w:val="24"/>
                <w:szCs w:val="24"/>
                <w:u w:val="none"/>
                <w:shd w:fill="auto" w:val="clear"/>
                <w:vertAlign w:val="baseline"/>
                <w:rtl w:val="0"/>
              </w:rPr>
              <w:t xml:space="preserve">3.3.2 Время восстановления после отказа</w:t>
            </w:r>
          </w:hyperlink>
          <w:r w:rsidDel="00000000" w:rsidR="00000000" w:rsidRPr="00000000">
            <w:rPr>
              <w:rFonts w:ascii="Roboto Mono" w:cs="Roboto Mono" w:eastAsia="Roboto Mono" w:hAnsi="Roboto Mono"/>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_hle56bsb0zoy \h </w:instrText>
            <w:fldChar w:fldCharType="separate"/>
          </w:r>
          <w:r w:rsidDel="00000000" w:rsidR="00000000" w:rsidRPr="00000000">
            <w:rPr>
              <w:rFonts w:ascii="Roboto Mono" w:cs="Roboto Mono" w:eastAsia="Roboto Mono" w:hAnsi="Roboto Mono"/>
              <w:b w:val="0"/>
              <w:i w:val="0"/>
              <w:smallCaps w:val="0"/>
              <w:strike w:val="0"/>
              <w:color w:val="434343"/>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637.795275590554"/>
            </w:tabs>
            <w:spacing w:before="60" w:line="240" w:lineRule="auto"/>
            <w:ind w:left="720" w:firstLine="0"/>
            <w:rPr>
              <w:rFonts w:ascii="Roboto Mono" w:cs="Roboto Mono" w:eastAsia="Roboto Mono" w:hAnsi="Roboto Mono"/>
              <w:b w:val="0"/>
              <w:i w:val="0"/>
              <w:smallCaps w:val="0"/>
              <w:strike w:val="0"/>
              <w:color w:val="434343"/>
              <w:sz w:val="24"/>
              <w:szCs w:val="24"/>
              <w:u w:val="none"/>
              <w:shd w:fill="auto" w:val="clear"/>
              <w:vertAlign w:val="baseline"/>
            </w:rPr>
          </w:pPr>
          <w:hyperlink w:anchor="_6xv8au8zif28">
            <w:r w:rsidDel="00000000" w:rsidR="00000000" w:rsidRPr="00000000">
              <w:rPr>
                <w:rFonts w:ascii="Roboto Mono" w:cs="Roboto Mono" w:eastAsia="Roboto Mono" w:hAnsi="Roboto Mono"/>
                <w:b w:val="0"/>
                <w:i w:val="0"/>
                <w:smallCaps w:val="0"/>
                <w:strike w:val="0"/>
                <w:color w:val="434343"/>
                <w:sz w:val="24"/>
                <w:szCs w:val="24"/>
                <w:u w:val="none"/>
                <w:shd w:fill="auto" w:val="clear"/>
                <w:vertAlign w:val="baseline"/>
                <w:rtl w:val="0"/>
              </w:rPr>
              <w:t xml:space="preserve">3.3.3 Отказы из-за некорректных действий оператора</w:t>
            </w:r>
          </w:hyperlink>
          <w:r w:rsidDel="00000000" w:rsidR="00000000" w:rsidRPr="00000000">
            <w:rPr>
              <w:rFonts w:ascii="Roboto Mono" w:cs="Roboto Mono" w:eastAsia="Roboto Mono" w:hAnsi="Roboto Mono"/>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_6xv8au8zif28 \h </w:instrText>
            <w:fldChar w:fldCharType="separate"/>
          </w:r>
          <w:r w:rsidDel="00000000" w:rsidR="00000000" w:rsidRPr="00000000">
            <w:rPr>
              <w:rFonts w:ascii="Roboto Mono" w:cs="Roboto Mono" w:eastAsia="Roboto Mono" w:hAnsi="Roboto Mono"/>
              <w:b w:val="0"/>
              <w:i w:val="0"/>
              <w:smallCaps w:val="0"/>
              <w:strike w:val="0"/>
              <w:color w:val="434343"/>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637.795275590554"/>
            </w:tabs>
            <w:spacing w:before="60" w:line="240" w:lineRule="auto"/>
            <w:ind w:left="360" w:firstLine="0"/>
            <w:rPr>
              <w:rFonts w:ascii="Roboto Mono" w:cs="Roboto Mono" w:eastAsia="Roboto Mono" w:hAnsi="Roboto Mono"/>
              <w:b w:val="0"/>
              <w:i w:val="0"/>
              <w:smallCaps w:val="0"/>
              <w:strike w:val="0"/>
              <w:color w:val="434343"/>
              <w:sz w:val="24"/>
              <w:szCs w:val="24"/>
              <w:u w:val="none"/>
              <w:shd w:fill="auto" w:val="clear"/>
              <w:vertAlign w:val="baseline"/>
            </w:rPr>
          </w:pPr>
          <w:hyperlink w:anchor="_k6cowyjmlnjd">
            <w:r w:rsidDel="00000000" w:rsidR="00000000" w:rsidRPr="00000000">
              <w:rPr>
                <w:rFonts w:ascii="Roboto Mono" w:cs="Roboto Mono" w:eastAsia="Roboto Mono" w:hAnsi="Roboto Mono"/>
                <w:b w:val="0"/>
                <w:i w:val="0"/>
                <w:smallCaps w:val="0"/>
                <w:strike w:val="0"/>
                <w:color w:val="434343"/>
                <w:sz w:val="24"/>
                <w:szCs w:val="24"/>
                <w:u w:val="none"/>
                <w:shd w:fill="auto" w:val="clear"/>
                <w:vertAlign w:val="baseline"/>
                <w:rtl w:val="0"/>
              </w:rPr>
              <w:t xml:space="preserve">3.4 Требования к информационной и программной совместимости</w:t>
            </w:r>
          </w:hyperlink>
          <w:r w:rsidDel="00000000" w:rsidR="00000000" w:rsidRPr="00000000">
            <w:rPr>
              <w:rFonts w:ascii="Roboto Mono" w:cs="Roboto Mono" w:eastAsia="Roboto Mono" w:hAnsi="Roboto Mono"/>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_k6cowyjmlnjd \h </w:instrText>
            <w:fldChar w:fldCharType="separate"/>
          </w:r>
          <w:r w:rsidDel="00000000" w:rsidR="00000000" w:rsidRPr="00000000">
            <w:rPr>
              <w:rFonts w:ascii="Roboto Mono" w:cs="Roboto Mono" w:eastAsia="Roboto Mono" w:hAnsi="Roboto Mono"/>
              <w:b w:val="0"/>
              <w:i w:val="0"/>
              <w:smallCaps w:val="0"/>
              <w:strike w:val="0"/>
              <w:color w:val="434343"/>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637.795275590554"/>
            </w:tabs>
            <w:spacing w:before="60" w:line="240" w:lineRule="auto"/>
            <w:ind w:left="720" w:firstLine="0"/>
            <w:rPr>
              <w:rFonts w:ascii="Roboto Mono" w:cs="Roboto Mono" w:eastAsia="Roboto Mono" w:hAnsi="Roboto Mono"/>
              <w:b w:val="0"/>
              <w:i w:val="0"/>
              <w:smallCaps w:val="0"/>
              <w:strike w:val="0"/>
              <w:color w:val="434343"/>
              <w:sz w:val="24"/>
              <w:szCs w:val="24"/>
              <w:u w:val="none"/>
              <w:shd w:fill="auto" w:val="clear"/>
              <w:vertAlign w:val="baseline"/>
            </w:rPr>
          </w:pPr>
          <w:hyperlink w:anchor="_2r7ebj7nn0ep">
            <w:r w:rsidDel="00000000" w:rsidR="00000000" w:rsidRPr="00000000">
              <w:rPr>
                <w:rFonts w:ascii="Roboto Mono" w:cs="Roboto Mono" w:eastAsia="Roboto Mono" w:hAnsi="Roboto Mono"/>
                <w:b w:val="0"/>
                <w:i w:val="0"/>
                <w:smallCaps w:val="0"/>
                <w:strike w:val="0"/>
                <w:color w:val="434343"/>
                <w:sz w:val="24"/>
                <w:szCs w:val="24"/>
                <w:u w:val="none"/>
                <w:shd w:fill="auto" w:val="clear"/>
                <w:vertAlign w:val="baseline"/>
                <w:rtl w:val="0"/>
              </w:rPr>
              <w:t xml:space="preserve">3.4.1 Требования к исходным кодам и языкам программирования</w:t>
            </w:r>
          </w:hyperlink>
          <w:r w:rsidDel="00000000" w:rsidR="00000000" w:rsidRPr="00000000">
            <w:rPr>
              <w:rFonts w:ascii="Roboto Mono" w:cs="Roboto Mono" w:eastAsia="Roboto Mono" w:hAnsi="Roboto Mono"/>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_2r7ebj7nn0ep \h </w:instrText>
            <w:fldChar w:fldCharType="separate"/>
          </w:r>
          <w:r w:rsidDel="00000000" w:rsidR="00000000" w:rsidRPr="00000000">
            <w:rPr>
              <w:rFonts w:ascii="Roboto Mono" w:cs="Roboto Mono" w:eastAsia="Roboto Mono" w:hAnsi="Roboto Mono"/>
              <w:b w:val="0"/>
              <w:i w:val="0"/>
              <w:smallCaps w:val="0"/>
              <w:strike w:val="0"/>
              <w:color w:val="434343"/>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637.795275590554"/>
            </w:tabs>
            <w:spacing w:before="60" w:line="240" w:lineRule="auto"/>
            <w:ind w:left="720" w:firstLine="0"/>
            <w:rPr>
              <w:rFonts w:ascii="Roboto Mono" w:cs="Roboto Mono" w:eastAsia="Roboto Mono" w:hAnsi="Roboto Mono"/>
              <w:b w:val="0"/>
              <w:i w:val="0"/>
              <w:smallCaps w:val="0"/>
              <w:strike w:val="0"/>
              <w:color w:val="434343"/>
              <w:sz w:val="24"/>
              <w:szCs w:val="24"/>
              <w:u w:val="none"/>
              <w:shd w:fill="auto" w:val="clear"/>
              <w:vertAlign w:val="baseline"/>
            </w:rPr>
          </w:pPr>
          <w:hyperlink w:anchor="_xjt10xe49irp">
            <w:r w:rsidDel="00000000" w:rsidR="00000000" w:rsidRPr="00000000">
              <w:rPr>
                <w:rFonts w:ascii="Roboto Mono" w:cs="Roboto Mono" w:eastAsia="Roboto Mono" w:hAnsi="Roboto Mono"/>
                <w:b w:val="0"/>
                <w:i w:val="0"/>
                <w:smallCaps w:val="0"/>
                <w:strike w:val="0"/>
                <w:color w:val="434343"/>
                <w:sz w:val="24"/>
                <w:szCs w:val="24"/>
                <w:u w:val="none"/>
                <w:shd w:fill="auto" w:val="clear"/>
                <w:vertAlign w:val="baseline"/>
                <w:rtl w:val="0"/>
              </w:rPr>
              <w:t xml:space="preserve">3.4.2 Требования к программным средствам, используемым программой</w:t>
            </w:r>
          </w:hyperlink>
          <w:r w:rsidDel="00000000" w:rsidR="00000000" w:rsidRPr="00000000">
            <w:rPr>
              <w:rFonts w:ascii="Roboto Mono" w:cs="Roboto Mono" w:eastAsia="Roboto Mono" w:hAnsi="Roboto Mono"/>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_xjt10xe49irp \h </w:instrText>
            <w:fldChar w:fldCharType="separate"/>
          </w:r>
          <w:r w:rsidDel="00000000" w:rsidR="00000000" w:rsidRPr="00000000">
            <w:rPr>
              <w:rFonts w:ascii="Roboto Mono" w:cs="Roboto Mono" w:eastAsia="Roboto Mono" w:hAnsi="Roboto Mono"/>
              <w:b w:val="0"/>
              <w:i w:val="0"/>
              <w:smallCaps w:val="0"/>
              <w:strike w:val="0"/>
              <w:color w:val="434343"/>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637.795275590554"/>
            </w:tabs>
            <w:spacing w:before="200" w:line="240" w:lineRule="auto"/>
            <w:ind w:left="0" w:firstLine="0"/>
            <w:rPr>
              <w:rFonts w:ascii="Roboto Mono" w:cs="Roboto Mono" w:eastAsia="Roboto Mono" w:hAnsi="Roboto Mono"/>
              <w:b w:val="1"/>
              <w:i w:val="0"/>
              <w:smallCaps w:val="0"/>
              <w:strike w:val="0"/>
              <w:color w:val="434343"/>
              <w:sz w:val="24"/>
              <w:szCs w:val="24"/>
              <w:u w:val="none"/>
              <w:shd w:fill="auto" w:val="clear"/>
              <w:vertAlign w:val="baseline"/>
            </w:rPr>
          </w:pPr>
          <w:hyperlink w:anchor="_9vqqqr9hks4i">
            <w:r w:rsidDel="00000000" w:rsidR="00000000" w:rsidRPr="00000000">
              <w:rPr>
                <w:rFonts w:ascii="Roboto Mono" w:cs="Roboto Mono" w:eastAsia="Roboto Mono" w:hAnsi="Roboto Mono"/>
                <w:b w:val="1"/>
                <w:i w:val="0"/>
                <w:smallCaps w:val="0"/>
                <w:strike w:val="0"/>
                <w:color w:val="434343"/>
                <w:sz w:val="24"/>
                <w:szCs w:val="24"/>
                <w:u w:val="none"/>
                <w:shd w:fill="auto" w:val="clear"/>
                <w:vertAlign w:val="baseline"/>
                <w:rtl w:val="0"/>
              </w:rPr>
              <w:t xml:space="preserve">4 Требования к программной документации</w:t>
            </w:r>
          </w:hyperlink>
          <w:r w:rsidDel="00000000" w:rsidR="00000000" w:rsidRPr="00000000">
            <w:rPr>
              <w:rFonts w:ascii="Roboto Mono" w:cs="Roboto Mono" w:eastAsia="Roboto Mono" w:hAnsi="Roboto Mono"/>
              <w:b w:val="1"/>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_9vqqqr9hks4i \h </w:instrText>
            <w:fldChar w:fldCharType="separate"/>
          </w:r>
          <w:r w:rsidDel="00000000" w:rsidR="00000000" w:rsidRPr="00000000">
            <w:rPr>
              <w:rFonts w:ascii="Roboto Mono" w:cs="Roboto Mono" w:eastAsia="Roboto Mono" w:hAnsi="Roboto Mono"/>
              <w:b w:val="1"/>
              <w:i w:val="0"/>
              <w:smallCaps w:val="0"/>
              <w:strike w:val="0"/>
              <w:color w:val="434343"/>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637.795275590554"/>
            </w:tabs>
            <w:spacing w:before="60" w:line="240" w:lineRule="auto"/>
            <w:ind w:left="360" w:firstLine="0"/>
            <w:rPr>
              <w:rFonts w:ascii="Roboto Mono" w:cs="Roboto Mono" w:eastAsia="Roboto Mono" w:hAnsi="Roboto Mono"/>
              <w:b w:val="0"/>
              <w:i w:val="0"/>
              <w:smallCaps w:val="0"/>
              <w:strike w:val="0"/>
              <w:color w:val="434343"/>
              <w:sz w:val="24"/>
              <w:szCs w:val="24"/>
              <w:u w:val="none"/>
              <w:shd w:fill="auto" w:val="clear"/>
              <w:vertAlign w:val="baseline"/>
            </w:rPr>
          </w:pPr>
          <w:hyperlink w:anchor="_1z4t7ctf09qe">
            <w:r w:rsidDel="00000000" w:rsidR="00000000" w:rsidRPr="00000000">
              <w:rPr>
                <w:rFonts w:ascii="Roboto Mono" w:cs="Roboto Mono" w:eastAsia="Roboto Mono" w:hAnsi="Roboto Mono"/>
                <w:b w:val="0"/>
                <w:i w:val="0"/>
                <w:smallCaps w:val="0"/>
                <w:strike w:val="0"/>
                <w:color w:val="434343"/>
                <w:sz w:val="24"/>
                <w:szCs w:val="24"/>
                <w:u w:val="none"/>
                <w:shd w:fill="auto" w:val="clear"/>
                <w:vertAlign w:val="baseline"/>
                <w:rtl w:val="0"/>
              </w:rPr>
              <w:t xml:space="preserve">4.1 Состав программной документации</w:t>
            </w:r>
          </w:hyperlink>
          <w:r w:rsidDel="00000000" w:rsidR="00000000" w:rsidRPr="00000000">
            <w:rPr>
              <w:rFonts w:ascii="Roboto Mono" w:cs="Roboto Mono" w:eastAsia="Roboto Mono" w:hAnsi="Roboto Mono"/>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_1z4t7ctf09qe \h </w:instrText>
            <w:fldChar w:fldCharType="separate"/>
          </w:r>
          <w:r w:rsidDel="00000000" w:rsidR="00000000" w:rsidRPr="00000000">
            <w:rPr>
              <w:rFonts w:ascii="Roboto Mono" w:cs="Roboto Mono" w:eastAsia="Roboto Mono" w:hAnsi="Roboto Mono"/>
              <w:b w:val="0"/>
              <w:i w:val="0"/>
              <w:smallCaps w:val="0"/>
              <w:strike w:val="0"/>
              <w:color w:val="434343"/>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637.795275590554"/>
            </w:tabs>
            <w:spacing w:before="200" w:line="240" w:lineRule="auto"/>
            <w:ind w:left="0" w:firstLine="0"/>
            <w:rPr>
              <w:rFonts w:ascii="Roboto Mono" w:cs="Roboto Mono" w:eastAsia="Roboto Mono" w:hAnsi="Roboto Mono"/>
              <w:b w:val="1"/>
              <w:i w:val="0"/>
              <w:smallCaps w:val="0"/>
              <w:strike w:val="0"/>
              <w:color w:val="434343"/>
              <w:sz w:val="24"/>
              <w:szCs w:val="24"/>
              <w:u w:val="none"/>
              <w:shd w:fill="auto" w:val="clear"/>
              <w:vertAlign w:val="baseline"/>
            </w:rPr>
          </w:pPr>
          <w:hyperlink w:anchor="_jil6hbbxga4c">
            <w:r w:rsidDel="00000000" w:rsidR="00000000" w:rsidRPr="00000000">
              <w:rPr>
                <w:rFonts w:ascii="Roboto Mono" w:cs="Roboto Mono" w:eastAsia="Roboto Mono" w:hAnsi="Roboto Mono"/>
                <w:b w:val="1"/>
                <w:i w:val="0"/>
                <w:smallCaps w:val="0"/>
                <w:strike w:val="0"/>
                <w:color w:val="434343"/>
                <w:sz w:val="24"/>
                <w:szCs w:val="24"/>
                <w:u w:val="none"/>
                <w:shd w:fill="auto" w:val="clear"/>
                <w:vertAlign w:val="baseline"/>
                <w:rtl w:val="0"/>
              </w:rPr>
              <w:t xml:space="preserve">5 Стадии и этапы разработки</w:t>
            </w:r>
          </w:hyperlink>
          <w:r w:rsidDel="00000000" w:rsidR="00000000" w:rsidRPr="00000000">
            <w:rPr>
              <w:rFonts w:ascii="Roboto Mono" w:cs="Roboto Mono" w:eastAsia="Roboto Mono" w:hAnsi="Roboto Mono"/>
              <w:b w:val="1"/>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_jil6hbbxga4c \h </w:instrText>
            <w:fldChar w:fldCharType="separate"/>
          </w:r>
          <w:r w:rsidDel="00000000" w:rsidR="00000000" w:rsidRPr="00000000">
            <w:rPr>
              <w:rFonts w:ascii="Roboto Mono" w:cs="Roboto Mono" w:eastAsia="Roboto Mono" w:hAnsi="Roboto Mono"/>
              <w:b w:val="1"/>
              <w:i w:val="0"/>
              <w:smallCaps w:val="0"/>
              <w:strike w:val="0"/>
              <w:color w:val="434343"/>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637.795275590554"/>
            </w:tabs>
            <w:spacing w:after="80" w:before="200" w:line="240" w:lineRule="auto"/>
            <w:ind w:left="0" w:firstLine="0"/>
            <w:rPr>
              <w:rFonts w:ascii="Roboto Mono" w:cs="Roboto Mono" w:eastAsia="Roboto Mono" w:hAnsi="Roboto Mono"/>
              <w:b w:val="1"/>
              <w:i w:val="0"/>
              <w:smallCaps w:val="0"/>
              <w:strike w:val="0"/>
              <w:color w:val="434343"/>
              <w:sz w:val="24"/>
              <w:szCs w:val="24"/>
              <w:u w:val="none"/>
              <w:shd w:fill="auto" w:val="clear"/>
              <w:vertAlign w:val="baseline"/>
            </w:rPr>
          </w:pPr>
          <w:hyperlink w:anchor="_llld9c742bs3">
            <w:r w:rsidDel="00000000" w:rsidR="00000000" w:rsidRPr="00000000">
              <w:rPr>
                <w:rFonts w:ascii="Roboto Mono" w:cs="Roboto Mono" w:eastAsia="Roboto Mono" w:hAnsi="Roboto Mono"/>
                <w:b w:val="1"/>
                <w:i w:val="0"/>
                <w:smallCaps w:val="0"/>
                <w:strike w:val="0"/>
                <w:color w:val="434343"/>
                <w:sz w:val="24"/>
                <w:szCs w:val="24"/>
                <w:u w:val="none"/>
                <w:shd w:fill="auto" w:val="clear"/>
                <w:vertAlign w:val="baseline"/>
                <w:rtl w:val="0"/>
              </w:rPr>
              <w:t xml:space="preserve">6 Порядок контроля и приемки</w:t>
            </w:r>
          </w:hyperlink>
          <w:r w:rsidDel="00000000" w:rsidR="00000000" w:rsidRPr="00000000">
            <w:rPr>
              <w:rFonts w:ascii="Roboto Mono" w:cs="Roboto Mono" w:eastAsia="Roboto Mono" w:hAnsi="Roboto Mono"/>
              <w:b w:val="1"/>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_llld9c742bs3 \h </w:instrText>
            <w:fldChar w:fldCharType="separate"/>
          </w:r>
          <w:r w:rsidDel="00000000" w:rsidR="00000000" w:rsidRPr="00000000">
            <w:rPr>
              <w:rFonts w:ascii="Roboto Mono" w:cs="Roboto Mono" w:eastAsia="Roboto Mono" w:hAnsi="Roboto Mono"/>
              <w:b w:val="1"/>
              <w:i w:val="0"/>
              <w:smallCaps w:val="0"/>
              <w:strike w:val="0"/>
              <w:color w:val="434343"/>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pPr>
      <w:bookmarkStart w:colFirst="0" w:colLast="0" w:name="_6doyp8k9qi1w" w:id="1"/>
      <w:bookmarkEnd w:id="1"/>
      <w:r w:rsidDel="00000000" w:rsidR="00000000" w:rsidRPr="00000000">
        <w:rPr>
          <w:rtl w:val="0"/>
        </w:rPr>
        <w:t xml:space="preserve">1 Общие сведения</w:t>
      </w:r>
    </w:p>
    <w:p w:rsidR="00000000" w:rsidDel="00000000" w:rsidP="00000000" w:rsidRDefault="00000000" w:rsidRPr="00000000" w14:paraId="00000026">
      <w:pPr>
        <w:pStyle w:val="Heading3"/>
        <w:rPr/>
      </w:pPr>
      <w:bookmarkStart w:colFirst="0" w:colLast="0" w:name="_6spbxnur8ahi" w:id="2"/>
      <w:bookmarkEnd w:id="2"/>
      <w:r w:rsidDel="00000000" w:rsidR="00000000" w:rsidRPr="00000000">
        <w:rPr>
          <w:rtl w:val="0"/>
        </w:rPr>
        <w:t xml:space="preserve">1.1 Наименование системы</w:t>
      </w:r>
    </w:p>
    <w:p w:rsidR="00000000" w:rsidDel="00000000" w:rsidP="00000000" w:rsidRDefault="00000000" w:rsidRPr="00000000" w14:paraId="00000027">
      <w:pPr>
        <w:rPr/>
      </w:pPr>
      <w:r w:rsidDel="00000000" w:rsidR="00000000" w:rsidRPr="00000000">
        <w:rPr>
          <w:b w:val="1"/>
          <w:rtl w:val="0"/>
        </w:rPr>
        <w:t xml:space="preserve">Наименование системы</w:t>
      </w:r>
      <w:r w:rsidDel="00000000" w:rsidR="00000000" w:rsidRPr="00000000">
        <w:rPr>
          <w:rtl w:val="0"/>
        </w:rPr>
        <w:t xml:space="preserve">: Электронный образовательный ресурс «Визуализация данных средствами LaTeX»</w:t>
      </w:r>
    </w:p>
    <w:p w:rsidR="00000000" w:rsidDel="00000000" w:rsidP="00000000" w:rsidRDefault="00000000" w:rsidRPr="00000000" w14:paraId="00000028">
      <w:pPr>
        <w:pStyle w:val="Heading3"/>
        <w:rPr/>
      </w:pPr>
      <w:bookmarkStart w:colFirst="0" w:colLast="0" w:name="_t8hm1v84c4m" w:id="3"/>
      <w:bookmarkEnd w:id="3"/>
      <w:r w:rsidDel="00000000" w:rsidR="00000000" w:rsidRPr="00000000">
        <w:rPr>
          <w:rtl w:val="0"/>
        </w:rPr>
        <w:t xml:space="preserve">1.2 Сведения о заказчике</w:t>
      </w:r>
    </w:p>
    <w:p w:rsidR="00000000" w:rsidDel="00000000" w:rsidP="00000000" w:rsidRDefault="00000000" w:rsidRPr="00000000" w14:paraId="00000029">
      <w:pPr>
        <w:keepNext w:val="0"/>
        <w:keepLines w:val="0"/>
        <w:rPr/>
      </w:pPr>
      <w:r w:rsidDel="00000000" w:rsidR="00000000" w:rsidRPr="00000000">
        <w:rPr>
          <w:b w:val="1"/>
          <w:rtl w:val="0"/>
        </w:rPr>
        <w:t xml:space="preserve">Полное наименование образовательной организации</w:t>
      </w:r>
      <w:r w:rsidDel="00000000" w:rsidR="00000000" w:rsidRPr="00000000">
        <w:rPr>
          <w:rtl w:val="0"/>
        </w:rPr>
        <w:t xml:space="preserve">: Федеральное государственное бюджетное образовательное учреждение высшего образования «Российский государственный педагогический университет им. А. И. Герцена»</w:t>
      </w:r>
    </w:p>
    <w:p w:rsidR="00000000" w:rsidDel="00000000" w:rsidP="00000000" w:rsidRDefault="00000000" w:rsidRPr="00000000" w14:paraId="0000002A">
      <w:pPr>
        <w:keepNext w:val="0"/>
        <w:keepLines w:val="0"/>
        <w:rPr/>
      </w:pPr>
      <w:r w:rsidDel="00000000" w:rsidR="00000000" w:rsidRPr="00000000">
        <w:rPr>
          <w:b w:val="1"/>
          <w:rtl w:val="0"/>
        </w:rPr>
        <w:t xml:space="preserve">Сокращенное наименование образовательной организации</w:t>
      </w:r>
      <w:r w:rsidDel="00000000" w:rsidR="00000000" w:rsidRPr="00000000">
        <w:rPr>
          <w:rtl w:val="0"/>
        </w:rPr>
        <w:t xml:space="preserve">: ФГБОУ ВО РГПУ им. А. И. Герцена, РГПУ им. А. И. Герцена, Герценовский университет</w:t>
      </w:r>
    </w:p>
    <w:p w:rsidR="00000000" w:rsidDel="00000000" w:rsidP="00000000" w:rsidRDefault="00000000" w:rsidRPr="00000000" w14:paraId="0000002B">
      <w:pPr>
        <w:keepNext w:val="0"/>
        <w:keepLines w:val="0"/>
        <w:rPr/>
      </w:pPr>
      <w:r w:rsidDel="00000000" w:rsidR="00000000" w:rsidRPr="00000000">
        <w:rPr>
          <w:b w:val="1"/>
          <w:rtl w:val="0"/>
        </w:rPr>
        <w:t xml:space="preserve">Полное наименование образовательной организации на английском языке</w:t>
      </w:r>
      <w:r w:rsidDel="00000000" w:rsidR="00000000" w:rsidRPr="00000000">
        <w:rPr>
          <w:rtl w:val="0"/>
        </w:rPr>
        <w:t xml:space="preserve">: The Herzen State Pedagogical University of Russia</w:t>
      </w:r>
    </w:p>
    <w:p w:rsidR="00000000" w:rsidDel="00000000" w:rsidP="00000000" w:rsidRDefault="00000000" w:rsidRPr="00000000" w14:paraId="0000002C">
      <w:pPr>
        <w:keepNext w:val="0"/>
        <w:keepLines w:val="0"/>
        <w:rPr/>
      </w:pPr>
      <w:r w:rsidDel="00000000" w:rsidR="00000000" w:rsidRPr="00000000">
        <w:rPr>
          <w:b w:val="1"/>
          <w:rtl w:val="0"/>
        </w:rPr>
        <w:t xml:space="preserve">Сокращенное наименование образовательной организации на английском языке</w:t>
      </w:r>
      <w:r w:rsidDel="00000000" w:rsidR="00000000" w:rsidRPr="00000000">
        <w:rPr>
          <w:rtl w:val="0"/>
        </w:rPr>
        <w:t xml:space="preserve">: Herzen University</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pStyle w:val="Heading3"/>
        <w:spacing w:before="0" w:lineRule="auto"/>
        <w:rPr/>
      </w:pPr>
      <w:bookmarkStart w:colFirst="0" w:colLast="0" w:name="_4b1ul1ka0z3w" w:id="4"/>
      <w:bookmarkEnd w:id="4"/>
      <w:r w:rsidDel="00000000" w:rsidR="00000000" w:rsidRPr="00000000">
        <w:rPr>
          <w:rtl w:val="0"/>
        </w:rPr>
        <w:t xml:space="preserve">1.3 Краткая характеристика области применения</w:t>
      </w:r>
    </w:p>
    <w:p w:rsidR="00000000" w:rsidDel="00000000" w:rsidP="00000000" w:rsidRDefault="00000000" w:rsidRPr="00000000" w14:paraId="0000002F">
      <w:pPr>
        <w:rPr/>
      </w:pPr>
      <w:r w:rsidDel="00000000" w:rsidR="00000000" w:rsidRPr="00000000">
        <w:rPr>
          <w:rtl w:val="0"/>
        </w:rPr>
        <w:t xml:space="preserve">Используется для образовательных целей. Возможно самостоятельное изучение материалов.</w:t>
      </w:r>
    </w:p>
    <w:p w:rsidR="00000000" w:rsidDel="00000000" w:rsidP="00000000" w:rsidRDefault="00000000" w:rsidRPr="00000000" w14:paraId="00000030">
      <w:pPr>
        <w:pStyle w:val="Heading3"/>
        <w:rPr/>
      </w:pPr>
      <w:bookmarkStart w:colFirst="0" w:colLast="0" w:name="_331wuki82pxu" w:id="5"/>
      <w:bookmarkEnd w:id="5"/>
      <w:r w:rsidDel="00000000" w:rsidR="00000000" w:rsidRPr="00000000">
        <w:rPr>
          <w:rtl w:val="0"/>
        </w:rPr>
        <w:t xml:space="preserve">1.4 Краткое описание</w:t>
      </w:r>
    </w:p>
    <w:p w:rsidR="00000000" w:rsidDel="00000000" w:rsidP="00000000" w:rsidRDefault="00000000" w:rsidRPr="00000000" w14:paraId="00000031">
      <w:pPr>
        <w:rPr/>
      </w:pPr>
      <w:r w:rsidDel="00000000" w:rsidR="00000000" w:rsidRPr="00000000">
        <w:rPr>
          <w:rtl w:val="0"/>
        </w:rPr>
        <w:t xml:space="preserve">Электронный образовательный ресурс содержит</w:t>
      </w:r>
    </w:p>
    <w:p w:rsidR="00000000" w:rsidDel="00000000" w:rsidP="00000000" w:rsidRDefault="00000000" w:rsidRPr="00000000" w14:paraId="00000032">
      <w:pPr>
        <w:numPr>
          <w:ilvl w:val="0"/>
          <w:numId w:val="1"/>
        </w:numPr>
        <w:spacing w:after="0" w:afterAutospacing="0"/>
        <w:ind w:left="1440" w:hanging="360"/>
        <w:rPr>
          <w:u w:val="none"/>
        </w:rPr>
      </w:pPr>
      <w:r w:rsidDel="00000000" w:rsidR="00000000" w:rsidRPr="00000000">
        <w:rPr>
          <w:rtl w:val="0"/>
        </w:rPr>
        <w:t xml:space="preserve">теоретический материал</w:t>
      </w:r>
    </w:p>
    <w:p w:rsidR="00000000" w:rsidDel="00000000" w:rsidP="00000000" w:rsidRDefault="00000000" w:rsidRPr="00000000" w14:paraId="00000033">
      <w:pPr>
        <w:numPr>
          <w:ilvl w:val="0"/>
          <w:numId w:val="1"/>
        </w:numPr>
        <w:spacing w:after="0" w:afterAutospacing="0" w:before="0" w:beforeAutospacing="0"/>
        <w:ind w:left="1440" w:hanging="360"/>
        <w:rPr>
          <w:u w:val="none"/>
        </w:rPr>
      </w:pPr>
      <w:r w:rsidDel="00000000" w:rsidR="00000000" w:rsidRPr="00000000">
        <w:rPr>
          <w:rtl w:val="0"/>
        </w:rPr>
        <w:t xml:space="preserve">задания по каждому модулю (с возможностью проверки)</w:t>
      </w:r>
    </w:p>
    <w:p w:rsidR="00000000" w:rsidDel="00000000" w:rsidP="00000000" w:rsidRDefault="00000000" w:rsidRPr="00000000" w14:paraId="00000034">
      <w:pPr>
        <w:numPr>
          <w:ilvl w:val="0"/>
          <w:numId w:val="1"/>
        </w:numPr>
        <w:spacing w:before="0" w:beforeAutospacing="0"/>
        <w:ind w:left="1440" w:hanging="360"/>
        <w:rPr>
          <w:u w:val="none"/>
        </w:rPr>
      </w:pPr>
      <w:r w:rsidDel="00000000" w:rsidR="00000000" w:rsidRPr="00000000">
        <w:rPr>
          <w:rtl w:val="0"/>
        </w:rPr>
        <w:t xml:space="preserve">материалы для дополнительного изучения (список литературы)</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spacing w:after="240" w:before="0" w:lineRule="auto"/>
        <w:rPr/>
      </w:pPr>
      <w:bookmarkStart w:colFirst="0" w:colLast="0" w:name="_ydibwhwjlzrv" w:id="6"/>
      <w:bookmarkEnd w:id="6"/>
      <w:r w:rsidDel="00000000" w:rsidR="00000000" w:rsidRPr="00000000">
        <w:rPr>
          <w:rtl w:val="0"/>
        </w:rPr>
        <w:t xml:space="preserve">2 Технико-экономические показатели</w:t>
      </w:r>
    </w:p>
    <w:p w:rsidR="00000000" w:rsidDel="00000000" w:rsidP="00000000" w:rsidRDefault="00000000" w:rsidRPr="00000000" w14:paraId="00000037">
      <w:pPr>
        <w:rPr/>
      </w:pPr>
      <w:r w:rsidDel="00000000" w:rsidR="00000000" w:rsidRPr="00000000">
        <w:rPr>
          <w:rtl w:val="0"/>
        </w:rPr>
        <w:t xml:space="preserve">Расчёт экономической эффективности не предусмотрен</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glk9sky1auam" w:id="7"/>
      <w:bookmarkEnd w:id="7"/>
      <w:r w:rsidDel="00000000" w:rsidR="00000000" w:rsidRPr="00000000">
        <w:rPr>
          <w:rtl w:val="0"/>
        </w:rPr>
        <w:t xml:space="preserve">3 Требования к программе или программному изделию</w:t>
      </w:r>
    </w:p>
    <w:p w:rsidR="00000000" w:rsidDel="00000000" w:rsidP="00000000" w:rsidRDefault="00000000" w:rsidRPr="00000000" w14:paraId="0000003A">
      <w:pPr>
        <w:pStyle w:val="Heading3"/>
        <w:spacing w:after="240" w:lineRule="auto"/>
        <w:jc w:val="both"/>
        <w:rPr/>
      </w:pPr>
      <w:bookmarkStart w:colFirst="0" w:colLast="0" w:name="_j62436ru20a" w:id="8"/>
      <w:bookmarkEnd w:id="8"/>
      <w:r w:rsidDel="00000000" w:rsidR="00000000" w:rsidRPr="00000000">
        <w:rPr>
          <w:rtl w:val="0"/>
        </w:rPr>
        <w:t xml:space="preserve">3.1 Требования к функциональным характеристикам</w:t>
      </w:r>
    </w:p>
    <w:p w:rsidR="00000000" w:rsidDel="00000000" w:rsidP="00000000" w:rsidRDefault="00000000" w:rsidRPr="00000000" w14:paraId="0000003B">
      <w:pPr>
        <w:rPr/>
      </w:pPr>
      <w:r w:rsidDel="00000000" w:rsidR="00000000" w:rsidRPr="00000000">
        <w:rPr>
          <w:rtl w:val="0"/>
        </w:rPr>
        <w:t xml:space="preserve">Программа состоит из двух основных компонент: клиентской и серверной частей, между которыми должно быть налажено взаимодействие.</w:t>
      </w:r>
    </w:p>
    <w:p w:rsidR="00000000" w:rsidDel="00000000" w:rsidP="00000000" w:rsidRDefault="00000000" w:rsidRPr="00000000" w14:paraId="0000003C">
      <w:pPr>
        <w:pStyle w:val="Heading4"/>
        <w:rPr/>
      </w:pPr>
      <w:bookmarkStart w:colFirst="0" w:colLast="0" w:name="_ugi128ox005a" w:id="9"/>
      <w:bookmarkEnd w:id="9"/>
      <w:r w:rsidDel="00000000" w:rsidR="00000000" w:rsidRPr="00000000">
        <w:rPr>
          <w:rtl w:val="0"/>
        </w:rPr>
        <w:t xml:space="preserve">3.1.1 Требование к взаимодействию клиентской и серверной частей</w:t>
      </w:r>
    </w:p>
    <w:p w:rsidR="00000000" w:rsidDel="00000000" w:rsidP="00000000" w:rsidRDefault="00000000" w:rsidRPr="00000000" w14:paraId="0000003D">
      <w:pPr>
        <w:rPr/>
      </w:pPr>
      <w:r w:rsidDel="00000000" w:rsidR="00000000" w:rsidRPr="00000000">
        <w:rPr>
          <w:rtl w:val="0"/>
        </w:rPr>
        <w:t xml:space="preserve">Взаимодействие между клиентской и серверной частями должно осуществляться посредством HTTP-запросов. При получении GET-запроса от клиента, сервер должен ответить сообщением в формате JSON.</w:t>
      </w:r>
    </w:p>
    <w:p w:rsidR="00000000" w:rsidDel="00000000" w:rsidP="00000000" w:rsidRDefault="00000000" w:rsidRPr="00000000" w14:paraId="0000003E">
      <w:pPr>
        <w:pStyle w:val="Heading4"/>
        <w:rPr/>
      </w:pPr>
      <w:bookmarkStart w:colFirst="0" w:colLast="0" w:name="_mss3lrc7eff2" w:id="10"/>
      <w:bookmarkEnd w:id="10"/>
      <w:r w:rsidDel="00000000" w:rsidR="00000000" w:rsidRPr="00000000">
        <w:rPr>
          <w:rtl w:val="0"/>
        </w:rPr>
        <w:t xml:space="preserve">3.1.2 UML-диаграмма "Проверка отправленного задания"</w:t>
      </w:r>
    </w:p>
    <w:p w:rsidR="00000000" w:rsidDel="00000000" w:rsidP="00000000" w:rsidRDefault="00000000" w:rsidRPr="00000000" w14:paraId="0000003F">
      <w:pPr>
        <w:ind w:firstLine="0"/>
        <w:jc w:val="center"/>
        <w:rPr/>
      </w:pPr>
      <w:r w:rsidDel="00000000" w:rsidR="00000000" w:rsidRPr="00000000">
        <w:rPr/>
        <w:drawing>
          <wp:inline distB="114300" distT="114300" distL="114300" distR="114300">
            <wp:extent cx="6408787" cy="5169626"/>
            <wp:effectExtent b="0" l="0" r="0" t="0"/>
            <wp:docPr id="1" name="image1.png"/>
            <a:graphic>
              <a:graphicData uri="http://schemas.openxmlformats.org/drawingml/2006/picture">
                <pic:pic>
                  <pic:nvPicPr>
                    <pic:cNvPr id="0" name="image1.png"/>
                    <pic:cNvPicPr preferRelativeResize="0"/>
                  </pic:nvPicPr>
                  <pic:blipFill>
                    <a:blip r:embed="rId6"/>
                    <a:srcRect b="0" l="3485" r="0" t="0"/>
                    <a:stretch>
                      <a:fillRect/>
                    </a:stretch>
                  </pic:blipFill>
                  <pic:spPr>
                    <a:xfrm>
                      <a:off x="0" y="0"/>
                      <a:ext cx="6408787" cy="5169626"/>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center"/>
        <w:rPr>
          <w:sz w:val="20"/>
          <w:szCs w:val="20"/>
        </w:rPr>
      </w:pPr>
      <w:r w:rsidDel="00000000" w:rsidR="00000000" w:rsidRPr="00000000">
        <w:rPr>
          <w:sz w:val="20"/>
          <w:szCs w:val="20"/>
          <w:rtl w:val="0"/>
        </w:rPr>
        <w:t xml:space="preserve">Рисунок 1</w:t>
      </w:r>
    </w:p>
    <w:p w:rsidR="00000000" w:rsidDel="00000000" w:rsidP="00000000" w:rsidRDefault="00000000" w:rsidRPr="00000000" w14:paraId="00000041">
      <w:pPr>
        <w:pStyle w:val="Heading3"/>
        <w:rPr/>
      </w:pPr>
      <w:bookmarkStart w:colFirst="0" w:colLast="0" w:name="_tewfuxbhsw" w:id="11"/>
      <w:bookmarkEnd w:id="11"/>
      <w:r w:rsidDel="00000000" w:rsidR="00000000" w:rsidRPr="00000000">
        <w:rPr>
          <w:rtl w:val="0"/>
        </w:rPr>
        <w:t xml:space="preserve">3.2 Условия эксплуатации</w:t>
      </w:r>
    </w:p>
    <w:p w:rsidR="00000000" w:rsidDel="00000000" w:rsidP="00000000" w:rsidRDefault="00000000" w:rsidRPr="00000000" w14:paraId="00000042">
      <w:pPr>
        <w:pStyle w:val="Heading4"/>
        <w:rPr/>
      </w:pPr>
      <w:bookmarkStart w:colFirst="0" w:colLast="0" w:name="_hcot2hk1jz1t" w:id="12"/>
      <w:bookmarkEnd w:id="12"/>
      <w:r w:rsidDel="00000000" w:rsidR="00000000" w:rsidRPr="00000000">
        <w:rPr>
          <w:rtl w:val="0"/>
        </w:rPr>
        <w:t xml:space="preserve">3.3.1 Климатические условия эксплуатации</w:t>
      </w:r>
    </w:p>
    <w:p w:rsidR="00000000" w:rsidDel="00000000" w:rsidP="00000000" w:rsidRDefault="00000000" w:rsidRPr="00000000" w14:paraId="00000043">
      <w:pPr>
        <w:rPr/>
      </w:pPr>
      <w:r w:rsidDel="00000000" w:rsidR="00000000" w:rsidRPr="00000000">
        <w:rPr>
          <w:rtl w:val="0"/>
        </w:rPr>
        <w:t xml:space="preserve">Требований к климатическим условиям эксплуатации не предъявляется</w:t>
      </w:r>
    </w:p>
    <w:p w:rsidR="00000000" w:rsidDel="00000000" w:rsidP="00000000" w:rsidRDefault="00000000" w:rsidRPr="00000000" w14:paraId="00000044">
      <w:pPr>
        <w:pStyle w:val="Heading4"/>
        <w:rPr/>
      </w:pPr>
      <w:bookmarkStart w:colFirst="0" w:colLast="0" w:name="_ip5qfbonf1l" w:id="13"/>
      <w:bookmarkEnd w:id="13"/>
      <w:r w:rsidDel="00000000" w:rsidR="00000000" w:rsidRPr="00000000">
        <w:rPr>
          <w:rtl w:val="0"/>
        </w:rPr>
        <w:t xml:space="preserve">3.3.2 Требования к видам обслуживания</w:t>
      </w:r>
    </w:p>
    <w:p w:rsidR="00000000" w:rsidDel="00000000" w:rsidP="00000000" w:rsidRDefault="00000000" w:rsidRPr="00000000" w14:paraId="00000045">
      <w:pPr>
        <w:rPr/>
      </w:pPr>
      <w:r w:rsidDel="00000000" w:rsidR="00000000" w:rsidRPr="00000000">
        <w:rPr>
          <w:rtl w:val="0"/>
        </w:rPr>
        <w:t xml:space="preserve">Обслуживание не требуется.</w:t>
      </w:r>
    </w:p>
    <w:p w:rsidR="00000000" w:rsidDel="00000000" w:rsidP="00000000" w:rsidRDefault="00000000" w:rsidRPr="00000000" w14:paraId="00000046">
      <w:pPr>
        <w:pStyle w:val="Heading4"/>
        <w:rPr/>
      </w:pPr>
      <w:bookmarkStart w:colFirst="0" w:colLast="0" w:name="_zsm6fh6jr83" w:id="14"/>
      <w:bookmarkEnd w:id="14"/>
      <w:r w:rsidDel="00000000" w:rsidR="00000000" w:rsidRPr="00000000">
        <w:rPr>
          <w:rtl w:val="0"/>
        </w:rPr>
        <w:t xml:space="preserve">3.3.3 Требования к численности и квалификации персонала</w:t>
      </w:r>
    </w:p>
    <w:p w:rsidR="00000000" w:rsidDel="00000000" w:rsidP="00000000" w:rsidRDefault="00000000" w:rsidRPr="00000000" w14:paraId="00000047">
      <w:pPr>
        <w:rPr/>
      </w:pPr>
      <w:r w:rsidDel="00000000" w:rsidR="00000000" w:rsidRPr="00000000">
        <w:rPr>
          <w:rtl w:val="0"/>
        </w:rPr>
        <w:t xml:space="preserve">Для управления системой достаточно одного человека, способного запустить на сервере систему управления базами. Требуемая квалификация пользователя - оператор ЭВМ</w:t>
      </w:r>
    </w:p>
    <w:p w:rsidR="00000000" w:rsidDel="00000000" w:rsidP="00000000" w:rsidRDefault="00000000" w:rsidRPr="00000000" w14:paraId="00000048">
      <w:pPr>
        <w:pStyle w:val="Heading3"/>
        <w:spacing w:after="240" w:lineRule="auto"/>
        <w:jc w:val="both"/>
        <w:rPr/>
      </w:pPr>
      <w:bookmarkStart w:colFirst="0" w:colLast="0" w:name="_8wpl7rpf2uk" w:id="15"/>
      <w:bookmarkEnd w:id="15"/>
      <w:r w:rsidDel="00000000" w:rsidR="00000000" w:rsidRPr="00000000">
        <w:rPr>
          <w:rtl w:val="0"/>
        </w:rPr>
        <w:t xml:space="preserve">3.3 Требования к надежности</w:t>
      </w:r>
    </w:p>
    <w:p w:rsidR="00000000" w:rsidDel="00000000" w:rsidP="00000000" w:rsidRDefault="00000000" w:rsidRPr="00000000" w14:paraId="00000049">
      <w:pPr>
        <w:pStyle w:val="Heading4"/>
        <w:rPr>
          <w:color w:val="999999"/>
          <w:sz w:val="24"/>
          <w:szCs w:val="24"/>
        </w:rPr>
      </w:pPr>
      <w:bookmarkStart w:colFirst="0" w:colLast="0" w:name="_aetaicc6it40" w:id="16"/>
      <w:bookmarkEnd w:id="16"/>
      <w:r w:rsidDel="00000000" w:rsidR="00000000" w:rsidRPr="00000000">
        <w:rPr>
          <w:rtl w:val="0"/>
        </w:rPr>
        <w:t xml:space="preserve">3.3</w:t>
      </w:r>
      <w:r w:rsidDel="00000000" w:rsidR="00000000" w:rsidRPr="00000000">
        <w:rPr>
          <w:rtl w:val="0"/>
        </w:rPr>
        <w:t xml:space="preserve">.1 Требования к обеспечению надежного (устойчивого) функционирования программы </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Пользователю, работающему с программой через веб-браузер должен быть предоставлен непрерывный доступ к веб-приложению, расположенному по определённому url-адресу. Веб-сервис не должен непредвиденно прерывать свою работу.</w:t>
      </w:r>
    </w:p>
    <w:p w:rsidR="00000000" w:rsidDel="00000000" w:rsidP="00000000" w:rsidRDefault="00000000" w:rsidRPr="00000000" w14:paraId="0000004B">
      <w:pPr>
        <w:pStyle w:val="Heading4"/>
        <w:rPr/>
      </w:pPr>
      <w:bookmarkStart w:colFirst="0" w:colLast="0" w:name="_hle56bsb0zoy" w:id="17"/>
      <w:bookmarkEnd w:id="17"/>
      <w:r w:rsidDel="00000000" w:rsidR="00000000" w:rsidRPr="00000000">
        <w:rPr>
          <w:rtl w:val="0"/>
        </w:rPr>
        <w:t xml:space="preserve">3.3.2 Время восстановления после отказа</w:t>
      </w:r>
    </w:p>
    <w:p w:rsidR="00000000" w:rsidDel="00000000" w:rsidP="00000000" w:rsidRDefault="00000000" w:rsidRPr="00000000" w14:paraId="0000004C">
      <w:pPr>
        <w:rPr/>
      </w:pPr>
      <w:r w:rsidDel="00000000" w:rsidR="00000000" w:rsidRPr="00000000">
        <w:rPr>
          <w:rtl w:val="0"/>
        </w:rPr>
        <w:t xml:space="preserve">В случае отказа работы серверной части и последующей недоступности веб-приложения, время восстановления не должно превышать одни рабочие сутки.</w:t>
      </w:r>
    </w:p>
    <w:p w:rsidR="00000000" w:rsidDel="00000000" w:rsidP="00000000" w:rsidRDefault="00000000" w:rsidRPr="00000000" w14:paraId="0000004D">
      <w:pPr>
        <w:pStyle w:val="Heading4"/>
        <w:rPr/>
      </w:pPr>
      <w:bookmarkStart w:colFirst="0" w:colLast="0" w:name="_6xv8au8zif28" w:id="18"/>
      <w:bookmarkEnd w:id="18"/>
      <w:r w:rsidDel="00000000" w:rsidR="00000000" w:rsidRPr="00000000">
        <w:rPr>
          <w:rtl w:val="0"/>
        </w:rPr>
        <w:t xml:space="preserve">3.3.3 Отказы из-за некорректных действий оператора</w:t>
      </w:r>
    </w:p>
    <w:p w:rsidR="00000000" w:rsidDel="00000000" w:rsidP="00000000" w:rsidRDefault="00000000" w:rsidRPr="00000000" w14:paraId="0000004E">
      <w:pPr>
        <w:rPr/>
      </w:pPr>
      <w:r w:rsidDel="00000000" w:rsidR="00000000" w:rsidRPr="00000000">
        <w:rPr>
          <w:rtl w:val="0"/>
        </w:rPr>
        <w:t xml:space="preserve">После запуска программы на сервере отказ программы вследствие некорректных действий оператора должен быть исключён. В том числе должна быть исключена возможность непреднамеренного выключения программы, не связанного с техническими неполадками сервера</w:t>
      </w:r>
    </w:p>
    <w:p w:rsidR="00000000" w:rsidDel="00000000" w:rsidP="00000000" w:rsidRDefault="00000000" w:rsidRPr="00000000" w14:paraId="0000004F">
      <w:pPr>
        <w:pStyle w:val="Heading3"/>
        <w:spacing w:after="240" w:lineRule="auto"/>
        <w:jc w:val="left"/>
        <w:rPr/>
      </w:pPr>
      <w:bookmarkStart w:colFirst="0" w:colLast="0" w:name="_k6cowyjmlnjd" w:id="19"/>
      <w:bookmarkEnd w:id="19"/>
      <w:r w:rsidDel="00000000" w:rsidR="00000000" w:rsidRPr="00000000">
        <w:rPr>
          <w:rtl w:val="0"/>
        </w:rPr>
        <w:t xml:space="preserve">3.4 Требования к информационной и программной совместимости</w:t>
      </w:r>
    </w:p>
    <w:p w:rsidR="00000000" w:rsidDel="00000000" w:rsidP="00000000" w:rsidRDefault="00000000" w:rsidRPr="00000000" w14:paraId="00000050">
      <w:pPr>
        <w:pStyle w:val="Heading4"/>
        <w:rPr/>
      </w:pPr>
      <w:bookmarkStart w:colFirst="0" w:colLast="0" w:name="_2r7ebj7nn0ep" w:id="20"/>
      <w:bookmarkEnd w:id="20"/>
      <w:r w:rsidDel="00000000" w:rsidR="00000000" w:rsidRPr="00000000">
        <w:rPr>
          <w:rtl w:val="0"/>
        </w:rPr>
        <w:t xml:space="preserve">3.4.1 Требования к исходным кодам и языкам программирования</w:t>
      </w:r>
    </w:p>
    <w:p w:rsidR="00000000" w:rsidDel="00000000" w:rsidP="00000000" w:rsidRDefault="00000000" w:rsidRPr="00000000" w14:paraId="00000051">
      <w:pPr>
        <w:rPr/>
      </w:pPr>
      <w:r w:rsidDel="00000000" w:rsidR="00000000" w:rsidRPr="00000000">
        <w:rPr>
          <w:rtl w:val="0"/>
        </w:rPr>
        <w:t xml:space="preserve">Исходные коды программы должны быть написаны на языке C#.</w:t>
      </w:r>
    </w:p>
    <w:p w:rsidR="00000000" w:rsidDel="00000000" w:rsidP="00000000" w:rsidRDefault="00000000" w:rsidRPr="00000000" w14:paraId="00000052">
      <w:pPr>
        <w:pStyle w:val="Heading4"/>
        <w:rPr/>
      </w:pPr>
      <w:bookmarkStart w:colFirst="0" w:colLast="0" w:name="_xjt10xe49irp" w:id="21"/>
      <w:bookmarkEnd w:id="21"/>
      <w:r w:rsidDel="00000000" w:rsidR="00000000" w:rsidRPr="00000000">
        <w:rPr>
          <w:rtl w:val="0"/>
        </w:rPr>
        <w:t xml:space="preserve">3.4.2 Требования к программным средствам, используемым программой</w:t>
      </w:r>
    </w:p>
    <w:p w:rsidR="00000000" w:rsidDel="00000000" w:rsidP="00000000" w:rsidRDefault="00000000" w:rsidRPr="00000000" w14:paraId="00000053">
      <w:pPr>
        <w:rPr/>
      </w:pPr>
      <w:r w:rsidDel="00000000" w:rsidR="00000000" w:rsidRPr="00000000">
        <w:rPr>
          <w:rtl w:val="0"/>
        </w:rPr>
        <w:t xml:space="preserve">Системные программные средства, используемые программой, должны быть представлены лицензионной локализованной версией операционной системы не ниже Windows 7. На системе должен быть установлен .NET Framework 4.5. Для дальнейшей визуализации потребуется Sparx Enterprise Architect версии не ниже 12.0</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spacing w:after="240" w:lineRule="auto"/>
        <w:jc w:val="both"/>
        <w:rPr/>
      </w:pPr>
      <w:bookmarkStart w:colFirst="0" w:colLast="0" w:name="_9vqqqr9hks4i" w:id="22"/>
      <w:bookmarkEnd w:id="22"/>
      <w:r w:rsidDel="00000000" w:rsidR="00000000" w:rsidRPr="00000000">
        <w:rPr>
          <w:rtl w:val="0"/>
        </w:rPr>
        <w:t xml:space="preserve">4 Требования к программной документации</w:t>
      </w:r>
    </w:p>
    <w:p w:rsidR="00000000" w:rsidDel="00000000" w:rsidP="00000000" w:rsidRDefault="00000000" w:rsidRPr="00000000" w14:paraId="00000056">
      <w:pPr>
        <w:ind w:left="0" w:firstLine="0"/>
        <w:rPr/>
      </w:pPr>
      <w:r w:rsidDel="00000000" w:rsidR="00000000" w:rsidRPr="00000000">
        <w:rPr>
          <w:rtl w:val="0"/>
        </w:rPr>
        <w:t xml:space="preserve">Разрабатываемые программные модули должны быть </w:t>
      </w:r>
      <w:r w:rsidDel="00000000" w:rsidR="00000000" w:rsidRPr="00000000">
        <w:rPr>
          <w:rtl w:val="0"/>
        </w:rPr>
        <w:t xml:space="preserve">самодокументированы</w:t>
      </w:r>
      <w:r w:rsidDel="00000000" w:rsidR="00000000" w:rsidRPr="00000000">
        <w:rPr>
          <w:rtl w:val="0"/>
        </w:rPr>
        <w:t xml:space="preserve">, т.е. тексты программ должны содержать все необходимые комментарии.</w:t>
      </w:r>
    </w:p>
    <w:p w:rsidR="00000000" w:rsidDel="00000000" w:rsidP="00000000" w:rsidRDefault="00000000" w:rsidRPr="00000000" w14:paraId="00000057">
      <w:pPr>
        <w:pStyle w:val="Heading3"/>
        <w:rPr/>
      </w:pPr>
      <w:bookmarkStart w:colFirst="0" w:colLast="0" w:name="_1z4t7ctf09qe" w:id="23"/>
      <w:bookmarkEnd w:id="23"/>
      <w:r w:rsidDel="00000000" w:rsidR="00000000" w:rsidRPr="00000000">
        <w:rPr>
          <w:rtl w:val="0"/>
        </w:rPr>
        <w:t xml:space="preserve">4.1 Состав программной документации</w:t>
      </w:r>
    </w:p>
    <w:p w:rsidR="00000000" w:rsidDel="00000000" w:rsidP="00000000" w:rsidRDefault="00000000" w:rsidRPr="00000000" w14:paraId="00000058">
      <w:pPr>
        <w:ind w:left="720" w:firstLine="0"/>
        <w:rPr/>
      </w:pPr>
      <w:r w:rsidDel="00000000" w:rsidR="00000000" w:rsidRPr="00000000">
        <w:rPr>
          <w:rtl w:val="0"/>
        </w:rPr>
        <w:t xml:space="preserve">Техническое задание (ГОСТ 19.201-78);</w:t>
      </w:r>
    </w:p>
    <w:p w:rsidR="00000000" w:rsidDel="00000000" w:rsidP="00000000" w:rsidRDefault="00000000" w:rsidRPr="00000000" w14:paraId="00000059">
      <w:pPr>
        <w:ind w:left="720" w:firstLine="0"/>
        <w:rPr/>
      </w:pPr>
      <w:r w:rsidDel="00000000" w:rsidR="00000000" w:rsidRPr="00000000">
        <w:rPr>
          <w:rtl w:val="0"/>
        </w:rPr>
        <w:t xml:space="preserve">Пояснительная записка (ГОСТ 19.404-79);</w:t>
      </w:r>
    </w:p>
    <w:p w:rsidR="00000000" w:rsidDel="00000000" w:rsidP="00000000" w:rsidRDefault="00000000" w:rsidRPr="00000000" w14:paraId="0000005A">
      <w:pPr>
        <w:ind w:left="720" w:firstLine="0"/>
        <w:rPr/>
      </w:pPr>
      <w:r w:rsidDel="00000000" w:rsidR="00000000" w:rsidRPr="00000000">
        <w:rPr>
          <w:rtl w:val="0"/>
        </w:rPr>
        <w:t xml:space="preserve">Руководство оператора (ГОСТ 19.505-79);</w:t>
      </w:r>
    </w:p>
    <w:p w:rsidR="00000000" w:rsidDel="00000000" w:rsidP="00000000" w:rsidRDefault="00000000" w:rsidRPr="00000000" w14:paraId="0000005B">
      <w:pPr>
        <w:ind w:left="720" w:firstLine="0"/>
        <w:rPr/>
      </w:pPr>
      <w:r w:rsidDel="00000000" w:rsidR="00000000" w:rsidRPr="00000000">
        <w:rPr>
          <w:rtl w:val="0"/>
        </w:rPr>
        <w:t xml:space="preserve">Программа и методика испытаний (ГОСТ 19.301-79);</w:t>
      </w:r>
    </w:p>
    <w:p w:rsidR="00000000" w:rsidDel="00000000" w:rsidP="00000000" w:rsidRDefault="00000000" w:rsidRPr="00000000" w14:paraId="0000005C">
      <w:pPr>
        <w:ind w:left="720" w:firstLine="0"/>
        <w:rPr/>
      </w:pPr>
      <w:r w:rsidDel="00000000" w:rsidR="00000000" w:rsidRPr="00000000">
        <w:rPr>
          <w:rtl w:val="0"/>
        </w:rPr>
        <w:t xml:space="preserve">Текст программы. (ГОСТ 19.401-78);</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pStyle w:val="Heading2"/>
        <w:spacing w:after="240" w:lineRule="auto"/>
        <w:jc w:val="both"/>
        <w:rPr/>
      </w:pPr>
      <w:bookmarkStart w:colFirst="0" w:colLast="0" w:name="_jil6hbbxga4c" w:id="24"/>
      <w:bookmarkEnd w:id="24"/>
      <w:r w:rsidDel="00000000" w:rsidR="00000000" w:rsidRPr="00000000">
        <w:rPr>
          <w:rtl w:val="0"/>
        </w:rPr>
        <w:t xml:space="preserve">5 Стадии и этапы разработки</w:t>
      </w:r>
    </w:p>
    <w:p w:rsidR="00000000" w:rsidDel="00000000" w:rsidP="00000000" w:rsidRDefault="00000000" w:rsidRPr="00000000" w14:paraId="0000005F">
      <w:pPr>
        <w:rPr/>
      </w:pPr>
      <w:r w:rsidDel="00000000" w:rsidR="00000000" w:rsidRPr="00000000">
        <w:rPr>
          <w:rtl w:val="0"/>
        </w:rPr>
        <w:t xml:space="preserve">Сроки работ: с 01.03.2022 по 02.04.2022 (33 дня; 1 месяц и 2 дня)</w:t>
      </w:r>
    </w:p>
    <w:p w:rsidR="00000000" w:rsidDel="00000000" w:rsidP="00000000" w:rsidRDefault="00000000" w:rsidRPr="00000000" w14:paraId="00000060">
      <w:pPr>
        <w:ind w:left="0" w:firstLine="0"/>
        <w:rPr/>
      </w:pPr>
      <w:r w:rsidDel="00000000" w:rsidR="00000000" w:rsidRPr="00000000">
        <w:rPr>
          <w:rFonts w:ascii="Arial" w:cs="Arial" w:eastAsia="Arial" w:hAnsi="Arial"/>
          <w:rtl w:val="0"/>
        </w:rPr>
        <w:t xml:space="preserve">Таблица № 1 - Стадии и этапы разработки </w:t>
      </w:r>
    </w:p>
    <w:tbl>
      <w:tblPr>
        <w:tblStyle w:val="Table1"/>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2535"/>
        <w:gridCol w:w="1590"/>
        <w:gridCol w:w="2340"/>
        <w:gridCol w:w="2505"/>
        <w:tblGridChange w:id="0">
          <w:tblGrid>
            <w:gridCol w:w="630"/>
            <w:gridCol w:w="2535"/>
            <w:gridCol w:w="1590"/>
            <w:gridCol w:w="2340"/>
            <w:gridCol w:w="2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before="0" w:line="240" w:lineRule="auto"/>
              <w:ind w:firstLine="0"/>
              <w:rPr/>
            </w:pPr>
            <w:r w:rsidDel="00000000" w:rsidR="00000000" w:rsidRPr="00000000">
              <w:rPr>
                <w:rFonts w:ascii="Nova Mono" w:cs="Nova Mono" w:eastAsia="Nova Mono" w:hAnsi="Nova Mono"/>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before="0" w:line="240" w:lineRule="auto"/>
              <w:ind w:firstLine="0"/>
              <w:rPr/>
            </w:pPr>
            <w:r w:rsidDel="00000000" w:rsidR="00000000" w:rsidRPr="00000000">
              <w:rPr>
                <w:rtl w:val="0"/>
              </w:rPr>
              <w:t xml:space="preserve">Этапы работы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before="0" w:line="240" w:lineRule="auto"/>
              <w:ind w:firstLine="0"/>
              <w:rPr/>
            </w:pPr>
            <w:r w:rsidDel="00000000" w:rsidR="00000000" w:rsidRPr="00000000">
              <w:rPr>
                <w:rtl w:val="0"/>
              </w:rPr>
              <w:t xml:space="preserve">Длительность, в днях</w:t>
            </w:r>
          </w:p>
        </w:tc>
        <w:tc>
          <w:tcPr>
            <w:tcMar>
              <w:top w:w="100.0" w:type="dxa"/>
              <w:left w:w="100.0" w:type="dxa"/>
              <w:bottom w:w="100.0" w:type="dxa"/>
              <w:right w:w="100.0" w:type="dxa"/>
            </w:tcMar>
            <w:vAlign w:val="top"/>
          </w:tcPr>
          <w:p w:rsidR="00000000" w:rsidDel="00000000" w:rsidP="00000000" w:rsidRDefault="00000000" w:rsidRPr="00000000" w14:paraId="00000064">
            <w:pPr>
              <w:spacing w:before="0" w:line="240" w:lineRule="auto"/>
              <w:ind w:firstLine="0"/>
              <w:rPr/>
            </w:pPr>
            <w:r w:rsidDel="00000000" w:rsidR="00000000" w:rsidRPr="00000000">
              <w:rPr>
                <w:rtl w:val="0"/>
              </w:rPr>
              <w:t xml:space="preserve">Начало этапа</w:t>
            </w:r>
          </w:p>
        </w:tc>
        <w:tc>
          <w:tcPr>
            <w:tcMar>
              <w:top w:w="100.0" w:type="dxa"/>
              <w:left w:w="100.0" w:type="dxa"/>
              <w:bottom w:w="100.0" w:type="dxa"/>
              <w:right w:w="100.0" w:type="dxa"/>
            </w:tcMar>
            <w:vAlign w:val="top"/>
          </w:tcPr>
          <w:p w:rsidR="00000000" w:rsidDel="00000000" w:rsidP="00000000" w:rsidRDefault="00000000" w:rsidRPr="00000000" w14:paraId="00000065">
            <w:pPr>
              <w:spacing w:before="0" w:line="240" w:lineRule="auto"/>
              <w:ind w:firstLine="0"/>
              <w:rPr/>
            </w:pPr>
            <w:r w:rsidDel="00000000" w:rsidR="00000000" w:rsidRPr="00000000">
              <w:rPr>
                <w:rtl w:val="0"/>
              </w:rPr>
              <w:t xml:space="preserve">Конец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before="0" w:line="240" w:lineRule="auto"/>
              <w:ind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before="0" w:line="240" w:lineRule="auto"/>
              <w:ind w:firstLine="0"/>
              <w:rPr/>
            </w:pPr>
            <w:r w:rsidDel="00000000" w:rsidR="00000000" w:rsidRPr="00000000">
              <w:rPr>
                <w:rtl w:val="0"/>
              </w:rPr>
              <w:t xml:space="preserve">Анализ предметной области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before="0" w:line="240" w:lineRule="auto"/>
              <w:ind w:firstLine="0"/>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69">
            <w:pPr>
              <w:spacing w:before="0" w:line="240" w:lineRule="auto"/>
              <w:ind w:firstLine="0"/>
              <w:rPr/>
            </w:pPr>
            <w:r w:rsidDel="00000000" w:rsidR="00000000" w:rsidRPr="00000000">
              <w:rPr>
                <w:rtl w:val="0"/>
              </w:rPr>
              <w:t xml:space="preserve">01.03.2022</w:t>
            </w:r>
          </w:p>
        </w:tc>
        <w:tc>
          <w:tcPr>
            <w:tcMar>
              <w:top w:w="100.0" w:type="dxa"/>
              <w:left w:w="100.0" w:type="dxa"/>
              <w:bottom w:w="100.0" w:type="dxa"/>
              <w:right w:w="100.0" w:type="dxa"/>
            </w:tcMar>
            <w:vAlign w:val="top"/>
          </w:tcPr>
          <w:p w:rsidR="00000000" w:rsidDel="00000000" w:rsidP="00000000" w:rsidRDefault="00000000" w:rsidRPr="00000000" w14:paraId="0000006A">
            <w:pPr>
              <w:spacing w:before="0" w:line="240" w:lineRule="auto"/>
              <w:ind w:firstLine="0"/>
              <w:rPr/>
            </w:pPr>
            <w:r w:rsidDel="00000000" w:rsidR="00000000" w:rsidRPr="00000000">
              <w:rPr>
                <w:rtl w:val="0"/>
              </w:rPr>
              <w:t xml:space="preserve">02.03.2022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before="0" w:line="240" w:lineRule="auto"/>
              <w:ind w:firstLine="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before="0" w:line="240" w:lineRule="auto"/>
              <w:ind w:firstLine="0"/>
              <w:rPr/>
            </w:pPr>
            <w:r w:rsidDel="00000000" w:rsidR="00000000" w:rsidRPr="00000000">
              <w:rPr>
                <w:rtl w:val="0"/>
              </w:rPr>
              <w:t xml:space="preserve">Разработка контента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before="0" w:line="240" w:lineRule="auto"/>
              <w:ind w:firstLine="0"/>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6E">
            <w:pPr>
              <w:spacing w:before="0" w:line="240" w:lineRule="auto"/>
              <w:ind w:firstLine="0"/>
              <w:rPr/>
            </w:pPr>
            <w:r w:rsidDel="00000000" w:rsidR="00000000" w:rsidRPr="00000000">
              <w:rPr>
                <w:rtl w:val="0"/>
              </w:rPr>
              <w:t xml:space="preserve">02.03.2022</w:t>
            </w:r>
          </w:p>
        </w:tc>
        <w:tc>
          <w:tcPr>
            <w:tcMar>
              <w:top w:w="100.0" w:type="dxa"/>
              <w:left w:w="100.0" w:type="dxa"/>
              <w:bottom w:w="100.0" w:type="dxa"/>
              <w:right w:w="100.0" w:type="dxa"/>
            </w:tcMar>
            <w:vAlign w:val="top"/>
          </w:tcPr>
          <w:p w:rsidR="00000000" w:rsidDel="00000000" w:rsidP="00000000" w:rsidRDefault="00000000" w:rsidRPr="00000000" w14:paraId="0000006F">
            <w:pPr>
              <w:spacing w:before="0" w:line="240" w:lineRule="auto"/>
              <w:ind w:firstLine="0"/>
              <w:rPr/>
            </w:pPr>
            <w:r w:rsidDel="00000000" w:rsidR="00000000" w:rsidRPr="00000000">
              <w:rPr>
                <w:rtl w:val="0"/>
              </w:rPr>
              <w:t xml:space="preserve">06.03.2022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before="0" w:line="240" w:lineRule="auto"/>
              <w:ind w:firstLine="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before="0" w:line="240" w:lineRule="auto"/>
              <w:ind w:firstLine="0"/>
              <w:rPr/>
            </w:pPr>
            <w:r w:rsidDel="00000000" w:rsidR="00000000" w:rsidRPr="00000000">
              <w:rPr>
                <w:rtl w:val="0"/>
              </w:rPr>
              <w:t xml:space="preserve">Проектирование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before="0" w:line="240" w:lineRule="auto"/>
              <w:ind w:firstLine="0"/>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073">
            <w:pPr>
              <w:spacing w:before="0" w:line="240" w:lineRule="auto"/>
              <w:ind w:firstLine="0"/>
              <w:rPr/>
            </w:pPr>
            <w:r w:rsidDel="00000000" w:rsidR="00000000" w:rsidRPr="00000000">
              <w:rPr>
                <w:rtl w:val="0"/>
              </w:rPr>
              <w:t xml:space="preserve">05.03.2022</w:t>
            </w:r>
          </w:p>
        </w:tc>
        <w:tc>
          <w:tcPr>
            <w:tcMar>
              <w:top w:w="100.0" w:type="dxa"/>
              <w:left w:w="100.0" w:type="dxa"/>
              <w:bottom w:w="100.0" w:type="dxa"/>
              <w:right w:w="100.0" w:type="dxa"/>
            </w:tcMar>
            <w:vAlign w:val="top"/>
          </w:tcPr>
          <w:p w:rsidR="00000000" w:rsidDel="00000000" w:rsidP="00000000" w:rsidRDefault="00000000" w:rsidRPr="00000000" w14:paraId="00000074">
            <w:pPr>
              <w:spacing w:before="0" w:line="240" w:lineRule="auto"/>
              <w:ind w:firstLine="0"/>
              <w:rPr/>
            </w:pPr>
            <w:r w:rsidDel="00000000" w:rsidR="00000000" w:rsidRPr="00000000">
              <w:rPr>
                <w:rtl w:val="0"/>
              </w:rPr>
              <w:t xml:space="preserve">12.03.2022</w:t>
            </w:r>
          </w:p>
        </w:tc>
      </w:tr>
      <w:tr>
        <w:trPr>
          <w:cantSplit w:val="0"/>
          <w:trHeight w:val="51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before="0" w:line="240" w:lineRule="auto"/>
              <w:ind w:firstLine="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before="0" w:line="240" w:lineRule="auto"/>
              <w:ind w:firstLine="0"/>
              <w:rPr/>
            </w:pPr>
            <w:r w:rsidDel="00000000" w:rsidR="00000000" w:rsidRPr="00000000">
              <w:rPr>
                <w:rtl w:val="0"/>
              </w:rPr>
              <w:t xml:space="preserve">Разработка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before="0" w:line="240" w:lineRule="auto"/>
              <w:ind w:firstLine="0"/>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078">
            <w:pPr>
              <w:spacing w:before="0" w:line="240" w:lineRule="auto"/>
              <w:ind w:firstLine="0"/>
              <w:rPr/>
            </w:pPr>
            <w:r w:rsidDel="00000000" w:rsidR="00000000" w:rsidRPr="00000000">
              <w:rPr>
                <w:rtl w:val="0"/>
              </w:rPr>
              <w:t xml:space="preserve">12.03.2022</w:t>
            </w:r>
          </w:p>
        </w:tc>
        <w:tc>
          <w:tcPr>
            <w:tcMar>
              <w:top w:w="100.0" w:type="dxa"/>
              <w:left w:w="100.0" w:type="dxa"/>
              <w:bottom w:w="100.0" w:type="dxa"/>
              <w:right w:w="100.0" w:type="dxa"/>
            </w:tcMar>
            <w:vAlign w:val="top"/>
          </w:tcPr>
          <w:p w:rsidR="00000000" w:rsidDel="00000000" w:rsidP="00000000" w:rsidRDefault="00000000" w:rsidRPr="00000000" w14:paraId="00000079">
            <w:pPr>
              <w:spacing w:before="0" w:line="240" w:lineRule="auto"/>
              <w:ind w:firstLine="0"/>
              <w:rPr/>
            </w:pPr>
            <w:r w:rsidDel="00000000" w:rsidR="00000000" w:rsidRPr="00000000">
              <w:rPr>
                <w:rtl w:val="0"/>
              </w:rPr>
              <w:t xml:space="preserve">19.03.2022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before="0" w:line="240" w:lineRule="auto"/>
              <w:ind w:firstLine="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before="0" w:line="240" w:lineRule="auto"/>
              <w:ind w:firstLine="0"/>
              <w:rPr/>
            </w:pPr>
            <w:r w:rsidDel="00000000" w:rsidR="00000000" w:rsidRPr="00000000">
              <w:rPr>
                <w:rtl w:val="0"/>
              </w:rPr>
              <w:t xml:space="preserve">Документирование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before="0" w:line="240" w:lineRule="auto"/>
              <w:ind w:firstLine="0"/>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7D">
            <w:pPr>
              <w:spacing w:before="0" w:line="240" w:lineRule="auto"/>
              <w:ind w:firstLine="0"/>
              <w:rPr/>
            </w:pPr>
            <w:r w:rsidDel="00000000" w:rsidR="00000000" w:rsidRPr="00000000">
              <w:rPr>
                <w:rtl w:val="0"/>
              </w:rPr>
              <w:t xml:space="preserve">19.03.2022</w:t>
            </w:r>
          </w:p>
        </w:tc>
        <w:tc>
          <w:tcPr>
            <w:tcMar>
              <w:top w:w="100.0" w:type="dxa"/>
              <w:left w:w="100.0" w:type="dxa"/>
              <w:bottom w:w="100.0" w:type="dxa"/>
              <w:right w:w="100.0" w:type="dxa"/>
            </w:tcMar>
            <w:vAlign w:val="top"/>
          </w:tcPr>
          <w:p w:rsidR="00000000" w:rsidDel="00000000" w:rsidP="00000000" w:rsidRDefault="00000000" w:rsidRPr="00000000" w14:paraId="0000007E">
            <w:pPr>
              <w:spacing w:before="0" w:line="240" w:lineRule="auto"/>
              <w:ind w:firstLine="0"/>
              <w:rPr/>
            </w:pPr>
            <w:r w:rsidDel="00000000" w:rsidR="00000000" w:rsidRPr="00000000">
              <w:rPr>
                <w:rtl w:val="0"/>
              </w:rPr>
              <w:t xml:space="preserve">21.03.2022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before="0" w:line="240" w:lineRule="auto"/>
              <w:ind w:firstLine="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before="0" w:line="240" w:lineRule="auto"/>
              <w:ind w:firstLine="0"/>
              <w:rPr/>
            </w:pPr>
            <w:r w:rsidDel="00000000" w:rsidR="00000000" w:rsidRPr="00000000">
              <w:rPr>
                <w:rtl w:val="0"/>
              </w:rPr>
              <w:t xml:space="preserve">Модульное тестирование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before="0" w:line="240" w:lineRule="auto"/>
              <w:ind w:firstLine="0"/>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82">
            <w:pPr>
              <w:spacing w:before="0" w:line="240" w:lineRule="auto"/>
              <w:ind w:firstLine="0"/>
              <w:rPr/>
            </w:pPr>
            <w:r w:rsidDel="00000000" w:rsidR="00000000" w:rsidRPr="00000000">
              <w:rPr>
                <w:rtl w:val="0"/>
              </w:rPr>
              <w:t xml:space="preserve">21.03.2022</w:t>
            </w:r>
          </w:p>
        </w:tc>
        <w:tc>
          <w:tcPr>
            <w:tcMar>
              <w:top w:w="100.0" w:type="dxa"/>
              <w:left w:w="100.0" w:type="dxa"/>
              <w:bottom w:w="100.0" w:type="dxa"/>
              <w:right w:w="100.0" w:type="dxa"/>
            </w:tcMar>
            <w:vAlign w:val="top"/>
          </w:tcPr>
          <w:p w:rsidR="00000000" w:rsidDel="00000000" w:rsidP="00000000" w:rsidRDefault="00000000" w:rsidRPr="00000000" w14:paraId="00000083">
            <w:pPr>
              <w:spacing w:before="0" w:line="240" w:lineRule="auto"/>
              <w:ind w:firstLine="0"/>
              <w:rPr/>
            </w:pPr>
            <w:r w:rsidDel="00000000" w:rsidR="00000000" w:rsidRPr="00000000">
              <w:rPr>
                <w:rtl w:val="0"/>
              </w:rPr>
              <w:t xml:space="preserve">24.03.2022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before="0" w:line="240" w:lineRule="auto"/>
              <w:ind w:firstLine="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before="0" w:line="240" w:lineRule="auto"/>
              <w:ind w:firstLine="0"/>
              <w:rPr/>
            </w:pPr>
            <w:r w:rsidDel="00000000" w:rsidR="00000000" w:rsidRPr="00000000">
              <w:rPr>
                <w:rtl w:val="0"/>
              </w:rPr>
              <w:t xml:space="preserve">Системное тестирование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before="0" w:line="240" w:lineRule="auto"/>
              <w:ind w:firstLine="0"/>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87">
            <w:pPr>
              <w:spacing w:before="0" w:line="240" w:lineRule="auto"/>
              <w:ind w:firstLine="0"/>
              <w:rPr/>
            </w:pPr>
            <w:r w:rsidDel="00000000" w:rsidR="00000000" w:rsidRPr="00000000">
              <w:rPr>
                <w:rtl w:val="0"/>
              </w:rPr>
              <w:t xml:space="preserve">24.03.2022</w:t>
            </w:r>
          </w:p>
        </w:tc>
        <w:tc>
          <w:tcPr>
            <w:tcMar>
              <w:top w:w="100.0" w:type="dxa"/>
              <w:left w:w="100.0" w:type="dxa"/>
              <w:bottom w:w="100.0" w:type="dxa"/>
              <w:right w:w="100.0" w:type="dxa"/>
            </w:tcMar>
            <w:vAlign w:val="top"/>
          </w:tcPr>
          <w:p w:rsidR="00000000" w:rsidDel="00000000" w:rsidP="00000000" w:rsidRDefault="00000000" w:rsidRPr="00000000" w14:paraId="00000088">
            <w:pPr>
              <w:spacing w:before="0" w:line="240" w:lineRule="auto"/>
              <w:ind w:firstLine="0"/>
              <w:rPr/>
            </w:pPr>
            <w:r w:rsidDel="00000000" w:rsidR="00000000" w:rsidRPr="00000000">
              <w:rPr>
                <w:rtl w:val="0"/>
              </w:rPr>
              <w:t xml:space="preserve">29.03.2022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before="0" w:line="240" w:lineRule="auto"/>
              <w:ind w:firstLine="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before="0" w:line="240" w:lineRule="auto"/>
              <w:ind w:firstLine="0"/>
              <w:rPr/>
            </w:pPr>
            <w:r w:rsidDel="00000000" w:rsidR="00000000" w:rsidRPr="00000000">
              <w:rPr>
                <w:rtl w:val="0"/>
              </w:rPr>
              <w:t xml:space="preserve">Завершение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before="0" w:line="240" w:lineRule="auto"/>
              <w:ind w:firstLine="0"/>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8C">
            <w:pPr>
              <w:spacing w:before="0" w:line="240" w:lineRule="auto"/>
              <w:ind w:firstLine="0"/>
              <w:rPr/>
            </w:pPr>
            <w:r w:rsidDel="00000000" w:rsidR="00000000" w:rsidRPr="00000000">
              <w:rPr>
                <w:rtl w:val="0"/>
              </w:rPr>
              <w:t xml:space="preserve">29.03.2022</w:t>
            </w:r>
          </w:p>
        </w:tc>
        <w:tc>
          <w:tcPr>
            <w:tcMar>
              <w:top w:w="100.0" w:type="dxa"/>
              <w:left w:w="100.0" w:type="dxa"/>
              <w:bottom w:w="100.0" w:type="dxa"/>
              <w:right w:w="100.0" w:type="dxa"/>
            </w:tcMar>
            <w:vAlign w:val="top"/>
          </w:tcPr>
          <w:p w:rsidR="00000000" w:rsidDel="00000000" w:rsidP="00000000" w:rsidRDefault="00000000" w:rsidRPr="00000000" w14:paraId="0000008D">
            <w:pPr>
              <w:spacing w:before="0" w:line="240" w:lineRule="auto"/>
              <w:ind w:firstLine="0"/>
              <w:rPr/>
            </w:pPr>
            <w:r w:rsidDel="00000000" w:rsidR="00000000" w:rsidRPr="00000000">
              <w:rPr>
                <w:rtl w:val="0"/>
              </w:rPr>
              <w:t xml:space="preserve">02.04.2022</w:t>
            </w:r>
          </w:p>
        </w:tc>
      </w:tr>
    </w:tbl>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2"/>
        <w:rPr/>
      </w:pPr>
      <w:bookmarkStart w:colFirst="0" w:colLast="0" w:name="_llld9c742bs3" w:id="25"/>
      <w:bookmarkEnd w:id="25"/>
      <w:r w:rsidDel="00000000" w:rsidR="00000000" w:rsidRPr="00000000">
        <w:rPr>
          <w:rtl w:val="0"/>
        </w:rPr>
        <w:t xml:space="preserve">6 Порядок контроля и приемки</w:t>
      </w:r>
    </w:p>
    <w:p w:rsidR="00000000" w:rsidDel="00000000" w:rsidP="00000000" w:rsidRDefault="00000000" w:rsidRPr="00000000" w14:paraId="00000090">
      <w:pPr>
        <w:rPr/>
      </w:pPr>
      <w:r w:rsidDel="00000000" w:rsidR="00000000" w:rsidRPr="00000000">
        <w:rPr>
          <w:rtl w:val="0"/>
        </w:rPr>
        <w:t xml:space="preserve">Приемка программного изделия осуществляется при сдаче документально оформленных этапов разработки и проведении испытаний на основе установленных тестов. Тесты должны быть разработаны на этапе рабочего проектирования программного изделия.</w:t>
      </w:r>
    </w:p>
    <w:sectPr>
      <w:type w:val="nextPage"/>
      <w:pgSz w:h="16838" w:w="11906" w:orient="portrait"/>
      <w:pgMar w:bottom="1133.8582677165355" w:top="1133.8582677165355" w:left="1133.8582677165355" w:right="1133.8582677165355"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ExtraBold">
    <w:embedBold w:fontKey="{00000000-0000-0000-0000-000000000000}" r:id="rId1" w:subsetted="0"/>
    <w:embedBoldItalic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va Mono">
    <w:embedRegular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Mono" w:cs="Roboto Mono" w:eastAsia="Roboto Mono" w:hAnsi="Roboto Mono"/>
        <w:color w:val="333333"/>
        <w:sz w:val="24"/>
        <w:szCs w:val="24"/>
        <w:lang w:val="ru"/>
      </w:rPr>
    </w:rPrDefault>
    <w:pPrDefault>
      <w:pPr>
        <w:spacing w:before="240" w:line="360" w:lineRule="auto"/>
        <w:ind w:firstLine="708.6614173228347"/>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80" w:before="360" w:lineRule="auto"/>
    </w:pPr>
    <w:rPr>
      <w:b w:val="1"/>
      <w:color w:val="434343"/>
      <w:sz w:val="34"/>
      <w:szCs w:val="34"/>
    </w:rPr>
  </w:style>
  <w:style w:type="paragraph" w:styleId="Heading3">
    <w:name w:val="heading 3"/>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240" w:before="480" w:line="240" w:lineRule="auto"/>
      <w:jc w:val="both"/>
    </w:pPr>
    <w:rPr>
      <w:b w:val="1"/>
      <w:color w:val="666666"/>
      <w:sz w:val="28"/>
      <w:szCs w:val="28"/>
    </w:rPr>
  </w:style>
  <w:style w:type="paragraph" w:styleId="Heading4">
    <w:name w:val="heading 4"/>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pPr>
    <w:rPr>
      <w:b w:val="1"/>
      <w:color w:val="999999"/>
    </w:rPr>
  </w:style>
  <w:style w:type="paragraph" w:styleId="Heading5">
    <w:name w:val="heading 5"/>
    <w:basedOn w:val="Normal"/>
    <w:next w:val="Normal"/>
    <w:pPr>
      <w:keepNext w:val="1"/>
      <w:keepLines w:val="1"/>
    </w:pPr>
    <w:rPr>
      <w:rFonts w:ascii="Open Sans ExtraBold" w:cs="Open Sans ExtraBold" w:eastAsia="Open Sans ExtraBold" w:hAnsi="Open Sans ExtraBold"/>
      <w:color w:val="93c47d"/>
      <w:sz w:val="32"/>
      <w:szCs w:val="3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80" w:before="360" w:lineRule="auto"/>
    </w:pPr>
    <w:rPr>
      <w:b w:val="1"/>
      <w:color w:val="cc4125"/>
      <w:sz w:val="44"/>
      <w:szCs w:val="44"/>
      <w:highlight w:val="white"/>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ExtraBold-bold.ttf"/><Relationship Id="rId2" Type="http://schemas.openxmlformats.org/officeDocument/2006/relationships/font" Target="fonts/OpenSansExtraBold-boldItalic.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 Id="rId7"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