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UC-MAT-01 — Tạo kèo giao lưu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UC-MAT-01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Tạo kèo giao lưu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tổ chức kèo đã đăng nhập.</w:t>
              <w:br/>
              <w:t>2. Nếu liên kết booking trên nền tảng, booking thuộc Người tổ chức kèo, đã xác nhận và chưa kết thúc.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Một kèo giao lưu được công bố ở trạng thái Đang tuyển với thời gian, trình độ, số slot, phí và điều kiện tham gia rõ ràng.</w:t>
              <w:br/>
              <w:t>2. Kèo liên kết booking hợp lệ mang nhãn Địa điểm đã xác thực; địa điểm ngoài hệ thống mang nhãn Địa điểm chưa xác thực.</w:t>
              <w:br/>
              <w:t>3. Booking nguồn không bị thay đổi và kèo sẵn sàng nhận yêu cầu tham gia.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tổ chức kèo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Không có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Chọn tạo kèo giao lưu mới.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Hiển thị lựa chọn liên kết booking nền tảng hoặc khai báo địa điểm ngoài hệ thống.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Chọn một booking nền tảng thuộc tài khoản của mình.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Kiểm tra quyền sở hữu, trạng thái và thời gian booking; gắn nhãn Địa điểm đã xác thực.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Điền sẵn địa điểm và thời gian từ booking vào biểu mẫu tạo kèo.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Nhập tên kèo, mô tả, khoảng trình độ, số người cần tuyển, tiêu chí tham gia, phí và chính sách tham gia.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Kiểm tra tính đầy đủ, thời điểm bắt đầu còn ít nhất 2 giờ, tổng số người từ 2 đến 20 và phí trong khoảng 0 đến 2.000.000 đồng mỗi người.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Hiển thị bản xem trước với nhãn địa điểm, lịch, số slot, phí và điều kiện tham gia.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Xác nhận công bố.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10. Kiểm tra lại booking và việc chưa có kèo Đang tuyển khác liên kết cùng booking.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11. Tạo kèo, liên kết booking và chuyển sang Đang tuyển.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12. Công bố kèo để Người chơi có thể tìm thấy và gửi yêu cầu tham gia.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13. Xem kèo đã công bố cùng trạng thái tuyển người.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Tạo kèo tại địa điểm ngoài hệ thống</w:t>
      </w:r>
    </w:p>
    <w:p>
      <w:r>
        <w:rPr>
          <w:b/>
        </w:rPr>
        <w:t xml:space="preserve">Rẽ từ Basic flow bước: </w:t>
      </w:r>
      <w:r>
        <w:t>3</w:t>
      </w:r>
    </w:p>
    <w:p>
      <w:r>
        <w:rPr>
          <w:b/>
        </w:rPr>
        <w:t xml:space="preserve">Điều kiện: </w:t>
      </w:r>
      <w:r>
        <w:t>Người tổ chức kèo không sử dụng booking nền tảng.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Chọn địa điểm ngoài hệ thống và nhập tên, địa chỉ cùng thời gian.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Gắn nhãn Địa điểm chưa xác thực và hiển thị nhãn này trong bản xem trước.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6.</w:t>
      </w:r>
    </w:p>
    <w:p>
      <w:pPr>
        <w:pStyle w:val="Heading2"/>
      </w:pPr>
      <w:r>
        <w:t>AF-02 — Lưu bản nháp</w:t>
      </w:r>
    </w:p>
    <w:p>
      <w:r>
        <w:rPr>
          <w:b/>
        </w:rPr>
        <w:t xml:space="preserve">Rẽ từ Basic flow bước: </w:t>
      </w:r>
      <w:r>
        <w:t>8</w:t>
      </w:r>
    </w:p>
    <w:p>
      <w:r>
        <w:rPr>
          <w:b/>
        </w:rPr>
        <w:t xml:space="preserve">Điều kiện: </w:t>
      </w:r>
      <w:r>
        <w:t>Người tổ chức kèo chưa muốn công bố.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Chọn lưu bản nháp.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Lưu thông tin trong 7 ngày, không công bố và hiển thị thời điểm bản nháp hết hạn.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AF-02.3. Mở lại bản nháp trong thời hạn.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AF-02.4. Khôi phục dữ liệu và kiểm tra lại booking hiện tại.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8.</w:t>
      </w:r>
    </w:p>
    <w:p>
      <w:pPr>
        <w:pStyle w:val="Heading2"/>
      </w:pPr>
      <w:r>
        <w:t>AF-03 — Điều chỉnh sau bản xem trước</w:t>
      </w:r>
    </w:p>
    <w:p>
      <w:r>
        <w:rPr>
          <w:b/>
        </w:rPr>
        <w:t xml:space="preserve">Rẽ từ Basic flow bước: </w:t>
      </w:r>
      <w:r>
        <w:t>8</w:t>
      </w:r>
    </w:p>
    <w:p>
      <w:r>
        <w:rPr>
          <w:b/>
        </w:rPr>
        <w:t xml:space="preserve">Điều kiện: </w:t>
      </w:r>
      <w:r>
        <w:t>Người tổ chức kèo muốn sửa nội dung trước khi công bố.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Chọn chỉnh sửa và cập nhật thông tin.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Kiểm tra lại dữ liệu đã thay đổi và tạo bản xem trước mới.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9.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Thông tin kèo không hợp lệ</w:t>
      </w:r>
    </w:p>
    <w:p>
      <w:r>
        <w:rPr>
          <w:b/>
        </w:rPr>
        <w:t xml:space="preserve">Phát sinh tại Basic/Alternative flow bước: </w:t>
      </w:r>
      <w:r>
        <w:t>7</w:t>
      </w:r>
    </w:p>
    <w:p>
      <w:r>
        <w:rPr>
          <w:b/>
        </w:rPr>
        <w:t xml:space="preserve">Điều kiện: </w:t>
      </w:r>
      <w:r>
        <w:t>Thiếu trường bắt buộc hoặc thời gian, số người, phí nằm ngoài giới hạn.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Không cho công bố và chỉ rõ nội dung cần sửa.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EX-01.2. Sửa thông tin rồi gửi kiểm tra lại.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Trạng thái cuối: </w:t>
      </w:r>
      <w:r>
        <w:t>Chưa có kèo Đang tuyển; booking và giao dịch không thay đổi.</w:t>
      </w:r>
    </w:p>
    <w:p>
      <w:pPr>
        <w:pStyle w:val="Heading2"/>
      </w:pPr>
      <w:r>
        <w:t>EX-02 — Booking không hợp lệ</w:t>
      </w:r>
    </w:p>
    <w:p>
      <w:r>
        <w:rPr>
          <w:b/>
        </w:rPr>
        <w:t xml:space="preserve">Phát sinh tại Basic/Alternative flow bước: </w:t>
      </w:r>
      <w:r>
        <w:t>4</w:t>
      </w:r>
    </w:p>
    <w:p>
      <w:r>
        <w:rPr>
          <w:b/>
        </w:rPr>
        <w:t xml:space="preserve">Điều kiện: </w:t>
      </w:r>
      <w:r>
        <w:t>Booking không thuộc Người tổ chức kèo, chưa xác nhận, đã hủy hoặc thời gian không phù hợp.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Không liên kết booking và không cấp nhãn Địa điểm đã xác thực.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EX-02.2. Cho phép chọn booking khác hoặc chuyển sang AF-01.</w:t>
            </w:r>
          </w:p>
        </w:tc>
      </w:tr>
    </w:tbl>
    <w:p>
      <w:r>
        <w:rPr>
          <w:b/>
        </w:rPr>
        <w:t xml:space="preserve">Trạng thái cuối: </w:t>
      </w:r>
      <w:r>
        <w:t>Không tạo kèo xác thực từ booking không hợp lệ; booking nguồn giữ nguyên.</w:t>
      </w:r>
    </w:p>
    <w:p>
      <w:pPr>
        <w:pStyle w:val="Heading2"/>
      </w:pPr>
      <w:r>
        <w:t>EX-03 — Booking thay đổi trước khi công bố</w:t>
      </w:r>
    </w:p>
    <w:p>
      <w:r>
        <w:rPr>
          <w:b/>
        </w:rPr>
        <w:t xml:space="preserve">Phát sinh tại Basic/Alternative flow bước: </w:t>
      </w:r>
      <w:r>
        <w:t>10</w:t>
      </w:r>
    </w:p>
    <w:p>
      <w:r>
        <w:rPr>
          <w:b/>
        </w:rPr>
        <w:t xml:space="preserve">Điều kiện: </w:t>
      </w:r>
      <w:r>
        <w:t>Booking bị hủy, đổi thời gian hoặc không còn hợp lệ sau lần kiểm tra trước.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Không công bố kèo và hiển thị trạng thái booking mới nhất.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Cho phép chọn booking khác, chuyển sang địa điểm ngoài hệ thống hoặc dừng.</w:t>
            </w:r>
          </w:p>
        </w:tc>
      </w:tr>
    </w:tbl>
    <w:p>
      <w:r>
        <w:rPr>
          <w:b/>
        </w:rPr>
        <w:t xml:space="preserve">Trạng thái cuối: </w:t>
      </w:r>
      <w:r>
        <w:t>Không có kèo Đang tuyển mới và booking nguồn không bị thay đổi.</w:t>
      </w:r>
    </w:p>
    <w:p>
      <w:pPr>
        <w:pStyle w:val="Heading2"/>
      </w:pPr>
      <w:r>
        <w:t>EX-04 — Booking đã liên kết kèo đang hoạt động</w:t>
      </w:r>
    </w:p>
    <w:p>
      <w:r>
        <w:rPr>
          <w:b/>
        </w:rPr>
        <w:t xml:space="preserve">Phát sinh tại Basic/Alternative flow bước: </w:t>
      </w:r>
      <w:r>
        <w:t>10</w:t>
      </w:r>
    </w:p>
    <w:p>
      <w:r>
        <w:rPr>
          <w:b/>
        </w:rPr>
        <w:t xml:space="preserve">Điều kiện: </w:t>
      </w:r>
      <w:r>
        <w:t>Đã có một kèo Đang tuyển hoặc đang diễn ra liên kết cùng booking.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Không tạo thêm kèo và mở liên kết đến kèo hiện có.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Hiển thị: “Booking này đã được dùng cho một kèo đang hoạt động.”</w:t>
            </w:r>
          </w:p>
        </w:tc>
      </w:tr>
    </w:tbl>
    <w:p>
      <w:r>
        <w:rPr>
          <w:b/>
        </w:rPr>
        <w:t xml:space="preserve">Trạng thái cuối: </w:t>
      </w:r>
      <w:r>
        <w:t>Chỉ một kèo hoạt động liên kết booking; không nhân đôi danh sách tuyển người.</w:t>
      </w:r>
    </w:p>
    <w:p>
      <w:pPr>
        <w:pStyle w:val="Heading2"/>
      </w:pPr>
      <w:r>
        <w:t>EX-05 — Gửi yêu cầu công bố lặp</w:t>
      </w:r>
    </w:p>
    <w:p>
      <w:r>
        <w:rPr>
          <w:b/>
        </w:rPr>
        <w:t xml:space="preserve">Phát sinh tại Basic/Alternative flow bước: </w:t>
      </w:r>
      <w:r>
        <w:t>11</w:t>
      </w:r>
    </w:p>
    <w:p>
      <w:r>
        <w:rPr>
          <w:b/>
        </w:rPr>
        <w:t xml:space="preserve">Điều kiện: </w:t>
      </w:r>
      <w:r>
        <w:t>Cùng thao tác công bố được gửi nhiều lần.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Chỉ tạo một kèo và trả trạng thái kèo đã tạo cho các yêu cầu lặp.</w:t>
            </w:r>
          </w:p>
        </w:tc>
      </w:tr>
    </w:tbl>
    <w:p>
      <w:r>
        <w:rPr>
          <w:b/>
        </w:rPr>
        <w:t xml:space="preserve">Trạng thái cuối: </w:t>
      </w:r>
      <w:r>
        <w:t>Chỉ một kèo Đang tuyển tồn tại; không nhân đôi slot hoặc thông báo.</w:t>
      </w:r>
    </w:p>
    <w:p>
      <w:pPr>
        <w:pStyle w:val="Heading2"/>
      </w:pPr>
      <w:r>
        <w:t>EX-06 — Rời trang trước khi công bố</w:t>
      </w:r>
    </w:p>
    <w:p>
      <w:r>
        <w:rPr>
          <w:b/>
        </w:rPr>
        <w:t xml:space="preserve">Phát sinh tại Basic/Alternative flow bước: </w:t>
      </w:r>
      <w:r>
        <w:t>9</w:t>
      </w:r>
    </w:p>
    <w:p>
      <w:r>
        <w:rPr>
          <w:b/>
        </w:rPr>
        <w:t xml:space="preserve">Điều kiện: </w:t>
      </w:r>
      <w:r>
        <w:t>Người tổ chức kèo đóng trình duyệt trước khi Hệ thống tiếp nhận xác nhận công bố.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tổ chức kèo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EX-06.1. Không tạo kèo công khai; giữ bản nháp chỉ khi Người tổ chức đã chọn AF-02.</w:t>
            </w:r>
          </w:p>
        </w:tc>
      </w:tr>
    </w:tbl>
    <w:p>
      <w:r>
        <w:rPr>
          <w:b/>
        </w:rPr>
        <w:t xml:space="preserve">Trạng thái cuối: </w:t>
      </w:r>
      <w:r>
        <w:t>Không có kèo Đang tuyển mới, không có yêu cầu tham gia hoặc giao dịch.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