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UC-REP-01 — Xử lý báo cáo vắng mặt và khiếu nại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ID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UC-REP-01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name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báo cáo vắng mặt và khiếu nại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Kèo đã kết thúc.</w:t>
              <w:br/>
              <w:t>2. Người tổ chức kèo là người tổ chức của kèo.</w:t>
              <w:br/>
              <w:t>3. Người bị báo cáo có slot Đã xác nhận trong kèo.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Báo cáo kết thúc ở Đã xác nhận hoặc Bị bác bỏ.</w:t>
              <w:br/>
              <w:t>2. Chỉ báo cáo Đã xác nhận mới ảnh hưởng lịch sử, độ tin cậy và Player Passport; báo cáo đang tranh chấp không gây ảnh hưởng này.</w:t>
              <w:br/>
              <w:t>3. Quyết định, bằng chứng và thông báo được lưu để truy vết; khoản tiền liên quan được xử lý theo quyết định cuối.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chính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tổ chức kèo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phụ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chơi bị báo cáo, Admin, Nhà cung cấp sân</w:t>
            </w:r>
          </w:p>
        </w:tc>
      </w:tr>
    </w:tbl>
    <w:p>
      <w:pPr>
        <w:pStyle w:val="Heading1"/>
      </w:pPr>
      <w:r>
        <w:t>Basic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Mở kèo đã kết thúc và chọn báo cáo một thành viên vắng mặt.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2. Kiểm tra quyền của Người tổ chức kèo, trạng thái kèo, thành viên Đã xác nhận và thời hạn báo cáo 24 giờ.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3. Nhập lý do, cung cấp ít nhất một dữ kiện có thể kiểm tra và xác nhận gửi.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4. Tạo báo cáo Chờ phản đối và lưu bằng chứng.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5. Thông báo cho Người chơi bị báo cáo rằng có 24 giờ để phản đối bằng lý do và bằng chứng.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6. Khi hết 24 giờ mà không có phản đối hợp lệ, chuyển báo cáo sang Đã xác nhận.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7. Cập nhật lịch sử vắng mặt, độ tin cậy và Player Passport đúng một lần.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8. Áp dụng quy tắc no-show không hoàn phí đối với khoản tham gia liên quan.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9. Thông báo kết quả cuối cho Người tổ chức kèo và Người chơi bị báo cáo.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10. Xem báo cáo Đã xác nhận, bằng chứng và lịch sử xử lý.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pStyle w:val="Heading1"/>
      </w:pPr>
      <w:r>
        <w:t>Alternative flow</w:t>
      </w:r>
    </w:p>
    <w:p>
      <w:pPr>
        <w:pStyle w:val="Heading2"/>
      </w:pPr>
      <w:r>
        <w:t>AF-01 — Người chơi phản đối và Admin giữ nguyên báo cáo</w:t>
      </w:r>
    </w:p>
    <w:p>
      <w:r>
        <w:rPr>
          <w:b/>
        </w:rPr>
        <w:t xml:space="preserve">Rẽ từ Basic flow bước: </w:t>
      </w:r>
      <w:r>
        <w:t>6</w:t>
      </w:r>
    </w:p>
    <w:p>
      <w:r>
        <w:rPr>
          <w:b/>
        </w:rPr>
        <w:t xml:space="preserve">Điều kiện: </w:t>
      </w:r>
      <w:r>
        <w:t>Người chơi gửi phản đối hợp lệ trong 24 giờ.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AF-01.1. Tiếp nhận phản đối, chuyển báo cáo sang Đang tranh chấp và thông báo cho hai bên.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AF-01.2. Giữ nguyên độ tin cậy, Player Passport và khoản tiền liên quan trong thời gian tranh chấp.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AF-01.3. Lưu bằng chứng hai bên; Admin có thể yêu cầu bổ sung một lần trong 48 giờ.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AF-01.4. Tiếp nhận quyết định xác nhận của Admin trong 3 ngày làm việc kể từ khi đủ bằng chứng.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AF-01.5. Lưu quyết định và chuyển báo cáo sang Đã xác nhận.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7.</w:t>
      </w:r>
    </w:p>
    <w:p>
      <w:pPr>
        <w:pStyle w:val="Heading2"/>
      </w:pPr>
      <w:r>
        <w:t>AF-02 — Admin bác bỏ báo cáo</w:t>
      </w:r>
    </w:p>
    <w:p>
      <w:r>
        <w:rPr>
          <w:b/>
        </w:rPr>
        <w:t xml:space="preserve">Rẽ từ Basic flow bước: </w:t>
      </w:r>
      <w:r>
        <w:t>AF-01.4</w:t>
      </w:r>
    </w:p>
    <w:p>
      <w:r>
        <w:rPr>
          <w:b/>
        </w:rPr>
        <w:t xml:space="preserve">Điều kiện: </w:t>
      </w:r>
      <w:r>
        <w:t>Sau khi xem bằng chứng, Admin kết luận báo cáo không đủ căn cứ hoặc không chính xác.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AF-02.1. Tiếp nhận quyết định bác bỏ và chuyển báo cáo sang Bị bác bỏ.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AF-02.2. Không cập nhật độ tin cậy hoặc Player Passport; giải phóng khoản tiền bị giữ theo trạng thái giao dịch gốc.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AF-02.3. Thông báo quyết định và lý do cho hai bên.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AF-02.4. Xem kết quả Bị bác bỏ.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Tranh chấp kết thúc; báo cáo Bị bác bỏ, không ảnh hưởng uy tín và tiền được xử lý theo giao dịch gốc.</w:t>
      </w:r>
    </w:p>
    <w:p>
      <w:pPr>
        <w:pStyle w:val="Heading2"/>
      </w:pPr>
      <w:r>
        <w:t>AF-03 — Có xác nhận sử dụng sân</w:t>
      </w:r>
    </w:p>
    <w:p>
      <w:r>
        <w:rPr>
          <w:b/>
        </w:rPr>
        <w:t xml:space="preserve">Rẽ từ Basic flow bước: </w:t>
      </w:r>
      <w:r>
        <w:t>AF-01.3</w:t>
      </w:r>
    </w:p>
    <w:p>
      <w:r>
        <w:rPr>
          <w:b/>
        </w:rPr>
        <w:t xml:space="preserve">Điều kiện: </w:t>
      </w:r>
      <w:r>
        <w:t>Nhà cung cấp sân đã cung cấp thông tin xác nhận việc sử dụng sân.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AF-03.1. Gắn xác nhận sử dụng sân vào hồ sơ như bằng chứng bổ sung.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AF-03.2. Hiển thị nguồn xác nhận cho Admin nhưng không tự quyết định kết quả.</w:t>
            </w:r>
          </w:p>
        </w:tc>
      </w:tr>
    </w:tbl>
    <w:p>
      <w:r>
        <w:rPr>
          <w:b/>
        </w:rPr>
        <w:t xml:space="preserve">Kết thúc: </w:t>
      </w:r>
      <w:r>
        <w:t>Quay lại AF-01.4.</w:t>
      </w:r>
    </w:p>
    <w:p>
      <w:pPr>
        <w:pStyle w:val="Heading1"/>
      </w:pPr>
      <w:r>
        <w:t>Exception</w:t>
      </w:r>
    </w:p>
    <w:p>
      <w:pPr>
        <w:pStyle w:val="Heading2"/>
      </w:pPr>
      <w:r>
        <w:t>EX-01 — Báo cáo quá hạn</w:t>
      </w:r>
    </w:p>
    <w:p>
      <w:r>
        <w:rPr>
          <w:b/>
        </w:rPr>
        <w:t xml:space="preserve">Phát sinh tại Basic/Alternative flow bước: </w:t>
      </w:r>
      <w:r>
        <w:t>2</w:t>
      </w:r>
    </w:p>
    <w:p>
      <w:r>
        <w:rPr>
          <w:b/>
        </w:rPr>
        <w:t xml:space="preserve">Điều kiện: </w:t>
      </w:r>
      <w:r>
        <w:t>Đã quá 24 giờ kể từ khi kèo kết thúc.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EX-01.1. Không tạo báo cáo và thông báo đã quá thời hạn báo cáo tự động.</w:t>
            </w:r>
          </w:p>
        </w:tc>
      </w:tr>
    </w:tbl>
    <w:p>
      <w:r>
        <w:rPr>
          <w:b/>
        </w:rPr>
        <w:t xml:space="preserve">Trạng thái cuối: </w:t>
      </w:r>
      <w:r>
        <w:t>Không có báo cáo mới; Player Passport, độ tin cậy và giao dịch không thay đổi.</w:t>
      </w:r>
    </w:p>
    <w:p>
      <w:pPr>
        <w:pStyle w:val="Heading2"/>
      </w:pPr>
      <w:r>
        <w:t>EX-02 — Người bị báo cáo không đủ điều kiện</w:t>
      </w:r>
    </w:p>
    <w:p>
      <w:r>
        <w:rPr>
          <w:b/>
        </w:rPr>
        <w:t xml:space="preserve">Phát sinh tại Basic/Alternative flow bước: </w:t>
      </w:r>
      <w:r>
        <w:t>2</w:t>
      </w:r>
    </w:p>
    <w:p>
      <w:r>
        <w:rPr>
          <w:b/>
        </w:rPr>
        <w:t xml:space="preserve">Điều kiện: </w:t>
      </w:r>
      <w:r>
        <w:t>Người được chọn không có slot Đã xác nhận trong kèo.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EX-02.1. Từ chối tạo báo cáo và chỉ rõ người này không thuộc danh sách đủ điều kiện.</w:t>
            </w:r>
          </w:p>
        </w:tc>
      </w:tr>
    </w:tbl>
    <w:p>
      <w:r>
        <w:rPr>
          <w:b/>
        </w:rPr>
        <w:t xml:space="preserve">Trạng thái cuối: </w:t>
      </w:r>
      <w:r>
        <w:t>Không có báo cáo; uy tín, Player Passport và tiền không thay đổi.</w:t>
      </w:r>
    </w:p>
    <w:p>
      <w:pPr>
        <w:pStyle w:val="Heading2"/>
      </w:pPr>
      <w:r>
        <w:t>EX-03 — Báo cáo trùng</w:t>
      </w:r>
    </w:p>
    <w:p>
      <w:r>
        <w:rPr>
          <w:b/>
        </w:rPr>
        <w:t xml:space="preserve">Phát sinh tại Basic/Alternative flow bước: </w:t>
      </w:r>
      <w:r>
        <w:t>2 hoặc 4</w:t>
      </w:r>
    </w:p>
    <w:p>
      <w:r>
        <w:rPr>
          <w:b/>
        </w:rPr>
        <w:t xml:space="preserve">Điều kiện: </w:t>
      </w:r>
      <w:r>
        <w:t>Đã có báo cáo cho cùng người chơi và cùng kèo.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EX-03.1. Không tạo bản ghi mới.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EX-03.2. Hiển thị trạng thái và lịch sử báo cáo hiện có.</w:t>
            </w:r>
          </w:p>
        </w:tc>
      </w:tr>
    </w:tbl>
    <w:p>
      <w:r>
        <w:rPr>
          <w:b/>
        </w:rPr>
        <w:t xml:space="preserve">Trạng thái cuối: </w:t>
      </w:r>
      <w:r>
        <w:t>Chỉ tồn tại một báo cáo và một ảnh hưởng cuối tương ứng.</w:t>
      </w:r>
    </w:p>
    <w:p>
      <w:pPr>
        <w:pStyle w:val="Heading2"/>
      </w:pPr>
      <w:r>
        <w:t>EX-04 — Thiếu bằng chứng</w:t>
      </w:r>
    </w:p>
    <w:p>
      <w:r>
        <w:rPr>
          <w:b/>
        </w:rPr>
        <w:t xml:space="preserve">Phát sinh tại Basic/Alternative flow bước: </w:t>
      </w:r>
      <w:r>
        <w:t>3 hoặc AF-01.3</w:t>
      </w:r>
    </w:p>
    <w:p>
      <w:r>
        <w:rPr>
          <w:b/>
        </w:rPr>
        <w:t xml:space="preserve">Điều kiện: </w:t>
      </w:r>
      <w:r>
        <w:t>Bên gửi không nêu lý do hoặc không có dữ kiện có thể kiểm tra.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EX-04.1. Không hoàn tất gửi mới, hoặc giữ hồ sơ Đang tranh chấp nếu báo cáo đã tồn tại.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EX-04.2. Yêu cầu bổ sung một lần trong 48 giờ và chỉ rõ phần còn thiếu.</w:t>
            </w:r>
          </w:p>
        </w:tc>
      </w:tr>
    </w:tbl>
    <w:p>
      <w:r>
        <w:rPr>
          <w:b/>
        </w:rPr>
        <w:t xml:space="preserve">Trạng thái cuối: </w:t>
      </w:r>
      <w:r>
        <w:t>Báo cáo chưa được xác nhận; không ảnh hưởng uy tín; tiền liên quan tiếp tục bị giữ nếu đang tranh chấp.</w:t>
      </w:r>
    </w:p>
    <w:p>
      <w:pPr>
        <w:pStyle w:val="Heading2"/>
      </w:pPr>
      <w:r>
        <w:t>EX-05 — Phản đối quá hạn</w:t>
      </w:r>
    </w:p>
    <w:p>
      <w:r>
        <w:rPr>
          <w:b/>
        </w:rPr>
        <w:t xml:space="preserve">Phát sinh tại Basic/Alternative flow bước: </w:t>
      </w:r>
      <w:r>
        <w:t>6</w:t>
      </w:r>
    </w:p>
    <w:p>
      <w:r>
        <w:rPr>
          <w:b/>
        </w:rPr>
        <w:t xml:space="preserve">Điều kiện: </w:t>
      </w:r>
      <w:r>
        <w:t>Phản đối được tiếp nhận sau thời điểm hết 24 giờ.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EX-05.1. Không mở tranh chấp và thông báo đã hết thời hạn phản đối.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EX-05.2. Hoàn tất báo cáo theo Basic flow bước 6 đến 9.</w:t>
            </w:r>
          </w:p>
        </w:tc>
      </w:tr>
    </w:tbl>
    <w:p>
      <w:r>
        <w:rPr>
          <w:b/>
        </w:rPr>
        <w:t xml:space="preserve">Trạng thái cuối: </w:t>
      </w:r>
      <w:r>
        <w:t>Báo cáo Đã xác nhận; Player Passport được cập nhật và no-show không được hoàn phí.</w:t>
      </w:r>
    </w:p>
    <w:p>
      <w:pPr>
        <w:pStyle w:val="Heading2"/>
      </w:pPr>
      <w:r>
        <w:t>EX-06 — Nhiều Admin quyết định đồng thời</w:t>
      </w:r>
    </w:p>
    <w:p>
      <w:r>
        <w:rPr>
          <w:b/>
        </w:rPr>
        <w:t xml:space="preserve">Phát sinh tại Basic/Alternative flow bước: </w:t>
      </w:r>
      <w:r>
        <w:t>AF-01.4</w:t>
      </w:r>
    </w:p>
    <w:p>
      <w:r>
        <w:rPr>
          <w:b/>
        </w:rPr>
        <w:t xml:space="preserve">Điều kiện: </w:t>
      </w:r>
      <w:r>
        <w:t>Nhiều quyết định được gửi cho cùng hồ sơ tranh chấp.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EX-06.1. Ghi nhận quyết định hợp lệ được tiếp nhận trước làm kết quả cuối.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EX-06.2. Từ chối thao tác sau và bảo lưu lịch sử.</w:t>
            </w:r>
          </w:p>
        </w:tc>
      </w:tr>
    </w:tbl>
    <w:p>
      <w:r>
        <w:rPr>
          <w:b/>
        </w:rPr>
        <w:t xml:space="preserve">Trạng thái cuối: </w:t>
      </w:r>
      <w:r>
        <w:t>Báo cáo chỉ có một quyết định cuối có thể truy vết.</w:t>
      </w:r>
    </w:p>
    <w:p>
      <w:pPr>
        <w:pStyle w:val="Heading2"/>
      </w:pPr>
      <w:r>
        <w:t>EX-07 — Mất kết nối khi gửi</w:t>
      </w:r>
    </w:p>
    <w:p>
      <w:r>
        <w:rPr>
          <w:b/>
        </w:rPr>
        <w:t xml:space="preserve">Phát sinh tại Basic/Alternative flow bước: </w:t>
      </w:r>
      <w:r>
        <w:t>3 hoặc AF-01.1</w:t>
      </w:r>
    </w:p>
    <w:p>
      <w:r>
        <w:rPr>
          <w:b/>
        </w:rPr>
        <w:t xml:space="preserve">Điều kiện: </w:t>
      </w:r>
      <w:r>
        <w:t>Kết nối gián đoạn trước hoặc sau khi Hệ thống tiếp nhận báo cáo hoặc phản đối.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EX-07.1. Nếu chưa tiếp nhận thì không tạo dữ liệu; nếu đã tiếp nhận thì giữ trạng thái và thời điểm nhận thực tế.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EX-07.2. Mở lại kèo và kiểm tra hồ sơ.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EX-07.3. Hiển thị trạng thái cùng thời hạn còn lại; không tạo bản trùng.</w:t>
            </w:r>
          </w:p>
        </w:tc>
      </w:tr>
    </w:tbl>
    <w:p>
      <w:r>
        <w:rPr>
          <w:b/>
        </w:rPr>
        <w:t xml:space="preserve">Trạng thái cuối: </w:t>
      </w:r>
      <w:r>
        <w:t>Phản ánh đúng dữ liệu đã tiếp nhận; không có báo cáo hoặc phản đối trùng.</w:t>
      </w:r>
    </w:p>
    <w:p>
      <w:pPr>
        <w:pStyle w:val="Heading2"/>
      </w:pPr>
      <w:r>
        <w:t>EX-08 — Chưa đồng bộ được Player Passport</w:t>
      </w:r>
    </w:p>
    <w:p>
      <w:r>
        <w:rPr>
          <w:b/>
        </w:rPr>
        <w:t xml:space="preserve">Phát sinh tại Basic/Alternative flow bước: </w:t>
      </w:r>
      <w:r>
        <w:t>7 hoặc AF-01.5</w:t>
      </w:r>
    </w:p>
    <w:p>
      <w:r>
        <w:rPr>
          <w:b/>
        </w:rPr>
        <w:t xml:space="preserve">Điều kiện: </w:t>
      </w:r>
      <w:r>
        <w:t>Quyết định đã lưu nhưng lịch sử hoặc Player Passport chưa cập nhật hoàn tất.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EX-08.1. Giữ quyết định cuối và đánh dấu phần cập nhật Chờ đồng bộ.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EX-08.2. Không tạo quyết định mới hoặc áp ảnh hưởng hai lần.</w:t>
            </w:r>
          </w:p>
        </w:tc>
      </w:tr>
    </w:tbl>
    <w:p>
      <w:r>
        <w:rPr>
          <w:b/>
        </w:rPr>
        <w:t xml:space="preserve">Trạng thái cuối: </w:t>
      </w:r>
      <w:r>
        <w:t>Báo cáo có quyết định cuối; Player Passport Chờ đồng bộ và chưa bị cập nhật trùng.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