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8386" w14:textId="633C2383" w:rsidR="003B01DF" w:rsidRPr="003B01DF" w:rsidRDefault="003B01DF" w:rsidP="003B01DF">
      <w:pPr>
        <w:rPr>
          <w:rFonts w:ascii="Times New Roman" w:hAnsi="Times New Roman" w:cs="Times New Roman"/>
          <w:b/>
          <w:bCs/>
        </w:rPr>
      </w:pPr>
      <w:r w:rsidRPr="003B01DF">
        <w:rPr>
          <w:rFonts w:ascii="Times New Roman" w:hAnsi="Times New Roman" w:cs="Times New Roman"/>
          <w:b/>
          <w:bCs/>
        </w:rPr>
        <w:t>Example project topics from past years</w:t>
      </w:r>
    </w:p>
    <w:p w14:paraId="37B2DB2F" w14:textId="77777777" w:rsidR="003B01DF" w:rsidRDefault="003B01DF" w:rsidP="003B01DF">
      <w:pPr>
        <w:rPr>
          <w:rFonts w:ascii="Times New Roman" w:hAnsi="Times New Roman" w:cs="Times New Roman"/>
        </w:rPr>
      </w:pPr>
    </w:p>
    <w:p w14:paraId="1FB8C67B" w14:textId="3482A577" w:rsidR="006E4DF3" w:rsidRPr="003B01DF" w:rsidRDefault="0047091A" w:rsidP="003B01DF">
      <w:pPr>
        <w:rPr>
          <w:rFonts w:ascii="Times New Roman" w:hAnsi="Times New Roman" w:cs="Times New Roman"/>
        </w:rPr>
      </w:pPr>
      <w:r w:rsidRPr="003B01DF">
        <w:rPr>
          <w:rFonts w:ascii="Times New Roman" w:hAnsi="Times New Roman" w:cs="Times New Roman"/>
        </w:rPr>
        <w:t>Effects of Trophic Level Manipulation on Invasive and Endemic Species Dynamics</w:t>
      </w:r>
    </w:p>
    <w:p w14:paraId="58134292" w14:textId="6222BA22" w:rsidR="0047091A" w:rsidRPr="003B01DF" w:rsidRDefault="0047091A" w:rsidP="003B01DF">
      <w:pPr>
        <w:rPr>
          <w:rFonts w:ascii="Times New Roman" w:hAnsi="Times New Roman" w:cs="Times New Roman"/>
        </w:rPr>
      </w:pPr>
      <w:r w:rsidRPr="003B01DF">
        <w:rPr>
          <w:rFonts w:ascii="Times New Roman" w:hAnsi="Times New Roman" w:cs="Times New Roman"/>
        </w:rPr>
        <w:t>Modeling the Propagation of Avian Flu H5N1 and the Effects of Vaccination in Poultry</w:t>
      </w:r>
    </w:p>
    <w:p w14:paraId="1209B2BE" w14:textId="61A9ECD3" w:rsidR="0047091A" w:rsidRPr="003B01DF" w:rsidRDefault="0047091A" w:rsidP="003B01DF">
      <w:pPr>
        <w:rPr>
          <w:rFonts w:ascii="Times New Roman" w:hAnsi="Times New Roman" w:cs="Times New Roman"/>
        </w:rPr>
      </w:pPr>
      <w:r w:rsidRPr="003B01DF">
        <w:rPr>
          <w:rFonts w:ascii="Times New Roman" w:hAnsi="Times New Roman" w:cs="Times New Roman"/>
        </w:rPr>
        <w:t>Impact of timing and intensity of anti-poaching interventions on the sustainability</w:t>
      </w:r>
      <w:r w:rsidR="003B01DF">
        <w:rPr>
          <w:rFonts w:ascii="Times New Roman" w:hAnsi="Times New Roman" w:cs="Times New Roman"/>
        </w:rPr>
        <w:t xml:space="preserve"> </w:t>
      </w:r>
      <w:r w:rsidRPr="003B01DF">
        <w:rPr>
          <w:rFonts w:ascii="Times New Roman" w:hAnsi="Times New Roman" w:cs="Times New Roman"/>
        </w:rPr>
        <w:t>of white rhino populations under harvesting pressure</w:t>
      </w:r>
    </w:p>
    <w:p w14:paraId="3B5E000C" w14:textId="50D041D7" w:rsidR="0047091A" w:rsidRPr="003B01DF" w:rsidRDefault="0047091A" w:rsidP="003B01DF">
      <w:pPr>
        <w:rPr>
          <w:rFonts w:ascii="Times New Roman" w:hAnsi="Times New Roman" w:cs="Times New Roman"/>
        </w:rPr>
      </w:pPr>
      <w:r w:rsidRPr="003B01DF">
        <w:rPr>
          <w:rFonts w:ascii="Times New Roman" w:hAnsi="Times New Roman" w:cs="Times New Roman"/>
        </w:rPr>
        <w:t>A Metapopulation Model for the Effect of Invasive Lionfish on Coral Reefs</w:t>
      </w:r>
    </w:p>
    <w:p w14:paraId="5D31B01C" w14:textId="4C331B1F" w:rsidR="0047091A" w:rsidRPr="003B01DF" w:rsidRDefault="0047091A" w:rsidP="003B01DF">
      <w:pPr>
        <w:rPr>
          <w:rFonts w:ascii="Times New Roman" w:hAnsi="Times New Roman" w:cs="Times New Roman"/>
        </w:rPr>
      </w:pPr>
      <w:r w:rsidRPr="003B01DF">
        <w:rPr>
          <w:rFonts w:ascii="Times New Roman" w:hAnsi="Times New Roman" w:cs="Times New Roman"/>
        </w:rPr>
        <w:t>The dynamics of infectious disease spread across Princeton campus: A study of disease</w:t>
      </w:r>
      <w:r w:rsidR="003B01DF">
        <w:rPr>
          <w:rFonts w:ascii="Times New Roman" w:hAnsi="Times New Roman" w:cs="Times New Roman"/>
        </w:rPr>
        <w:t xml:space="preserve"> </w:t>
      </w:r>
      <w:r w:rsidRPr="003B01DF">
        <w:rPr>
          <w:rFonts w:ascii="Times New Roman" w:hAnsi="Times New Roman" w:cs="Times New Roman"/>
        </w:rPr>
        <w:t>transmission in a network of social groups</w:t>
      </w:r>
    </w:p>
    <w:p w14:paraId="64AF96E1" w14:textId="0BF6B14D" w:rsidR="0047091A" w:rsidRPr="003B01DF" w:rsidRDefault="0047091A" w:rsidP="003B01DF">
      <w:pPr>
        <w:rPr>
          <w:rFonts w:ascii="Times New Roman" w:hAnsi="Times New Roman" w:cs="Times New Roman"/>
        </w:rPr>
      </w:pPr>
      <w:r w:rsidRPr="003B01DF">
        <w:rPr>
          <w:rFonts w:ascii="Times New Roman" w:hAnsi="Times New Roman" w:cs="Times New Roman"/>
        </w:rPr>
        <w:t>Modified Reed-Frost Model to Incorporate Differential Vaccination Rates</w:t>
      </w:r>
    </w:p>
    <w:p w14:paraId="22189B47" w14:textId="01D8C91D" w:rsidR="0047091A" w:rsidRPr="003B01DF" w:rsidRDefault="0047091A" w:rsidP="003B01DF">
      <w:pPr>
        <w:rPr>
          <w:rFonts w:ascii="Times New Roman" w:hAnsi="Times New Roman" w:cs="Times New Roman"/>
        </w:rPr>
      </w:pPr>
      <w:r w:rsidRPr="003B01DF">
        <w:rPr>
          <w:rFonts w:ascii="Times New Roman" w:hAnsi="Times New Roman" w:cs="Times New Roman"/>
        </w:rPr>
        <w:t>Ecological effects of the civil war-triggered decline of large herbivores and the hyper-recovery of waterbucks in Gorongosa National Park, Mozambique</w:t>
      </w:r>
    </w:p>
    <w:p w14:paraId="71089616" w14:textId="45D41ED0" w:rsidR="0047091A" w:rsidRPr="003B01DF" w:rsidRDefault="0047091A" w:rsidP="003B01DF">
      <w:pPr>
        <w:rPr>
          <w:rFonts w:ascii="Times New Roman" w:hAnsi="Times New Roman" w:cs="Times New Roman"/>
        </w:rPr>
      </w:pPr>
      <w:r w:rsidRPr="003B01DF">
        <w:rPr>
          <w:rFonts w:ascii="Times New Roman" w:hAnsi="Times New Roman" w:cs="Times New Roman"/>
        </w:rPr>
        <w:t>Modeling the Age-Structured Dynamics of Pandemic Spread: A Comprehensive Approach</w:t>
      </w:r>
    </w:p>
    <w:p w14:paraId="50ADE588" w14:textId="3FFE4E78" w:rsidR="0047091A" w:rsidRPr="003B01DF" w:rsidRDefault="0047091A" w:rsidP="003B01DF">
      <w:pPr>
        <w:rPr>
          <w:rFonts w:ascii="Times New Roman" w:hAnsi="Times New Roman" w:cs="Times New Roman"/>
        </w:rPr>
      </w:pPr>
      <w:r w:rsidRPr="003B01DF">
        <w:rPr>
          <w:rFonts w:ascii="Times New Roman" w:hAnsi="Times New Roman" w:cs="Times New Roman"/>
        </w:rPr>
        <w:t>Deer Hunter: The Effect of Harvesting Pressure on Deer Age Structures Based on Carry Capacity</w:t>
      </w:r>
      <w:r w:rsidR="003B01DF">
        <w:rPr>
          <w:rFonts w:ascii="Times New Roman" w:hAnsi="Times New Roman" w:cs="Times New Roman"/>
        </w:rPr>
        <w:t xml:space="preserve"> </w:t>
      </w:r>
      <w:r w:rsidRPr="003B01DF">
        <w:rPr>
          <w:rFonts w:ascii="Times New Roman" w:hAnsi="Times New Roman" w:cs="Times New Roman"/>
        </w:rPr>
        <w:t>Modeled after Available Ecosystems</w:t>
      </w:r>
    </w:p>
    <w:p w14:paraId="1F57DFA1" w14:textId="367B522A" w:rsidR="0047091A" w:rsidRPr="003B01DF" w:rsidRDefault="0047091A" w:rsidP="003B01DF">
      <w:pPr>
        <w:rPr>
          <w:rFonts w:ascii="Times New Roman" w:hAnsi="Times New Roman" w:cs="Times New Roman"/>
        </w:rPr>
      </w:pPr>
      <w:r w:rsidRPr="003B01DF">
        <w:rPr>
          <w:rFonts w:ascii="Times New Roman" w:hAnsi="Times New Roman" w:cs="Times New Roman"/>
        </w:rPr>
        <w:t>Population Dynamics of the Black-footed Ferret (</w:t>
      </w:r>
      <w:r w:rsidRPr="003B01DF">
        <w:rPr>
          <w:rFonts w:ascii="Times New Roman" w:hAnsi="Times New Roman" w:cs="Times New Roman"/>
          <w:i/>
          <w:iCs/>
        </w:rPr>
        <w:t>Mustela nigripes</w:t>
      </w:r>
      <w:r w:rsidRPr="003B01DF">
        <w:rPr>
          <w:rFonts w:ascii="Times New Roman" w:hAnsi="Times New Roman" w:cs="Times New Roman"/>
        </w:rPr>
        <w:t>): A study on conservation</w:t>
      </w:r>
      <w:r w:rsidR="003B01DF">
        <w:rPr>
          <w:rFonts w:ascii="Times New Roman" w:hAnsi="Times New Roman" w:cs="Times New Roman"/>
        </w:rPr>
        <w:t xml:space="preserve"> </w:t>
      </w:r>
      <w:r w:rsidRPr="003B01DF">
        <w:rPr>
          <w:rFonts w:ascii="Times New Roman" w:hAnsi="Times New Roman" w:cs="Times New Roman"/>
        </w:rPr>
        <w:t>threats and recovery</w:t>
      </w:r>
    </w:p>
    <w:sectPr w:rsidR="0047091A" w:rsidRPr="003B0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91A"/>
    <w:rsid w:val="003B01DF"/>
    <w:rsid w:val="0047091A"/>
    <w:rsid w:val="006328D6"/>
    <w:rsid w:val="006E4DF3"/>
    <w:rsid w:val="007C16D5"/>
    <w:rsid w:val="00A42684"/>
    <w:rsid w:val="00C02D88"/>
    <w:rsid w:val="00F2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38DFDA"/>
  <w15:chartTrackingRefBased/>
  <w15:docId w15:val="{D9F24D3C-AA88-084B-8B69-4E3630AE2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9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153</Words>
  <Characters>935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Wang</dc:creator>
  <cp:keywords/>
  <dc:description/>
  <cp:lastModifiedBy>Jasmine Wang</cp:lastModifiedBy>
  <cp:revision>2</cp:revision>
  <dcterms:created xsi:type="dcterms:W3CDTF">2026-02-13T15:50:00Z</dcterms:created>
  <dcterms:modified xsi:type="dcterms:W3CDTF">2026-02-13T16:17:00Z</dcterms:modified>
</cp:coreProperties>
</file>