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PODSUMOWANIE</w:t>
      </w:r>
    </w:p>
    <w:p>
      <w:pPr>
        <w:pStyle w:val="Author"/>
      </w:pPr>
      <w:r>
        <w:t xml:space="preserve">Szymon</w:t>
      </w:r>
      <w:r>
        <w:t xml:space="preserve"> </w:t>
      </w:r>
      <w:r>
        <w:t xml:space="preserve">Zdanowski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marca</w:t>
      </w:r>
      <w:r>
        <w:t xml:space="preserve"> </w:t>
      </w:r>
      <w:r>
        <w:t xml:space="preserve">2018</w:t>
      </w:r>
    </w:p>
    <w:p>
      <w:pPr>
        <w:pStyle w:val="Heading5"/>
      </w:pPr>
      <w:bookmarkStart w:id="21" w:name="w-skrocie"/>
      <w:bookmarkEnd w:id="21"/>
      <w:r>
        <w:t xml:space="preserve">W SKRÓCIE</w:t>
      </w:r>
    </w:p>
    <w:p>
      <w:pPr>
        <w:pStyle w:val="Heading6"/>
      </w:pPr>
      <w:bookmarkStart w:id="22" w:name="analizy-zmiennych-ilosciowych-dokonano-za-pomoca-testu-u-manna-whitneya-oraz-testu-chi-kwadrat.-analizy-zmiennych-binarnych-dokonano-za-pomoca-testu-chi-kwadrat.-przyjety-poziom-istotnosci----005.-szczegoowy-opis-zmiennych-mozna-znalezc-pod-ponizszym-linkiem."/>
      <w:bookmarkEnd w:id="22"/>
      <w:r>
        <w:t xml:space="preserve">Analizy zmiennych ilościowych dokonano za pomocą testu U Manna-Whitneya oraz testu Chi Kwadrat. Analizy zmiennych binarnych dokonano za pomocą testu Chi Kwadrat. Przyjęty poziom istotności - α = 0,05. Szczegółowy opis zmiennych można znaleźć pod poniższym linkiem.</w:t>
      </w:r>
    </w:p>
    <w:p>
      <w:pPr>
        <w:pStyle w:val="Heading4"/>
      </w:pPr>
      <w:bookmarkStart w:id="24" w:name="szczegoowy-opis-zmiennych"/>
      <w:bookmarkEnd w:id="24"/>
      <w:hyperlink r:id="rId23">
        <w:r>
          <w:rPr>
            <w:rStyle w:val="Hyperlink"/>
          </w:rPr>
          <w:t xml:space="preserve">&gt;&gt;SZCZEGÓŁOWY OPIS ZMIENNYCH&lt;&lt;</w:t>
        </w:r>
      </w:hyperlink>
    </w:p>
    <w:p>
      <w:pPr>
        <w:pStyle w:val="Heading2"/>
      </w:pPr>
      <w:bookmarkStart w:id="25" w:name="zmienne-ilosciowe"/>
      <w:bookmarkEnd w:id="25"/>
      <w:r>
        <w:t xml:space="preserve">1. Zmienne ilościowe</w:t>
      </w:r>
    </w:p>
    <w:p>
      <w:pPr>
        <w:pStyle w:val="FirstParagraph"/>
      </w:pPr>
      <w:r>
        <w:t xml:space="preserve">Użyto testu U manna-whitneya (wilcoxona), ponieważ zmienne te nie mają rozkładu normalnego (ciężko żeby miały przy 5 wartośćiach). Między osobami sięgającymi po substancje nielegalne a niesięgającymiu dokonano porównania w odpowiedzi na pytania:</w:t>
      </w:r>
    </w:p>
    <w:p>
      <w:pPr>
        <w:pStyle w:val="Heading6"/>
      </w:pPr>
      <w:bookmarkStart w:id="26" w:name="w-jakim-stopniu-zgadzasz-sie-ze-stwierdzeniem-ktos-usilnie-namawia-mnie-do-pojscia-na-studiawybrania-tego-kierunku.-mienna-namawianie"/>
      <w:bookmarkEnd w:id="26"/>
      <w:r>
        <w:t xml:space="preserve">W jakim stopniu zgadzasz się ze stwierdzeniem:</w:t>
      </w:r>
      <w:r>
        <w:t xml:space="preserve"> </w:t>
      </w:r>
      <w:r>
        <w:t xml:space="preserve">“</w:t>
      </w:r>
      <w:r>
        <w:t xml:space="preserve">Ktoś usilnie namawiał mnie do pójścia na studia/wybrania tego kierunku.</w:t>
      </w:r>
      <w:r>
        <w:t xml:space="preserve">”</w:t>
      </w:r>
      <w:r>
        <w:t xml:space="preserve"> </w:t>
      </w:r>
      <w:r>
        <w:t xml:space="preserve">= mienna</w:t>
      </w:r>
      <w:r>
        <w:t xml:space="preserve"> </w:t>
      </w:r>
      <w:r>
        <w:rPr>
          <w:b/>
        </w:rPr>
        <w:t xml:space="preserve">Namawianie</w:t>
      </w:r>
    </w:p>
    <w:p>
      <w:pPr>
        <w:pStyle w:val="Heading6"/>
      </w:pPr>
      <w:bookmarkStart w:id="27" w:name="w-jakim-stopniu-zgadzasz-sie-ze-stwierdzeniem-moje-studia-sa-ciekawe-i-intersujace.-zmienna-ciekawe"/>
      <w:bookmarkEnd w:id="27"/>
      <w:r>
        <w:t xml:space="preserve">W jakim stopniu zgadzasz się ze stwierdzeniem:</w:t>
      </w:r>
      <w:r>
        <w:t xml:space="preserve"> </w:t>
      </w:r>
      <w:r>
        <w:t xml:space="preserve">“</w:t>
      </w:r>
      <w:r>
        <w:t xml:space="preserve">Moje studia są ciekawe i intersujące.</w:t>
      </w:r>
      <w:r>
        <w:t xml:space="preserve">”</w:t>
      </w:r>
      <w:r>
        <w:t xml:space="preserve">? = zmienna</w:t>
      </w:r>
      <w:r>
        <w:t xml:space="preserve"> </w:t>
      </w:r>
      <w:r>
        <w:rPr>
          <w:b/>
        </w:rPr>
        <w:t xml:space="preserve">Ciekawe</w:t>
      </w:r>
    </w:p>
    <w:p>
      <w:pPr>
        <w:pStyle w:val="Heading6"/>
      </w:pPr>
      <w:bookmarkStart w:id="28" w:name="przypisano-odpowiednie-zakresy-danych."/>
      <w:bookmarkEnd w:id="28"/>
      <w:r>
        <w:t xml:space="preserve">Przypisano odpowiednie zakresy danych.</w:t>
      </w:r>
    </w:p>
    <w:p>
      <w:pPr>
        <w:pStyle w:val="Heading6"/>
      </w:pPr>
      <w:bookmarkStart w:id="29" w:name="legal-grupa-nieuzywajaca-substancji-nielegalnych-podczas-nauki"/>
      <w:bookmarkEnd w:id="29"/>
      <w:r>
        <w:t xml:space="preserve">legal = grupa nieużywająca substancji nielegalnych podczas nauki</w:t>
      </w:r>
    </w:p>
    <w:p>
      <w:pPr>
        <w:pStyle w:val="Heading6"/>
      </w:pPr>
      <w:bookmarkStart w:id="30" w:name="nielegal-grupa-uzywajaca-substancji-nielegalnych-podczas-nauki"/>
      <w:bookmarkEnd w:id="30"/>
      <w:r>
        <w:t xml:space="preserve">nielegal = grupa używająca substancji nielegalnych podczas nauki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"dane.Rda"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legal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subset.data.frame</w:t>
      </w:r>
      <w:r>
        <w:rPr>
          <w:rStyle w:val="NormalTok"/>
        </w:rPr>
        <w:t xml:space="preserve">(dane,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nielegal_ogol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#subset NIEsiegajacych po nielegalne substancje</w:t>
      </w:r>
      <w:r>
        <w:br w:type="textWrapping"/>
      </w:r>
      <w:r>
        <w:rPr>
          <w:rStyle w:val="NormalTok"/>
        </w:rPr>
        <w:t xml:space="preserve">nielegal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subset.data.frame</w:t>
      </w:r>
      <w:r>
        <w:rPr>
          <w:rStyle w:val="NormalTok"/>
        </w:rPr>
        <w:t xml:space="preserve">(dane,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nielegal_ogol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#subset siegajacych po nielegalne substancje</w:t>
      </w:r>
    </w:p>
    <w:p>
      <w:pPr>
        <w:pStyle w:val="Heading4"/>
      </w:pPr>
      <w:bookmarkStart w:id="31" w:name="pytanie-pierwsze"/>
      <w:bookmarkEnd w:id="31"/>
      <w:r>
        <w:t xml:space="preserve">Pytanie pierwsze</w:t>
      </w:r>
    </w:p>
    <w:p>
      <w:pPr>
        <w:pStyle w:val="FirstParagraph"/>
      </w:pPr>
      <w:r>
        <w:t xml:space="preserve">H0 - nie ma istonej różnicy między grupami</w:t>
      </w:r>
      <w:r>
        <w:t xml:space="preserve"> </w:t>
      </w:r>
      <w:r>
        <w:t xml:space="preserve">H1 - istnieje statystycznei istotna różnica między grupami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(legal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Namawianie, nielegal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Namawianie)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legal$Namawianie and nielegal$Namawianie</w:t>
      </w:r>
      <w:r>
        <w:br w:type="textWrapping"/>
      </w:r>
      <w:r>
        <w:rPr>
          <w:rStyle w:val="VerbatimChar"/>
        </w:rPr>
        <w:t xml:space="preserve">## W = 17010, p-value = 0.01582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t xml:space="preserve">p-value = 0.01582, p &gt;0.05</w:t>
      </w:r>
      <w:r>
        <w:t xml:space="preserve"> </w:t>
      </w:r>
      <w:r>
        <w:t xml:space="preserve">H0 odrzucona</w:t>
      </w:r>
      <w:r>
        <w:t xml:space="preserve"> </w:t>
      </w:r>
      <w:r>
        <w:t xml:space="preserve">Zatem istnieje istona statystycznie różnica między grupami.</w:t>
      </w:r>
    </w:p>
    <w:p>
      <w:pPr>
        <w:pStyle w:val="BodyText"/>
      </w:pPr>
      <w:r>
        <w:t xml:space="preserve">Średnia odpowiedź w grupie nielegal 2.3392857</w:t>
      </w:r>
      <w:r>
        <w:br w:type="textWrapping"/>
      </w:r>
      <w:r>
        <w:t xml:space="preserve">Średnia odpowiedź w grupie legal 1.8328804</w:t>
      </w:r>
      <w:r>
        <w:t xml:space="preserve"> </w:t>
      </w:r>
      <w:r>
        <w:t xml:space="preserve">Zatem grupa nielegal uzyskała istonie wyższy wynik.</w:t>
      </w:r>
      <w:r>
        <w:t xml:space="preserve"> </w:t>
      </w:r>
      <w:r>
        <w:rPr>
          <w:b/>
        </w:rPr>
        <w:t xml:space="preserve">Wiem, że porównuje zmienne o rozkładzie innym niż normalny ale co mam zrobić jeżeli mediany są tanie same?</w:t>
      </w:r>
    </w:p>
    <w:p>
      <w:pPr>
        <w:pStyle w:val="Heading4"/>
      </w:pPr>
      <w:bookmarkStart w:id="32" w:name="pytanie-drugie"/>
      <w:bookmarkEnd w:id="32"/>
      <w:r>
        <w:t xml:space="preserve">Pytanie drugie</w:t>
      </w:r>
    </w:p>
    <w:p>
      <w:pPr>
        <w:pStyle w:val="FirstParagraph"/>
      </w:pPr>
      <w:r>
        <w:t xml:space="preserve">H0 - nie ma istonej różnicy między grupami</w:t>
      </w:r>
      <w:r>
        <w:t xml:space="preserve"> </w:t>
      </w:r>
      <w:r>
        <w:t xml:space="preserve">H1 - istnieje statystycznei istotna różnica między grupami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(legal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Ciekawe, nielegal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Ciekawe)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legal$Ciekawe and nielegal$Ciekawe</w:t>
      </w:r>
      <w:r>
        <w:br w:type="textWrapping"/>
      </w:r>
      <w:r>
        <w:rPr>
          <w:rStyle w:val="VerbatimChar"/>
        </w:rPr>
        <w:t xml:space="preserve">## W = 23814, p-value = 0.03942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t xml:space="preserve">p-value = 0.03942, p &gt;0.05</w:t>
      </w:r>
      <w:r>
        <w:t xml:space="preserve"> </w:t>
      </w:r>
      <w:r>
        <w:t xml:space="preserve">H0 odrzucona</w:t>
      </w:r>
      <w:r>
        <w:t xml:space="preserve"> </w:t>
      </w:r>
      <w:r>
        <w:t xml:space="preserve">Zatem istnieje istona statystycznie różnica między grupami.</w:t>
      </w:r>
    </w:p>
    <w:p>
      <w:pPr>
        <w:pStyle w:val="BodyText"/>
      </w:pPr>
      <w:r>
        <w:t xml:space="preserve">Średnia odpowiedź w grupie nielegal 3.6785714</w:t>
      </w:r>
      <w:r>
        <w:br w:type="textWrapping"/>
      </w:r>
      <w:r>
        <w:t xml:space="preserve">Średnia odpowiedź w grupie legal 4.0557065</w:t>
      </w:r>
      <w:r>
        <w:t xml:space="preserve"> </w:t>
      </w:r>
      <w:r>
        <w:t xml:space="preserve">Zatem grupa legal uzyskała istonie wyższy wynik.</w:t>
      </w:r>
      <w:r>
        <w:t xml:space="preserve"> </w:t>
      </w:r>
      <w:r>
        <w:rPr>
          <w:b/>
        </w:rPr>
        <w:t xml:space="preserve">Wiem, że porównuje zmienne o rozkładzie innym niż normalny ale co mam zrobić jeżeli mediany są tanie same?</w:t>
      </w:r>
    </w:p>
    <w:p>
      <w:pPr>
        <w:pStyle w:val="Heading3"/>
      </w:pPr>
      <w:bookmarkStart w:id="33" w:name="porownanie-wieku-miedzy-grupami"/>
      <w:bookmarkEnd w:id="33"/>
      <w:r>
        <w:t xml:space="preserve">Porównanie wieku miedzy grupami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(legal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Wiek, nielegal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Wiek)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legal$Wiek and nielegal$Wiek</w:t>
      </w:r>
      <w:r>
        <w:br w:type="textWrapping"/>
      </w:r>
      <w:r>
        <w:rPr>
          <w:rStyle w:val="VerbatimChar"/>
        </w:rPr>
        <w:t xml:space="preserve">## W = 20240, p-value = 0.8214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(legal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rok, nielegal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rok)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legal$rok and nielegal$rok</w:t>
      </w:r>
      <w:r>
        <w:br w:type="textWrapping"/>
      </w:r>
      <w:r>
        <w:rPr>
          <w:rStyle w:val="VerbatimChar"/>
        </w:rPr>
        <w:t xml:space="preserve">## W = 22659, p-value = 0.2033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t xml:space="preserve">W obydwu przypadkach p &gt; 0.5, ZATEM brak różnic pod tym względem.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zmienne-binarne-oraz-ilosciowe---test-chi-kwadrat"/>
      <w:bookmarkEnd w:id="34"/>
      <w:r>
        <w:t xml:space="preserve">2. Zmienne binarne oraz ilościowe - Test Chi Kwadrat</w:t>
      </w:r>
    </w:p>
    <w:p>
      <w:pPr>
        <w:pStyle w:val="FirstParagraph"/>
      </w:pPr>
      <w:r>
        <w:t xml:space="preserve">Analizuję tu zależność między zmiennymi różnymi zmiennymi binarnymi (Oprócz</w:t>
      </w:r>
      <w:r>
        <w:t xml:space="preserve"> </w:t>
      </w:r>
      <w:r>
        <w:t xml:space="preserve">“</w:t>
      </w:r>
      <w:r>
        <w:t xml:space="preserve">Wiek</w:t>
      </w:r>
      <w:r>
        <w:t xml:space="preserve">”</w:t>
      </w:r>
      <w:r>
        <w:t xml:space="preserve"> </w:t>
      </w:r>
      <w:r>
        <w:t xml:space="preserve">“</w:t>
      </w:r>
      <w:r>
        <w:t xml:space="preserve">Namawianie</w:t>
      </w:r>
      <w:r>
        <w:t xml:space="preserve">”</w:t>
      </w:r>
      <w:r>
        <w:t xml:space="preserve"> </w:t>
      </w:r>
      <w:r>
        <w:t xml:space="preserve">i</w:t>
      </w:r>
      <w:r>
        <w:t xml:space="preserve"> </w:t>
      </w:r>
      <w:r>
        <w:t xml:space="preserve">“</w:t>
      </w:r>
      <w:r>
        <w:t xml:space="preserve">Ciekawe</w:t>
      </w:r>
      <w:r>
        <w:t xml:space="preserve">”</w:t>
      </w:r>
      <w:r>
        <w:t xml:space="preserve"> </w:t>
      </w:r>
      <w:r>
        <w:t xml:space="preserve">które są w skali likerta) a zmienną</w:t>
      </w:r>
      <w:r>
        <w:t xml:space="preserve"> </w:t>
      </w:r>
      <w:r>
        <w:t xml:space="preserve">“</w:t>
      </w:r>
      <w:r>
        <w:t xml:space="preserve">nielegal_ogol</w:t>
      </w:r>
      <w:r>
        <w:t xml:space="preserve">”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&gt;&gt;SZCZEGÓŁOWY OPIS ZMIENNYCH&lt;&lt;</w:t>
        </w:r>
      </w:hyperlink>
    </w:p>
    <w:p>
      <w:pPr>
        <w:pStyle w:val="Heading4"/>
      </w:pPr>
      <w:bookmarkStart w:id="35" w:name="pytanie-czemu-w-przypadku-niektorych-zmiennych-wyskakuje-komunikat"/>
      <w:bookmarkEnd w:id="35"/>
      <w:r>
        <w:rPr>
          <w:b/>
        </w:rPr>
        <w:t xml:space="preserve">Pytanie</w:t>
      </w:r>
      <w:r>
        <w:t xml:space="preserve">: czemu w przypadku niektórych zmiennych wyskakuje komunikat</w:t>
      </w:r>
    </w:p>
    <w:p>
      <w:pPr>
        <w:pStyle w:val="BlockText"/>
      </w:pPr>
      <w:r>
        <w:t xml:space="preserve">“</w:t>
      </w:r>
      <w:r>
        <w:t xml:space="preserve">In chisq.test(tab) : Chi-squared approximation may be incorrect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Te same dane wporwadzone do statistici dają takie same wyniki, ale bez komunikatu o błędzie.**</w:t>
      </w:r>
    </w:p>
    <w:p>
      <w:pPr>
        <w:pStyle w:val="SourceCode"/>
      </w:pPr>
      <w:r>
        <w:rPr>
          <w:rStyle w:val="NormalTok"/>
        </w:rPr>
        <w:t xml:space="preserve">istotnenumer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istotnenazwa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v) {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(dane[i]))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(dane[i]), </w:t>
      </w:r>
      <w:r>
        <w:rPr>
          <w:rStyle w:val="StringTok"/>
        </w:rPr>
        <w:t xml:space="preserve">" a nielegal_ogol"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(n, 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nielegal_ogol)</w:t>
      </w:r>
      <w:r>
        <w:br w:type="textWrapping"/>
      </w:r>
      <w:r>
        <w:rPr>
          <w:rStyle w:val="NormalTok"/>
        </w:rPr>
        <w:t xml:space="preserve">  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(tab)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(chi)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 p &lt; 0.5 ISTOTNOŚC!!!!!!!!!!!!!!!!!!!!!!!!!!!!!!!!!!!!!!!!!!!!!!!!!!!!!!!!!!!!!!!!"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istotnenumer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(istotnenumer, i) </w:t>
      </w:r>
      <w:r>
        <w:rPr>
          <w:rStyle w:val="CommentTok"/>
        </w:rPr>
        <w:t xml:space="preserve">#Tworzy wektor z numerami kolumn(zmiennych) dla których p &lt; 0.5</w:t>
      </w:r>
      <w:r>
        <w:br w:type="textWrapping"/>
      </w:r>
      <w:r>
        <w:rPr>
          <w:rStyle w:val="NormalTok"/>
        </w:rPr>
        <w:t xml:space="preserve">    istotnenazwa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(istotnenazwa,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(dane[i])) </w:t>
      </w:r>
      <w:r>
        <w:rPr>
          <w:rStyle w:val="CommentTok"/>
        </w:rPr>
        <w:t xml:space="preserve">#Tworzy wektor z nazwami kolumn(zmiennych) dla których p &lt; 0.5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"_______________________________________________________________________________"</w:t>
      </w:r>
      <w:r>
        <w:br w:type="textWrapping"/>
      </w:r>
      <w:r>
        <w:rPr>
          <w:rStyle w:val="NormalTok"/>
        </w:rPr>
        <w:t xml:space="preserve">    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CommentTok"/>
        </w:rPr>
        <w:t xml:space="preserve">#może da się to inaczej zrobić?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"2 - Wiek  a nielegal_ogol"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</w:t>
      </w:r>
      <w:r>
        <w:br w:type="textWrapping"/>
      </w:r>
      <w:r>
        <w:rPr>
          <w:rStyle w:val="VerbatimChar"/>
        </w:rPr>
        <w:t xml:space="preserve">## X-squared = 32.819, df = 18, p-value = 0.01755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 p &lt; 0.5 ISTOTNOŚC!!!!!!!!!!!!!!!!!!!!!!!!!!!!!!!!!!!!!!!!!!!!!!!!!!!!!!!!!!!!!!!!</w:t>
      </w:r>
      <w:r>
        <w:br w:type="textWrapping"/>
      </w:r>
      <w:r>
        <w:rPr>
          <w:rStyle w:val="VerbatimChar"/>
        </w:rPr>
        <w:t xml:space="preserve">## [1] 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[1] "3 - M=0/K=1  a nielegal_ogol"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</w:t>
      </w:r>
      <w:r>
        <w:br w:type="textWrapping"/>
      </w:r>
      <w:r>
        <w:rPr>
          <w:rStyle w:val="VerbatimChar"/>
        </w:rPr>
        <w:t xml:space="preserve">## X-squared = 7.2575, df = 1, p-value = 0.007061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 p &lt; 0.5 ISTOTNOŚC!!!!!!!!!!!!!!!!!!!!!!!!!!!!!!!!!!!!!!!!!!!!!!!!!!!!!!!!!!!!!!!!</w:t>
      </w:r>
      <w:r>
        <w:br w:type="textWrapping"/>
      </w:r>
      <w:r>
        <w:rPr>
          <w:rStyle w:val="VerbatimChar"/>
        </w:rPr>
        <w:t xml:space="preserve">## [1] 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[1] "6 - rok  a nielegal_ogol"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</w:t>
      </w:r>
      <w:r>
        <w:br w:type="textWrapping"/>
      </w:r>
      <w:r>
        <w:rPr>
          <w:rStyle w:val="VerbatimChar"/>
        </w:rPr>
        <w:t xml:space="preserve">## X-squared = 5.8335, df = 5, p-value = 0.3228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[1] "7 - Namawianie  a nielegal_ogol"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</w:t>
      </w:r>
      <w:r>
        <w:br w:type="textWrapping"/>
      </w:r>
      <w:r>
        <w:rPr>
          <w:rStyle w:val="VerbatimChar"/>
        </w:rPr>
        <w:t xml:space="preserve">## X-squared = 14.827, df = 4, p-value = 0.005075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 p &lt; 0.5 ISTOTNOŚC!!!!!!!!!!!!!!!!!!!!!!!!!!!!!!!!!!!!!!!!!!!!!!!!!!!!!!!!!!!!!!!!</w:t>
      </w:r>
      <w:r>
        <w:br w:type="textWrapping"/>
      </w:r>
      <w:r>
        <w:rPr>
          <w:rStyle w:val="VerbatimChar"/>
        </w:rPr>
        <w:t xml:space="preserve">## [1] 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[1] "8 - Ciekawe  a nielegal_ogol"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</w:t>
      </w:r>
      <w:r>
        <w:br w:type="textWrapping"/>
      </w:r>
      <w:r>
        <w:rPr>
          <w:rStyle w:val="VerbatimChar"/>
        </w:rPr>
        <w:t xml:space="preserve">## X-squared = 14.187, df = 4, p-value = 0.006722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 p &lt; 0.5 ISTOTNOŚC!!!!!!!!!!!!!!!!!!!!!!!!!!!!!!!!!!!!!!!!!!!!!!!!!!!!!!!!!!!!!!!!</w:t>
      </w:r>
      <w:r>
        <w:br w:type="textWrapping"/>
      </w:r>
      <w:r>
        <w:rPr>
          <w:rStyle w:val="VerbatimChar"/>
        </w:rPr>
        <w:t xml:space="preserve">## [1] 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[1] "10 - Medycyna  a nielegal_ogol"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</w:t>
      </w:r>
      <w:r>
        <w:br w:type="textWrapping"/>
      </w:r>
      <w:r>
        <w:rPr>
          <w:rStyle w:val="VerbatimChar"/>
        </w:rPr>
        <w:t xml:space="preserve">## X-squared = 1.1871, df = 1, p-value = 0.2759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[1] "11 - Kierunek_medyczny  a nielegal_ogol"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</w:t>
      </w:r>
      <w:r>
        <w:br w:type="textWrapping"/>
      </w:r>
      <w:r>
        <w:rPr>
          <w:rStyle w:val="VerbatimChar"/>
        </w:rPr>
        <w:t xml:space="preserve">## X-squared = 6.1233, df = 1, p-value = 0.01334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 p &lt; 0.5 ISTOTNOŚC!!!!!!!!!!!!!!!!!!!!!!!!!!!!!!!!!!!!!!!!!!!!!!!!!!!!!!!!!!!!!!!!</w:t>
      </w:r>
      <w:r>
        <w:br w:type="textWrapping"/>
      </w:r>
      <w:r>
        <w:rPr>
          <w:rStyle w:val="VerbatimChar"/>
        </w:rPr>
        <w:t xml:space="preserve">## [1] 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[1] "12 - Kofeina  a nielegal_ogol"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</w:t>
      </w:r>
      <w:r>
        <w:br w:type="textWrapping"/>
      </w:r>
      <w:r>
        <w:rPr>
          <w:rStyle w:val="VerbatimChar"/>
        </w:rPr>
        <w:t xml:space="preserve">## X-squared = 7.0656, df = 1, p-value = 0.007858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 p &lt; 0.5 ISTOTNOŚC!!!!!!!!!!!!!!!!!!!!!!!!!!!!!!!!!!!!!!!!!!!!!!!!!!!!!!!!!!!!!!!!</w:t>
      </w:r>
      <w:r>
        <w:br w:type="textWrapping"/>
      </w:r>
      <w:r>
        <w:rPr>
          <w:rStyle w:val="VerbatimChar"/>
        </w:rPr>
        <w:t xml:space="preserve">## [1] 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[1] "13 - Nikotyna  a nielegal_ogol"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</w:t>
      </w:r>
      <w:r>
        <w:br w:type="textWrapping"/>
      </w:r>
      <w:r>
        <w:rPr>
          <w:rStyle w:val="VerbatimChar"/>
        </w:rPr>
        <w:t xml:space="preserve">## X-squared = 74.794,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 p &lt; 0.5 ISTOTNOŚC!!!!!!!!!!!!!!!!!!!!!!!!!!!!!!!!!!!!!!!!!!!!!!!!!!!!!!!!!!!!!!!!</w:t>
      </w:r>
      <w:r>
        <w:br w:type="textWrapping"/>
      </w:r>
      <w:r>
        <w:rPr>
          <w:rStyle w:val="VerbatimChar"/>
        </w:rPr>
        <w:t xml:space="preserve">## [1] 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[1] "14 - alkohol  a nielegal_ogol"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</w:t>
      </w:r>
      <w:r>
        <w:br w:type="textWrapping"/>
      </w:r>
      <w:r>
        <w:rPr>
          <w:rStyle w:val="VerbatimChar"/>
        </w:rPr>
        <w:t xml:space="preserve">## X-squared = 69.001,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 p &lt; 0.5 ISTOTNOŚC!!!!!!!!!!!!!!!!!!!!!!!!!!!!!!!!!!!!!!!!!!!!!!!!!!!!!!!!!!!!!!!!</w:t>
      </w:r>
      <w:r>
        <w:br w:type="textWrapping"/>
      </w:r>
      <w:r>
        <w:rPr>
          <w:rStyle w:val="VerbatimChar"/>
        </w:rPr>
        <w:t xml:space="preserve">## [1] 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[1] "15 - napoje_energertyzujące  a nielegal_ogol"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</w:t>
      </w:r>
      <w:r>
        <w:br w:type="textWrapping"/>
      </w:r>
      <w:r>
        <w:rPr>
          <w:rStyle w:val="VerbatimChar"/>
        </w:rPr>
        <w:t xml:space="preserve">## X-squared = 10.009, df = 1, p-value = 0.001557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 p &lt; 0.5 ISTOTNOŚC!!!!!!!!!!!!!!!!!!!!!!!!!!!!!!!!!!!!!!!!!!!!!!!!!!!!!!!!!!!!!!!!</w:t>
      </w:r>
      <w:r>
        <w:br w:type="textWrapping"/>
      </w:r>
      <w:r>
        <w:rPr>
          <w:rStyle w:val="VerbatimChar"/>
        </w:rPr>
        <w:t xml:space="preserve">## [1] _______________________________________________________________________________</w:t>
      </w:r>
      <w:r>
        <w:br w:type="textWrapping"/>
      </w:r>
      <w:r>
        <w:rPr>
          <w:rStyle w:val="VerbatimChar"/>
        </w:rPr>
        <w:t xml:space="preserve">## [1] "16 - dopalacze  a nielegal_ogol"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</w:t>
      </w:r>
      <w:r>
        <w:br w:type="textWrapping"/>
      </w:r>
      <w:r>
        <w:rPr>
          <w:rStyle w:val="VerbatimChar"/>
        </w:rPr>
        <w:t xml:space="preserve">## X-squared = 67.678,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 p &lt; 0.5 ISTOTNOŚC!!!!!!!!!!!!!!!!!!!!!!!!!!!!!!!!!!!!!!!!!!!!!!!!!!!!!!!!!!!!!!!!</w:t>
      </w:r>
      <w:r>
        <w:br w:type="textWrapping"/>
      </w:r>
      <w:r>
        <w:rPr>
          <w:rStyle w:val="VerbatimChar"/>
        </w:rPr>
        <w:t xml:space="preserve">## [1] _______________________________________________________________________________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Zmienne (i ich numery kolumn) dla których w teście chisquare p &lt; 0.05</w:t>
      </w:r>
    </w:p>
    <w:p>
      <w:pPr>
        <w:pStyle w:val="SourceCode"/>
      </w:pPr>
      <w:r>
        <w:rPr>
          <w:rStyle w:val="NormalTok"/>
        </w:rPr>
        <w:t xml:space="preserve">kolumny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istotnenazwa</w:t>
      </w:r>
      <w:r>
        <w:br w:type="textWrapping"/>
      </w:r>
      <w:r>
        <w:rPr>
          <w:rStyle w:val="NormalTok"/>
        </w:rPr>
        <w:t xml:space="preserve">numeracja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istotnenumer</w:t>
      </w:r>
      <w:r>
        <w:br w:type="textWrapping"/>
      </w:r>
      <w:r>
        <w:br w:type="textWrapping"/>
      </w:r>
      <w:r>
        <w:rPr>
          <w:rStyle w:val="NormalTok"/>
        </w:rPr>
        <w:t xml:space="preserve">Tabelka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(kolumny, numeracja)</w:t>
      </w:r>
      <w:r>
        <w:br w:type="textWrapping"/>
      </w:r>
      <w:r>
        <w:rPr>
          <w:rStyle w:val="NormalTok"/>
        </w:rPr>
        <w:t xml:space="preserve">Tabelka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(Tabelka)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(Tabelka)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kolumny</w:t>
            </w:r>
          </w:p>
        </w:tc>
        <w:tc>
          <w:p>
            <w:pPr>
              <w:pStyle w:val="Compact"/>
              <w:jc w:val="left"/>
            </w:pPr>
            <w:r>
              <w:t xml:space="preserve">Wiek</w:t>
            </w:r>
          </w:p>
        </w:tc>
        <w:tc>
          <w:p>
            <w:pPr>
              <w:pStyle w:val="Compact"/>
              <w:jc w:val="left"/>
            </w:pPr>
            <w:r>
              <w:t xml:space="preserve">M=0/K=1</w:t>
            </w:r>
          </w:p>
        </w:tc>
        <w:tc>
          <w:p>
            <w:pPr>
              <w:pStyle w:val="Compact"/>
              <w:jc w:val="left"/>
            </w:pPr>
            <w:r>
              <w:t xml:space="preserve">Namawianie</w:t>
            </w:r>
          </w:p>
        </w:tc>
        <w:tc>
          <w:p>
            <w:pPr>
              <w:pStyle w:val="Compact"/>
              <w:jc w:val="left"/>
            </w:pPr>
            <w:r>
              <w:t xml:space="preserve">Ciekawe</w:t>
            </w:r>
          </w:p>
        </w:tc>
        <w:tc>
          <w:p>
            <w:pPr>
              <w:pStyle w:val="Compact"/>
              <w:jc w:val="left"/>
            </w:pPr>
            <w:r>
              <w:t xml:space="preserve">Kierunek_medyczny</w:t>
            </w:r>
          </w:p>
        </w:tc>
        <w:tc>
          <w:p>
            <w:pPr>
              <w:pStyle w:val="Compact"/>
              <w:jc w:val="left"/>
            </w:pPr>
            <w:r>
              <w:t xml:space="preserve">Kofeina</w:t>
            </w:r>
          </w:p>
        </w:tc>
        <w:tc>
          <w:p>
            <w:pPr>
              <w:pStyle w:val="Compact"/>
              <w:jc w:val="left"/>
            </w:pPr>
            <w:r>
              <w:t xml:space="preserve">Nikotyna</w:t>
            </w:r>
          </w:p>
        </w:tc>
        <w:tc>
          <w:p>
            <w:pPr>
              <w:pStyle w:val="Compact"/>
              <w:jc w:val="left"/>
            </w:pPr>
            <w:r>
              <w:t xml:space="preserve">alkohol</w:t>
            </w:r>
          </w:p>
        </w:tc>
        <w:tc>
          <w:p>
            <w:pPr>
              <w:pStyle w:val="Compact"/>
              <w:jc w:val="left"/>
            </w:pPr>
            <w:r>
              <w:t xml:space="preserve">napoje_energertyzujące</w:t>
            </w:r>
          </w:p>
        </w:tc>
        <w:tc>
          <w:p>
            <w:pPr>
              <w:pStyle w:val="Compact"/>
              <w:jc w:val="left"/>
            </w:pPr>
            <w:r>
              <w:t xml:space="preserve">dopalacze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numeracja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remove</w:t>
      </w:r>
      <w:r>
        <w:rPr>
          <w:rStyle w:val="NormalTok"/>
        </w:rPr>
        <w:t xml:space="preserve">(kolumny)</w:t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(numeracja)</w:t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(Tabelka)</w:t>
      </w:r>
    </w:p>
    <w:p>
      <w:pPr>
        <w:pStyle w:val="Heading2"/>
      </w:pPr>
      <w:bookmarkStart w:id="36" w:name="regresja-logistyczna"/>
      <w:bookmarkEnd w:id="36"/>
      <w:r>
        <w:t xml:space="preserve">3. Regresja logistyczna</w:t>
      </w:r>
    </w:p>
    <w:p>
      <w:pPr>
        <w:pStyle w:val="FirstParagraph"/>
      </w:pPr>
      <w:r>
        <w:t xml:space="preserve">Za radą Dr. Bandurskiego postanowiłem poddać te zmienne dla których p w Chi kwadrat &gt; 0.05 regresji logistycznej ( funkcja glm() ).</w:t>
      </w:r>
      <w:r>
        <w:t xml:space="preserve"> </w:t>
      </w:r>
      <w:r>
        <w:rPr>
          <w:b/>
        </w:rPr>
        <w:t xml:space="preserve">Co Pan o tym myśli?</w:t>
      </w:r>
    </w:p>
    <w:p>
      <w:pPr>
        <w:pStyle w:val="SourceCode"/>
      </w:pPr>
      <w:r>
        <w:rPr>
          <w:rStyle w:val="NormalTok"/>
        </w:rPr>
        <w:t xml:space="preserve">modelowyframe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(istotnenumer,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#dodaje do wektora numer kolumny zmiennej zależnej (nielegal_ogol), żeby potem znalazło się w danelog</w:t>
      </w:r>
      <w:r>
        <w:br w:type="textWrapping"/>
      </w:r>
      <w:r>
        <w:rPr>
          <w:rStyle w:val="NormalTok"/>
        </w:rPr>
        <w:t xml:space="preserve">danelog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(dane,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(modelowyframe))</w:t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(nielegal_ogol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danelog)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nielegal_ogol ~ ., family = binomial(link = "logit"), </w:t>
      </w:r>
      <w:r>
        <w:br w:type="textWrapping"/>
      </w:r>
      <w:r>
        <w:rPr>
          <w:rStyle w:val="VerbatimChar"/>
        </w:rPr>
        <w:t xml:space="preserve">##     data = danelog)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-2.5444  -0.3208  -0.1855  -0.1397   3.0890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-3.35954    1.56791  -2.143  0.03214 *  </w:t>
      </w:r>
      <w:r>
        <w:br w:type="textWrapping"/>
      </w:r>
      <w:r>
        <w:rPr>
          <w:rStyle w:val="VerbatimChar"/>
        </w:rPr>
        <w:t xml:space="preserve">## Wiek                   -0.00628    0.06527  -0.096  0.92335    </w:t>
      </w:r>
      <w:r>
        <w:br w:type="textWrapping"/>
      </w:r>
      <w:r>
        <w:rPr>
          <w:rStyle w:val="VerbatimChar"/>
        </w:rPr>
        <w:t xml:space="preserve">## `M=0/K=1`              -0.14933    0.34115  -0.438  0.66158    </w:t>
      </w:r>
      <w:r>
        <w:br w:type="textWrapping"/>
      </w:r>
      <w:r>
        <w:rPr>
          <w:rStyle w:val="VerbatimChar"/>
        </w:rPr>
        <w:t xml:space="preserve">## Namawianie              0.08983    0.12435   0.722  0.47003    </w:t>
      </w:r>
      <w:r>
        <w:br w:type="textWrapping"/>
      </w:r>
      <w:r>
        <w:rPr>
          <w:rStyle w:val="VerbatimChar"/>
        </w:rPr>
        <w:t xml:space="preserve">## Ciekawe                -0.18097    0.14957  -1.210  0.22629    </w:t>
      </w:r>
      <w:r>
        <w:br w:type="textWrapping"/>
      </w:r>
      <w:r>
        <w:rPr>
          <w:rStyle w:val="VerbatimChar"/>
        </w:rPr>
        <w:t xml:space="preserve">## Kierunek_medyczny      -0.74558    0.33389  -2.233  0.02555 *  </w:t>
      </w:r>
      <w:r>
        <w:br w:type="textWrapping"/>
      </w:r>
      <w:r>
        <w:rPr>
          <w:rStyle w:val="VerbatimChar"/>
        </w:rPr>
        <w:t xml:space="preserve">## Kofeina                 0.40252    0.52093   0.773  0.43971    </w:t>
      </w:r>
      <w:r>
        <w:br w:type="textWrapping"/>
      </w:r>
      <w:r>
        <w:rPr>
          <w:rStyle w:val="VerbatimChar"/>
        </w:rPr>
        <w:t xml:space="preserve">## Nikotyna                1.74012    0.37673   4.619 3.86e-06 ***</w:t>
      </w:r>
      <w:r>
        <w:br w:type="textWrapping"/>
      </w:r>
      <w:r>
        <w:rPr>
          <w:rStyle w:val="VerbatimChar"/>
        </w:rPr>
        <w:t xml:space="preserve">## alkohol                 1.45237    0.34362   4.227 2.37e-05 ***</w:t>
      </w:r>
      <w:r>
        <w:br w:type="textWrapping"/>
      </w:r>
      <w:r>
        <w:rPr>
          <w:rStyle w:val="VerbatimChar"/>
        </w:rPr>
        <w:t xml:space="preserve">## napoje_energertyzujące  0.02396    0.38372   0.062  0.95021    </w:t>
      </w:r>
      <w:r>
        <w:br w:type="textWrapping"/>
      </w:r>
      <w:r>
        <w:rPr>
          <w:rStyle w:val="VerbatimChar"/>
        </w:rPr>
        <w:t xml:space="preserve">## dopalacze               3.16188    1.11219   2.843  0.00447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404.66  on 791  degrees of freedom</w:t>
      </w:r>
      <w:r>
        <w:br w:type="textWrapping"/>
      </w:r>
      <w:r>
        <w:rPr>
          <w:rStyle w:val="VerbatimChar"/>
        </w:rPr>
        <w:t xml:space="preserve">## Residual deviance: 286.46  on 781  degrees of freedom</w:t>
      </w:r>
      <w:r>
        <w:br w:type="textWrapping"/>
      </w:r>
      <w:r>
        <w:rPr>
          <w:rStyle w:val="VerbatimChar"/>
        </w:rPr>
        <w:t xml:space="preserve">## AIC: 308.46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37" w:name="zatem-gdy-brac-pod-uwage-wszytkie-zmienne-to-jedynie-alkohol-nikotyna-i-dopalacze-sa-istotnymi-statystycznie-predyktorami-pozytywnie-przewdujacymi-zmienna-zalezna.-natomiast-gdyby-wykluczyc-je-z-modelu"/>
      <w:bookmarkEnd w:id="37"/>
      <w:r>
        <w:t xml:space="preserve">Zatem gdy brać pod uwagę wszytkie zmienne to jedynie alkohol, nikotyna i dopalacze są istotnymi statystycznie predyktorami (pozytywnie przewdującymi zmienną zależną). Natomiast gdyby wykluczyć je z modelu:</w:t>
      </w:r>
    </w:p>
    <w:p>
      <w:pPr>
        <w:pStyle w:val="SourceCode"/>
      </w:pPr>
      <w:r>
        <w:rPr>
          <w:rStyle w:val="NormalTok"/>
        </w:rPr>
        <w:t xml:space="preserve">nikotyna_alkohol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#tworze wektor z numerami kolumn alkoholu, nikotyny i dopalaczy to </w:t>
      </w:r>
      <w:r>
        <w:br w:type="textWrapping"/>
      </w:r>
      <w:r>
        <w:br w:type="textWrapping"/>
      </w:r>
      <w:r>
        <w:rPr>
          <w:rStyle w:val="NormalTok"/>
        </w:rPr>
        <w:t xml:space="preserve">istotnenumer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(istotnenumer, nikotyna_alkohol) </w:t>
      </w:r>
      <w:r>
        <w:rPr>
          <w:rStyle w:val="CommentTok"/>
        </w:rPr>
        <w:t xml:space="preserve">#odejmuje go od numerów zmniennych które wrzucę do glm()</w:t>
      </w:r>
      <w:r>
        <w:br w:type="textWrapping"/>
      </w:r>
      <w:r>
        <w:br w:type="textWrapping"/>
      </w:r>
      <w:r>
        <w:rPr>
          <w:rStyle w:val="NormalTok"/>
        </w:rPr>
        <w:t xml:space="preserve">modelowyframe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(istotnenumer,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#dodaje do wektora numer kolumny zmiennej zależnej (nielegal_ogol), żeby potem znalazło się w danelog</w:t>
      </w:r>
      <w:r>
        <w:br w:type="textWrapping"/>
      </w:r>
      <w:r>
        <w:rPr>
          <w:rStyle w:val="NormalTok"/>
        </w:rPr>
        <w:t xml:space="preserve">danelog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(dane,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(modelowyframe))</w:t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(nielegal_ogol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danelog)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nielegal_ogol ~ ., family = binomial(link = "logit"), </w:t>
      </w:r>
      <w:r>
        <w:br w:type="textWrapping"/>
      </w:r>
      <w:r>
        <w:rPr>
          <w:rStyle w:val="VerbatimChar"/>
        </w:rPr>
        <w:t xml:space="preserve">##     data = danelog)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-1.1107  -0.4170  -0.2962  -0.2023   2.8406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-4.27529    1.29075  -3.312 0.000925 ***</w:t>
      </w:r>
      <w:r>
        <w:br w:type="textWrapping"/>
      </w:r>
      <w:r>
        <w:rPr>
          <w:rStyle w:val="VerbatimChar"/>
        </w:rPr>
        <w:t xml:space="preserve">## Wiek                    0.06841    0.05003   1.367 0.171541    </w:t>
      </w:r>
      <w:r>
        <w:br w:type="textWrapping"/>
      </w:r>
      <w:r>
        <w:rPr>
          <w:rStyle w:val="VerbatimChar"/>
        </w:rPr>
        <w:t xml:space="preserve">## `M=0/K=1`              -0.69874    0.29745  -2.349 0.018818 *  </w:t>
      </w:r>
      <w:r>
        <w:br w:type="textWrapping"/>
      </w:r>
      <w:r>
        <w:rPr>
          <w:rStyle w:val="VerbatimChar"/>
        </w:rPr>
        <w:t xml:space="preserve">## Namawianie              0.25633    0.10960   2.339 0.019347 *  </w:t>
      </w:r>
      <w:r>
        <w:br w:type="textWrapping"/>
      </w:r>
      <w:r>
        <w:rPr>
          <w:rStyle w:val="VerbatimChar"/>
        </w:rPr>
        <w:t xml:space="preserve">## Ciekawe                -0.19956    0.14016  -1.424 0.154514    </w:t>
      </w:r>
      <w:r>
        <w:br w:type="textWrapping"/>
      </w:r>
      <w:r>
        <w:rPr>
          <w:rStyle w:val="VerbatimChar"/>
        </w:rPr>
        <w:t xml:space="preserve">## Kierunek_medyczny      -0.87335    0.30264  -2.886 0.003905 ** </w:t>
      </w:r>
      <w:r>
        <w:br w:type="textWrapping"/>
      </w:r>
      <w:r>
        <w:rPr>
          <w:rStyle w:val="VerbatimChar"/>
        </w:rPr>
        <w:t xml:space="preserve">## Kofeina                 1.03636    0.46300   2.238 0.025197 *  </w:t>
      </w:r>
      <w:r>
        <w:br w:type="textWrapping"/>
      </w:r>
      <w:r>
        <w:rPr>
          <w:rStyle w:val="VerbatimChar"/>
        </w:rPr>
        <w:t xml:space="preserve">## napoje_energertyzujące  0.74920    0.33596   2.230 0.025748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404.66  on 791  degrees of freedom</w:t>
      </w:r>
      <w:r>
        <w:br w:type="textWrapping"/>
      </w:r>
      <w:r>
        <w:rPr>
          <w:rStyle w:val="VerbatimChar"/>
        </w:rPr>
        <w:t xml:space="preserve">## Residual deviance: 360.90  on 784  degrees of freedom</w:t>
      </w:r>
      <w:r>
        <w:br w:type="textWrapping"/>
      </w:r>
      <w:r>
        <w:rPr>
          <w:rStyle w:val="VerbatimChar"/>
        </w:rPr>
        <w:t xml:space="preserve">## AIC: 376.9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2"/>
      </w:pPr>
      <w:bookmarkStart w:id="38" w:name="okazuje-sie-ze-kierunek-medyczny-jest-najsilnie-niezaleznym-predyktorem-jest-studiowanie-na-kierunku-medyczny-a-co-najwazniejsze-przewiduje-on-negatywnie-zmienna-niezalezna."/>
      <w:bookmarkEnd w:id="38"/>
      <w:r>
        <w:t xml:space="preserve">Okazuje się że kierunek medyczny jest najsilnie niezależnym predyktorem jest studiowanie na kierunku medyczny, a co najważniejsze</w:t>
      </w:r>
      <w:r>
        <w:t xml:space="preserve"> </w:t>
      </w:r>
      <w:r>
        <w:rPr>
          <w:b/>
        </w:rPr>
        <w:t xml:space="preserve">przewiduje on negatywnie</w:t>
      </w:r>
      <w:r>
        <w:t xml:space="preserve"> </w:t>
      </w:r>
      <w:r>
        <w:t xml:space="preserve">zmienną niezależną.</w:t>
      </w:r>
    </w:p>
    <w:p>
      <w:pPr>
        <w:pStyle w:val="FirstParagraph"/>
      </w:pPr>
      <w:r>
        <w:t xml:space="preserve">Odds Ratio i odpowiednie przedziały ufności wyglądają następująco: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(model, ))))</w:t>
      </w:r>
    </w:p>
    <w:p>
      <w:pPr>
        <w:pStyle w:val="SourceCode"/>
      </w:pPr>
      <w:r>
        <w:rPr>
          <w:rStyle w:val="VerbatimChar"/>
        </w:rPr>
        <w:t xml:space="preserve">##                    (Intercept)   Wiek `M=0/K=1` Namawianie   Ciekawe</w:t>
      </w:r>
      <w:r>
        <w:br w:type="textWrapping"/>
      </w:r>
      <w:r>
        <w:rPr>
          <w:rStyle w:val="VerbatimChar"/>
        </w:rPr>
        <w:t xml:space="preserve">## exp.coef.model....  0.01390801 1.0708 0.4972094   1.292185 0.8190941</w:t>
      </w:r>
      <w:r>
        <w:br w:type="textWrapping"/>
      </w:r>
      <w:r>
        <w:rPr>
          <w:rStyle w:val="VerbatimChar"/>
        </w:rPr>
        <w:t xml:space="preserve">##                    Kierunek_medyczny  Kofeina napoje_energertyzujące</w:t>
      </w:r>
      <w:r>
        <w:br w:type="textWrapping"/>
      </w:r>
      <w:r>
        <w:rPr>
          <w:rStyle w:val="VerbatimChar"/>
        </w:rPr>
        <w:t xml:space="preserve">## exp.coef.model....         0.4175487 2.818946               2.115303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(Intercept)        Wiek  `M=0/K=1` Namawianie     Ciekawe</w:t>
      </w:r>
      <w:r>
        <w:br w:type="textWrapping"/>
      </w:r>
      <w:r>
        <w:rPr>
          <w:rStyle w:val="VerbatimChar"/>
        </w:rPr>
        <w:t xml:space="preserve">## X2.5..    -6.811164 -0.03852729 -1.2766420 0.03725722 -0.47150021</w:t>
      </w:r>
      <w:r>
        <w:br w:type="textWrapping"/>
      </w:r>
      <w:r>
        <w:rPr>
          <w:rStyle w:val="VerbatimChar"/>
        </w:rPr>
        <w:t xml:space="preserve">## X97.5..   -1.679338  0.16046498 -0.1052682 0.46861625  0.07956532</w:t>
      </w:r>
      <w:r>
        <w:br w:type="textWrapping"/>
      </w:r>
      <w:r>
        <w:rPr>
          <w:rStyle w:val="VerbatimChar"/>
        </w:rPr>
        <w:t xml:space="preserve">##         Kierunek_medyczny   Kofeina napoje_energertyzujące</w:t>
      </w:r>
      <w:r>
        <w:br w:type="textWrapping"/>
      </w:r>
      <w:r>
        <w:rPr>
          <w:rStyle w:val="VerbatimChar"/>
        </w:rPr>
        <w:t xml:space="preserve">## X2.5..         -1.4824720 0.1981358              0.1128917</w:t>
      </w:r>
      <w:r>
        <w:br w:type="textWrapping"/>
      </w:r>
      <w:r>
        <w:rPr>
          <w:rStyle w:val="VerbatimChar"/>
        </w:rPr>
        <w:t xml:space="preserve">## X97.5..        -0.2901808 2.0426769              1.4387367</w:t>
      </w:r>
    </w:p>
    <w:p>
      <w:pPr>
        <w:pStyle w:val="Heading1"/>
      </w:pPr>
      <w:bookmarkStart w:id="39" w:name="odwazne-wnioski"/>
      <w:bookmarkEnd w:id="39"/>
      <w:r>
        <w:t xml:space="preserve">Odważne wnioski:</w:t>
      </w:r>
    </w:p>
    <w:p>
      <w:pPr>
        <w:pStyle w:val="Heading2"/>
      </w:pPr>
      <w:bookmarkStart w:id="40" w:name="w-badanej-grupie-fakt-bycia-na-studiach-medycznych-by-samodzielnym-negatywnym-predyktorem-uzywania-substancji-nielegalnych."/>
      <w:bookmarkEnd w:id="40"/>
      <w:r>
        <w:rPr>
          <w:b/>
        </w:rPr>
        <w:t xml:space="preserve">W badanej grupie fakt bycia na studiach medycznych był samodzielnym (negatywnym) predyktorem używania substancji nielegalnych.</w:t>
      </w:r>
    </w:p>
    <w:p>
      <w:pPr>
        <w:pStyle w:val="Heading3"/>
      </w:pPr>
      <w:bookmarkStart w:id="41" w:name="pec-meska-oraz-wieksze-deklarowane-bycie-namawianym-do-studiowania-byy-poztywnymi-predyktorami."/>
      <w:bookmarkEnd w:id="41"/>
      <w:r>
        <w:t xml:space="preserve">Płeć męska oraz wieksze</w:t>
      </w:r>
      <w:r>
        <w:t xml:space="preserve"> </w:t>
      </w:r>
      <w:r>
        <w:t xml:space="preserve">‘</w:t>
      </w:r>
      <w:r>
        <w:t xml:space="preserve">deklarowane bycie namawianym do studiowania</w:t>
      </w:r>
      <w:r>
        <w:t xml:space="preserve">’</w:t>
      </w:r>
      <w:r>
        <w:t xml:space="preserve"> </w:t>
      </w:r>
      <w:r>
        <w:t xml:space="preserve">były poztywnymi predyktorami.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2a0b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htmlpreview.github.io/?https://github.com/zdanowski/Ankieta_substancje_psychoaktywne/blob/master/OPIS_ZMIENNYCH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htmlpreview.github.io/?https://github.com/zdanowski/Ankieta_substancje_psychoaktywne/blob/master/OPIS_ZMIENNYCH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PODSUMOWANIE</dc:title>
  <dc:creator>Szymon Zdanowski</dc:creator>
  <dcterms:created xsi:type="dcterms:W3CDTF">2018-03-22T00:49:08Z</dcterms:created>
  <dcterms:modified xsi:type="dcterms:W3CDTF">2018-03-22T00:49:08Z</dcterms:modified>
</cp:coreProperties>
</file>