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0EB7828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A46B7F">
        <w:rPr>
          <w:rFonts w:ascii="Arial" w:hAnsi="Arial"/>
          <w:b/>
          <w:bCs/>
          <w:sz w:val="44"/>
        </w:rPr>
        <w:t>9</w:t>
      </w:r>
      <w:r w:rsidR="008A643B">
        <w:rPr>
          <w:rFonts w:ascii="Arial" w:hAnsi="Arial"/>
          <w:b/>
          <w:bCs/>
          <w:sz w:val="44"/>
        </w:rPr>
        <w:t>.</w:t>
      </w:r>
      <w:r w:rsidR="000B4E7D">
        <w:rPr>
          <w:rFonts w:ascii="Arial" w:hAnsi="Arial"/>
          <w:b/>
          <w:bCs/>
          <w:sz w:val="44"/>
        </w:rPr>
        <w:t>2</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43CFED25" w14:textId="0DA298CB" w:rsidR="0019575F"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10617851" w:history="1">
        <w:r w:rsidR="0019575F" w:rsidRPr="00F33F54">
          <w:rPr>
            <w:rStyle w:val="Hipervnculo"/>
            <w:noProof/>
          </w:rPr>
          <w:t>REFERENCIAS</w:t>
        </w:r>
        <w:r w:rsidR="0019575F">
          <w:rPr>
            <w:noProof/>
            <w:webHidden/>
          </w:rPr>
          <w:tab/>
        </w:r>
        <w:r w:rsidR="0019575F">
          <w:rPr>
            <w:noProof/>
            <w:webHidden/>
          </w:rPr>
          <w:fldChar w:fldCharType="begin"/>
        </w:r>
        <w:r w:rsidR="0019575F">
          <w:rPr>
            <w:noProof/>
            <w:webHidden/>
          </w:rPr>
          <w:instrText xml:space="preserve"> PAGEREF _Toc110617851 \h </w:instrText>
        </w:r>
        <w:r w:rsidR="0019575F">
          <w:rPr>
            <w:noProof/>
            <w:webHidden/>
          </w:rPr>
        </w:r>
        <w:r w:rsidR="0019575F">
          <w:rPr>
            <w:noProof/>
            <w:webHidden/>
          </w:rPr>
          <w:fldChar w:fldCharType="separate"/>
        </w:r>
        <w:r w:rsidR="0019575F">
          <w:rPr>
            <w:noProof/>
            <w:webHidden/>
          </w:rPr>
          <w:t>5</w:t>
        </w:r>
        <w:r w:rsidR="0019575F">
          <w:rPr>
            <w:noProof/>
            <w:webHidden/>
          </w:rPr>
          <w:fldChar w:fldCharType="end"/>
        </w:r>
      </w:hyperlink>
    </w:p>
    <w:p w14:paraId="1AC98600" w14:textId="72006A96" w:rsidR="0019575F" w:rsidRDefault="0085371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52" w:history="1">
        <w:r w:rsidR="0019575F" w:rsidRPr="00F33F54">
          <w:rPr>
            <w:rStyle w:val="Hipervnculo"/>
            <w:noProof/>
          </w:rPr>
          <w:t>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INTRODUCCIÓN</w:t>
        </w:r>
        <w:r w:rsidR="0019575F">
          <w:rPr>
            <w:noProof/>
            <w:webHidden/>
          </w:rPr>
          <w:tab/>
        </w:r>
        <w:r w:rsidR="0019575F">
          <w:rPr>
            <w:noProof/>
            <w:webHidden/>
          </w:rPr>
          <w:fldChar w:fldCharType="begin"/>
        </w:r>
        <w:r w:rsidR="0019575F">
          <w:rPr>
            <w:noProof/>
            <w:webHidden/>
          </w:rPr>
          <w:instrText xml:space="preserve"> PAGEREF _Toc110617852 \h </w:instrText>
        </w:r>
        <w:r w:rsidR="0019575F">
          <w:rPr>
            <w:noProof/>
            <w:webHidden/>
          </w:rPr>
        </w:r>
        <w:r w:rsidR="0019575F">
          <w:rPr>
            <w:noProof/>
            <w:webHidden/>
          </w:rPr>
          <w:fldChar w:fldCharType="separate"/>
        </w:r>
        <w:r w:rsidR="0019575F">
          <w:rPr>
            <w:noProof/>
            <w:webHidden/>
          </w:rPr>
          <w:t>6</w:t>
        </w:r>
        <w:r w:rsidR="0019575F">
          <w:rPr>
            <w:noProof/>
            <w:webHidden/>
          </w:rPr>
          <w:fldChar w:fldCharType="end"/>
        </w:r>
      </w:hyperlink>
    </w:p>
    <w:p w14:paraId="40267482" w14:textId="4FA26AB4"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3" w:history="1">
        <w:r w:rsidR="0019575F" w:rsidRPr="00F33F54">
          <w:rPr>
            <w:rStyle w:val="Hipervnculo"/>
            <w:noProof/>
          </w:rPr>
          <w:t>1.1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Resumen</w:t>
        </w:r>
        <w:r w:rsidR="0019575F">
          <w:rPr>
            <w:noProof/>
            <w:webHidden/>
          </w:rPr>
          <w:tab/>
        </w:r>
        <w:r w:rsidR="0019575F">
          <w:rPr>
            <w:noProof/>
            <w:webHidden/>
          </w:rPr>
          <w:fldChar w:fldCharType="begin"/>
        </w:r>
        <w:r w:rsidR="0019575F">
          <w:rPr>
            <w:noProof/>
            <w:webHidden/>
          </w:rPr>
          <w:instrText xml:space="preserve"> PAGEREF _Toc110617853 \h </w:instrText>
        </w:r>
        <w:r w:rsidR="0019575F">
          <w:rPr>
            <w:noProof/>
            <w:webHidden/>
          </w:rPr>
        </w:r>
        <w:r w:rsidR="0019575F">
          <w:rPr>
            <w:noProof/>
            <w:webHidden/>
          </w:rPr>
          <w:fldChar w:fldCharType="separate"/>
        </w:r>
        <w:r w:rsidR="0019575F">
          <w:rPr>
            <w:noProof/>
            <w:webHidden/>
          </w:rPr>
          <w:t>6</w:t>
        </w:r>
        <w:r w:rsidR="0019575F">
          <w:rPr>
            <w:noProof/>
            <w:webHidden/>
          </w:rPr>
          <w:fldChar w:fldCharType="end"/>
        </w:r>
      </w:hyperlink>
    </w:p>
    <w:p w14:paraId="1E507625" w14:textId="552483F4"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4" w:history="1">
        <w:r w:rsidR="0019575F" w:rsidRPr="00F33F54">
          <w:rPr>
            <w:rStyle w:val="Hipervnculo"/>
            <w:noProof/>
          </w:rPr>
          <w:t>1.2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Estructura del Compilador</w:t>
        </w:r>
        <w:r w:rsidR="0019575F">
          <w:rPr>
            <w:noProof/>
            <w:webHidden/>
          </w:rPr>
          <w:tab/>
        </w:r>
        <w:r w:rsidR="0019575F">
          <w:rPr>
            <w:noProof/>
            <w:webHidden/>
          </w:rPr>
          <w:fldChar w:fldCharType="begin"/>
        </w:r>
        <w:r w:rsidR="0019575F">
          <w:rPr>
            <w:noProof/>
            <w:webHidden/>
          </w:rPr>
          <w:instrText xml:space="preserve"> PAGEREF _Toc110617854 \h </w:instrText>
        </w:r>
        <w:r w:rsidR="0019575F">
          <w:rPr>
            <w:noProof/>
            <w:webHidden/>
          </w:rPr>
        </w:r>
        <w:r w:rsidR="0019575F">
          <w:rPr>
            <w:noProof/>
            <w:webHidden/>
          </w:rPr>
          <w:fldChar w:fldCharType="separate"/>
        </w:r>
        <w:r w:rsidR="0019575F">
          <w:rPr>
            <w:noProof/>
            <w:webHidden/>
          </w:rPr>
          <w:t>6</w:t>
        </w:r>
        <w:r w:rsidR="0019575F">
          <w:rPr>
            <w:noProof/>
            <w:webHidden/>
          </w:rPr>
          <w:fldChar w:fldCharType="end"/>
        </w:r>
      </w:hyperlink>
    </w:p>
    <w:p w14:paraId="0FD137E5" w14:textId="2E60C1B2"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5" w:history="1">
        <w:r w:rsidR="0019575F" w:rsidRPr="00F33F54">
          <w:rPr>
            <w:rStyle w:val="Hipervnculo"/>
            <w:noProof/>
          </w:rPr>
          <w:t>1.3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Implementación</w:t>
        </w:r>
        <w:r w:rsidR="0019575F">
          <w:rPr>
            <w:noProof/>
            <w:webHidden/>
          </w:rPr>
          <w:tab/>
        </w:r>
        <w:r w:rsidR="0019575F">
          <w:rPr>
            <w:noProof/>
            <w:webHidden/>
          </w:rPr>
          <w:fldChar w:fldCharType="begin"/>
        </w:r>
        <w:r w:rsidR="0019575F">
          <w:rPr>
            <w:noProof/>
            <w:webHidden/>
          </w:rPr>
          <w:instrText xml:space="preserve"> PAGEREF _Toc110617855 \h </w:instrText>
        </w:r>
        <w:r w:rsidR="0019575F">
          <w:rPr>
            <w:noProof/>
            <w:webHidden/>
          </w:rPr>
        </w:r>
        <w:r w:rsidR="0019575F">
          <w:rPr>
            <w:noProof/>
            <w:webHidden/>
          </w:rPr>
          <w:fldChar w:fldCharType="separate"/>
        </w:r>
        <w:r w:rsidR="0019575F">
          <w:rPr>
            <w:noProof/>
            <w:webHidden/>
          </w:rPr>
          <w:t>9</w:t>
        </w:r>
        <w:r w:rsidR="0019575F">
          <w:rPr>
            <w:noProof/>
            <w:webHidden/>
          </w:rPr>
          <w:fldChar w:fldCharType="end"/>
        </w:r>
      </w:hyperlink>
    </w:p>
    <w:p w14:paraId="685A067C" w14:textId="4C2C8CE1"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6" w:history="1">
        <w:r w:rsidR="0019575F" w:rsidRPr="00F33F54">
          <w:rPr>
            <w:rStyle w:val="Hipervnculo"/>
            <w:noProof/>
          </w:rPr>
          <w:t>1.4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Diferencias con el lenguaje Pascal</w:t>
        </w:r>
        <w:r w:rsidR="0019575F">
          <w:rPr>
            <w:noProof/>
            <w:webHidden/>
          </w:rPr>
          <w:tab/>
        </w:r>
        <w:r w:rsidR="0019575F">
          <w:rPr>
            <w:noProof/>
            <w:webHidden/>
          </w:rPr>
          <w:fldChar w:fldCharType="begin"/>
        </w:r>
        <w:r w:rsidR="0019575F">
          <w:rPr>
            <w:noProof/>
            <w:webHidden/>
          </w:rPr>
          <w:instrText xml:space="preserve"> PAGEREF _Toc110617856 \h </w:instrText>
        </w:r>
        <w:r w:rsidR="0019575F">
          <w:rPr>
            <w:noProof/>
            <w:webHidden/>
          </w:rPr>
        </w:r>
        <w:r w:rsidR="0019575F">
          <w:rPr>
            <w:noProof/>
            <w:webHidden/>
          </w:rPr>
          <w:fldChar w:fldCharType="separate"/>
        </w:r>
        <w:r w:rsidR="0019575F">
          <w:rPr>
            <w:noProof/>
            <w:webHidden/>
          </w:rPr>
          <w:t>10</w:t>
        </w:r>
        <w:r w:rsidR="0019575F">
          <w:rPr>
            <w:noProof/>
            <w:webHidden/>
          </w:rPr>
          <w:fldChar w:fldCharType="end"/>
        </w:r>
      </w:hyperlink>
    </w:p>
    <w:p w14:paraId="60B7A906" w14:textId="12D1BE35"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7" w:history="1">
        <w:r w:rsidR="0019575F" w:rsidRPr="00F33F54">
          <w:rPr>
            <w:rStyle w:val="Hipervnculo"/>
            <w:noProof/>
          </w:rPr>
          <w:t>1.5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Bloques</w:t>
        </w:r>
        <w:r w:rsidR="0019575F">
          <w:rPr>
            <w:noProof/>
            <w:webHidden/>
          </w:rPr>
          <w:tab/>
        </w:r>
        <w:r w:rsidR="0019575F">
          <w:rPr>
            <w:noProof/>
            <w:webHidden/>
          </w:rPr>
          <w:fldChar w:fldCharType="begin"/>
        </w:r>
        <w:r w:rsidR="0019575F">
          <w:rPr>
            <w:noProof/>
            <w:webHidden/>
          </w:rPr>
          <w:instrText xml:space="preserve"> PAGEREF _Toc110617857 \h </w:instrText>
        </w:r>
        <w:r w:rsidR="0019575F">
          <w:rPr>
            <w:noProof/>
            <w:webHidden/>
          </w:rPr>
        </w:r>
        <w:r w:rsidR="0019575F">
          <w:rPr>
            <w:noProof/>
            <w:webHidden/>
          </w:rPr>
          <w:fldChar w:fldCharType="separate"/>
        </w:r>
        <w:r w:rsidR="0019575F">
          <w:rPr>
            <w:noProof/>
            <w:webHidden/>
          </w:rPr>
          <w:t>10</w:t>
        </w:r>
        <w:r w:rsidR="0019575F">
          <w:rPr>
            <w:noProof/>
            <w:webHidden/>
          </w:rPr>
          <w:fldChar w:fldCharType="end"/>
        </w:r>
      </w:hyperlink>
    </w:p>
    <w:p w14:paraId="00DC2D31" w14:textId="631685D0"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8" w:history="1">
        <w:r w:rsidR="0019575F" w:rsidRPr="00F33F54">
          <w:rPr>
            <w:rStyle w:val="Hipervnculo"/>
            <w:noProof/>
          </w:rPr>
          <w:t>1.6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Sentencias</w:t>
        </w:r>
        <w:r w:rsidR="0019575F">
          <w:rPr>
            <w:noProof/>
            <w:webHidden/>
          </w:rPr>
          <w:tab/>
        </w:r>
        <w:r w:rsidR="0019575F">
          <w:rPr>
            <w:noProof/>
            <w:webHidden/>
          </w:rPr>
          <w:fldChar w:fldCharType="begin"/>
        </w:r>
        <w:r w:rsidR="0019575F">
          <w:rPr>
            <w:noProof/>
            <w:webHidden/>
          </w:rPr>
          <w:instrText xml:space="preserve"> PAGEREF _Toc110617858 \h </w:instrText>
        </w:r>
        <w:r w:rsidR="0019575F">
          <w:rPr>
            <w:noProof/>
            <w:webHidden/>
          </w:rPr>
        </w:r>
        <w:r w:rsidR="0019575F">
          <w:rPr>
            <w:noProof/>
            <w:webHidden/>
          </w:rPr>
          <w:fldChar w:fldCharType="separate"/>
        </w:r>
        <w:r w:rsidR="0019575F">
          <w:rPr>
            <w:noProof/>
            <w:webHidden/>
          </w:rPr>
          <w:t>11</w:t>
        </w:r>
        <w:r w:rsidR="0019575F">
          <w:rPr>
            <w:noProof/>
            <w:webHidden/>
          </w:rPr>
          <w:fldChar w:fldCharType="end"/>
        </w:r>
      </w:hyperlink>
    </w:p>
    <w:p w14:paraId="19BE5465" w14:textId="7085F4BC"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59" w:history="1">
        <w:r w:rsidR="0019575F" w:rsidRPr="00F33F54">
          <w:rPr>
            <w:rStyle w:val="Hipervnculo"/>
            <w:noProof/>
          </w:rPr>
          <w:t>1.6.1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sntNull</w:t>
        </w:r>
        <w:r w:rsidR="0019575F">
          <w:rPr>
            <w:noProof/>
            <w:webHidden/>
          </w:rPr>
          <w:tab/>
        </w:r>
        <w:r w:rsidR="0019575F">
          <w:rPr>
            <w:noProof/>
            <w:webHidden/>
          </w:rPr>
          <w:fldChar w:fldCharType="begin"/>
        </w:r>
        <w:r w:rsidR="0019575F">
          <w:rPr>
            <w:noProof/>
            <w:webHidden/>
          </w:rPr>
          <w:instrText xml:space="preserve"> PAGEREF _Toc110617859 \h </w:instrText>
        </w:r>
        <w:r w:rsidR="0019575F">
          <w:rPr>
            <w:noProof/>
            <w:webHidden/>
          </w:rPr>
        </w:r>
        <w:r w:rsidR="0019575F">
          <w:rPr>
            <w:noProof/>
            <w:webHidden/>
          </w:rPr>
          <w:fldChar w:fldCharType="separate"/>
        </w:r>
        <w:r w:rsidR="0019575F">
          <w:rPr>
            <w:noProof/>
            <w:webHidden/>
          </w:rPr>
          <w:t>11</w:t>
        </w:r>
        <w:r w:rsidR="0019575F">
          <w:rPr>
            <w:noProof/>
            <w:webHidden/>
          </w:rPr>
          <w:fldChar w:fldCharType="end"/>
        </w:r>
      </w:hyperlink>
    </w:p>
    <w:p w14:paraId="35B864E2" w14:textId="2614C39B"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60" w:history="1">
        <w:r w:rsidR="0019575F" w:rsidRPr="00F33F54">
          <w:rPr>
            <w:rStyle w:val="Hipervnculo"/>
            <w:noProof/>
          </w:rPr>
          <w:t>1.6.2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sntAssigment</w:t>
        </w:r>
        <w:r w:rsidR="0019575F">
          <w:rPr>
            <w:noProof/>
            <w:webHidden/>
          </w:rPr>
          <w:tab/>
        </w:r>
        <w:r w:rsidR="0019575F">
          <w:rPr>
            <w:noProof/>
            <w:webHidden/>
          </w:rPr>
          <w:fldChar w:fldCharType="begin"/>
        </w:r>
        <w:r w:rsidR="0019575F">
          <w:rPr>
            <w:noProof/>
            <w:webHidden/>
          </w:rPr>
          <w:instrText xml:space="preserve"> PAGEREF _Toc110617860 \h </w:instrText>
        </w:r>
        <w:r w:rsidR="0019575F">
          <w:rPr>
            <w:noProof/>
            <w:webHidden/>
          </w:rPr>
        </w:r>
        <w:r w:rsidR="0019575F">
          <w:rPr>
            <w:noProof/>
            <w:webHidden/>
          </w:rPr>
          <w:fldChar w:fldCharType="separate"/>
        </w:r>
        <w:r w:rsidR="0019575F">
          <w:rPr>
            <w:noProof/>
            <w:webHidden/>
          </w:rPr>
          <w:t>11</w:t>
        </w:r>
        <w:r w:rsidR="0019575F">
          <w:rPr>
            <w:noProof/>
            <w:webHidden/>
          </w:rPr>
          <w:fldChar w:fldCharType="end"/>
        </w:r>
      </w:hyperlink>
    </w:p>
    <w:p w14:paraId="7E030E4C" w14:textId="32A0F673"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61" w:history="1">
        <w:r w:rsidR="0019575F" w:rsidRPr="00F33F54">
          <w:rPr>
            <w:rStyle w:val="Hipervnculo"/>
            <w:noProof/>
          </w:rPr>
          <w:t>1.6.3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sntProcCall</w:t>
        </w:r>
        <w:r w:rsidR="0019575F">
          <w:rPr>
            <w:noProof/>
            <w:webHidden/>
          </w:rPr>
          <w:tab/>
        </w:r>
        <w:r w:rsidR="0019575F">
          <w:rPr>
            <w:noProof/>
            <w:webHidden/>
          </w:rPr>
          <w:fldChar w:fldCharType="begin"/>
        </w:r>
        <w:r w:rsidR="0019575F">
          <w:rPr>
            <w:noProof/>
            <w:webHidden/>
          </w:rPr>
          <w:instrText xml:space="preserve"> PAGEREF _Toc110617861 \h </w:instrText>
        </w:r>
        <w:r w:rsidR="0019575F">
          <w:rPr>
            <w:noProof/>
            <w:webHidden/>
          </w:rPr>
        </w:r>
        <w:r w:rsidR="0019575F">
          <w:rPr>
            <w:noProof/>
            <w:webHidden/>
          </w:rPr>
          <w:fldChar w:fldCharType="separate"/>
        </w:r>
        <w:r w:rsidR="0019575F">
          <w:rPr>
            <w:noProof/>
            <w:webHidden/>
          </w:rPr>
          <w:t>11</w:t>
        </w:r>
        <w:r w:rsidR="0019575F">
          <w:rPr>
            <w:noProof/>
            <w:webHidden/>
          </w:rPr>
          <w:fldChar w:fldCharType="end"/>
        </w:r>
      </w:hyperlink>
    </w:p>
    <w:p w14:paraId="56487A2F" w14:textId="5D9D5069"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62" w:history="1">
        <w:r w:rsidR="0019575F" w:rsidRPr="00F33F54">
          <w:rPr>
            <w:rStyle w:val="Hipervnculo"/>
            <w:noProof/>
          </w:rPr>
          <w:t>1.6.4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sntAsmBlock</w:t>
        </w:r>
        <w:r w:rsidR="0019575F">
          <w:rPr>
            <w:noProof/>
            <w:webHidden/>
          </w:rPr>
          <w:tab/>
        </w:r>
        <w:r w:rsidR="0019575F">
          <w:rPr>
            <w:noProof/>
            <w:webHidden/>
          </w:rPr>
          <w:fldChar w:fldCharType="begin"/>
        </w:r>
        <w:r w:rsidR="0019575F">
          <w:rPr>
            <w:noProof/>
            <w:webHidden/>
          </w:rPr>
          <w:instrText xml:space="preserve"> PAGEREF _Toc110617862 \h </w:instrText>
        </w:r>
        <w:r w:rsidR="0019575F">
          <w:rPr>
            <w:noProof/>
            <w:webHidden/>
          </w:rPr>
        </w:r>
        <w:r w:rsidR="0019575F">
          <w:rPr>
            <w:noProof/>
            <w:webHidden/>
          </w:rPr>
          <w:fldChar w:fldCharType="separate"/>
        </w:r>
        <w:r w:rsidR="0019575F">
          <w:rPr>
            <w:noProof/>
            <w:webHidden/>
          </w:rPr>
          <w:t>12</w:t>
        </w:r>
        <w:r w:rsidR="0019575F">
          <w:rPr>
            <w:noProof/>
            <w:webHidden/>
          </w:rPr>
          <w:fldChar w:fldCharType="end"/>
        </w:r>
      </w:hyperlink>
    </w:p>
    <w:p w14:paraId="35845197" w14:textId="57B429AA"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63" w:history="1">
        <w:r w:rsidR="0019575F" w:rsidRPr="00F33F54">
          <w:rPr>
            <w:rStyle w:val="Hipervnculo"/>
            <w:noProof/>
            <w:lang w:val="en-US"/>
          </w:rPr>
          <w:t>1.6.5</w:t>
        </w:r>
        <w:r w:rsidR="0019575F">
          <w:rPr>
            <w:rFonts w:asciiTheme="minorHAnsi" w:eastAsiaTheme="minorEastAsia" w:hAnsiTheme="minorHAnsi" w:cstheme="minorBidi"/>
            <w:noProof/>
            <w:sz w:val="22"/>
            <w:szCs w:val="22"/>
            <w:lang w:val="en-US" w:eastAsia="en-US"/>
          </w:rPr>
          <w:tab/>
        </w:r>
        <w:r w:rsidR="0019575F" w:rsidRPr="00F33F54">
          <w:rPr>
            <w:rStyle w:val="Hipervnculo"/>
            <w:noProof/>
            <w:lang w:val="en-US"/>
          </w:rPr>
          <w:t>sntIF</w:t>
        </w:r>
        <w:r w:rsidR="0019575F">
          <w:rPr>
            <w:noProof/>
            <w:webHidden/>
          </w:rPr>
          <w:tab/>
        </w:r>
        <w:r w:rsidR="0019575F">
          <w:rPr>
            <w:noProof/>
            <w:webHidden/>
          </w:rPr>
          <w:fldChar w:fldCharType="begin"/>
        </w:r>
        <w:r w:rsidR="0019575F">
          <w:rPr>
            <w:noProof/>
            <w:webHidden/>
          </w:rPr>
          <w:instrText xml:space="preserve"> PAGEREF _Toc110617863 \h </w:instrText>
        </w:r>
        <w:r w:rsidR="0019575F">
          <w:rPr>
            <w:noProof/>
            <w:webHidden/>
          </w:rPr>
        </w:r>
        <w:r w:rsidR="0019575F">
          <w:rPr>
            <w:noProof/>
            <w:webHidden/>
          </w:rPr>
          <w:fldChar w:fldCharType="separate"/>
        </w:r>
        <w:r w:rsidR="0019575F">
          <w:rPr>
            <w:noProof/>
            <w:webHidden/>
          </w:rPr>
          <w:t>12</w:t>
        </w:r>
        <w:r w:rsidR="0019575F">
          <w:rPr>
            <w:noProof/>
            <w:webHidden/>
          </w:rPr>
          <w:fldChar w:fldCharType="end"/>
        </w:r>
      </w:hyperlink>
    </w:p>
    <w:p w14:paraId="303AD2A4" w14:textId="0E760F5D"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4" w:history="1">
        <w:r w:rsidR="0019575F" w:rsidRPr="00F33F54">
          <w:rPr>
            <w:rStyle w:val="Hipervnculo"/>
            <w:noProof/>
          </w:rPr>
          <w:t>1.7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w:t>
        </w:r>
        <w:r w:rsidR="0019575F">
          <w:rPr>
            <w:noProof/>
            <w:webHidden/>
          </w:rPr>
          <w:tab/>
        </w:r>
        <w:r w:rsidR="0019575F">
          <w:rPr>
            <w:noProof/>
            <w:webHidden/>
          </w:rPr>
          <w:fldChar w:fldCharType="begin"/>
        </w:r>
        <w:r w:rsidR="0019575F">
          <w:rPr>
            <w:noProof/>
            <w:webHidden/>
          </w:rPr>
          <w:instrText xml:space="preserve"> PAGEREF _Toc110617864 \h </w:instrText>
        </w:r>
        <w:r w:rsidR="0019575F">
          <w:rPr>
            <w:noProof/>
            <w:webHidden/>
          </w:rPr>
        </w:r>
        <w:r w:rsidR="0019575F">
          <w:rPr>
            <w:noProof/>
            <w:webHidden/>
          </w:rPr>
          <w:fldChar w:fldCharType="separate"/>
        </w:r>
        <w:r w:rsidR="0019575F">
          <w:rPr>
            <w:noProof/>
            <w:webHidden/>
          </w:rPr>
          <w:t>13</w:t>
        </w:r>
        <w:r w:rsidR="0019575F">
          <w:rPr>
            <w:noProof/>
            <w:webHidden/>
          </w:rPr>
          <w:fldChar w:fldCharType="end"/>
        </w:r>
      </w:hyperlink>
    </w:p>
    <w:p w14:paraId="5BAFADAD" w14:textId="0330F246" w:rsidR="0019575F" w:rsidRDefault="0085371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65" w:history="1">
        <w:r w:rsidR="0019575F" w:rsidRPr="00F33F54">
          <w:rPr>
            <w:rStyle w:val="Hipervnculo"/>
            <w:noProof/>
          </w:rPr>
          <w:t>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ANÁLISIS LÉXICO</w:t>
        </w:r>
        <w:r w:rsidR="0019575F">
          <w:rPr>
            <w:noProof/>
            <w:webHidden/>
          </w:rPr>
          <w:tab/>
        </w:r>
        <w:r w:rsidR="0019575F">
          <w:rPr>
            <w:noProof/>
            <w:webHidden/>
          </w:rPr>
          <w:fldChar w:fldCharType="begin"/>
        </w:r>
        <w:r w:rsidR="0019575F">
          <w:rPr>
            <w:noProof/>
            <w:webHidden/>
          </w:rPr>
          <w:instrText xml:space="preserve"> PAGEREF _Toc110617865 \h </w:instrText>
        </w:r>
        <w:r w:rsidR="0019575F">
          <w:rPr>
            <w:noProof/>
            <w:webHidden/>
          </w:rPr>
        </w:r>
        <w:r w:rsidR="0019575F">
          <w:rPr>
            <w:noProof/>
            <w:webHidden/>
          </w:rPr>
          <w:fldChar w:fldCharType="separate"/>
        </w:r>
        <w:r w:rsidR="0019575F">
          <w:rPr>
            <w:noProof/>
            <w:webHidden/>
          </w:rPr>
          <w:t>14</w:t>
        </w:r>
        <w:r w:rsidR="0019575F">
          <w:rPr>
            <w:noProof/>
            <w:webHidden/>
          </w:rPr>
          <w:fldChar w:fldCharType="end"/>
        </w:r>
      </w:hyperlink>
    </w:p>
    <w:p w14:paraId="7DA6A65A" w14:textId="754EC714"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6" w:history="1">
        <w:r w:rsidR="0019575F" w:rsidRPr="00F33F54">
          <w:rPr>
            <w:rStyle w:val="Hipervnculo"/>
            <w:noProof/>
          </w:rPr>
          <w:t>2.1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Analizador Léxico</w:t>
        </w:r>
        <w:r w:rsidR="0019575F">
          <w:rPr>
            <w:noProof/>
            <w:webHidden/>
          </w:rPr>
          <w:tab/>
        </w:r>
        <w:r w:rsidR="0019575F">
          <w:rPr>
            <w:noProof/>
            <w:webHidden/>
          </w:rPr>
          <w:fldChar w:fldCharType="begin"/>
        </w:r>
        <w:r w:rsidR="0019575F">
          <w:rPr>
            <w:noProof/>
            <w:webHidden/>
          </w:rPr>
          <w:instrText xml:space="preserve"> PAGEREF _Toc110617866 \h </w:instrText>
        </w:r>
        <w:r w:rsidR="0019575F">
          <w:rPr>
            <w:noProof/>
            <w:webHidden/>
          </w:rPr>
        </w:r>
        <w:r w:rsidR="0019575F">
          <w:rPr>
            <w:noProof/>
            <w:webHidden/>
          </w:rPr>
          <w:fldChar w:fldCharType="separate"/>
        </w:r>
        <w:r w:rsidR="0019575F">
          <w:rPr>
            <w:noProof/>
            <w:webHidden/>
          </w:rPr>
          <w:t>14</w:t>
        </w:r>
        <w:r w:rsidR="0019575F">
          <w:rPr>
            <w:noProof/>
            <w:webHidden/>
          </w:rPr>
          <w:fldChar w:fldCharType="end"/>
        </w:r>
      </w:hyperlink>
    </w:p>
    <w:p w14:paraId="7D48C919" w14:textId="19E1D25E"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7" w:history="1">
        <w:r w:rsidR="0019575F" w:rsidRPr="00F33F54">
          <w:rPr>
            <w:rStyle w:val="Hipervnculo"/>
            <w:noProof/>
          </w:rPr>
          <w:t>2.2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Estructura</w:t>
        </w:r>
        <w:r w:rsidR="0019575F">
          <w:rPr>
            <w:noProof/>
            <w:webHidden/>
          </w:rPr>
          <w:tab/>
        </w:r>
        <w:r w:rsidR="0019575F">
          <w:rPr>
            <w:noProof/>
            <w:webHidden/>
          </w:rPr>
          <w:fldChar w:fldCharType="begin"/>
        </w:r>
        <w:r w:rsidR="0019575F">
          <w:rPr>
            <w:noProof/>
            <w:webHidden/>
          </w:rPr>
          <w:instrText xml:space="preserve"> PAGEREF _Toc110617867 \h </w:instrText>
        </w:r>
        <w:r w:rsidR="0019575F">
          <w:rPr>
            <w:noProof/>
            <w:webHidden/>
          </w:rPr>
        </w:r>
        <w:r w:rsidR="0019575F">
          <w:rPr>
            <w:noProof/>
            <w:webHidden/>
          </w:rPr>
          <w:fldChar w:fldCharType="separate"/>
        </w:r>
        <w:r w:rsidR="0019575F">
          <w:rPr>
            <w:noProof/>
            <w:webHidden/>
          </w:rPr>
          <w:t>14</w:t>
        </w:r>
        <w:r w:rsidR="0019575F">
          <w:rPr>
            <w:noProof/>
            <w:webHidden/>
          </w:rPr>
          <w:fldChar w:fldCharType="end"/>
        </w:r>
      </w:hyperlink>
    </w:p>
    <w:p w14:paraId="6C57AE67" w14:textId="2D0D0DD0"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8" w:history="1">
        <w:r w:rsidR="0019575F" w:rsidRPr="00F33F54">
          <w:rPr>
            <w:rStyle w:val="Hipervnculo"/>
            <w:noProof/>
          </w:rPr>
          <w:t>2.3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TContext</w:t>
        </w:r>
        <w:r w:rsidR="0019575F">
          <w:rPr>
            <w:noProof/>
            <w:webHidden/>
          </w:rPr>
          <w:tab/>
        </w:r>
        <w:r w:rsidR="0019575F">
          <w:rPr>
            <w:noProof/>
            <w:webHidden/>
          </w:rPr>
          <w:fldChar w:fldCharType="begin"/>
        </w:r>
        <w:r w:rsidR="0019575F">
          <w:rPr>
            <w:noProof/>
            <w:webHidden/>
          </w:rPr>
          <w:instrText xml:space="preserve"> PAGEREF _Toc110617868 \h </w:instrText>
        </w:r>
        <w:r w:rsidR="0019575F">
          <w:rPr>
            <w:noProof/>
            <w:webHidden/>
          </w:rPr>
        </w:r>
        <w:r w:rsidR="0019575F">
          <w:rPr>
            <w:noProof/>
            <w:webHidden/>
          </w:rPr>
          <w:fldChar w:fldCharType="separate"/>
        </w:r>
        <w:r w:rsidR="0019575F">
          <w:rPr>
            <w:noProof/>
            <w:webHidden/>
          </w:rPr>
          <w:t>15</w:t>
        </w:r>
        <w:r w:rsidR="0019575F">
          <w:rPr>
            <w:noProof/>
            <w:webHidden/>
          </w:rPr>
          <w:fldChar w:fldCharType="end"/>
        </w:r>
      </w:hyperlink>
    </w:p>
    <w:p w14:paraId="7ACA9C07" w14:textId="290276FC"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9" w:history="1">
        <w:r w:rsidR="0019575F" w:rsidRPr="00F33F54">
          <w:rPr>
            <w:rStyle w:val="Hipervnculo"/>
            <w:noProof/>
          </w:rPr>
          <w:t>2.4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TContexts</w:t>
        </w:r>
        <w:r w:rsidR="0019575F">
          <w:rPr>
            <w:noProof/>
            <w:webHidden/>
          </w:rPr>
          <w:tab/>
        </w:r>
        <w:r w:rsidR="0019575F">
          <w:rPr>
            <w:noProof/>
            <w:webHidden/>
          </w:rPr>
          <w:fldChar w:fldCharType="begin"/>
        </w:r>
        <w:r w:rsidR="0019575F">
          <w:rPr>
            <w:noProof/>
            <w:webHidden/>
          </w:rPr>
          <w:instrText xml:space="preserve"> PAGEREF _Toc110617869 \h </w:instrText>
        </w:r>
        <w:r w:rsidR="0019575F">
          <w:rPr>
            <w:noProof/>
            <w:webHidden/>
          </w:rPr>
        </w:r>
        <w:r w:rsidR="0019575F">
          <w:rPr>
            <w:noProof/>
            <w:webHidden/>
          </w:rPr>
          <w:fldChar w:fldCharType="separate"/>
        </w:r>
        <w:r w:rsidR="0019575F">
          <w:rPr>
            <w:noProof/>
            <w:webHidden/>
          </w:rPr>
          <w:t>17</w:t>
        </w:r>
        <w:r w:rsidR="0019575F">
          <w:rPr>
            <w:noProof/>
            <w:webHidden/>
          </w:rPr>
          <w:fldChar w:fldCharType="end"/>
        </w:r>
      </w:hyperlink>
    </w:p>
    <w:p w14:paraId="49D0A710" w14:textId="5659B2E7"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70" w:history="1">
        <w:r w:rsidR="0019575F" w:rsidRPr="00F33F54">
          <w:rPr>
            <w:rStyle w:val="Hipervnculo"/>
            <w:noProof/>
          </w:rPr>
          <w:t>2.4.1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Exploración de texto</w:t>
        </w:r>
        <w:r w:rsidR="0019575F">
          <w:rPr>
            <w:noProof/>
            <w:webHidden/>
          </w:rPr>
          <w:tab/>
        </w:r>
        <w:r w:rsidR="0019575F">
          <w:rPr>
            <w:noProof/>
            <w:webHidden/>
          </w:rPr>
          <w:fldChar w:fldCharType="begin"/>
        </w:r>
        <w:r w:rsidR="0019575F">
          <w:rPr>
            <w:noProof/>
            <w:webHidden/>
          </w:rPr>
          <w:instrText xml:space="preserve"> PAGEREF _Toc110617870 \h </w:instrText>
        </w:r>
        <w:r w:rsidR="0019575F">
          <w:rPr>
            <w:noProof/>
            <w:webHidden/>
          </w:rPr>
        </w:r>
        <w:r w:rsidR="0019575F">
          <w:rPr>
            <w:noProof/>
            <w:webHidden/>
          </w:rPr>
          <w:fldChar w:fldCharType="separate"/>
        </w:r>
        <w:r w:rsidR="0019575F">
          <w:rPr>
            <w:noProof/>
            <w:webHidden/>
          </w:rPr>
          <w:t>18</w:t>
        </w:r>
        <w:r w:rsidR="0019575F">
          <w:rPr>
            <w:noProof/>
            <w:webHidden/>
          </w:rPr>
          <w:fldChar w:fldCharType="end"/>
        </w:r>
      </w:hyperlink>
    </w:p>
    <w:p w14:paraId="64A5E7A7" w14:textId="60F95586"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71" w:history="1">
        <w:r w:rsidR="0019575F" w:rsidRPr="00F33F54">
          <w:rPr>
            <w:rStyle w:val="Hipervnculo"/>
            <w:noProof/>
          </w:rPr>
          <w:t>2.4.2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Exploración de múltiples contextos</w:t>
        </w:r>
        <w:r w:rsidR="0019575F">
          <w:rPr>
            <w:noProof/>
            <w:webHidden/>
          </w:rPr>
          <w:tab/>
        </w:r>
        <w:r w:rsidR="0019575F">
          <w:rPr>
            <w:noProof/>
            <w:webHidden/>
          </w:rPr>
          <w:fldChar w:fldCharType="begin"/>
        </w:r>
        <w:r w:rsidR="0019575F">
          <w:rPr>
            <w:noProof/>
            <w:webHidden/>
          </w:rPr>
          <w:instrText xml:space="preserve"> PAGEREF _Toc110617871 \h </w:instrText>
        </w:r>
        <w:r w:rsidR="0019575F">
          <w:rPr>
            <w:noProof/>
            <w:webHidden/>
          </w:rPr>
        </w:r>
        <w:r w:rsidR="0019575F">
          <w:rPr>
            <w:noProof/>
            <w:webHidden/>
          </w:rPr>
          <w:fldChar w:fldCharType="separate"/>
        </w:r>
        <w:r w:rsidR="0019575F">
          <w:rPr>
            <w:noProof/>
            <w:webHidden/>
          </w:rPr>
          <w:t>19</w:t>
        </w:r>
        <w:r w:rsidR="0019575F">
          <w:rPr>
            <w:noProof/>
            <w:webHidden/>
          </w:rPr>
          <w:fldChar w:fldCharType="end"/>
        </w:r>
      </w:hyperlink>
    </w:p>
    <w:p w14:paraId="4BB4DF83" w14:textId="149C62AA"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2" w:history="1">
        <w:r w:rsidR="0019575F" w:rsidRPr="00F33F54">
          <w:rPr>
            <w:rStyle w:val="Hipervnculo"/>
            <w:noProof/>
          </w:rPr>
          <w:t>2.5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Estado de un contexto</w:t>
        </w:r>
        <w:r w:rsidR="0019575F">
          <w:rPr>
            <w:noProof/>
            <w:webHidden/>
          </w:rPr>
          <w:tab/>
        </w:r>
        <w:r w:rsidR="0019575F">
          <w:rPr>
            <w:noProof/>
            <w:webHidden/>
          </w:rPr>
          <w:fldChar w:fldCharType="begin"/>
        </w:r>
        <w:r w:rsidR="0019575F">
          <w:rPr>
            <w:noProof/>
            <w:webHidden/>
          </w:rPr>
          <w:instrText xml:space="preserve"> PAGEREF _Toc110617872 \h </w:instrText>
        </w:r>
        <w:r w:rsidR="0019575F">
          <w:rPr>
            <w:noProof/>
            <w:webHidden/>
          </w:rPr>
        </w:r>
        <w:r w:rsidR="0019575F">
          <w:rPr>
            <w:noProof/>
            <w:webHidden/>
          </w:rPr>
          <w:fldChar w:fldCharType="separate"/>
        </w:r>
        <w:r w:rsidR="0019575F">
          <w:rPr>
            <w:noProof/>
            <w:webHidden/>
          </w:rPr>
          <w:t>21</w:t>
        </w:r>
        <w:r w:rsidR="0019575F">
          <w:rPr>
            <w:noProof/>
            <w:webHidden/>
          </w:rPr>
          <w:fldChar w:fldCharType="end"/>
        </w:r>
      </w:hyperlink>
    </w:p>
    <w:p w14:paraId="74EF895E" w14:textId="23F5F707"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3" w:history="1">
        <w:r w:rsidR="0019575F" w:rsidRPr="00F33F54">
          <w:rPr>
            <w:rStyle w:val="Hipervnculo"/>
            <w:noProof/>
          </w:rPr>
          <w:t>2.6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Apertura eficiente de contextos</w:t>
        </w:r>
        <w:r w:rsidR="0019575F">
          <w:rPr>
            <w:noProof/>
            <w:webHidden/>
          </w:rPr>
          <w:tab/>
        </w:r>
        <w:r w:rsidR="0019575F">
          <w:rPr>
            <w:noProof/>
            <w:webHidden/>
          </w:rPr>
          <w:fldChar w:fldCharType="begin"/>
        </w:r>
        <w:r w:rsidR="0019575F">
          <w:rPr>
            <w:noProof/>
            <w:webHidden/>
          </w:rPr>
          <w:instrText xml:space="preserve"> PAGEREF _Toc110617873 \h </w:instrText>
        </w:r>
        <w:r w:rsidR="0019575F">
          <w:rPr>
            <w:noProof/>
            <w:webHidden/>
          </w:rPr>
        </w:r>
        <w:r w:rsidR="0019575F">
          <w:rPr>
            <w:noProof/>
            <w:webHidden/>
          </w:rPr>
          <w:fldChar w:fldCharType="separate"/>
        </w:r>
        <w:r w:rsidR="0019575F">
          <w:rPr>
            <w:noProof/>
            <w:webHidden/>
          </w:rPr>
          <w:t>22</w:t>
        </w:r>
        <w:r w:rsidR="0019575F">
          <w:rPr>
            <w:noProof/>
            <w:webHidden/>
          </w:rPr>
          <w:fldChar w:fldCharType="end"/>
        </w:r>
      </w:hyperlink>
    </w:p>
    <w:p w14:paraId="2475C0C1" w14:textId="31452438"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4" w:history="1">
        <w:r w:rsidR="0019575F" w:rsidRPr="00F33F54">
          <w:rPr>
            <w:rStyle w:val="Hipervnculo"/>
            <w:noProof/>
          </w:rPr>
          <w:t>2.7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Directivas</w:t>
        </w:r>
        <w:r w:rsidR="0019575F">
          <w:rPr>
            <w:noProof/>
            <w:webHidden/>
          </w:rPr>
          <w:tab/>
        </w:r>
        <w:r w:rsidR="0019575F">
          <w:rPr>
            <w:noProof/>
            <w:webHidden/>
          </w:rPr>
          <w:fldChar w:fldCharType="begin"/>
        </w:r>
        <w:r w:rsidR="0019575F">
          <w:rPr>
            <w:noProof/>
            <w:webHidden/>
          </w:rPr>
          <w:instrText xml:space="preserve"> PAGEREF _Toc110617874 \h </w:instrText>
        </w:r>
        <w:r w:rsidR="0019575F">
          <w:rPr>
            <w:noProof/>
            <w:webHidden/>
          </w:rPr>
        </w:r>
        <w:r w:rsidR="0019575F">
          <w:rPr>
            <w:noProof/>
            <w:webHidden/>
          </w:rPr>
          <w:fldChar w:fldCharType="separate"/>
        </w:r>
        <w:r w:rsidR="0019575F">
          <w:rPr>
            <w:noProof/>
            <w:webHidden/>
          </w:rPr>
          <w:t>24</w:t>
        </w:r>
        <w:r w:rsidR="0019575F">
          <w:rPr>
            <w:noProof/>
            <w:webHidden/>
          </w:rPr>
          <w:fldChar w:fldCharType="end"/>
        </w:r>
      </w:hyperlink>
    </w:p>
    <w:p w14:paraId="54706B47" w14:textId="4EFFF298"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75" w:history="1">
        <w:r w:rsidR="0019575F" w:rsidRPr="00F33F54">
          <w:rPr>
            <w:rStyle w:val="Hipervnculo"/>
            <w:noProof/>
          </w:rPr>
          <w:t>2.7.1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Bloques condicionales</w:t>
        </w:r>
        <w:r w:rsidR="0019575F">
          <w:rPr>
            <w:noProof/>
            <w:webHidden/>
          </w:rPr>
          <w:tab/>
        </w:r>
        <w:r w:rsidR="0019575F">
          <w:rPr>
            <w:noProof/>
            <w:webHidden/>
          </w:rPr>
          <w:fldChar w:fldCharType="begin"/>
        </w:r>
        <w:r w:rsidR="0019575F">
          <w:rPr>
            <w:noProof/>
            <w:webHidden/>
          </w:rPr>
          <w:instrText xml:space="preserve"> PAGEREF _Toc110617875 \h </w:instrText>
        </w:r>
        <w:r w:rsidR="0019575F">
          <w:rPr>
            <w:noProof/>
            <w:webHidden/>
          </w:rPr>
        </w:r>
        <w:r w:rsidR="0019575F">
          <w:rPr>
            <w:noProof/>
            <w:webHidden/>
          </w:rPr>
          <w:fldChar w:fldCharType="separate"/>
        </w:r>
        <w:r w:rsidR="0019575F">
          <w:rPr>
            <w:noProof/>
            <w:webHidden/>
          </w:rPr>
          <w:t>24</w:t>
        </w:r>
        <w:r w:rsidR="0019575F">
          <w:rPr>
            <w:noProof/>
            <w:webHidden/>
          </w:rPr>
          <w:fldChar w:fldCharType="end"/>
        </w:r>
      </w:hyperlink>
    </w:p>
    <w:p w14:paraId="77D06159" w14:textId="71C72BB8"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76" w:history="1">
        <w:r w:rsidR="0019575F" w:rsidRPr="00F33F54">
          <w:rPr>
            <w:rStyle w:val="Hipervnculo"/>
            <w:noProof/>
          </w:rPr>
          <w:t>2.7.2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 lenguaje de las directivas</w:t>
        </w:r>
        <w:r w:rsidR="0019575F">
          <w:rPr>
            <w:noProof/>
            <w:webHidden/>
          </w:rPr>
          <w:tab/>
        </w:r>
        <w:r w:rsidR="0019575F">
          <w:rPr>
            <w:noProof/>
            <w:webHidden/>
          </w:rPr>
          <w:fldChar w:fldCharType="begin"/>
        </w:r>
        <w:r w:rsidR="0019575F">
          <w:rPr>
            <w:noProof/>
            <w:webHidden/>
          </w:rPr>
          <w:instrText xml:space="preserve"> PAGEREF _Toc110617876 \h </w:instrText>
        </w:r>
        <w:r w:rsidR="0019575F">
          <w:rPr>
            <w:noProof/>
            <w:webHidden/>
          </w:rPr>
        </w:r>
        <w:r w:rsidR="0019575F">
          <w:rPr>
            <w:noProof/>
            <w:webHidden/>
          </w:rPr>
          <w:fldChar w:fldCharType="separate"/>
        </w:r>
        <w:r w:rsidR="0019575F">
          <w:rPr>
            <w:noProof/>
            <w:webHidden/>
          </w:rPr>
          <w:t>24</w:t>
        </w:r>
        <w:r w:rsidR="0019575F">
          <w:rPr>
            <w:noProof/>
            <w:webHidden/>
          </w:rPr>
          <w:fldChar w:fldCharType="end"/>
        </w:r>
      </w:hyperlink>
    </w:p>
    <w:p w14:paraId="10339C61" w14:textId="7B6CBE34" w:rsidR="0019575F" w:rsidRDefault="0085371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77" w:history="1">
        <w:r w:rsidR="0019575F" w:rsidRPr="00F33F54">
          <w:rPr>
            <w:rStyle w:val="Hipervnculo"/>
            <w:noProof/>
          </w:rPr>
          <w:t>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DE SINTAXIS</w:t>
        </w:r>
        <w:r w:rsidR="0019575F">
          <w:rPr>
            <w:noProof/>
            <w:webHidden/>
          </w:rPr>
          <w:tab/>
        </w:r>
        <w:r w:rsidR="0019575F">
          <w:rPr>
            <w:noProof/>
            <w:webHidden/>
          </w:rPr>
          <w:fldChar w:fldCharType="begin"/>
        </w:r>
        <w:r w:rsidR="0019575F">
          <w:rPr>
            <w:noProof/>
            <w:webHidden/>
          </w:rPr>
          <w:instrText xml:space="preserve"> PAGEREF _Toc110617877 \h </w:instrText>
        </w:r>
        <w:r w:rsidR="0019575F">
          <w:rPr>
            <w:noProof/>
            <w:webHidden/>
          </w:rPr>
        </w:r>
        <w:r w:rsidR="0019575F">
          <w:rPr>
            <w:noProof/>
            <w:webHidden/>
          </w:rPr>
          <w:fldChar w:fldCharType="separate"/>
        </w:r>
        <w:r w:rsidR="0019575F">
          <w:rPr>
            <w:noProof/>
            <w:webHidden/>
          </w:rPr>
          <w:t>26</w:t>
        </w:r>
        <w:r w:rsidR="0019575F">
          <w:rPr>
            <w:noProof/>
            <w:webHidden/>
          </w:rPr>
          <w:fldChar w:fldCharType="end"/>
        </w:r>
      </w:hyperlink>
    </w:p>
    <w:p w14:paraId="2702F142" w14:textId="27D45FF7"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8" w:history="1">
        <w:r w:rsidR="0019575F" w:rsidRPr="00F33F54">
          <w:rPr>
            <w:rStyle w:val="Hipervnculo"/>
            <w:noProof/>
          </w:rPr>
          <w:t>3.1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de declaración</w:t>
        </w:r>
        <w:r w:rsidR="0019575F">
          <w:rPr>
            <w:noProof/>
            <w:webHidden/>
          </w:rPr>
          <w:tab/>
        </w:r>
        <w:r w:rsidR="0019575F">
          <w:rPr>
            <w:noProof/>
            <w:webHidden/>
          </w:rPr>
          <w:fldChar w:fldCharType="begin"/>
        </w:r>
        <w:r w:rsidR="0019575F">
          <w:rPr>
            <w:noProof/>
            <w:webHidden/>
          </w:rPr>
          <w:instrText xml:space="preserve"> PAGEREF _Toc110617878 \h </w:instrText>
        </w:r>
        <w:r w:rsidR="0019575F">
          <w:rPr>
            <w:noProof/>
            <w:webHidden/>
          </w:rPr>
        </w:r>
        <w:r w:rsidR="0019575F">
          <w:rPr>
            <w:noProof/>
            <w:webHidden/>
          </w:rPr>
          <w:fldChar w:fldCharType="separate"/>
        </w:r>
        <w:r w:rsidR="0019575F">
          <w:rPr>
            <w:noProof/>
            <w:webHidden/>
          </w:rPr>
          <w:t>27</w:t>
        </w:r>
        <w:r w:rsidR="0019575F">
          <w:rPr>
            <w:noProof/>
            <w:webHidden/>
          </w:rPr>
          <w:fldChar w:fldCharType="end"/>
        </w:r>
      </w:hyperlink>
    </w:p>
    <w:p w14:paraId="36EE3769" w14:textId="54A62360"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9" w:history="1">
        <w:r w:rsidR="0019575F" w:rsidRPr="00F33F54">
          <w:rPr>
            <w:rStyle w:val="Hipervnculo"/>
            <w:noProof/>
          </w:rPr>
          <w:t>3.2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de estructura</w:t>
        </w:r>
        <w:r w:rsidR="0019575F">
          <w:rPr>
            <w:noProof/>
            <w:webHidden/>
          </w:rPr>
          <w:tab/>
        </w:r>
        <w:r w:rsidR="0019575F">
          <w:rPr>
            <w:noProof/>
            <w:webHidden/>
          </w:rPr>
          <w:fldChar w:fldCharType="begin"/>
        </w:r>
        <w:r w:rsidR="0019575F">
          <w:rPr>
            <w:noProof/>
            <w:webHidden/>
          </w:rPr>
          <w:instrText xml:space="preserve"> PAGEREF _Toc110617879 \h </w:instrText>
        </w:r>
        <w:r w:rsidR="0019575F">
          <w:rPr>
            <w:noProof/>
            <w:webHidden/>
          </w:rPr>
        </w:r>
        <w:r w:rsidR="0019575F">
          <w:rPr>
            <w:noProof/>
            <w:webHidden/>
          </w:rPr>
          <w:fldChar w:fldCharType="separate"/>
        </w:r>
        <w:r w:rsidR="0019575F">
          <w:rPr>
            <w:noProof/>
            <w:webHidden/>
          </w:rPr>
          <w:t>28</w:t>
        </w:r>
        <w:r w:rsidR="0019575F">
          <w:rPr>
            <w:noProof/>
            <w:webHidden/>
          </w:rPr>
          <w:fldChar w:fldCharType="end"/>
        </w:r>
      </w:hyperlink>
    </w:p>
    <w:p w14:paraId="6BD08717" w14:textId="6FAF3D59"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80" w:history="1">
        <w:r w:rsidR="0019575F" w:rsidRPr="00F33F54">
          <w:rPr>
            <w:rStyle w:val="Hipervnculo"/>
            <w:noProof/>
          </w:rPr>
          <w:t>3.3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de expresión</w:t>
        </w:r>
        <w:r w:rsidR="0019575F">
          <w:rPr>
            <w:noProof/>
            <w:webHidden/>
          </w:rPr>
          <w:tab/>
        </w:r>
        <w:r w:rsidR="0019575F">
          <w:rPr>
            <w:noProof/>
            <w:webHidden/>
          </w:rPr>
          <w:fldChar w:fldCharType="begin"/>
        </w:r>
        <w:r w:rsidR="0019575F">
          <w:rPr>
            <w:noProof/>
            <w:webHidden/>
          </w:rPr>
          <w:instrText xml:space="preserve"> PAGEREF _Toc110617880 \h </w:instrText>
        </w:r>
        <w:r w:rsidR="0019575F">
          <w:rPr>
            <w:noProof/>
            <w:webHidden/>
          </w:rPr>
        </w:r>
        <w:r w:rsidR="0019575F">
          <w:rPr>
            <w:noProof/>
            <w:webHidden/>
          </w:rPr>
          <w:fldChar w:fldCharType="separate"/>
        </w:r>
        <w:r w:rsidR="0019575F">
          <w:rPr>
            <w:noProof/>
            <w:webHidden/>
          </w:rPr>
          <w:t>29</w:t>
        </w:r>
        <w:r w:rsidR="0019575F">
          <w:rPr>
            <w:noProof/>
            <w:webHidden/>
          </w:rPr>
          <w:fldChar w:fldCharType="end"/>
        </w:r>
      </w:hyperlink>
    </w:p>
    <w:p w14:paraId="39DB764A" w14:textId="40368740"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81" w:history="1">
        <w:r w:rsidR="0019575F" w:rsidRPr="00F33F54">
          <w:rPr>
            <w:rStyle w:val="Hipervnculo"/>
            <w:noProof/>
          </w:rPr>
          <w:t>3.4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relativos a instrucciones</w:t>
        </w:r>
        <w:r w:rsidR="0019575F">
          <w:rPr>
            <w:noProof/>
            <w:webHidden/>
          </w:rPr>
          <w:tab/>
        </w:r>
        <w:r w:rsidR="0019575F">
          <w:rPr>
            <w:noProof/>
            <w:webHidden/>
          </w:rPr>
          <w:fldChar w:fldCharType="begin"/>
        </w:r>
        <w:r w:rsidR="0019575F">
          <w:rPr>
            <w:noProof/>
            <w:webHidden/>
          </w:rPr>
          <w:instrText xml:space="preserve"> PAGEREF _Toc110617881 \h </w:instrText>
        </w:r>
        <w:r w:rsidR="0019575F">
          <w:rPr>
            <w:noProof/>
            <w:webHidden/>
          </w:rPr>
        </w:r>
        <w:r w:rsidR="0019575F">
          <w:rPr>
            <w:noProof/>
            <w:webHidden/>
          </w:rPr>
          <w:fldChar w:fldCharType="separate"/>
        </w:r>
        <w:r w:rsidR="0019575F">
          <w:rPr>
            <w:noProof/>
            <w:webHidden/>
          </w:rPr>
          <w:t>29</w:t>
        </w:r>
        <w:r w:rsidR="0019575F">
          <w:rPr>
            <w:noProof/>
            <w:webHidden/>
          </w:rPr>
          <w:fldChar w:fldCharType="end"/>
        </w:r>
      </w:hyperlink>
    </w:p>
    <w:p w14:paraId="3355D551" w14:textId="41134C67" w:rsidR="0019575F" w:rsidRDefault="0085371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82" w:history="1">
        <w:r w:rsidR="0019575F" w:rsidRPr="00F33F54">
          <w:rPr>
            <w:rStyle w:val="Hipervnculo"/>
            <w:noProof/>
          </w:rPr>
          <w:t>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CONSTANTES</w:t>
        </w:r>
        <w:r w:rsidR="0019575F">
          <w:rPr>
            <w:noProof/>
            <w:webHidden/>
          </w:rPr>
          <w:tab/>
        </w:r>
        <w:r w:rsidR="0019575F">
          <w:rPr>
            <w:noProof/>
            <w:webHidden/>
          </w:rPr>
          <w:fldChar w:fldCharType="begin"/>
        </w:r>
        <w:r w:rsidR="0019575F">
          <w:rPr>
            <w:noProof/>
            <w:webHidden/>
          </w:rPr>
          <w:instrText xml:space="preserve"> PAGEREF _Toc110617882 \h </w:instrText>
        </w:r>
        <w:r w:rsidR="0019575F">
          <w:rPr>
            <w:noProof/>
            <w:webHidden/>
          </w:rPr>
        </w:r>
        <w:r w:rsidR="0019575F">
          <w:rPr>
            <w:noProof/>
            <w:webHidden/>
          </w:rPr>
          <w:fldChar w:fldCharType="separate"/>
        </w:r>
        <w:r w:rsidR="0019575F">
          <w:rPr>
            <w:noProof/>
            <w:webHidden/>
          </w:rPr>
          <w:t>30</w:t>
        </w:r>
        <w:r w:rsidR="0019575F">
          <w:rPr>
            <w:noProof/>
            <w:webHidden/>
          </w:rPr>
          <w:fldChar w:fldCharType="end"/>
        </w:r>
      </w:hyperlink>
    </w:p>
    <w:p w14:paraId="7EE5557F" w14:textId="5855B594"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83" w:history="1">
        <w:r w:rsidR="0019575F" w:rsidRPr="00F33F54">
          <w:rPr>
            <w:rStyle w:val="Hipervnculo"/>
            <w:noProof/>
          </w:rPr>
          <w:t>4.1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Declaraciones de constantes</w:t>
        </w:r>
        <w:r w:rsidR="0019575F">
          <w:rPr>
            <w:noProof/>
            <w:webHidden/>
          </w:rPr>
          <w:tab/>
        </w:r>
        <w:r w:rsidR="0019575F">
          <w:rPr>
            <w:noProof/>
            <w:webHidden/>
          </w:rPr>
          <w:fldChar w:fldCharType="begin"/>
        </w:r>
        <w:r w:rsidR="0019575F">
          <w:rPr>
            <w:noProof/>
            <w:webHidden/>
          </w:rPr>
          <w:instrText xml:space="preserve"> PAGEREF _Toc110617883 \h </w:instrText>
        </w:r>
        <w:r w:rsidR="0019575F">
          <w:rPr>
            <w:noProof/>
            <w:webHidden/>
          </w:rPr>
        </w:r>
        <w:r w:rsidR="0019575F">
          <w:rPr>
            <w:noProof/>
            <w:webHidden/>
          </w:rPr>
          <w:fldChar w:fldCharType="separate"/>
        </w:r>
        <w:r w:rsidR="0019575F">
          <w:rPr>
            <w:noProof/>
            <w:webHidden/>
          </w:rPr>
          <w:t>30</w:t>
        </w:r>
        <w:r w:rsidR="0019575F">
          <w:rPr>
            <w:noProof/>
            <w:webHidden/>
          </w:rPr>
          <w:fldChar w:fldCharType="end"/>
        </w:r>
      </w:hyperlink>
    </w:p>
    <w:p w14:paraId="3F0DD782" w14:textId="4CCFECC8"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4" w:history="1">
        <w:r w:rsidR="0019575F" w:rsidRPr="00F33F54">
          <w:rPr>
            <w:rStyle w:val="Hipervnculo"/>
            <w:noProof/>
          </w:rPr>
          <w:t>4.1.1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Constantes estructuradas</w:t>
        </w:r>
        <w:r w:rsidR="0019575F">
          <w:rPr>
            <w:noProof/>
            <w:webHidden/>
          </w:rPr>
          <w:tab/>
        </w:r>
        <w:r w:rsidR="0019575F">
          <w:rPr>
            <w:noProof/>
            <w:webHidden/>
          </w:rPr>
          <w:fldChar w:fldCharType="begin"/>
        </w:r>
        <w:r w:rsidR="0019575F">
          <w:rPr>
            <w:noProof/>
            <w:webHidden/>
          </w:rPr>
          <w:instrText xml:space="preserve"> PAGEREF _Toc110617884 \h </w:instrText>
        </w:r>
        <w:r w:rsidR="0019575F">
          <w:rPr>
            <w:noProof/>
            <w:webHidden/>
          </w:rPr>
        </w:r>
        <w:r w:rsidR="0019575F">
          <w:rPr>
            <w:noProof/>
            <w:webHidden/>
          </w:rPr>
          <w:fldChar w:fldCharType="separate"/>
        </w:r>
        <w:r w:rsidR="0019575F">
          <w:rPr>
            <w:noProof/>
            <w:webHidden/>
          </w:rPr>
          <w:t>32</w:t>
        </w:r>
        <w:r w:rsidR="0019575F">
          <w:rPr>
            <w:noProof/>
            <w:webHidden/>
          </w:rPr>
          <w:fldChar w:fldCharType="end"/>
        </w:r>
      </w:hyperlink>
    </w:p>
    <w:p w14:paraId="11115F23" w14:textId="7897CB78"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5" w:history="1">
        <w:r w:rsidR="0019575F" w:rsidRPr="00F33F54">
          <w:rPr>
            <w:rStyle w:val="Hipervnculo"/>
            <w:noProof/>
          </w:rPr>
          <w:t>4.1.2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Ciclo de vida de las declaraciones de constantes</w:t>
        </w:r>
        <w:r w:rsidR="0019575F">
          <w:rPr>
            <w:noProof/>
            <w:webHidden/>
          </w:rPr>
          <w:tab/>
        </w:r>
        <w:r w:rsidR="0019575F">
          <w:rPr>
            <w:noProof/>
            <w:webHidden/>
          </w:rPr>
          <w:fldChar w:fldCharType="begin"/>
        </w:r>
        <w:r w:rsidR="0019575F">
          <w:rPr>
            <w:noProof/>
            <w:webHidden/>
          </w:rPr>
          <w:instrText xml:space="preserve"> PAGEREF _Toc110617885 \h </w:instrText>
        </w:r>
        <w:r w:rsidR="0019575F">
          <w:rPr>
            <w:noProof/>
            <w:webHidden/>
          </w:rPr>
        </w:r>
        <w:r w:rsidR="0019575F">
          <w:rPr>
            <w:noProof/>
            <w:webHidden/>
          </w:rPr>
          <w:fldChar w:fldCharType="separate"/>
        </w:r>
        <w:r w:rsidR="0019575F">
          <w:rPr>
            <w:noProof/>
            <w:webHidden/>
          </w:rPr>
          <w:t>33</w:t>
        </w:r>
        <w:r w:rsidR="0019575F">
          <w:rPr>
            <w:noProof/>
            <w:webHidden/>
          </w:rPr>
          <w:fldChar w:fldCharType="end"/>
        </w:r>
      </w:hyperlink>
    </w:p>
    <w:p w14:paraId="627B6B13" w14:textId="32B4053B"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6" w:history="1">
        <w:r w:rsidR="0019575F" w:rsidRPr="00F33F54">
          <w:rPr>
            <w:rStyle w:val="Hipervnculo"/>
            <w:noProof/>
          </w:rPr>
          <w:t>4.1.3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Evaluación de constantes simples</w:t>
        </w:r>
        <w:r w:rsidR="0019575F">
          <w:rPr>
            <w:noProof/>
            <w:webHidden/>
          </w:rPr>
          <w:tab/>
        </w:r>
        <w:r w:rsidR="0019575F">
          <w:rPr>
            <w:noProof/>
            <w:webHidden/>
          </w:rPr>
          <w:fldChar w:fldCharType="begin"/>
        </w:r>
        <w:r w:rsidR="0019575F">
          <w:rPr>
            <w:noProof/>
            <w:webHidden/>
          </w:rPr>
          <w:instrText xml:space="preserve"> PAGEREF _Toc110617886 \h </w:instrText>
        </w:r>
        <w:r w:rsidR="0019575F">
          <w:rPr>
            <w:noProof/>
            <w:webHidden/>
          </w:rPr>
        </w:r>
        <w:r w:rsidR="0019575F">
          <w:rPr>
            <w:noProof/>
            <w:webHidden/>
          </w:rPr>
          <w:fldChar w:fldCharType="separate"/>
        </w:r>
        <w:r w:rsidR="0019575F">
          <w:rPr>
            <w:noProof/>
            <w:webHidden/>
          </w:rPr>
          <w:t>34</w:t>
        </w:r>
        <w:r w:rsidR="0019575F">
          <w:rPr>
            <w:noProof/>
            <w:webHidden/>
          </w:rPr>
          <w:fldChar w:fldCharType="end"/>
        </w:r>
      </w:hyperlink>
    </w:p>
    <w:p w14:paraId="33C79BEF" w14:textId="2D48C2A8"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7" w:history="1">
        <w:r w:rsidR="0019575F" w:rsidRPr="00F33F54">
          <w:rPr>
            <w:rStyle w:val="Hipervnculo"/>
            <w:noProof/>
          </w:rPr>
          <w:t>4.1.4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Evaluación de constantes con expresiones</w:t>
        </w:r>
        <w:r w:rsidR="0019575F">
          <w:rPr>
            <w:noProof/>
            <w:webHidden/>
          </w:rPr>
          <w:tab/>
        </w:r>
        <w:r w:rsidR="0019575F">
          <w:rPr>
            <w:noProof/>
            <w:webHidden/>
          </w:rPr>
          <w:fldChar w:fldCharType="begin"/>
        </w:r>
        <w:r w:rsidR="0019575F">
          <w:rPr>
            <w:noProof/>
            <w:webHidden/>
          </w:rPr>
          <w:instrText xml:space="preserve"> PAGEREF _Toc110617887 \h </w:instrText>
        </w:r>
        <w:r w:rsidR="0019575F">
          <w:rPr>
            <w:noProof/>
            <w:webHidden/>
          </w:rPr>
        </w:r>
        <w:r w:rsidR="0019575F">
          <w:rPr>
            <w:noProof/>
            <w:webHidden/>
          </w:rPr>
          <w:fldChar w:fldCharType="separate"/>
        </w:r>
        <w:r w:rsidR="0019575F">
          <w:rPr>
            <w:noProof/>
            <w:webHidden/>
          </w:rPr>
          <w:t>36</w:t>
        </w:r>
        <w:r w:rsidR="0019575F">
          <w:rPr>
            <w:noProof/>
            <w:webHidden/>
          </w:rPr>
          <w:fldChar w:fldCharType="end"/>
        </w:r>
      </w:hyperlink>
    </w:p>
    <w:p w14:paraId="0BB5E61C" w14:textId="1BDA9B3C"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8" w:history="1">
        <w:r w:rsidR="0019575F" w:rsidRPr="00F33F54">
          <w:rPr>
            <w:rStyle w:val="Hipervnculo"/>
            <w:noProof/>
          </w:rPr>
          <w:t>4.1.5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 problema de la evaluación de constantes</w:t>
        </w:r>
        <w:r w:rsidR="0019575F">
          <w:rPr>
            <w:noProof/>
            <w:webHidden/>
          </w:rPr>
          <w:tab/>
        </w:r>
        <w:r w:rsidR="0019575F">
          <w:rPr>
            <w:noProof/>
            <w:webHidden/>
          </w:rPr>
          <w:fldChar w:fldCharType="begin"/>
        </w:r>
        <w:r w:rsidR="0019575F">
          <w:rPr>
            <w:noProof/>
            <w:webHidden/>
          </w:rPr>
          <w:instrText xml:space="preserve"> PAGEREF _Toc110617888 \h </w:instrText>
        </w:r>
        <w:r w:rsidR="0019575F">
          <w:rPr>
            <w:noProof/>
            <w:webHidden/>
          </w:rPr>
        </w:r>
        <w:r w:rsidR="0019575F">
          <w:rPr>
            <w:noProof/>
            <w:webHidden/>
          </w:rPr>
          <w:fldChar w:fldCharType="separate"/>
        </w:r>
        <w:r w:rsidR="0019575F">
          <w:rPr>
            <w:noProof/>
            <w:webHidden/>
          </w:rPr>
          <w:t>37</w:t>
        </w:r>
        <w:r w:rsidR="0019575F">
          <w:rPr>
            <w:noProof/>
            <w:webHidden/>
          </w:rPr>
          <w:fldChar w:fldCharType="end"/>
        </w:r>
      </w:hyperlink>
    </w:p>
    <w:p w14:paraId="5C49822F" w14:textId="0005DB8B"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89" w:history="1">
        <w:r w:rsidR="0019575F" w:rsidRPr="00F33F54">
          <w:rPr>
            <w:rStyle w:val="Hipervnculo"/>
            <w:noProof/>
          </w:rPr>
          <w:t>4.2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 constantes</w:t>
        </w:r>
        <w:r w:rsidR="0019575F">
          <w:rPr>
            <w:noProof/>
            <w:webHidden/>
          </w:rPr>
          <w:tab/>
        </w:r>
        <w:r w:rsidR="0019575F">
          <w:rPr>
            <w:noProof/>
            <w:webHidden/>
          </w:rPr>
          <w:fldChar w:fldCharType="begin"/>
        </w:r>
        <w:r w:rsidR="0019575F">
          <w:rPr>
            <w:noProof/>
            <w:webHidden/>
          </w:rPr>
          <w:instrText xml:space="preserve"> PAGEREF _Toc110617889 \h </w:instrText>
        </w:r>
        <w:r w:rsidR="0019575F">
          <w:rPr>
            <w:noProof/>
            <w:webHidden/>
          </w:rPr>
        </w:r>
        <w:r w:rsidR="0019575F">
          <w:rPr>
            <w:noProof/>
            <w:webHidden/>
          </w:rPr>
          <w:fldChar w:fldCharType="separate"/>
        </w:r>
        <w:r w:rsidR="0019575F">
          <w:rPr>
            <w:noProof/>
            <w:webHidden/>
          </w:rPr>
          <w:t>39</w:t>
        </w:r>
        <w:r w:rsidR="0019575F">
          <w:rPr>
            <w:noProof/>
            <w:webHidden/>
          </w:rPr>
          <w:fldChar w:fldCharType="end"/>
        </w:r>
      </w:hyperlink>
    </w:p>
    <w:p w14:paraId="0B141FE4" w14:textId="423F83D0"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90" w:history="1">
        <w:r w:rsidR="0019575F" w:rsidRPr="00F33F54">
          <w:rPr>
            <w:rStyle w:val="Hipervnculo"/>
            <w:noProof/>
          </w:rPr>
          <w:t>4.2.1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Constantes literales</w:t>
        </w:r>
        <w:r w:rsidR="0019575F">
          <w:rPr>
            <w:noProof/>
            <w:webHidden/>
          </w:rPr>
          <w:tab/>
        </w:r>
        <w:r w:rsidR="0019575F">
          <w:rPr>
            <w:noProof/>
            <w:webHidden/>
          </w:rPr>
          <w:fldChar w:fldCharType="begin"/>
        </w:r>
        <w:r w:rsidR="0019575F">
          <w:rPr>
            <w:noProof/>
            <w:webHidden/>
          </w:rPr>
          <w:instrText xml:space="preserve"> PAGEREF _Toc110617890 \h </w:instrText>
        </w:r>
        <w:r w:rsidR="0019575F">
          <w:rPr>
            <w:noProof/>
            <w:webHidden/>
          </w:rPr>
        </w:r>
        <w:r w:rsidR="0019575F">
          <w:rPr>
            <w:noProof/>
            <w:webHidden/>
          </w:rPr>
          <w:fldChar w:fldCharType="separate"/>
        </w:r>
        <w:r w:rsidR="0019575F">
          <w:rPr>
            <w:noProof/>
            <w:webHidden/>
          </w:rPr>
          <w:t>40</w:t>
        </w:r>
        <w:r w:rsidR="0019575F">
          <w:rPr>
            <w:noProof/>
            <w:webHidden/>
          </w:rPr>
          <w:fldChar w:fldCharType="end"/>
        </w:r>
      </w:hyperlink>
    </w:p>
    <w:p w14:paraId="1E182700" w14:textId="08DE3638" w:rsidR="0019575F" w:rsidRDefault="0085371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91" w:history="1">
        <w:r w:rsidR="0019575F" w:rsidRPr="00F33F54">
          <w:rPr>
            <w:rStyle w:val="Hipervnculo"/>
            <w:noProof/>
          </w:rPr>
          <w:t>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VARIABLES</w:t>
        </w:r>
        <w:r w:rsidR="0019575F">
          <w:rPr>
            <w:noProof/>
            <w:webHidden/>
          </w:rPr>
          <w:tab/>
        </w:r>
        <w:r w:rsidR="0019575F">
          <w:rPr>
            <w:noProof/>
            <w:webHidden/>
          </w:rPr>
          <w:fldChar w:fldCharType="begin"/>
        </w:r>
        <w:r w:rsidR="0019575F">
          <w:rPr>
            <w:noProof/>
            <w:webHidden/>
          </w:rPr>
          <w:instrText xml:space="preserve"> PAGEREF _Toc110617891 \h </w:instrText>
        </w:r>
        <w:r w:rsidR="0019575F">
          <w:rPr>
            <w:noProof/>
            <w:webHidden/>
          </w:rPr>
        </w:r>
        <w:r w:rsidR="0019575F">
          <w:rPr>
            <w:noProof/>
            <w:webHidden/>
          </w:rPr>
          <w:fldChar w:fldCharType="separate"/>
        </w:r>
        <w:r w:rsidR="0019575F">
          <w:rPr>
            <w:noProof/>
            <w:webHidden/>
          </w:rPr>
          <w:t>42</w:t>
        </w:r>
        <w:r w:rsidR="0019575F">
          <w:rPr>
            <w:noProof/>
            <w:webHidden/>
          </w:rPr>
          <w:fldChar w:fldCharType="end"/>
        </w:r>
      </w:hyperlink>
    </w:p>
    <w:p w14:paraId="1F9CF52E" w14:textId="07A413C7"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2" w:history="1">
        <w:r w:rsidR="0019575F" w:rsidRPr="00F33F54">
          <w:rPr>
            <w:rStyle w:val="Hipervnculo"/>
            <w:noProof/>
          </w:rPr>
          <w:t>5.1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Declaraciones de variable</w:t>
        </w:r>
        <w:r w:rsidR="0019575F">
          <w:rPr>
            <w:noProof/>
            <w:webHidden/>
          </w:rPr>
          <w:tab/>
        </w:r>
        <w:r w:rsidR="0019575F">
          <w:rPr>
            <w:noProof/>
            <w:webHidden/>
          </w:rPr>
          <w:fldChar w:fldCharType="begin"/>
        </w:r>
        <w:r w:rsidR="0019575F">
          <w:rPr>
            <w:noProof/>
            <w:webHidden/>
          </w:rPr>
          <w:instrText xml:space="preserve"> PAGEREF _Toc110617892 \h </w:instrText>
        </w:r>
        <w:r w:rsidR="0019575F">
          <w:rPr>
            <w:noProof/>
            <w:webHidden/>
          </w:rPr>
        </w:r>
        <w:r w:rsidR="0019575F">
          <w:rPr>
            <w:noProof/>
            <w:webHidden/>
          </w:rPr>
          <w:fldChar w:fldCharType="separate"/>
        </w:r>
        <w:r w:rsidR="0019575F">
          <w:rPr>
            <w:noProof/>
            <w:webHidden/>
          </w:rPr>
          <w:t>42</w:t>
        </w:r>
        <w:r w:rsidR="0019575F">
          <w:rPr>
            <w:noProof/>
            <w:webHidden/>
          </w:rPr>
          <w:fldChar w:fldCharType="end"/>
        </w:r>
      </w:hyperlink>
    </w:p>
    <w:p w14:paraId="6376B8CE" w14:textId="5E11A2D6"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3" w:history="1">
        <w:r w:rsidR="0019575F" w:rsidRPr="00F33F54">
          <w:rPr>
            <w:rStyle w:val="Hipervnculo"/>
            <w:noProof/>
          </w:rPr>
          <w:t>5.2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Parámetros adicionales de la declaración</w:t>
        </w:r>
        <w:r w:rsidR="0019575F">
          <w:rPr>
            <w:noProof/>
            <w:webHidden/>
          </w:rPr>
          <w:tab/>
        </w:r>
        <w:r w:rsidR="0019575F">
          <w:rPr>
            <w:noProof/>
            <w:webHidden/>
          </w:rPr>
          <w:fldChar w:fldCharType="begin"/>
        </w:r>
        <w:r w:rsidR="0019575F">
          <w:rPr>
            <w:noProof/>
            <w:webHidden/>
          </w:rPr>
          <w:instrText xml:space="preserve"> PAGEREF _Toc110617893 \h </w:instrText>
        </w:r>
        <w:r w:rsidR="0019575F">
          <w:rPr>
            <w:noProof/>
            <w:webHidden/>
          </w:rPr>
        </w:r>
        <w:r w:rsidR="0019575F">
          <w:rPr>
            <w:noProof/>
            <w:webHidden/>
          </w:rPr>
          <w:fldChar w:fldCharType="separate"/>
        </w:r>
        <w:r w:rsidR="0019575F">
          <w:rPr>
            <w:noProof/>
            <w:webHidden/>
          </w:rPr>
          <w:t>44</w:t>
        </w:r>
        <w:r w:rsidR="0019575F">
          <w:rPr>
            <w:noProof/>
            <w:webHidden/>
          </w:rPr>
          <w:fldChar w:fldCharType="end"/>
        </w:r>
      </w:hyperlink>
    </w:p>
    <w:p w14:paraId="5C9CA188" w14:textId="31B60F36"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4" w:history="1">
        <w:r w:rsidR="0019575F" w:rsidRPr="00F33F54">
          <w:rPr>
            <w:rStyle w:val="Hipervnculo"/>
            <w:noProof/>
          </w:rPr>
          <w:t>5.3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Variables ABSOLUTE</w:t>
        </w:r>
        <w:r w:rsidR="0019575F">
          <w:rPr>
            <w:noProof/>
            <w:webHidden/>
          </w:rPr>
          <w:tab/>
        </w:r>
        <w:r w:rsidR="0019575F">
          <w:rPr>
            <w:noProof/>
            <w:webHidden/>
          </w:rPr>
          <w:fldChar w:fldCharType="begin"/>
        </w:r>
        <w:r w:rsidR="0019575F">
          <w:rPr>
            <w:noProof/>
            <w:webHidden/>
          </w:rPr>
          <w:instrText xml:space="preserve"> PAGEREF _Toc110617894 \h </w:instrText>
        </w:r>
        <w:r w:rsidR="0019575F">
          <w:rPr>
            <w:noProof/>
            <w:webHidden/>
          </w:rPr>
        </w:r>
        <w:r w:rsidR="0019575F">
          <w:rPr>
            <w:noProof/>
            <w:webHidden/>
          </w:rPr>
          <w:fldChar w:fldCharType="separate"/>
        </w:r>
        <w:r w:rsidR="0019575F">
          <w:rPr>
            <w:noProof/>
            <w:webHidden/>
          </w:rPr>
          <w:t>45</w:t>
        </w:r>
        <w:r w:rsidR="0019575F">
          <w:rPr>
            <w:noProof/>
            <w:webHidden/>
          </w:rPr>
          <w:fldChar w:fldCharType="end"/>
        </w:r>
      </w:hyperlink>
    </w:p>
    <w:p w14:paraId="7FEDD16B" w14:textId="548FFBC6"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5" w:history="1">
        <w:r w:rsidR="0019575F" w:rsidRPr="00F33F54">
          <w:rPr>
            <w:rStyle w:val="Hipervnculo"/>
            <w:noProof/>
          </w:rPr>
          <w:t>5.4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Variables con inicialización</w:t>
        </w:r>
        <w:r w:rsidR="0019575F">
          <w:rPr>
            <w:noProof/>
            <w:webHidden/>
          </w:rPr>
          <w:tab/>
        </w:r>
        <w:r w:rsidR="0019575F">
          <w:rPr>
            <w:noProof/>
            <w:webHidden/>
          </w:rPr>
          <w:fldChar w:fldCharType="begin"/>
        </w:r>
        <w:r w:rsidR="0019575F">
          <w:rPr>
            <w:noProof/>
            <w:webHidden/>
          </w:rPr>
          <w:instrText xml:space="preserve"> PAGEREF _Toc110617895 \h </w:instrText>
        </w:r>
        <w:r w:rsidR="0019575F">
          <w:rPr>
            <w:noProof/>
            <w:webHidden/>
          </w:rPr>
        </w:r>
        <w:r w:rsidR="0019575F">
          <w:rPr>
            <w:noProof/>
            <w:webHidden/>
          </w:rPr>
          <w:fldChar w:fldCharType="separate"/>
        </w:r>
        <w:r w:rsidR="0019575F">
          <w:rPr>
            <w:noProof/>
            <w:webHidden/>
          </w:rPr>
          <w:t>46</w:t>
        </w:r>
        <w:r w:rsidR="0019575F">
          <w:rPr>
            <w:noProof/>
            <w:webHidden/>
          </w:rPr>
          <w:fldChar w:fldCharType="end"/>
        </w:r>
      </w:hyperlink>
    </w:p>
    <w:p w14:paraId="6187EF1A" w14:textId="63E72F00" w:rsidR="0019575F" w:rsidRDefault="0085371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96" w:history="1">
        <w:r w:rsidR="0019575F" w:rsidRPr="00F33F54">
          <w:rPr>
            <w:rStyle w:val="Hipervnculo"/>
            <w:noProof/>
          </w:rPr>
          <w:t>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MANEJO DE TIPOS</w:t>
        </w:r>
        <w:r w:rsidR="0019575F">
          <w:rPr>
            <w:noProof/>
            <w:webHidden/>
          </w:rPr>
          <w:tab/>
        </w:r>
        <w:r w:rsidR="0019575F">
          <w:rPr>
            <w:noProof/>
            <w:webHidden/>
          </w:rPr>
          <w:fldChar w:fldCharType="begin"/>
        </w:r>
        <w:r w:rsidR="0019575F">
          <w:rPr>
            <w:noProof/>
            <w:webHidden/>
          </w:rPr>
          <w:instrText xml:space="preserve"> PAGEREF _Toc110617896 \h </w:instrText>
        </w:r>
        <w:r w:rsidR="0019575F">
          <w:rPr>
            <w:noProof/>
            <w:webHidden/>
          </w:rPr>
        </w:r>
        <w:r w:rsidR="0019575F">
          <w:rPr>
            <w:noProof/>
            <w:webHidden/>
          </w:rPr>
          <w:fldChar w:fldCharType="separate"/>
        </w:r>
        <w:r w:rsidR="0019575F">
          <w:rPr>
            <w:noProof/>
            <w:webHidden/>
          </w:rPr>
          <w:t>47</w:t>
        </w:r>
        <w:r w:rsidR="0019575F">
          <w:rPr>
            <w:noProof/>
            <w:webHidden/>
          </w:rPr>
          <w:fldChar w:fldCharType="end"/>
        </w:r>
      </w:hyperlink>
    </w:p>
    <w:p w14:paraId="36ECB4C1" w14:textId="5762DAB4"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7" w:history="1">
        <w:r w:rsidR="0019575F" w:rsidRPr="00F33F54">
          <w:rPr>
            <w:rStyle w:val="Hipervnculo"/>
            <w:noProof/>
          </w:rPr>
          <w:t>6.1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La clase TEleTypeDec</w:t>
        </w:r>
        <w:r w:rsidR="0019575F">
          <w:rPr>
            <w:noProof/>
            <w:webHidden/>
          </w:rPr>
          <w:tab/>
        </w:r>
        <w:r w:rsidR="0019575F">
          <w:rPr>
            <w:noProof/>
            <w:webHidden/>
          </w:rPr>
          <w:fldChar w:fldCharType="begin"/>
        </w:r>
        <w:r w:rsidR="0019575F">
          <w:rPr>
            <w:noProof/>
            <w:webHidden/>
          </w:rPr>
          <w:instrText xml:space="preserve"> PAGEREF _Toc110617897 \h </w:instrText>
        </w:r>
        <w:r w:rsidR="0019575F">
          <w:rPr>
            <w:noProof/>
            <w:webHidden/>
          </w:rPr>
        </w:r>
        <w:r w:rsidR="0019575F">
          <w:rPr>
            <w:noProof/>
            <w:webHidden/>
          </w:rPr>
          <w:fldChar w:fldCharType="separate"/>
        </w:r>
        <w:r w:rsidR="0019575F">
          <w:rPr>
            <w:noProof/>
            <w:webHidden/>
          </w:rPr>
          <w:t>47</w:t>
        </w:r>
        <w:r w:rsidR="0019575F">
          <w:rPr>
            <w:noProof/>
            <w:webHidden/>
          </w:rPr>
          <w:fldChar w:fldCharType="end"/>
        </w:r>
      </w:hyperlink>
    </w:p>
    <w:p w14:paraId="31DF10B4" w14:textId="42E7DF33"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98" w:history="1">
        <w:r w:rsidR="0019575F" w:rsidRPr="00F33F54">
          <w:rPr>
            <w:rStyle w:val="Hipervnculo"/>
            <w:noProof/>
          </w:rPr>
          <w:t>6.1.1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Eventos</w:t>
        </w:r>
        <w:r w:rsidR="0019575F">
          <w:rPr>
            <w:noProof/>
            <w:webHidden/>
          </w:rPr>
          <w:tab/>
        </w:r>
        <w:r w:rsidR="0019575F">
          <w:rPr>
            <w:noProof/>
            <w:webHidden/>
          </w:rPr>
          <w:fldChar w:fldCharType="begin"/>
        </w:r>
        <w:r w:rsidR="0019575F">
          <w:rPr>
            <w:noProof/>
            <w:webHidden/>
          </w:rPr>
          <w:instrText xml:space="preserve"> PAGEREF _Toc110617898 \h </w:instrText>
        </w:r>
        <w:r w:rsidR="0019575F">
          <w:rPr>
            <w:noProof/>
            <w:webHidden/>
          </w:rPr>
        </w:r>
        <w:r w:rsidR="0019575F">
          <w:rPr>
            <w:noProof/>
            <w:webHidden/>
          </w:rPr>
          <w:fldChar w:fldCharType="separate"/>
        </w:r>
        <w:r w:rsidR="0019575F">
          <w:rPr>
            <w:noProof/>
            <w:webHidden/>
          </w:rPr>
          <w:t>49</w:t>
        </w:r>
        <w:r w:rsidR="0019575F">
          <w:rPr>
            <w:noProof/>
            <w:webHidden/>
          </w:rPr>
          <w:fldChar w:fldCharType="end"/>
        </w:r>
      </w:hyperlink>
    </w:p>
    <w:p w14:paraId="559092E5" w14:textId="414847CC"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9" w:history="1">
        <w:r w:rsidR="0019575F" w:rsidRPr="00F33F54">
          <w:rPr>
            <w:rStyle w:val="Hipervnculo"/>
            <w:noProof/>
          </w:rPr>
          <w:t>6.2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Básicos</w:t>
        </w:r>
        <w:r w:rsidR="0019575F">
          <w:rPr>
            <w:noProof/>
            <w:webHidden/>
          </w:rPr>
          <w:tab/>
        </w:r>
        <w:r w:rsidR="0019575F">
          <w:rPr>
            <w:noProof/>
            <w:webHidden/>
          </w:rPr>
          <w:fldChar w:fldCharType="begin"/>
        </w:r>
        <w:r w:rsidR="0019575F">
          <w:rPr>
            <w:noProof/>
            <w:webHidden/>
          </w:rPr>
          <w:instrText xml:space="preserve"> PAGEREF _Toc110617899 \h </w:instrText>
        </w:r>
        <w:r w:rsidR="0019575F">
          <w:rPr>
            <w:noProof/>
            <w:webHidden/>
          </w:rPr>
        </w:r>
        <w:r w:rsidR="0019575F">
          <w:rPr>
            <w:noProof/>
            <w:webHidden/>
          </w:rPr>
          <w:fldChar w:fldCharType="separate"/>
        </w:r>
        <w:r w:rsidR="0019575F">
          <w:rPr>
            <w:noProof/>
            <w:webHidden/>
          </w:rPr>
          <w:t>50</w:t>
        </w:r>
        <w:r w:rsidR="0019575F">
          <w:rPr>
            <w:noProof/>
            <w:webHidden/>
          </w:rPr>
          <w:fldChar w:fldCharType="end"/>
        </w:r>
      </w:hyperlink>
    </w:p>
    <w:p w14:paraId="26603C4D" w14:textId="6F769D94"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0" w:history="1">
        <w:r w:rsidR="0019575F" w:rsidRPr="00F33F54">
          <w:rPr>
            <w:rStyle w:val="Hipervnculo"/>
            <w:noProof/>
          </w:rPr>
          <w:t>6.3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Categorías de tipos</w:t>
        </w:r>
        <w:r w:rsidR="0019575F">
          <w:rPr>
            <w:noProof/>
            <w:webHidden/>
          </w:rPr>
          <w:tab/>
        </w:r>
        <w:r w:rsidR="0019575F">
          <w:rPr>
            <w:noProof/>
            <w:webHidden/>
          </w:rPr>
          <w:fldChar w:fldCharType="begin"/>
        </w:r>
        <w:r w:rsidR="0019575F">
          <w:rPr>
            <w:noProof/>
            <w:webHidden/>
          </w:rPr>
          <w:instrText xml:space="preserve"> PAGEREF _Toc110617900 \h </w:instrText>
        </w:r>
        <w:r w:rsidR="0019575F">
          <w:rPr>
            <w:noProof/>
            <w:webHidden/>
          </w:rPr>
        </w:r>
        <w:r w:rsidR="0019575F">
          <w:rPr>
            <w:noProof/>
            <w:webHidden/>
          </w:rPr>
          <w:fldChar w:fldCharType="separate"/>
        </w:r>
        <w:r w:rsidR="0019575F">
          <w:rPr>
            <w:noProof/>
            <w:webHidden/>
          </w:rPr>
          <w:t>52</w:t>
        </w:r>
        <w:r w:rsidR="0019575F">
          <w:rPr>
            <w:noProof/>
            <w:webHidden/>
          </w:rPr>
          <w:fldChar w:fldCharType="end"/>
        </w:r>
      </w:hyperlink>
    </w:p>
    <w:p w14:paraId="54F61908" w14:textId="0BF1E87E"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1" w:history="1">
        <w:r w:rsidR="0019575F" w:rsidRPr="00F33F54">
          <w:rPr>
            <w:rStyle w:val="Hipervnculo"/>
            <w:noProof/>
          </w:rPr>
          <w:t>6.4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definidos por el usuario</w:t>
        </w:r>
        <w:r w:rsidR="0019575F">
          <w:rPr>
            <w:noProof/>
            <w:webHidden/>
          </w:rPr>
          <w:tab/>
        </w:r>
        <w:r w:rsidR="0019575F">
          <w:rPr>
            <w:noProof/>
            <w:webHidden/>
          </w:rPr>
          <w:fldChar w:fldCharType="begin"/>
        </w:r>
        <w:r w:rsidR="0019575F">
          <w:rPr>
            <w:noProof/>
            <w:webHidden/>
          </w:rPr>
          <w:instrText xml:space="preserve"> PAGEREF _Toc110617901 \h </w:instrText>
        </w:r>
        <w:r w:rsidR="0019575F">
          <w:rPr>
            <w:noProof/>
            <w:webHidden/>
          </w:rPr>
        </w:r>
        <w:r w:rsidR="0019575F">
          <w:rPr>
            <w:noProof/>
            <w:webHidden/>
          </w:rPr>
          <w:fldChar w:fldCharType="separate"/>
        </w:r>
        <w:r w:rsidR="0019575F">
          <w:rPr>
            <w:noProof/>
            <w:webHidden/>
          </w:rPr>
          <w:t>52</w:t>
        </w:r>
        <w:r w:rsidR="0019575F">
          <w:rPr>
            <w:noProof/>
            <w:webHidden/>
          </w:rPr>
          <w:fldChar w:fldCharType="end"/>
        </w:r>
      </w:hyperlink>
    </w:p>
    <w:p w14:paraId="002B378E" w14:textId="62B476DE"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2" w:history="1">
        <w:r w:rsidR="0019575F" w:rsidRPr="00F33F54">
          <w:rPr>
            <w:rStyle w:val="Hipervnculo"/>
            <w:noProof/>
          </w:rPr>
          <w:t>6.5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Copia</w:t>
        </w:r>
        <w:r w:rsidR="0019575F">
          <w:rPr>
            <w:noProof/>
            <w:webHidden/>
          </w:rPr>
          <w:tab/>
        </w:r>
        <w:r w:rsidR="0019575F">
          <w:rPr>
            <w:noProof/>
            <w:webHidden/>
          </w:rPr>
          <w:fldChar w:fldCharType="begin"/>
        </w:r>
        <w:r w:rsidR="0019575F">
          <w:rPr>
            <w:noProof/>
            <w:webHidden/>
          </w:rPr>
          <w:instrText xml:space="preserve"> PAGEREF _Toc110617902 \h </w:instrText>
        </w:r>
        <w:r w:rsidR="0019575F">
          <w:rPr>
            <w:noProof/>
            <w:webHidden/>
          </w:rPr>
        </w:r>
        <w:r w:rsidR="0019575F">
          <w:rPr>
            <w:noProof/>
            <w:webHidden/>
          </w:rPr>
          <w:fldChar w:fldCharType="separate"/>
        </w:r>
        <w:r w:rsidR="0019575F">
          <w:rPr>
            <w:noProof/>
            <w:webHidden/>
          </w:rPr>
          <w:t>53</w:t>
        </w:r>
        <w:r w:rsidR="0019575F">
          <w:rPr>
            <w:noProof/>
            <w:webHidden/>
          </w:rPr>
          <w:fldChar w:fldCharType="end"/>
        </w:r>
      </w:hyperlink>
    </w:p>
    <w:p w14:paraId="14FEE86D" w14:textId="27E228A8" w:rsidR="0019575F" w:rsidRDefault="0085371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03" w:history="1">
        <w:r w:rsidR="0019575F" w:rsidRPr="00F33F54">
          <w:rPr>
            <w:rStyle w:val="Hipervnculo"/>
            <w:noProof/>
          </w:rPr>
          <w:t>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BÁSICOS Y ESTRUCTURADOS</w:t>
        </w:r>
        <w:r w:rsidR="0019575F">
          <w:rPr>
            <w:noProof/>
            <w:webHidden/>
          </w:rPr>
          <w:tab/>
        </w:r>
        <w:r w:rsidR="0019575F">
          <w:rPr>
            <w:noProof/>
            <w:webHidden/>
          </w:rPr>
          <w:fldChar w:fldCharType="begin"/>
        </w:r>
        <w:r w:rsidR="0019575F">
          <w:rPr>
            <w:noProof/>
            <w:webHidden/>
          </w:rPr>
          <w:instrText xml:space="preserve"> PAGEREF _Toc110617903 \h </w:instrText>
        </w:r>
        <w:r w:rsidR="0019575F">
          <w:rPr>
            <w:noProof/>
            <w:webHidden/>
          </w:rPr>
        </w:r>
        <w:r w:rsidR="0019575F">
          <w:rPr>
            <w:noProof/>
            <w:webHidden/>
          </w:rPr>
          <w:fldChar w:fldCharType="separate"/>
        </w:r>
        <w:r w:rsidR="0019575F">
          <w:rPr>
            <w:noProof/>
            <w:webHidden/>
          </w:rPr>
          <w:t>55</w:t>
        </w:r>
        <w:r w:rsidR="0019575F">
          <w:rPr>
            <w:noProof/>
            <w:webHidden/>
          </w:rPr>
          <w:fldChar w:fldCharType="end"/>
        </w:r>
      </w:hyperlink>
    </w:p>
    <w:p w14:paraId="12276D07" w14:textId="37C6490F"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4" w:history="1">
        <w:r w:rsidR="0019575F" w:rsidRPr="00F33F54">
          <w:rPr>
            <w:rStyle w:val="Hipervnculo"/>
            <w:noProof/>
          </w:rPr>
          <w:t>7.1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 Boolean</w:t>
        </w:r>
        <w:r w:rsidR="0019575F">
          <w:rPr>
            <w:noProof/>
            <w:webHidden/>
          </w:rPr>
          <w:tab/>
        </w:r>
        <w:r w:rsidR="0019575F">
          <w:rPr>
            <w:noProof/>
            <w:webHidden/>
          </w:rPr>
          <w:fldChar w:fldCharType="begin"/>
        </w:r>
        <w:r w:rsidR="0019575F">
          <w:rPr>
            <w:noProof/>
            <w:webHidden/>
          </w:rPr>
          <w:instrText xml:space="preserve"> PAGEREF _Toc110617904 \h </w:instrText>
        </w:r>
        <w:r w:rsidR="0019575F">
          <w:rPr>
            <w:noProof/>
            <w:webHidden/>
          </w:rPr>
        </w:r>
        <w:r w:rsidR="0019575F">
          <w:rPr>
            <w:noProof/>
            <w:webHidden/>
          </w:rPr>
          <w:fldChar w:fldCharType="separate"/>
        </w:r>
        <w:r w:rsidR="0019575F">
          <w:rPr>
            <w:noProof/>
            <w:webHidden/>
          </w:rPr>
          <w:t>55</w:t>
        </w:r>
        <w:r w:rsidR="0019575F">
          <w:rPr>
            <w:noProof/>
            <w:webHidden/>
          </w:rPr>
          <w:fldChar w:fldCharType="end"/>
        </w:r>
      </w:hyperlink>
    </w:p>
    <w:p w14:paraId="0D8E55B5" w14:textId="5FBFE0F0"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5" w:history="1">
        <w:r w:rsidR="0019575F" w:rsidRPr="00F33F54">
          <w:rPr>
            <w:rStyle w:val="Hipervnculo"/>
            <w:noProof/>
          </w:rPr>
          <w:t>7.2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Bandera AcumStatInZ</w:t>
        </w:r>
        <w:r w:rsidR="0019575F">
          <w:rPr>
            <w:noProof/>
            <w:webHidden/>
          </w:rPr>
          <w:tab/>
        </w:r>
        <w:r w:rsidR="0019575F">
          <w:rPr>
            <w:noProof/>
            <w:webHidden/>
          </w:rPr>
          <w:fldChar w:fldCharType="begin"/>
        </w:r>
        <w:r w:rsidR="0019575F">
          <w:rPr>
            <w:noProof/>
            <w:webHidden/>
          </w:rPr>
          <w:instrText xml:space="preserve"> PAGEREF _Toc110617905 \h </w:instrText>
        </w:r>
        <w:r w:rsidR="0019575F">
          <w:rPr>
            <w:noProof/>
            <w:webHidden/>
          </w:rPr>
        </w:r>
        <w:r w:rsidR="0019575F">
          <w:rPr>
            <w:noProof/>
            <w:webHidden/>
          </w:rPr>
          <w:fldChar w:fldCharType="separate"/>
        </w:r>
        <w:r w:rsidR="0019575F">
          <w:rPr>
            <w:noProof/>
            <w:webHidden/>
          </w:rPr>
          <w:t>56</w:t>
        </w:r>
        <w:r w:rsidR="0019575F">
          <w:rPr>
            <w:noProof/>
            <w:webHidden/>
          </w:rPr>
          <w:fldChar w:fldCharType="end"/>
        </w:r>
      </w:hyperlink>
    </w:p>
    <w:p w14:paraId="287AB436" w14:textId="6F5A1B2F"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6" w:history="1">
        <w:r w:rsidR="0019575F" w:rsidRPr="00F33F54">
          <w:rPr>
            <w:rStyle w:val="Hipervnculo"/>
            <w:noProof/>
          </w:rPr>
          <w:t>7.3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Estructurados</w:t>
        </w:r>
        <w:r w:rsidR="0019575F">
          <w:rPr>
            <w:noProof/>
            <w:webHidden/>
          </w:rPr>
          <w:tab/>
        </w:r>
        <w:r w:rsidR="0019575F">
          <w:rPr>
            <w:noProof/>
            <w:webHidden/>
          </w:rPr>
          <w:fldChar w:fldCharType="begin"/>
        </w:r>
        <w:r w:rsidR="0019575F">
          <w:rPr>
            <w:noProof/>
            <w:webHidden/>
          </w:rPr>
          <w:instrText xml:space="preserve"> PAGEREF _Toc110617906 \h </w:instrText>
        </w:r>
        <w:r w:rsidR="0019575F">
          <w:rPr>
            <w:noProof/>
            <w:webHidden/>
          </w:rPr>
        </w:r>
        <w:r w:rsidR="0019575F">
          <w:rPr>
            <w:noProof/>
            <w:webHidden/>
          </w:rPr>
          <w:fldChar w:fldCharType="separate"/>
        </w:r>
        <w:r w:rsidR="0019575F">
          <w:rPr>
            <w:noProof/>
            <w:webHidden/>
          </w:rPr>
          <w:t>58</w:t>
        </w:r>
        <w:r w:rsidR="0019575F">
          <w:rPr>
            <w:noProof/>
            <w:webHidden/>
          </w:rPr>
          <w:fldChar w:fldCharType="end"/>
        </w:r>
      </w:hyperlink>
    </w:p>
    <w:p w14:paraId="06605524" w14:textId="0B6D5F67" w:rsidR="0019575F" w:rsidRDefault="0085371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07" w:history="1">
        <w:r w:rsidR="0019575F" w:rsidRPr="00F33F54">
          <w:rPr>
            <w:rStyle w:val="Hipervnculo"/>
            <w:noProof/>
          </w:rPr>
          <w:t>8</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w:t>
        </w:r>
        <w:r w:rsidR="0019575F">
          <w:rPr>
            <w:noProof/>
            <w:webHidden/>
          </w:rPr>
          <w:tab/>
        </w:r>
        <w:r w:rsidR="0019575F">
          <w:rPr>
            <w:noProof/>
            <w:webHidden/>
          </w:rPr>
          <w:fldChar w:fldCharType="begin"/>
        </w:r>
        <w:r w:rsidR="0019575F">
          <w:rPr>
            <w:noProof/>
            <w:webHidden/>
          </w:rPr>
          <w:instrText xml:space="preserve"> PAGEREF _Toc110617907 \h </w:instrText>
        </w:r>
        <w:r w:rsidR="0019575F">
          <w:rPr>
            <w:noProof/>
            <w:webHidden/>
          </w:rPr>
        </w:r>
        <w:r w:rsidR="0019575F">
          <w:rPr>
            <w:noProof/>
            <w:webHidden/>
          </w:rPr>
          <w:fldChar w:fldCharType="separate"/>
        </w:r>
        <w:r w:rsidR="0019575F">
          <w:rPr>
            <w:noProof/>
            <w:webHidden/>
          </w:rPr>
          <w:t>59</w:t>
        </w:r>
        <w:r w:rsidR="0019575F">
          <w:rPr>
            <w:noProof/>
            <w:webHidden/>
          </w:rPr>
          <w:fldChar w:fldCharType="end"/>
        </w:r>
      </w:hyperlink>
    </w:p>
    <w:p w14:paraId="38AF03BF" w14:textId="1AF7C225"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8" w:history="1">
        <w:r w:rsidR="0019575F" w:rsidRPr="00F33F54">
          <w:rPr>
            <w:rStyle w:val="Hipervnculo"/>
            <w:noProof/>
          </w:rPr>
          <w:t>8.1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 Pascal</w:t>
        </w:r>
        <w:r w:rsidR="0019575F">
          <w:rPr>
            <w:noProof/>
            <w:webHidden/>
          </w:rPr>
          <w:tab/>
        </w:r>
        <w:r w:rsidR="0019575F">
          <w:rPr>
            <w:noProof/>
            <w:webHidden/>
          </w:rPr>
          <w:fldChar w:fldCharType="begin"/>
        </w:r>
        <w:r w:rsidR="0019575F">
          <w:rPr>
            <w:noProof/>
            <w:webHidden/>
          </w:rPr>
          <w:instrText xml:space="preserve"> PAGEREF _Toc110617908 \h </w:instrText>
        </w:r>
        <w:r w:rsidR="0019575F">
          <w:rPr>
            <w:noProof/>
            <w:webHidden/>
          </w:rPr>
        </w:r>
        <w:r w:rsidR="0019575F">
          <w:rPr>
            <w:noProof/>
            <w:webHidden/>
          </w:rPr>
          <w:fldChar w:fldCharType="separate"/>
        </w:r>
        <w:r w:rsidR="0019575F">
          <w:rPr>
            <w:noProof/>
            <w:webHidden/>
          </w:rPr>
          <w:t>59</w:t>
        </w:r>
        <w:r w:rsidR="0019575F">
          <w:rPr>
            <w:noProof/>
            <w:webHidden/>
          </w:rPr>
          <w:fldChar w:fldCharType="end"/>
        </w:r>
      </w:hyperlink>
    </w:p>
    <w:p w14:paraId="2D2F7CAC" w14:textId="44ADD5D6"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9" w:history="1">
        <w:r w:rsidR="0019575F" w:rsidRPr="00F33F54">
          <w:rPr>
            <w:rStyle w:val="Hipervnculo"/>
            <w:noProof/>
          </w:rPr>
          <w:t>8.2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 en P65Pas</w:t>
        </w:r>
        <w:r w:rsidR="0019575F">
          <w:rPr>
            <w:noProof/>
            <w:webHidden/>
          </w:rPr>
          <w:tab/>
        </w:r>
        <w:r w:rsidR="0019575F">
          <w:rPr>
            <w:noProof/>
            <w:webHidden/>
          </w:rPr>
          <w:fldChar w:fldCharType="begin"/>
        </w:r>
        <w:r w:rsidR="0019575F">
          <w:rPr>
            <w:noProof/>
            <w:webHidden/>
          </w:rPr>
          <w:instrText xml:space="preserve"> PAGEREF _Toc110617909 \h </w:instrText>
        </w:r>
        <w:r w:rsidR="0019575F">
          <w:rPr>
            <w:noProof/>
            <w:webHidden/>
          </w:rPr>
        </w:r>
        <w:r w:rsidR="0019575F">
          <w:rPr>
            <w:noProof/>
            <w:webHidden/>
          </w:rPr>
          <w:fldChar w:fldCharType="separate"/>
        </w:r>
        <w:r w:rsidR="0019575F">
          <w:rPr>
            <w:noProof/>
            <w:webHidden/>
          </w:rPr>
          <w:t>59</w:t>
        </w:r>
        <w:r w:rsidR="0019575F">
          <w:rPr>
            <w:noProof/>
            <w:webHidden/>
          </w:rPr>
          <w:fldChar w:fldCharType="end"/>
        </w:r>
      </w:hyperlink>
    </w:p>
    <w:p w14:paraId="11CE9480" w14:textId="5FE90B67"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0" w:history="1">
        <w:r w:rsidR="0019575F" w:rsidRPr="00F33F54">
          <w:rPr>
            <w:rStyle w:val="Hipervnculo"/>
            <w:noProof/>
          </w:rPr>
          <w:t>8.3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Operadores y precedencia</w:t>
        </w:r>
        <w:r w:rsidR="0019575F">
          <w:rPr>
            <w:noProof/>
            <w:webHidden/>
          </w:rPr>
          <w:tab/>
        </w:r>
        <w:r w:rsidR="0019575F">
          <w:rPr>
            <w:noProof/>
            <w:webHidden/>
          </w:rPr>
          <w:fldChar w:fldCharType="begin"/>
        </w:r>
        <w:r w:rsidR="0019575F">
          <w:rPr>
            <w:noProof/>
            <w:webHidden/>
          </w:rPr>
          <w:instrText xml:space="preserve"> PAGEREF _Toc110617910 \h </w:instrText>
        </w:r>
        <w:r w:rsidR="0019575F">
          <w:rPr>
            <w:noProof/>
            <w:webHidden/>
          </w:rPr>
        </w:r>
        <w:r w:rsidR="0019575F">
          <w:rPr>
            <w:noProof/>
            <w:webHidden/>
          </w:rPr>
          <w:fldChar w:fldCharType="separate"/>
        </w:r>
        <w:r w:rsidR="0019575F">
          <w:rPr>
            <w:noProof/>
            <w:webHidden/>
          </w:rPr>
          <w:t>61</w:t>
        </w:r>
        <w:r w:rsidR="0019575F">
          <w:rPr>
            <w:noProof/>
            <w:webHidden/>
          </w:rPr>
          <w:fldChar w:fldCharType="end"/>
        </w:r>
      </w:hyperlink>
    </w:p>
    <w:p w14:paraId="3D23A6F3" w14:textId="545485D2"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1" w:history="1">
        <w:r w:rsidR="0019575F" w:rsidRPr="00F33F54">
          <w:rPr>
            <w:rStyle w:val="Hipervnculo"/>
            <w:noProof/>
          </w:rPr>
          <w:t>8.4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Objetos y Métodos</w:t>
        </w:r>
        <w:r w:rsidR="0019575F">
          <w:rPr>
            <w:noProof/>
            <w:webHidden/>
          </w:rPr>
          <w:tab/>
        </w:r>
        <w:r w:rsidR="0019575F">
          <w:rPr>
            <w:noProof/>
            <w:webHidden/>
          </w:rPr>
          <w:fldChar w:fldCharType="begin"/>
        </w:r>
        <w:r w:rsidR="0019575F">
          <w:rPr>
            <w:noProof/>
            <w:webHidden/>
          </w:rPr>
          <w:instrText xml:space="preserve"> PAGEREF _Toc110617911 \h </w:instrText>
        </w:r>
        <w:r w:rsidR="0019575F">
          <w:rPr>
            <w:noProof/>
            <w:webHidden/>
          </w:rPr>
        </w:r>
        <w:r w:rsidR="0019575F">
          <w:rPr>
            <w:noProof/>
            <w:webHidden/>
          </w:rPr>
          <w:fldChar w:fldCharType="separate"/>
        </w:r>
        <w:r w:rsidR="0019575F">
          <w:rPr>
            <w:noProof/>
            <w:webHidden/>
          </w:rPr>
          <w:t>63</w:t>
        </w:r>
        <w:r w:rsidR="0019575F">
          <w:rPr>
            <w:noProof/>
            <w:webHidden/>
          </w:rPr>
          <w:fldChar w:fldCharType="end"/>
        </w:r>
      </w:hyperlink>
    </w:p>
    <w:p w14:paraId="1BC897D0" w14:textId="2B0036CA"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2" w:history="1">
        <w:r w:rsidR="0019575F" w:rsidRPr="00F33F54">
          <w:rPr>
            <w:rStyle w:val="Hipervnculo"/>
            <w:noProof/>
          </w:rPr>
          <w:t>8.5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Operadores especiales</w:t>
        </w:r>
        <w:r w:rsidR="0019575F">
          <w:rPr>
            <w:noProof/>
            <w:webHidden/>
          </w:rPr>
          <w:tab/>
        </w:r>
        <w:r w:rsidR="0019575F">
          <w:rPr>
            <w:noProof/>
            <w:webHidden/>
          </w:rPr>
          <w:fldChar w:fldCharType="begin"/>
        </w:r>
        <w:r w:rsidR="0019575F">
          <w:rPr>
            <w:noProof/>
            <w:webHidden/>
          </w:rPr>
          <w:instrText xml:space="preserve"> PAGEREF _Toc110617912 \h </w:instrText>
        </w:r>
        <w:r w:rsidR="0019575F">
          <w:rPr>
            <w:noProof/>
            <w:webHidden/>
          </w:rPr>
        </w:r>
        <w:r w:rsidR="0019575F">
          <w:rPr>
            <w:noProof/>
            <w:webHidden/>
          </w:rPr>
          <w:fldChar w:fldCharType="separate"/>
        </w:r>
        <w:r w:rsidR="0019575F">
          <w:rPr>
            <w:noProof/>
            <w:webHidden/>
          </w:rPr>
          <w:t>64</w:t>
        </w:r>
        <w:r w:rsidR="0019575F">
          <w:rPr>
            <w:noProof/>
            <w:webHidden/>
          </w:rPr>
          <w:fldChar w:fldCharType="end"/>
        </w:r>
      </w:hyperlink>
    </w:p>
    <w:p w14:paraId="7974D0BD" w14:textId="0C1C2230"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3" w:history="1">
        <w:r w:rsidR="0019575F" w:rsidRPr="00F33F54">
          <w:rPr>
            <w:rStyle w:val="Hipervnculo"/>
            <w:noProof/>
          </w:rPr>
          <w:t>8.6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en las expresiones</w:t>
        </w:r>
        <w:r w:rsidR="0019575F">
          <w:rPr>
            <w:noProof/>
            <w:webHidden/>
          </w:rPr>
          <w:tab/>
        </w:r>
        <w:r w:rsidR="0019575F">
          <w:rPr>
            <w:noProof/>
            <w:webHidden/>
          </w:rPr>
          <w:fldChar w:fldCharType="begin"/>
        </w:r>
        <w:r w:rsidR="0019575F">
          <w:rPr>
            <w:noProof/>
            <w:webHidden/>
          </w:rPr>
          <w:instrText xml:space="preserve"> PAGEREF _Toc110617913 \h </w:instrText>
        </w:r>
        <w:r w:rsidR="0019575F">
          <w:rPr>
            <w:noProof/>
            <w:webHidden/>
          </w:rPr>
        </w:r>
        <w:r w:rsidR="0019575F">
          <w:rPr>
            <w:noProof/>
            <w:webHidden/>
          </w:rPr>
          <w:fldChar w:fldCharType="separate"/>
        </w:r>
        <w:r w:rsidR="0019575F">
          <w:rPr>
            <w:noProof/>
            <w:webHidden/>
          </w:rPr>
          <w:t>66</w:t>
        </w:r>
        <w:r w:rsidR="0019575F">
          <w:rPr>
            <w:noProof/>
            <w:webHidden/>
          </w:rPr>
          <w:fldChar w:fldCharType="end"/>
        </w:r>
      </w:hyperlink>
    </w:p>
    <w:p w14:paraId="1178DC1F" w14:textId="53919869"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4" w:history="1">
        <w:r w:rsidR="0019575F" w:rsidRPr="00F33F54">
          <w:rPr>
            <w:rStyle w:val="Hipervnculo"/>
            <w:noProof/>
          </w:rPr>
          <w:t>8.7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Diagramas en árbol</w:t>
        </w:r>
        <w:r w:rsidR="0019575F">
          <w:rPr>
            <w:noProof/>
            <w:webHidden/>
          </w:rPr>
          <w:tab/>
        </w:r>
        <w:r w:rsidR="0019575F">
          <w:rPr>
            <w:noProof/>
            <w:webHidden/>
          </w:rPr>
          <w:fldChar w:fldCharType="begin"/>
        </w:r>
        <w:r w:rsidR="0019575F">
          <w:rPr>
            <w:noProof/>
            <w:webHidden/>
          </w:rPr>
          <w:instrText xml:space="preserve"> PAGEREF _Toc110617914 \h </w:instrText>
        </w:r>
        <w:r w:rsidR="0019575F">
          <w:rPr>
            <w:noProof/>
            <w:webHidden/>
          </w:rPr>
        </w:r>
        <w:r w:rsidR="0019575F">
          <w:rPr>
            <w:noProof/>
            <w:webHidden/>
          </w:rPr>
          <w:fldChar w:fldCharType="separate"/>
        </w:r>
        <w:r w:rsidR="0019575F">
          <w:rPr>
            <w:noProof/>
            <w:webHidden/>
          </w:rPr>
          <w:t>67</w:t>
        </w:r>
        <w:r w:rsidR="0019575F">
          <w:rPr>
            <w:noProof/>
            <w:webHidden/>
          </w:rPr>
          <w:fldChar w:fldCharType="end"/>
        </w:r>
      </w:hyperlink>
    </w:p>
    <w:p w14:paraId="64A155AB" w14:textId="01F487C4"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5" w:history="1">
        <w:r w:rsidR="0019575F" w:rsidRPr="00F33F54">
          <w:rPr>
            <w:rStyle w:val="Hipervnculo"/>
            <w:noProof/>
          </w:rPr>
          <w:t>8.8</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Operandos y expresiones</w:t>
        </w:r>
        <w:r w:rsidR="0019575F">
          <w:rPr>
            <w:noProof/>
            <w:webHidden/>
          </w:rPr>
          <w:tab/>
        </w:r>
        <w:r w:rsidR="0019575F">
          <w:rPr>
            <w:noProof/>
            <w:webHidden/>
          </w:rPr>
          <w:fldChar w:fldCharType="begin"/>
        </w:r>
        <w:r w:rsidR="0019575F">
          <w:rPr>
            <w:noProof/>
            <w:webHidden/>
          </w:rPr>
          <w:instrText xml:space="preserve"> PAGEREF _Toc110617915 \h </w:instrText>
        </w:r>
        <w:r w:rsidR="0019575F">
          <w:rPr>
            <w:noProof/>
            <w:webHidden/>
          </w:rPr>
        </w:r>
        <w:r w:rsidR="0019575F">
          <w:rPr>
            <w:noProof/>
            <w:webHidden/>
          </w:rPr>
          <w:fldChar w:fldCharType="separate"/>
        </w:r>
        <w:r w:rsidR="0019575F">
          <w:rPr>
            <w:noProof/>
            <w:webHidden/>
          </w:rPr>
          <w:t>69</w:t>
        </w:r>
        <w:r w:rsidR="0019575F">
          <w:rPr>
            <w:noProof/>
            <w:webHidden/>
          </w:rPr>
          <w:fldChar w:fldCharType="end"/>
        </w:r>
      </w:hyperlink>
    </w:p>
    <w:p w14:paraId="1C607B1B" w14:textId="7AA50125"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6" w:history="1">
        <w:r w:rsidR="0019575F" w:rsidRPr="00F33F54">
          <w:rPr>
            <w:rStyle w:val="Hipervnculo"/>
            <w:noProof/>
          </w:rPr>
          <w:t>8.9</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Asignaciones</w:t>
        </w:r>
        <w:r w:rsidR="0019575F">
          <w:rPr>
            <w:noProof/>
            <w:webHidden/>
          </w:rPr>
          <w:tab/>
        </w:r>
        <w:r w:rsidR="0019575F">
          <w:rPr>
            <w:noProof/>
            <w:webHidden/>
          </w:rPr>
          <w:fldChar w:fldCharType="begin"/>
        </w:r>
        <w:r w:rsidR="0019575F">
          <w:rPr>
            <w:noProof/>
            <w:webHidden/>
          </w:rPr>
          <w:instrText xml:space="preserve"> PAGEREF _Toc110617916 \h </w:instrText>
        </w:r>
        <w:r w:rsidR="0019575F">
          <w:rPr>
            <w:noProof/>
            <w:webHidden/>
          </w:rPr>
        </w:r>
        <w:r w:rsidR="0019575F">
          <w:rPr>
            <w:noProof/>
            <w:webHidden/>
          </w:rPr>
          <w:fldChar w:fldCharType="separate"/>
        </w:r>
        <w:r w:rsidR="0019575F">
          <w:rPr>
            <w:noProof/>
            <w:webHidden/>
          </w:rPr>
          <w:t>70</w:t>
        </w:r>
        <w:r w:rsidR="0019575F">
          <w:rPr>
            <w:noProof/>
            <w:webHidden/>
          </w:rPr>
          <w:fldChar w:fldCharType="end"/>
        </w:r>
      </w:hyperlink>
    </w:p>
    <w:p w14:paraId="3C5F898F" w14:textId="7233B747" w:rsidR="0019575F" w:rsidRDefault="0085371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17" w:history="1">
        <w:r w:rsidR="0019575F" w:rsidRPr="00F33F54">
          <w:rPr>
            <w:rStyle w:val="Hipervnculo"/>
            <w:noProof/>
          </w:rPr>
          <w:t>9</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Y PROCEDIMIENTOS</w:t>
        </w:r>
        <w:r w:rsidR="0019575F">
          <w:rPr>
            <w:noProof/>
            <w:webHidden/>
          </w:rPr>
          <w:tab/>
        </w:r>
        <w:r w:rsidR="0019575F">
          <w:rPr>
            <w:noProof/>
            <w:webHidden/>
          </w:rPr>
          <w:fldChar w:fldCharType="begin"/>
        </w:r>
        <w:r w:rsidR="0019575F">
          <w:rPr>
            <w:noProof/>
            <w:webHidden/>
          </w:rPr>
          <w:instrText xml:space="preserve"> PAGEREF _Toc110617917 \h </w:instrText>
        </w:r>
        <w:r w:rsidR="0019575F">
          <w:rPr>
            <w:noProof/>
            <w:webHidden/>
          </w:rPr>
        </w:r>
        <w:r w:rsidR="0019575F">
          <w:rPr>
            <w:noProof/>
            <w:webHidden/>
          </w:rPr>
          <w:fldChar w:fldCharType="separate"/>
        </w:r>
        <w:r w:rsidR="0019575F">
          <w:rPr>
            <w:noProof/>
            <w:webHidden/>
          </w:rPr>
          <w:t>71</w:t>
        </w:r>
        <w:r w:rsidR="0019575F">
          <w:rPr>
            <w:noProof/>
            <w:webHidden/>
          </w:rPr>
          <w:fldChar w:fldCharType="end"/>
        </w:r>
      </w:hyperlink>
    </w:p>
    <w:p w14:paraId="382D091E" w14:textId="530DA5FF"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8" w:history="1">
        <w:r w:rsidR="0019575F" w:rsidRPr="00F33F54">
          <w:rPr>
            <w:rStyle w:val="Hipervnculo"/>
            <w:noProof/>
          </w:rPr>
          <w:t>9.1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Procedimientos y funciones</w:t>
        </w:r>
        <w:r w:rsidR="0019575F">
          <w:rPr>
            <w:noProof/>
            <w:webHidden/>
          </w:rPr>
          <w:tab/>
        </w:r>
        <w:r w:rsidR="0019575F">
          <w:rPr>
            <w:noProof/>
            <w:webHidden/>
          </w:rPr>
          <w:fldChar w:fldCharType="begin"/>
        </w:r>
        <w:r w:rsidR="0019575F">
          <w:rPr>
            <w:noProof/>
            <w:webHidden/>
          </w:rPr>
          <w:instrText xml:space="preserve"> PAGEREF _Toc110617918 \h </w:instrText>
        </w:r>
        <w:r w:rsidR="0019575F">
          <w:rPr>
            <w:noProof/>
            <w:webHidden/>
          </w:rPr>
        </w:r>
        <w:r w:rsidR="0019575F">
          <w:rPr>
            <w:noProof/>
            <w:webHidden/>
          </w:rPr>
          <w:fldChar w:fldCharType="separate"/>
        </w:r>
        <w:r w:rsidR="0019575F">
          <w:rPr>
            <w:noProof/>
            <w:webHidden/>
          </w:rPr>
          <w:t>71</w:t>
        </w:r>
        <w:r w:rsidR="0019575F">
          <w:rPr>
            <w:noProof/>
            <w:webHidden/>
          </w:rPr>
          <w:fldChar w:fldCharType="end"/>
        </w:r>
      </w:hyperlink>
    </w:p>
    <w:p w14:paraId="32C39965" w14:textId="28073C98"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9" w:history="1">
        <w:r w:rsidR="0019575F" w:rsidRPr="00F33F54">
          <w:rPr>
            <w:rStyle w:val="Hipervnculo"/>
            <w:noProof/>
          </w:rPr>
          <w:t>9.2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Representación de funciones</w:t>
        </w:r>
        <w:r w:rsidR="0019575F">
          <w:rPr>
            <w:noProof/>
            <w:webHidden/>
          </w:rPr>
          <w:tab/>
        </w:r>
        <w:r w:rsidR="0019575F">
          <w:rPr>
            <w:noProof/>
            <w:webHidden/>
          </w:rPr>
          <w:fldChar w:fldCharType="begin"/>
        </w:r>
        <w:r w:rsidR="0019575F">
          <w:rPr>
            <w:noProof/>
            <w:webHidden/>
          </w:rPr>
          <w:instrText xml:space="preserve"> PAGEREF _Toc110617919 \h </w:instrText>
        </w:r>
        <w:r w:rsidR="0019575F">
          <w:rPr>
            <w:noProof/>
            <w:webHidden/>
          </w:rPr>
        </w:r>
        <w:r w:rsidR="0019575F">
          <w:rPr>
            <w:noProof/>
            <w:webHidden/>
          </w:rPr>
          <w:fldChar w:fldCharType="separate"/>
        </w:r>
        <w:r w:rsidR="0019575F">
          <w:rPr>
            <w:noProof/>
            <w:webHidden/>
          </w:rPr>
          <w:t>71</w:t>
        </w:r>
        <w:r w:rsidR="0019575F">
          <w:rPr>
            <w:noProof/>
            <w:webHidden/>
          </w:rPr>
          <w:fldChar w:fldCharType="end"/>
        </w:r>
      </w:hyperlink>
    </w:p>
    <w:p w14:paraId="14E074D6" w14:textId="6C4CEB0A"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0" w:history="1">
        <w:r w:rsidR="0019575F" w:rsidRPr="00F33F54">
          <w:rPr>
            <w:rStyle w:val="Hipervnculo"/>
            <w:noProof/>
          </w:rPr>
          <w:t>9.3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 problema de las llamadas a declaración/ implementación</w:t>
        </w:r>
        <w:r w:rsidR="0019575F">
          <w:rPr>
            <w:noProof/>
            <w:webHidden/>
          </w:rPr>
          <w:tab/>
        </w:r>
        <w:r w:rsidR="0019575F">
          <w:rPr>
            <w:noProof/>
            <w:webHidden/>
          </w:rPr>
          <w:fldChar w:fldCharType="begin"/>
        </w:r>
        <w:r w:rsidR="0019575F">
          <w:rPr>
            <w:noProof/>
            <w:webHidden/>
          </w:rPr>
          <w:instrText xml:space="preserve"> PAGEREF _Toc110617920 \h </w:instrText>
        </w:r>
        <w:r w:rsidR="0019575F">
          <w:rPr>
            <w:noProof/>
            <w:webHidden/>
          </w:rPr>
        </w:r>
        <w:r w:rsidR="0019575F">
          <w:rPr>
            <w:noProof/>
            <w:webHidden/>
          </w:rPr>
          <w:fldChar w:fldCharType="separate"/>
        </w:r>
        <w:r w:rsidR="0019575F">
          <w:rPr>
            <w:noProof/>
            <w:webHidden/>
          </w:rPr>
          <w:t>73</w:t>
        </w:r>
        <w:r w:rsidR="0019575F">
          <w:rPr>
            <w:noProof/>
            <w:webHidden/>
          </w:rPr>
          <w:fldChar w:fldCharType="end"/>
        </w:r>
      </w:hyperlink>
    </w:p>
    <w:p w14:paraId="01EEF19D" w14:textId="55D155DF"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1" w:history="1">
        <w:r w:rsidR="0019575F" w:rsidRPr="00F33F54">
          <w:rPr>
            <w:rStyle w:val="Hipervnculo"/>
            <w:noProof/>
          </w:rPr>
          <w:t>9.4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como métodos de objetos.</w:t>
        </w:r>
        <w:r w:rsidR="0019575F">
          <w:rPr>
            <w:noProof/>
            <w:webHidden/>
          </w:rPr>
          <w:tab/>
        </w:r>
        <w:r w:rsidR="0019575F">
          <w:rPr>
            <w:noProof/>
            <w:webHidden/>
          </w:rPr>
          <w:fldChar w:fldCharType="begin"/>
        </w:r>
        <w:r w:rsidR="0019575F">
          <w:rPr>
            <w:noProof/>
            <w:webHidden/>
          </w:rPr>
          <w:instrText xml:space="preserve"> PAGEREF _Toc110617921 \h </w:instrText>
        </w:r>
        <w:r w:rsidR="0019575F">
          <w:rPr>
            <w:noProof/>
            <w:webHidden/>
          </w:rPr>
        </w:r>
        <w:r w:rsidR="0019575F">
          <w:rPr>
            <w:noProof/>
            <w:webHidden/>
          </w:rPr>
          <w:fldChar w:fldCharType="separate"/>
        </w:r>
        <w:r w:rsidR="0019575F">
          <w:rPr>
            <w:noProof/>
            <w:webHidden/>
          </w:rPr>
          <w:t>74</w:t>
        </w:r>
        <w:r w:rsidR="0019575F">
          <w:rPr>
            <w:noProof/>
            <w:webHidden/>
          </w:rPr>
          <w:fldChar w:fldCharType="end"/>
        </w:r>
      </w:hyperlink>
    </w:p>
    <w:p w14:paraId="46B7CC88" w14:textId="681C5AD5"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2" w:history="1">
        <w:r w:rsidR="0019575F" w:rsidRPr="00F33F54">
          <w:rPr>
            <w:rStyle w:val="Hipervnculo"/>
            <w:noProof/>
          </w:rPr>
          <w:t>9.5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de Usuario y del sistema</w:t>
        </w:r>
        <w:r w:rsidR="0019575F">
          <w:rPr>
            <w:noProof/>
            <w:webHidden/>
          </w:rPr>
          <w:tab/>
        </w:r>
        <w:r w:rsidR="0019575F">
          <w:rPr>
            <w:noProof/>
            <w:webHidden/>
          </w:rPr>
          <w:fldChar w:fldCharType="begin"/>
        </w:r>
        <w:r w:rsidR="0019575F">
          <w:rPr>
            <w:noProof/>
            <w:webHidden/>
          </w:rPr>
          <w:instrText xml:space="preserve"> PAGEREF _Toc110617922 \h </w:instrText>
        </w:r>
        <w:r w:rsidR="0019575F">
          <w:rPr>
            <w:noProof/>
            <w:webHidden/>
          </w:rPr>
        </w:r>
        <w:r w:rsidR="0019575F">
          <w:rPr>
            <w:noProof/>
            <w:webHidden/>
          </w:rPr>
          <w:fldChar w:fldCharType="separate"/>
        </w:r>
        <w:r w:rsidR="0019575F">
          <w:rPr>
            <w:noProof/>
            <w:webHidden/>
          </w:rPr>
          <w:t>75</w:t>
        </w:r>
        <w:r w:rsidR="0019575F">
          <w:rPr>
            <w:noProof/>
            <w:webHidden/>
          </w:rPr>
          <w:fldChar w:fldCharType="end"/>
        </w:r>
      </w:hyperlink>
    </w:p>
    <w:p w14:paraId="142E559A" w14:textId="1DD4DB6C"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923" w:history="1">
        <w:r w:rsidR="0019575F" w:rsidRPr="00F33F54">
          <w:rPr>
            <w:rStyle w:val="Hipervnculo"/>
            <w:noProof/>
          </w:rPr>
          <w:t>9.5.1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del Sistema</w:t>
        </w:r>
        <w:r w:rsidR="0019575F">
          <w:rPr>
            <w:noProof/>
            <w:webHidden/>
          </w:rPr>
          <w:tab/>
        </w:r>
        <w:r w:rsidR="0019575F">
          <w:rPr>
            <w:noProof/>
            <w:webHidden/>
          </w:rPr>
          <w:fldChar w:fldCharType="begin"/>
        </w:r>
        <w:r w:rsidR="0019575F">
          <w:rPr>
            <w:noProof/>
            <w:webHidden/>
          </w:rPr>
          <w:instrText xml:space="preserve"> PAGEREF _Toc110617923 \h </w:instrText>
        </w:r>
        <w:r w:rsidR="0019575F">
          <w:rPr>
            <w:noProof/>
            <w:webHidden/>
          </w:rPr>
        </w:r>
        <w:r w:rsidR="0019575F">
          <w:rPr>
            <w:noProof/>
            <w:webHidden/>
          </w:rPr>
          <w:fldChar w:fldCharType="separate"/>
        </w:r>
        <w:r w:rsidR="0019575F">
          <w:rPr>
            <w:noProof/>
            <w:webHidden/>
          </w:rPr>
          <w:t>75</w:t>
        </w:r>
        <w:r w:rsidR="0019575F">
          <w:rPr>
            <w:noProof/>
            <w:webHidden/>
          </w:rPr>
          <w:fldChar w:fldCharType="end"/>
        </w:r>
      </w:hyperlink>
    </w:p>
    <w:p w14:paraId="5096B768" w14:textId="5B61A791" w:rsidR="0019575F" w:rsidRDefault="0085371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924" w:history="1">
        <w:r w:rsidR="0019575F" w:rsidRPr="00F33F54">
          <w:rPr>
            <w:rStyle w:val="Hipervnculo"/>
            <w:noProof/>
          </w:rPr>
          <w:t>9.5.2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del Usuario</w:t>
        </w:r>
        <w:r w:rsidR="0019575F">
          <w:rPr>
            <w:noProof/>
            <w:webHidden/>
          </w:rPr>
          <w:tab/>
        </w:r>
        <w:r w:rsidR="0019575F">
          <w:rPr>
            <w:noProof/>
            <w:webHidden/>
          </w:rPr>
          <w:fldChar w:fldCharType="begin"/>
        </w:r>
        <w:r w:rsidR="0019575F">
          <w:rPr>
            <w:noProof/>
            <w:webHidden/>
          </w:rPr>
          <w:instrText xml:space="preserve"> PAGEREF _Toc110617924 \h </w:instrText>
        </w:r>
        <w:r w:rsidR="0019575F">
          <w:rPr>
            <w:noProof/>
            <w:webHidden/>
          </w:rPr>
        </w:r>
        <w:r w:rsidR="0019575F">
          <w:rPr>
            <w:noProof/>
            <w:webHidden/>
          </w:rPr>
          <w:fldChar w:fldCharType="separate"/>
        </w:r>
        <w:r w:rsidR="0019575F">
          <w:rPr>
            <w:noProof/>
            <w:webHidden/>
          </w:rPr>
          <w:t>76</w:t>
        </w:r>
        <w:r w:rsidR="0019575F">
          <w:rPr>
            <w:noProof/>
            <w:webHidden/>
          </w:rPr>
          <w:fldChar w:fldCharType="end"/>
        </w:r>
      </w:hyperlink>
    </w:p>
    <w:p w14:paraId="4106EF0B" w14:textId="393EABA9"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5" w:history="1">
        <w:r w:rsidR="0019575F" w:rsidRPr="00F33F54">
          <w:rPr>
            <w:rStyle w:val="Hipervnculo"/>
            <w:noProof/>
          </w:rPr>
          <w:t>9.6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Implementación de funciones para los operadores</w:t>
        </w:r>
        <w:r w:rsidR="0019575F">
          <w:rPr>
            <w:noProof/>
            <w:webHidden/>
          </w:rPr>
          <w:tab/>
        </w:r>
        <w:r w:rsidR="0019575F">
          <w:rPr>
            <w:noProof/>
            <w:webHidden/>
          </w:rPr>
          <w:fldChar w:fldCharType="begin"/>
        </w:r>
        <w:r w:rsidR="0019575F">
          <w:rPr>
            <w:noProof/>
            <w:webHidden/>
          </w:rPr>
          <w:instrText xml:space="preserve"> PAGEREF _Toc110617925 \h </w:instrText>
        </w:r>
        <w:r w:rsidR="0019575F">
          <w:rPr>
            <w:noProof/>
            <w:webHidden/>
          </w:rPr>
        </w:r>
        <w:r w:rsidR="0019575F">
          <w:rPr>
            <w:noProof/>
            <w:webHidden/>
          </w:rPr>
          <w:fldChar w:fldCharType="separate"/>
        </w:r>
        <w:r w:rsidR="0019575F">
          <w:rPr>
            <w:noProof/>
            <w:webHidden/>
          </w:rPr>
          <w:t>76</w:t>
        </w:r>
        <w:r w:rsidR="0019575F">
          <w:rPr>
            <w:noProof/>
            <w:webHidden/>
          </w:rPr>
          <w:fldChar w:fldCharType="end"/>
        </w:r>
      </w:hyperlink>
    </w:p>
    <w:p w14:paraId="420D3FCE" w14:textId="298285D2" w:rsidR="0019575F" w:rsidRDefault="0085371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26" w:history="1">
        <w:r w:rsidR="0019575F" w:rsidRPr="00F33F54">
          <w:rPr>
            <w:rStyle w:val="Hipervnculo"/>
            <w:noProof/>
          </w:rPr>
          <w:t>11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ÁRBOL DE SINTAXIS</w:t>
        </w:r>
        <w:r w:rsidR="0019575F">
          <w:rPr>
            <w:noProof/>
            <w:webHidden/>
          </w:rPr>
          <w:tab/>
        </w:r>
        <w:r w:rsidR="0019575F">
          <w:rPr>
            <w:noProof/>
            <w:webHidden/>
          </w:rPr>
          <w:fldChar w:fldCharType="begin"/>
        </w:r>
        <w:r w:rsidR="0019575F">
          <w:rPr>
            <w:noProof/>
            <w:webHidden/>
          </w:rPr>
          <w:instrText xml:space="preserve"> PAGEREF _Toc110617926 \h </w:instrText>
        </w:r>
        <w:r w:rsidR="0019575F">
          <w:rPr>
            <w:noProof/>
            <w:webHidden/>
          </w:rPr>
        </w:r>
        <w:r w:rsidR="0019575F">
          <w:rPr>
            <w:noProof/>
            <w:webHidden/>
          </w:rPr>
          <w:fldChar w:fldCharType="separate"/>
        </w:r>
        <w:r w:rsidR="0019575F">
          <w:rPr>
            <w:noProof/>
            <w:webHidden/>
          </w:rPr>
          <w:t>79</w:t>
        </w:r>
        <w:r w:rsidR="0019575F">
          <w:rPr>
            <w:noProof/>
            <w:webHidden/>
          </w:rPr>
          <w:fldChar w:fldCharType="end"/>
        </w:r>
      </w:hyperlink>
    </w:p>
    <w:p w14:paraId="11558E44" w14:textId="589E60B1"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7" w:history="1">
        <w:r w:rsidR="0019575F" w:rsidRPr="00F33F54">
          <w:rPr>
            <w:rStyle w:val="Hipervnculo"/>
            <w:noProof/>
          </w:rPr>
          <w:t>11.1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Fundamentos</w:t>
        </w:r>
        <w:r w:rsidR="0019575F">
          <w:rPr>
            <w:noProof/>
            <w:webHidden/>
          </w:rPr>
          <w:tab/>
        </w:r>
        <w:r w:rsidR="0019575F">
          <w:rPr>
            <w:noProof/>
            <w:webHidden/>
          </w:rPr>
          <w:fldChar w:fldCharType="begin"/>
        </w:r>
        <w:r w:rsidR="0019575F">
          <w:rPr>
            <w:noProof/>
            <w:webHidden/>
          </w:rPr>
          <w:instrText xml:space="preserve"> PAGEREF _Toc110617927 \h </w:instrText>
        </w:r>
        <w:r w:rsidR="0019575F">
          <w:rPr>
            <w:noProof/>
            <w:webHidden/>
          </w:rPr>
        </w:r>
        <w:r w:rsidR="0019575F">
          <w:rPr>
            <w:noProof/>
            <w:webHidden/>
          </w:rPr>
          <w:fldChar w:fldCharType="separate"/>
        </w:r>
        <w:r w:rsidR="0019575F">
          <w:rPr>
            <w:noProof/>
            <w:webHidden/>
          </w:rPr>
          <w:t>79</w:t>
        </w:r>
        <w:r w:rsidR="0019575F">
          <w:rPr>
            <w:noProof/>
            <w:webHidden/>
          </w:rPr>
          <w:fldChar w:fldCharType="end"/>
        </w:r>
      </w:hyperlink>
    </w:p>
    <w:p w14:paraId="1A3F84AC" w14:textId="46D08316"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8" w:history="1">
        <w:r w:rsidR="0019575F" w:rsidRPr="00F33F54">
          <w:rPr>
            <w:rStyle w:val="Hipervnculo"/>
            <w:noProof/>
          </w:rPr>
          <w:t>11.2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Estructura</w:t>
        </w:r>
        <w:r w:rsidR="0019575F">
          <w:rPr>
            <w:noProof/>
            <w:webHidden/>
          </w:rPr>
          <w:tab/>
        </w:r>
        <w:r w:rsidR="0019575F">
          <w:rPr>
            <w:noProof/>
            <w:webHidden/>
          </w:rPr>
          <w:fldChar w:fldCharType="begin"/>
        </w:r>
        <w:r w:rsidR="0019575F">
          <w:rPr>
            <w:noProof/>
            <w:webHidden/>
          </w:rPr>
          <w:instrText xml:space="preserve"> PAGEREF _Toc110617928 \h </w:instrText>
        </w:r>
        <w:r w:rsidR="0019575F">
          <w:rPr>
            <w:noProof/>
            <w:webHidden/>
          </w:rPr>
        </w:r>
        <w:r w:rsidR="0019575F">
          <w:rPr>
            <w:noProof/>
            <w:webHidden/>
          </w:rPr>
          <w:fldChar w:fldCharType="separate"/>
        </w:r>
        <w:r w:rsidR="0019575F">
          <w:rPr>
            <w:noProof/>
            <w:webHidden/>
          </w:rPr>
          <w:t>81</w:t>
        </w:r>
        <w:r w:rsidR="0019575F">
          <w:rPr>
            <w:noProof/>
            <w:webHidden/>
          </w:rPr>
          <w:fldChar w:fldCharType="end"/>
        </w:r>
      </w:hyperlink>
    </w:p>
    <w:p w14:paraId="11D17648" w14:textId="6F04FABC"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9" w:history="1">
        <w:r w:rsidR="0019575F" w:rsidRPr="00F33F54">
          <w:rPr>
            <w:rStyle w:val="Hipervnculo"/>
            <w:noProof/>
          </w:rPr>
          <w:t>11.3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Duplicidad de nombres</w:t>
        </w:r>
        <w:r w:rsidR="0019575F">
          <w:rPr>
            <w:noProof/>
            <w:webHidden/>
          </w:rPr>
          <w:tab/>
        </w:r>
        <w:r w:rsidR="0019575F">
          <w:rPr>
            <w:noProof/>
            <w:webHidden/>
          </w:rPr>
          <w:fldChar w:fldCharType="begin"/>
        </w:r>
        <w:r w:rsidR="0019575F">
          <w:rPr>
            <w:noProof/>
            <w:webHidden/>
          </w:rPr>
          <w:instrText xml:space="preserve"> PAGEREF _Toc110617929 \h </w:instrText>
        </w:r>
        <w:r w:rsidR="0019575F">
          <w:rPr>
            <w:noProof/>
            <w:webHidden/>
          </w:rPr>
        </w:r>
        <w:r w:rsidR="0019575F">
          <w:rPr>
            <w:noProof/>
            <w:webHidden/>
          </w:rPr>
          <w:fldChar w:fldCharType="separate"/>
        </w:r>
        <w:r w:rsidR="0019575F">
          <w:rPr>
            <w:noProof/>
            <w:webHidden/>
          </w:rPr>
          <w:t>83</w:t>
        </w:r>
        <w:r w:rsidR="0019575F">
          <w:rPr>
            <w:noProof/>
            <w:webHidden/>
          </w:rPr>
          <w:fldChar w:fldCharType="end"/>
        </w:r>
      </w:hyperlink>
    </w:p>
    <w:p w14:paraId="2BB359AF" w14:textId="5594BCA8"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30" w:history="1">
        <w:r w:rsidR="0019575F" w:rsidRPr="00F33F54">
          <w:rPr>
            <w:rStyle w:val="Hipervnculo"/>
            <w:noProof/>
          </w:rPr>
          <w:t>11.4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Resolución de nombres</w:t>
        </w:r>
        <w:r w:rsidR="0019575F">
          <w:rPr>
            <w:noProof/>
            <w:webHidden/>
          </w:rPr>
          <w:tab/>
        </w:r>
        <w:r w:rsidR="0019575F">
          <w:rPr>
            <w:noProof/>
            <w:webHidden/>
          </w:rPr>
          <w:fldChar w:fldCharType="begin"/>
        </w:r>
        <w:r w:rsidR="0019575F">
          <w:rPr>
            <w:noProof/>
            <w:webHidden/>
          </w:rPr>
          <w:instrText xml:space="preserve"> PAGEREF _Toc110617930 \h </w:instrText>
        </w:r>
        <w:r w:rsidR="0019575F">
          <w:rPr>
            <w:noProof/>
            <w:webHidden/>
          </w:rPr>
        </w:r>
        <w:r w:rsidR="0019575F">
          <w:rPr>
            <w:noProof/>
            <w:webHidden/>
          </w:rPr>
          <w:fldChar w:fldCharType="separate"/>
        </w:r>
        <w:r w:rsidR="0019575F">
          <w:rPr>
            <w:noProof/>
            <w:webHidden/>
          </w:rPr>
          <w:t>84</w:t>
        </w:r>
        <w:r w:rsidR="0019575F">
          <w:rPr>
            <w:noProof/>
            <w:webHidden/>
          </w:rPr>
          <w:fldChar w:fldCharType="end"/>
        </w:r>
      </w:hyperlink>
    </w:p>
    <w:p w14:paraId="1A846AE3" w14:textId="1EFB6776"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1" w:history="1">
        <w:r w:rsidR="0019575F" w:rsidRPr="00F33F54">
          <w:rPr>
            <w:rStyle w:val="Hipervnculo"/>
            <w:noProof/>
          </w:rPr>
          <w:t>11.4.1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FindFirst() y FindNext()</w:t>
        </w:r>
        <w:r w:rsidR="0019575F">
          <w:rPr>
            <w:noProof/>
            <w:webHidden/>
          </w:rPr>
          <w:tab/>
        </w:r>
        <w:r w:rsidR="0019575F">
          <w:rPr>
            <w:noProof/>
            <w:webHidden/>
          </w:rPr>
          <w:fldChar w:fldCharType="begin"/>
        </w:r>
        <w:r w:rsidR="0019575F">
          <w:rPr>
            <w:noProof/>
            <w:webHidden/>
          </w:rPr>
          <w:instrText xml:space="preserve"> PAGEREF _Toc110617931 \h </w:instrText>
        </w:r>
        <w:r w:rsidR="0019575F">
          <w:rPr>
            <w:noProof/>
            <w:webHidden/>
          </w:rPr>
        </w:r>
        <w:r w:rsidR="0019575F">
          <w:rPr>
            <w:noProof/>
            <w:webHidden/>
          </w:rPr>
          <w:fldChar w:fldCharType="separate"/>
        </w:r>
        <w:r w:rsidR="0019575F">
          <w:rPr>
            <w:noProof/>
            <w:webHidden/>
          </w:rPr>
          <w:t>84</w:t>
        </w:r>
        <w:r w:rsidR="0019575F">
          <w:rPr>
            <w:noProof/>
            <w:webHidden/>
          </w:rPr>
          <w:fldChar w:fldCharType="end"/>
        </w:r>
      </w:hyperlink>
    </w:p>
    <w:p w14:paraId="650557E9" w14:textId="4782BA53"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2" w:history="1">
        <w:r w:rsidR="0019575F" w:rsidRPr="00F33F54">
          <w:rPr>
            <w:rStyle w:val="Hipervnculo"/>
            <w:noProof/>
          </w:rPr>
          <w:t>11.4.2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Comparación de Identificadores</w:t>
        </w:r>
        <w:r w:rsidR="0019575F">
          <w:rPr>
            <w:noProof/>
            <w:webHidden/>
          </w:rPr>
          <w:tab/>
        </w:r>
        <w:r w:rsidR="0019575F">
          <w:rPr>
            <w:noProof/>
            <w:webHidden/>
          </w:rPr>
          <w:fldChar w:fldCharType="begin"/>
        </w:r>
        <w:r w:rsidR="0019575F">
          <w:rPr>
            <w:noProof/>
            <w:webHidden/>
          </w:rPr>
          <w:instrText xml:space="preserve"> PAGEREF _Toc110617932 \h </w:instrText>
        </w:r>
        <w:r w:rsidR="0019575F">
          <w:rPr>
            <w:noProof/>
            <w:webHidden/>
          </w:rPr>
        </w:r>
        <w:r w:rsidR="0019575F">
          <w:rPr>
            <w:noProof/>
            <w:webHidden/>
          </w:rPr>
          <w:fldChar w:fldCharType="separate"/>
        </w:r>
        <w:r w:rsidR="0019575F">
          <w:rPr>
            <w:noProof/>
            <w:webHidden/>
          </w:rPr>
          <w:t>87</w:t>
        </w:r>
        <w:r w:rsidR="0019575F">
          <w:rPr>
            <w:noProof/>
            <w:webHidden/>
          </w:rPr>
          <w:fldChar w:fldCharType="end"/>
        </w:r>
      </w:hyperlink>
    </w:p>
    <w:p w14:paraId="190A707F" w14:textId="6F935118"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3" w:history="1">
        <w:r w:rsidR="0019575F" w:rsidRPr="00F33F54">
          <w:rPr>
            <w:rStyle w:val="Hipervnculo"/>
            <w:noProof/>
          </w:rPr>
          <w:t>11.4.3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Exploración de identificadores</w:t>
        </w:r>
        <w:r w:rsidR="0019575F">
          <w:rPr>
            <w:noProof/>
            <w:webHidden/>
          </w:rPr>
          <w:tab/>
        </w:r>
        <w:r w:rsidR="0019575F">
          <w:rPr>
            <w:noProof/>
            <w:webHidden/>
          </w:rPr>
          <w:fldChar w:fldCharType="begin"/>
        </w:r>
        <w:r w:rsidR="0019575F">
          <w:rPr>
            <w:noProof/>
            <w:webHidden/>
          </w:rPr>
          <w:instrText xml:space="preserve"> PAGEREF _Toc110617933 \h </w:instrText>
        </w:r>
        <w:r w:rsidR="0019575F">
          <w:rPr>
            <w:noProof/>
            <w:webHidden/>
          </w:rPr>
        </w:r>
        <w:r w:rsidR="0019575F">
          <w:rPr>
            <w:noProof/>
            <w:webHidden/>
          </w:rPr>
          <w:fldChar w:fldCharType="separate"/>
        </w:r>
        <w:r w:rsidR="0019575F">
          <w:rPr>
            <w:noProof/>
            <w:webHidden/>
          </w:rPr>
          <w:t>87</w:t>
        </w:r>
        <w:r w:rsidR="0019575F">
          <w:rPr>
            <w:noProof/>
            <w:webHidden/>
          </w:rPr>
          <w:fldChar w:fldCharType="end"/>
        </w:r>
      </w:hyperlink>
    </w:p>
    <w:p w14:paraId="408A6C5D" w14:textId="72C4E9C4"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4" w:history="1">
        <w:r w:rsidR="0019575F" w:rsidRPr="00F33F54">
          <w:rPr>
            <w:rStyle w:val="Hipervnculo"/>
            <w:noProof/>
          </w:rPr>
          <w:t>11.4.4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TEleBody</w:t>
        </w:r>
        <w:r w:rsidR="0019575F">
          <w:rPr>
            <w:noProof/>
            <w:webHidden/>
          </w:rPr>
          <w:tab/>
        </w:r>
        <w:r w:rsidR="0019575F">
          <w:rPr>
            <w:noProof/>
            <w:webHidden/>
          </w:rPr>
          <w:fldChar w:fldCharType="begin"/>
        </w:r>
        <w:r w:rsidR="0019575F">
          <w:rPr>
            <w:noProof/>
            <w:webHidden/>
          </w:rPr>
          <w:instrText xml:space="preserve"> PAGEREF _Toc110617934 \h </w:instrText>
        </w:r>
        <w:r w:rsidR="0019575F">
          <w:rPr>
            <w:noProof/>
            <w:webHidden/>
          </w:rPr>
        </w:r>
        <w:r w:rsidR="0019575F">
          <w:rPr>
            <w:noProof/>
            <w:webHidden/>
          </w:rPr>
          <w:fldChar w:fldCharType="separate"/>
        </w:r>
        <w:r w:rsidR="0019575F">
          <w:rPr>
            <w:noProof/>
            <w:webHidden/>
          </w:rPr>
          <w:t>88</w:t>
        </w:r>
        <w:r w:rsidR="0019575F">
          <w:rPr>
            <w:noProof/>
            <w:webHidden/>
          </w:rPr>
          <w:fldChar w:fldCharType="end"/>
        </w:r>
      </w:hyperlink>
    </w:p>
    <w:p w14:paraId="196BF66B" w14:textId="0397A702"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5" w:history="1">
        <w:r w:rsidR="0019575F" w:rsidRPr="00F33F54">
          <w:rPr>
            <w:rStyle w:val="Hipervnculo"/>
            <w:noProof/>
          </w:rPr>
          <w:t>11.4.5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las Declaraciones</w:t>
        </w:r>
        <w:r w:rsidR="0019575F">
          <w:rPr>
            <w:noProof/>
            <w:webHidden/>
          </w:rPr>
          <w:tab/>
        </w:r>
        <w:r w:rsidR="0019575F">
          <w:rPr>
            <w:noProof/>
            <w:webHidden/>
          </w:rPr>
          <w:fldChar w:fldCharType="begin"/>
        </w:r>
        <w:r w:rsidR="0019575F">
          <w:rPr>
            <w:noProof/>
            <w:webHidden/>
          </w:rPr>
          <w:instrText xml:space="preserve"> PAGEREF _Toc110617935 \h </w:instrText>
        </w:r>
        <w:r w:rsidR="0019575F">
          <w:rPr>
            <w:noProof/>
            <w:webHidden/>
          </w:rPr>
        </w:r>
        <w:r w:rsidR="0019575F">
          <w:rPr>
            <w:noProof/>
            <w:webHidden/>
          </w:rPr>
          <w:fldChar w:fldCharType="separate"/>
        </w:r>
        <w:r w:rsidR="0019575F">
          <w:rPr>
            <w:noProof/>
            <w:webHidden/>
          </w:rPr>
          <w:t>89</w:t>
        </w:r>
        <w:r w:rsidR="0019575F">
          <w:rPr>
            <w:noProof/>
            <w:webHidden/>
          </w:rPr>
          <w:fldChar w:fldCharType="end"/>
        </w:r>
      </w:hyperlink>
    </w:p>
    <w:p w14:paraId="5DD9170C" w14:textId="73230098"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36" w:history="1">
        <w:r w:rsidR="0019575F" w:rsidRPr="00F33F54">
          <w:rPr>
            <w:rStyle w:val="Hipervnculo"/>
            <w:noProof/>
          </w:rPr>
          <w:t>11.5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Llenado del árbol de sintaxis</w:t>
        </w:r>
        <w:r w:rsidR="0019575F">
          <w:rPr>
            <w:noProof/>
            <w:webHidden/>
          </w:rPr>
          <w:tab/>
        </w:r>
        <w:r w:rsidR="0019575F">
          <w:rPr>
            <w:noProof/>
            <w:webHidden/>
          </w:rPr>
          <w:fldChar w:fldCharType="begin"/>
        </w:r>
        <w:r w:rsidR="0019575F">
          <w:rPr>
            <w:noProof/>
            <w:webHidden/>
          </w:rPr>
          <w:instrText xml:space="preserve"> PAGEREF _Toc110617936 \h </w:instrText>
        </w:r>
        <w:r w:rsidR="0019575F">
          <w:rPr>
            <w:noProof/>
            <w:webHidden/>
          </w:rPr>
        </w:r>
        <w:r w:rsidR="0019575F">
          <w:rPr>
            <w:noProof/>
            <w:webHidden/>
          </w:rPr>
          <w:fldChar w:fldCharType="separate"/>
        </w:r>
        <w:r w:rsidR="0019575F">
          <w:rPr>
            <w:noProof/>
            <w:webHidden/>
          </w:rPr>
          <w:t>90</w:t>
        </w:r>
        <w:r w:rsidR="0019575F">
          <w:rPr>
            <w:noProof/>
            <w:webHidden/>
          </w:rPr>
          <w:fldChar w:fldCharType="end"/>
        </w:r>
      </w:hyperlink>
    </w:p>
    <w:p w14:paraId="6C561FB1" w14:textId="251BCF30"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7" w:history="1">
        <w:r w:rsidR="0019575F" w:rsidRPr="00F33F54">
          <w:rPr>
            <w:rStyle w:val="Hipervnculo"/>
            <w:noProof/>
          </w:rPr>
          <w:t>11.5.1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Consideraciones</w:t>
        </w:r>
        <w:r w:rsidR="0019575F">
          <w:rPr>
            <w:noProof/>
            <w:webHidden/>
          </w:rPr>
          <w:tab/>
        </w:r>
        <w:r w:rsidR="0019575F">
          <w:rPr>
            <w:noProof/>
            <w:webHidden/>
          </w:rPr>
          <w:fldChar w:fldCharType="begin"/>
        </w:r>
        <w:r w:rsidR="0019575F">
          <w:rPr>
            <w:noProof/>
            <w:webHidden/>
          </w:rPr>
          <w:instrText xml:space="preserve"> PAGEREF _Toc110617937 \h </w:instrText>
        </w:r>
        <w:r w:rsidR="0019575F">
          <w:rPr>
            <w:noProof/>
            <w:webHidden/>
          </w:rPr>
        </w:r>
        <w:r w:rsidR="0019575F">
          <w:rPr>
            <w:noProof/>
            <w:webHidden/>
          </w:rPr>
          <w:fldChar w:fldCharType="separate"/>
        </w:r>
        <w:r w:rsidR="0019575F">
          <w:rPr>
            <w:noProof/>
            <w:webHidden/>
          </w:rPr>
          <w:t>90</w:t>
        </w:r>
        <w:r w:rsidR="0019575F">
          <w:rPr>
            <w:noProof/>
            <w:webHidden/>
          </w:rPr>
          <w:fldChar w:fldCharType="end"/>
        </w:r>
      </w:hyperlink>
    </w:p>
    <w:p w14:paraId="3F0ABE90" w14:textId="54D71C9F"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38" w:history="1">
        <w:r w:rsidR="0019575F" w:rsidRPr="00F33F54">
          <w:rPr>
            <w:rStyle w:val="Hipervnculo"/>
            <w:noProof/>
          </w:rPr>
          <w:t>11.6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o Referencias</w:t>
        </w:r>
        <w:r w:rsidR="0019575F">
          <w:rPr>
            <w:noProof/>
            <w:webHidden/>
          </w:rPr>
          <w:tab/>
        </w:r>
        <w:r w:rsidR="0019575F">
          <w:rPr>
            <w:noProof/>
            <w:webHidden/>
          </w:rPr>
          <w:fldChar w:fldCharType="begin"/>
        </w:r>
        <w:r w:rsidR="0019575F">
          <w:rPr>
            <w:noProof/>
            <w:webHidden/>
          </w:rPr>
          <w:instrText xml:space="preserve"> PAGEREF _Toc110617938 \h </w:instrText>
        </w:r>
        <w:r w:rsidR="0019575F">
          <w:rPr>
            <w:noProof/>
            <w:webHidden/>
          </w:rPr>
        </w:r>
        <w:r w:rsidR="0019575F">
          <w:rPr>
            <w:noProof/>
            <w:webHidden/>
          </w:rPr>
          <w:fldChar w:fldCharType="separate"/>
        </w:r>
        <w:r w:rsidR="0019575F">
          <w:rPr>
            <w:noProof/>
            <w:webHidden/>
          </w:rPr>
          <w:t>91</w:t>
        </w:r>
        <w:r w:rsidR="0019575F">
          <w:rPr>
            <w:noProof/>
            <w:webHidden/>
          </w:rPr>
          <w:fldChar w:fldCharType="end"/>
        </w:r>
      </w:hyperlink>
    </w:p>
    <w:p w14:paraId="1A3D7E7F" w14:textId="310CF0A6"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9" w:history="1">
        <w:r w:rsidR="0019575F" w:rsidRPr="00F33F54">
          <w:rPr>
            <w:rStyle w:val="Hipervnculo"/>
            <w:noProof/>
          </w:rPr>
          <w:t>11.6.1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TEleConsDec</w:t>
        </w:r>
        <w:r w:rsidR="0019575F">
          <w:rPr>
            <w:noProof/>
            <w:webHidden/>
          </w:rPr>
          <w:tab/>
        </w:r>
        <w:r w:rsidR="0019575F">
          <w:rPr>
            <w:noProof/>
            <w:webHidden/>
          </w:rPr>
          <w:fldChar w:fldCharType="begin"/>
        </w:r>
        <w:r w:rsidR="0019575F">
          <w:rPr>
            <w:noProof/>
            <w:webHidden/>
          </w:rPr>
          <w:instrText xml:space="preserve"> PAGEREF _Toc110617939 \h </w:instrText>
        </w:r>
        <w:r w:rsidR="0019575F">
          <w:rPr>
            <w:noProof/>
            <w:webHidden/>
          </w:rPr>
        </w:r>
        <w:r w:rsidR="0019575F">
          <w:rPr>
            <w:noProof/>
            <w:webHidden/>
          </w:rPr>
          <w:fldChar w:fldCharType="separate"/>
        </w:r>
        <w:r w:rsidR="0019575F">
          <w:rPr>
            <w:noProof/>
            <w:webHidden/>
          </w:rPr>
          <w:t>92</w:t>
        </w:r>
        <w:r w:rsidR="0019575F">
          <w:rPr>
            <w:noProof/>
            <w:webHidden/>
          </w:rPr>
          <w:fldChar w:fldCharType="end"/>
        </w:r>
      </w:hyperlink>
    </w:p>
    <w:p w14:paraId="442A7BFE" w14:textId="41CC48F6"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0" w:history="1">
        <w:r w:rsidR="0019575F" w:rsidRPr="00F33F54">
          <w:rPr>
            <w:rStyle w:val="Hipervnculo"/>
            <w:noProof/>
          </w:rPr>
          <w:t>11.6.2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TEleVarDec</w:t>
        </w:r>
        <w:r w:rsidR="0019575F">
          <w:rPr>
            <w:noProof/>
            <w:webHidden/>
          </w:rPr>
          <w:tab/>
        </w:r>
        <w:r w:rsidR="0019575F">
          <w:rPr>
            <w:noProof/>
            <w:webHidden/>
          </w:rPr>
          <w:fldChar w:fldCharType="begin"/>
        </w:r>
        <w:r w:rsidR="0019575F">
          <w:rPr>
            <w:noProof/>
            <w:webHidden/>
          </w:rPr>
          <w:instrText xml:space="preserve"> PAGEREF _Toc110617940 \h </w:instrText>
        </w:r>
        <w:r w:rsidR="0019575F">
          <w:rPr>
            <w:noProof/>
            <w:webHidden/>
          </w:rPr>
        </w:r>
        <w:r w:rsidR="0019575F">
          <w:rPr>
            <w:noProof/>
            <w:webHidden/>
          </w:rPr>
          <w:fldChar w:fldCharType="separate"/>
        </w:r>
        <w:r w:rsidR="0019575F">
          <w:rPr>
            <w:noProof/>
            <w:webHidden/>
          </w:rPr>
          <w:t>93</w:t>
        </w:r>
        <w:r w:rsidR="0019575F">
          <w:rPr>
            <w:noProof/>
            <w:webHidden/>
          </w:rPr>
          <w:fldChar w:fldCharType="end"/>
        </w:r>
      </w:hyperlink>
    </w:p>
    <w:p w14:paraId="2CE39F68" w14:textId="7409E470"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1" w:history="1">
        <w:r w:rsidR="0019575F" w:rsidRPr="00F33F54">
          <w:rPr>
            <w:rStyle w:val="Hipervnculo"/>
            <w:noProof/>
          </w:rPr>
          <w:t>11.6.3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TEleTypeDec</w:t>
        </w:r>
        <w:r w:rsidR="0019575F">
          <w:rPr>
            <w:noProof/>
            <w:webHidden/>
          </w:rPr>
          <w:tab/>
        </w:r>
        <w:r w:rsidR="0019575F">
          <w:rPr>
            <w:noProof/>
            <w:webHidden/>
          </w:rPr>
          <w:fldChar w:fldCharType="begin"/>
        </w:r>
        <w:r w:rsidR="0019575F">
          <w:rPr>
            <w:noProof/>
            <w:webHidden/>
          </w:rPr>
          <w:instrText xml:space="preserve"> PAGEREF _Toc110617941 \h </w:instrText>
        </w:r>
        <w:r w:rsidR="0019575F">
          <w:rPr>
            <w:noProof/>
            <w:webHidden/>
          </w:rPr>
        </w:r>
        <w:r w:rsidR="0019575F">
          <w:rPr>
            <w:noProof/>
            <w:webHidden/>
          </w:rPr>
          <w:fldChar w:fldCharType="separate"/>
        </w:r>
        <w:r w:rsidR="0019575F">
          <w:rPr>
            <w:noProof/>
            <w:webHidden/>
          </w:rPr>
          <w:t>93</w:t>
        </w:r>
        <w:r w:rsidR="0019575F">
          <w:rPr>
            <w:noProof/>
            <w:webHidden/>
          </w:rPr>
          <w:fldChar w:fldCharType="end"/>
        </w:r>
      </w:hyperlink>
    </w:p>
    <w:p w14:paraId="33673458" w14:textId="0D7BB3CD"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2" w:history="1">
        <w:r w:rsidR="0019575F" w:rsidRPr="00F33F54">
          <w:rPr>
            <w:rStyle w:val="Hipervnculo"/>
            <w:noProof/>
          </w:rPr>
          <w:t>11.6.4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TEleBody</w:t>
        </w:r>
        <w:r w:rsidR="0019575F">
          <w:rPr>
            <w:noProof/>
            <w:webHidden/>
          </w:rPr>
          <w:tab/>
        </w:r>
        <w:r w:rsidR="0019575F">
          <w:rPr>
            <w:noProof/>
            <w:webHidden/>
          </w:rPr>
          <w:fldChar w:fldCharType="begin"/>
        </w:r>
        <w:r w:rsidR="0019575F">
          <w:rPr>
            <w:noProof/>
            <w:webHidden/>
          </w:rPr>
          <w:instrText xml:space="preserve"> PAGEREF _Toc110617942 \h </w:instrText>
        </w:r>
        <w:r w:rsidR="0019575F">
          <w:rPr>
            <w:noProof/>
            <w:webHidden/>
          </w:rPr>
        </w:r>
        <w:r w:rsidR="0019575F">
          <w:rPr>
            <w:noProof/>
            <w:webHidden/>
          </w:rPr>
          <w:fldChar w:fldCharType="separate"/>
        </w:r>
        <w:r w:rsidR="0019575F">
          <w:rPr>
            <w:noProof/>
            <w:webHidden/>
          </w:rPr>
          <w:t>93</w:t>
        </w:r>
        <w:r w:rsidR="0019575F">
          <w:rPr>
            <w:noProof/>
            <w:webHidden/>
          </w:rPr>
          <w:fldChar w:fldCharType="end"/>
        </w:r>
      </w:hyperlink>
    </w:p>
    <w:p w14:paraId="194FEC76" w14:textId="4155B6FE"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3" w:history="1">
        <w:r w:rsidR="0019575F" w:rsidRPr="00F33F54">
          <w:rPr>
            <w:rStyle w:val="Hipervnculo"/>
            <w:noProof/>
          </w:rPr>
          <w:t>11.6.5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Implementación de llamadas</w:t>
        </w:r>
        <w:r w:rsidR="0019575F">
          <w:rPr>
            <w:noProof/>
            <w:webHidden/>
          </w:rPr>
          <w:tab/>
        </w:r>
        <w:r w:rsidR="0019575F">
          <w:rPr>
            <w:noProof/>
            <w:webHidden/>
          </w:rPr>
          <w:fldChar w:fldCharType="begin"/>
        </w:r>
        <w:r w:rsidR="0019575F">
          <w:rPr>
            <w:noProof/>
            <w:webHidden/>
          </w:rPr>
          <w:instrText xml:space="preserve"> PAGEREF _Toc110617943 \h </w:instrText>
        </w:r>
        <w:r w:rsidR="0019575F">
          <w:rPr>
            <w:noProof/>
            <w:webHidden/>
          </w:rPr>
        </w:r>
        <w:r w:rsidR="0019575F">
          <w:rPr>
            <w:noProof/>
            <w:webHidden/>
          </w:rPr>
          <w:fldChar w:fldCharType="separate"/>
        </w:r>
        <w:r w:rsidR="0019575F">
          <w:rPr>
            <w:noProof/>
            <w:webHidden/>
          </w:rPr>
          <w:t>94</w:t>
        </w:r>
        <w:r w:rsidR="0019575F">
          <w:rPr>
            <w:noProof/>
            <w:webHidden/>
          </w:rPr>
          <w:fldChar w:fldCharType="end"/>
        </w:r>
      </w:hyperlink>
    </w:p>
    <w:p w14:paraId="2A2F3233" w14:textId="29FF445F"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4" w:history="1">
        <w:r w:rsidR="0019575F" w:rsidRPr="00F33F54">
          <w:rPr>
            <w:rStyle w:val="Hipervnculo"/>
            <w:noProof/>
          </w:rPr>
          <w:t>11.6.6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Contenedores de código</w:t>
        </w:r>
        <w:r w:rsidR="0019575F">
          <w:rPr>
            <w:noProof/>
            <w:webHidden/>
          </w:rPr>
          <w:tab/>
        </w:r>
        <w:r w:rsidR="0019575F">
          <w:rPr>
            <w:noProof/>
            <w:webHidden/>
          </w:rPr>
          <w:fldChar w:fldCharType="begin"/>
        </w:r>
        <w:r w:rsidR="0019575F">
          <w:rPr>
            <w:noProof/>
            <w:webHidden/>
          </w:rPr>
          <w:instrText xml:space="preserve"> PAGEREF _Toc110617944 \h </w:instrText>
        </w:r>
        <w:r w:rsidR="0019575F">
          <w:rPr>
            <w:noProof/>
            <w:webHidden/>
          </w:rPr>
        </w:r>
        <w:r w:rsidR="0019575F">
          <w:rPr>
            <w:noProof/>
            <w:webHidden/>
          </w:rPr>
          <w:fldChar w:fldCharType="separate"/>
        </w:r>
        <w:r w:rsidR="0019575F">
          <w:rPr>
            <w:noProof/>
            <w:webHidden/>
          </w:rPr>
          <w:t>95</w:t>
        </w:r>
        <w:r w:rsidR="0019575F">
          <w:rPr>
            <w:noProof/>
            <w:webHidden/>
          </w:rPr>
          <w:fldChar w:fldCharType="end"/>
        </w:r>
      </w:hyperlink>
    </w:p>
    <w:p w14:paraId="6FA5A55E" w14:textId="47039AC5"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5" w:history="1">
        <w:r w:rsidR="0019575F" w:rsidRPr="00F33F54">
          <w:rPr>
            <w:rStyle w:val="Hipervnculo"/>
            <w:noProof/>
          </w:rPr>
          <w:t>11.6.7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“Llamadores” y “llamados”.</w:t>
        </w:r>
        <w:r w:rsidR="0019575F">
          <w:rPr>
            <w:noProof/>
            <w:webHidden/>
          </w:rPr>
          <w:tab/>
        </w:r>
        <w:r w:rsidR="0019575F">
          <w:rPr>
            <w:noProof/>
            <w:webHidden/>
          </w:rPr>
          <w:fldChar w:fldCharType="begin"/>
        </w:r>
        <w:r w:rsidR="0019575F">
          <w:rPr>
            <w:noProof/>
            <w:webHidden/>
          </w:rPr>
          <w:instrText xml:space="preserve"> PAGEREF _Toc110617945 \h </w:instrText>
        </w:r>
        <w:r w:rsidR="0019575F">
          <w:rPr>
            <w:noProof/>
            <w:webHidden/>
          </w:rPr>
        </w:r>
        <w:r w:rsidR="0019575F">
          <w:rPr>
            <w:noProof/>
            <w:webHidden/>
          </w:rPr>
          <w:fldChar w:fldCharType="separate"/>
        </w:r>
        <w:r w:rsidR="0019575F">
          <w:rPr>
            <w:noProof/>
            <w:webHidden/>
          </w:rPr>
          <w:t>97</w:t>
        </w:r>
        <w:r w:rsidR="0019575F">
          <w:rPr>
            <w:noProof/>
            <w:webHidden/>
          </w:rPr>
          <w:fldChar w:fldCharType="end"/>
        </w:r>
      </w:hyperlink>
    </w:p>
    <w:p w14:paraId="40C5F4FE" w14:textId="3FC23B0F"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6" w:history="1">
        <w:r w:rsidR="0019575F" w:rsidRPr="00F33F54">
          <w:rPr>
            <w:rStyle w:val="Hipervnculo"/>
            <w:noProof/>
          </w:rPr>
          <w:t>11.6.8</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llamados</w:t>
        </w:r>
        <w:r w:rsidR="0019575F">
          <w:rPr>
            <w:noProof/>
            <w:webHidden/>
          </w:rPr>
          <w:tab/>
        </w:r>
        <w:r w:rsidR="0019575F">
          <w:rPr>
            <w:noProof/>
            <w:webHidden/>
          </w:rPr>
          <w:fldChar w:fldCharType="begin"/>
        </w:r>
        <w:r w:rsidR="0019575F">
          <w:rPr>
            <w:noProof/>
            <w:webHidden/>
          </w:rPr>
          <w:instrText xml:space="preserve"> PAGEREF _Toc110617946 \h </w:instrText>
        </w:r>
        <w:r w:rsidR="0019575F">
          <w:rPr>
            <w:noProof/>
            <w:webHidden/>
          </w:rPr>
        </w:r>
        <w:r w:rsidR="0019575F">
          <w:rPr>
            <w:noProof/>
            <w:webHidden/>
          </w:rPr>
          <w:fldChar w:fldCharType="separate"/>
        </w:r>
        <w:r w:rsidR="0019575F">
          <w:rPr>
            <w:noProof/>
            <w:webHidden/>
          </w:rPr>
          <w:t>98</w:t>
        </w:r>
        <w:r w:rsidR="0019575F">
          <w:rPr>
            <w:noProof/>
            <w:webHidden/>
          </w:rPr>
          <w:fldChar w:fldCharType="end"/>
        </w:r>
      </w:hyperlink>
    </w:p>
    <w:p w14:paraId="05549935" w14:textId="477A188C"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47" w:history="1">
        <w:r w:rsidR="0019575F" w:rsidRPr="00F33F54">
          <w:rPr>
            <w:rStyle w:val="Hipervnculo"/>
            <w:noProof/>
          </w:rPr>
          <w:t>11.7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Marcos de programa</w:t>
        </w:r>
        <w:r w:rsidR="0019575F">
          <w:rPr>
            <w:noProof/>
            <w:webHidden/>
          </w:rPr>
          <w:tab/>
        </w:r>
        <w:r w:rsidR="0019575F">
          <w:rPr>
            <w:noProof/>
            <w:webHidden/>
          </w:rPr>
          <w:fldChar w:fldCharType="begin"/>
        </w:r>
        <w:r w:rsidR="0019575F">
          <w:rPr>
            <w:noProof/>
            <w:webHidden/>
          </w:rPr>
          <w:instrText xml:space="preserve"> PAGEREF _Toc110617947 \h </w:instrText>
        </w:r>
        <w:r w:rsidR="0019575F">
          <w:rPr>
            <w:noProof/>
            <w:webHidden/>
          </w:rPr>
        </w:r>
        <w:r w:rsidR="0019575F">
          <w:rPr>
            <w:noProof/>
            <w:webHidden/>
          </w:rPr>
          <w:fldChar w:fldCharType="separate"/>
        </w:r>
        <w:r w:rsidR="0019575F">
          <w:rPr>
            <w:noProof/>
            <w:webHidden/>
          </w:rPr>
          <w:t>99</w:t>
        </w:r>
        <w:r w:rsidR="0019575F">
          <w:rPr>
            <w:noProof/>
            <w:webHidden/>
          </w:rPr>
          <w:fldChar w:fldCharType="end"/>
        </w:r>
      </w:hyperlink>
    </w:p>
    <w:p w14:paraId="19862D12" w14:textId="0B97ABA2"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48" w:history="1">
        <w:r w:rsidR="0019575F" w:rsidRPr="00F33F54">
          <w:rPr>
            <w:rStyle w:val="Hipervnculo"/>
            <w:noProof/>
          </w:rPr>
          <w:t>11.8</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Estado final del AST</w:t>
        </w:r>
        <w:r w:rsidR="0019575F">
          <w:rPr>
            <w:noProof/>
            <w:webHidden/>
          </w:rPr>
          <w:tab/>
        </w:r>
        <w:r w:rsidR="0019575F">
          <w:rPr>
            <w:noProof/>
            <w:webHidden/>
          </w:rPr>
          <w:fldChar w:fldCharType="begin"/>
        </w:r>
        <w:r w:rsidR="0019575F">
          <w:rPr>
            <w:noProof/>
            <w:webHidden/>
          </w:rPr>
          <w:instrText xml:space="preserve"> PAGEREF _Toc110617948 \h </w:instrText>
        </w:r>
        <w:r w:rsidR="0019575F">
          <w:rPr>
            <w:noProof/>
            <w:webHidden/>
          </w:rPr>
        </w:r>
        <w:r w:rsidR="0019575F">
          <w:rPr>
            <w:noProof/>
            <w:webHidden/>
          </w:rPr>
          <w:fldChar w:fldCharType="separate"/>
        </w:r>
        <w:r w:rsidR="0019575F">
          <w:rPr>
            <w:noProof/>
            <w:webHidden/>
          </w:rPr>
          <w:t>100</w:t>
        </w:r>
        <w:r w:rsidR="0019575F">
          <w:rPr>
            <w:noProof/>
            <w:webHidden/>
          </w:rPr>
          <w:fldChar w:fldCharType="end"/>
        </w:r>
      </w:hyperlink>
    </w:p>
    <w:p w14:paraId="4B7BC276" w14:textId="50DC1E83"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9" w:history="1">
        <w:r w:rsidR="0019575F" w:rsidRPr="00F33F54">
          <w:rPr>
            <w:rStyle w:val="Hipervnculo"/>
            <w:noProof/>
          </w:rPr>
          <w:t>11.8.1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Estado General</w:t>
        </w:r>
        <w:r w:rsidR="0019575F">
          <w:rPr>
            <w:noProof/>
            <w:webHidden/>
          </w:rPr>
          <w:tab/>
        </w:r>
        <w:r w:rsidR="0019575F">
          <w:rPr>
            <w:noProof/>
            <w:webHidden/>
          </w:rPr>
          <w:fldChar w:fldCharType="begin"/>
        </w:r>
        <w:r w:rsidR="0019575F">
          <w:rPr>
            <w:noProof/>
            <w:webHidden/>
          </w:rPr>
          <w:instrText xml:space="preserve"> PAGEREF _Toc110617949 \h </w:instrText>
        </w:r>
        <w:r w:rsidR="0019575F">
          <w:rPr>
            <w:noProof/>
            <w:webHidden/>
          </w:rPr>
        </w:r>
        <w:r w:rsidR="0019575F">
          <w:rPr>
            <w:noProof/>
            <w:webHidden/>
          </w:rPr>
          <w:fldChar w:fldCharType="separate"/>
        </w:r>
        <w:r w:rsidR="0019575F">
          <w:rPr>
            <w:noProof/>
            <w:webHidden/>
          </w:rPr>
          <w:t>100</w:t>
        </w:r>
        <w:r w:rsidR="0019575F">
          <w:rPr>
            <w:noProof/>
            <w:webHidden/>
          </w:rPr>
          <w:fldChar w:fldCharType="end"/>
        </w:r>
      </w:hyperlink>
    </w:p>
    <w:p w14:paraId="65E0082D" w14:textId="34461483"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50" w:history="1">
        <w:r w:rsidR="0019575F" w:rsidRPr="00F33F54">
          <w:rPr>
            <w:rStyle w:val="Hipervnculo"/>
            <w:noProof/>
          </w:rPr>
          <w:t>11.8.2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Estado de los elementos de declaración</w:t>
        </w:r>
        <w:r w:rsidR="0019575F">
          <w:rPr>
            <w:noProof/>
            <w:webHidden/>
          </w:rPr>
          <w:tab/>
        </w:r>
        <w:r w:rsidR="0019575F">
          <w:rPr>
            <w:noProof/>
            <w:webHidden/>
          </w:rPr>
          <w:fldChar w:fldCharType="begin"/>
        </w:r>
        <w:r w:rsidR="0019575F">
          <w:rPr>
            <w:noProof/>
            <w:webHidden/>
          </w:rPr>
          <w:instrText xml:space="preserve"> PAGEREF _Toc110617950 \h </w:instrText>
        </w:r>
        <w:r w:rsidR="0019575F">
          <w:rPr>
            <w:noProof/>
            <w:webHidden/>
          </w:rPr>
        </w:r>
        <w:r w:rsidR="0019575F">
          <w:rPr>
            <w:noProof/>
            <w:webHidden/>
          </w:rPr>
          <w:fldChar w:fldCharType="separate"/>
        </w:r>
        <w:r w:rsidR="0019575F">
          <w:rPr>
            <w:noProof/>
            <w:webHidden/>
          </w:rPr>
          <w:t>100</w:t>
        </w:r>
        <w:r w:rsidR="0019575F">
          <w:rPr>
            <w:noProof/>
            <w:webHidden/>
          </w:rPr>
          <w:fldChar w:fldCharType="end"/>
        </w:r>
      </w:hyperlink>
    </w:p>
    <w:p w14:paraId="5EA681FC" w14:textId="0C872318"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51" w:history="1">
        <w:r w:rsidR="0019575F" w:rsidRPr="00F33F54">
          <w:rPr>
            <w:rStyle w:val="Hipervnculo"/>
            <w:noProof/>
          </w:rPr>
          <w:t>11.8.3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Estado de los elementos TEleExpress</w:t>
        </w:r>
        <w:r w:rsidR="0019575F">
          <w:rPr>
            <w:noProof/>
            <w:webHidden/>
          </w:rPr>
          <w:tab/>
        </w:r>
        <w:r w:rsidR="0019575F">
          <w:rPr>
            <w:noProof/>
            <w:webHidden/>
          </w:rPr>
          <w:fldChar w:fldCharType="begin"/>
        </w:r>
        <w:r w:rsidR="0019575F">
          <w:rPr>
            <w:noProof/>
            <w:webHidden/>
          </w:rPr>
          <w:instrText xml:space="preserve"> PAGEREF _Toc110617951 \h </w:instrText>
        </w:r>
        <w:r w:rsidR="0019575F">
          <w:rPr>
            <w:noProof/>
            <w:webHidden/>
          </w:rPr>
        </w:r>
        <w:r w:rsidR="0019575F">
          <w:rPr>
            <w:noProof/>
            <w:webHidden/>
          </w:rPr>
          <w:fldChar w:fldCharType="separate"/>
        </w:r>
        <w:r w:rsidR="0019575F">
          <w:rPr>
            <w:noProof/>
            <w:webHidden/>
          </w:rPr>
          <w:t>101</w:t>
        </w:r>
        <w:r w:rsidR="0019575F">
          <w:rPr>
            <w:noProof/>
            <w:webHidden/>
          </w:rPr>
          <w:fldChar w:fldCharType="end"/>
        </w:r>
      </w:hyperlink>
    </w:p>
    <w:p w14:paraId="34D58002" w14:textId="25AB7B6C" w:rsidR="0019575F" w:rsidRDefault="0085371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52" w:history="1">
        <w:r w:rsidR="0019575F" w:rsidRPr="00F33F54">
          <w:rPr>
            <w:rStyle w:val="Hipervnculo"/>
            <w:noProof/>
          </w:rPr>
          <w:t>12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SENTENCIAS</w:t>
        </w:r>
        <w:r w:rsidR="0019575F">
          <w:rPr>
            <w:noProof/>
            <w:webHidden/>
          </w:rPr>
          <w:tab/>
        </w:r>
        <w:r w:rsidR="0019575F">
          <w:rPr>
            <w:noProof/>
            <w:webHidden/>
          </w:rPr>
          <w:fldChar w:fldCharType="begin"/>
        </w:r>
        <w:r w:rsidR="0019575F">
          <w:rPr>
            <w:noProof/>
            <w:webHidden/>
          </w:rPr>
          <w:instrText xml:space="preserve"> PAGEREF _Toc110617952 \h </w:instrText>
        </w:r>
        <w:r w:rsidR="0019575F">
          <w:rPr>
            <w:noProof/>
            <w:webHidden/>
          </w:rPr>
        </w:r>
        <w:r w:rsidR="0019575F">
          <w:rPr>
            <w:noProof/>
            <w:webHidden/>
          </w:rPr>
          <w:fldChar w:fldCharType="separate"/>
        </w:r>
        <w:r w:rsidR="0019575F">
          <w:rPr>
            <w:noProof/>
            <w:webHidden/>
          </w:rPr>
          <w:t>102</w:t>
        </w:r>
        <w:r w:rsidR="0019575F">
          <w:rPr>
            <w:noProof/>
            <w:webHidden/>
          </w:rPr>
          <w:fldChar w:fldCharType="end"/>
        </w:r>
      </w:hyperlink>
    </w:p>
    <w:p w14:paraId="7D9C8FEF" w14:textId="0507D0B0"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3" w:history="1">
        <w:r w:rsidR="0019575F" w:rsidRPr="00F33F54">
          <w:rPr>
            <w:rStyle w:val="Hipervnculo"/>
            <w:noProof/>
          </w:rPr>
          <w:t>12.1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de sentencias</w:t>
        </w:r>
        <w:r w:rsidR="0019575F">
          <w:rPr>
            <w:noProof/>
            <w:webHidden/>
          </w:rPr>
          <w:tab/>
        </w:r>
        <w:r w:rsidR="0019575F">
          <w:rPr>
            <w:noProof/>
            <w:webHidden/>
          </w:rPr>
          <w:fldChar w:fldCharType="begin"/>
        </w:r>
        <w:r w:rsidR="0019575F">
          <w:rPr>
            <w:noProof/>
            <w:webHidden/>
          </w:rPr>
          <w:instrText xml:space="preserve"> PAGEREF _Toc110617953 \h </w:instrText>
        </w:r>
        <w:r w:rsidR="0019575F">
          <w:rPr>
            <w:noProof/>
            <w:webHidden/>
          </w:rPr>
        </w:r>
        <w:r w:rsidR="0019575F">
          <w:rPr>
            <w:noProof/>
            <w:webHidden/>
          </w:rPr>
          <w:fldChar w:fldCharType="separate"/>
        </w:r>
        <w:r w:rsidR="0019575F">
          <w:rPr>
            <w:noProof/>
            <w:webHidden/>
          </w:rPr>
          <w:t>102</w:t>
        </w:r>
        <w:r w:rsidR="0019575F">
          <w:rPr>
            <w:noProof/>
            <w:webHidden/>
          </w:rPr>
          <w:fldChar w:fldCharType="end"/>
        </w:r>
      </w:hyperlink>
    </w:p>
    <w:p w14:paraId="7A4AC167" w14:textId="34AFBF49"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4" w:history="1">
        <w:r w:rsidR="0019575F" w:rsidRPr="00F33F54">
          <w:rPr>
            <w:rStyle w:val="Hipervnculo"/>
            <w:noProof/>
          </w:rPr>
          <w:t>12.2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Sentencias de Llamada a procedimiento</w:t>
        </w:r>
        <w:r w:rsidR="0019575F">
          <w:rPr>
            <w:noProof/>
            <w:webHidden/>
          </w:rPr>
          <w:tab/>
        </w:r>
        <w:r w:rsidR="0019575F">
          <w:rPr>
            <w:noProof/>
            <w:webHidden/>
          </w:rPr>
          <w:fldChar w:fldCharType="begin"/>
        </w:r>
        <w:r w:rsidR="0019575F">
          <w:rPr>
            <w:noProof/>
            <w:webHidden/>
          </w:rPr>
          <w:instrText xml:space="preserve"> PAGEREF _Toc110617954 \h </w:instrText>
        </w:r>
        <w:r w:rsidR="0019575F">
          <w:rPr>
            <w:noProof/>
            <w:webHidden/>
          </w:rPr>
        </w:r>
        <w:r w:rsidR="0019575F">
          <w:rPr>
            <w:noProof/>
            <w:webHidden/>
          </w:rPr>
          <w:fldChar w:fldCharType="separate"/>
        </w:r>
        <w:r w:rsidR="0019575F">
          <w:rPr>
            <w:noProof/>
            <w:webHidden/>
          </w:rPr>
          <w:t>103</w:t>
        </w:r>
        <w:r w:rsidR="0019575F">
          <w:rPr>
            <w:noProof/>
            <w:webHidden/>
          </w:rPr>
          <w:fldChar w:fldCharType="end"/>
        </w:r>
      </w:hyperlink>
    </w:p>
    <w:p w14:paraId="20EA76BE" w14:textId="25C2B34F"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5" w:history="1">
        <w:r w:rsidR="0019575F" w:rsidRPr="00F33F54">
          <w:rPr>
            <w:rStyle w:val="Hipervnculo"/>
            <w:noProof/>
          </w:rPr>
          <w:t>12.3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Sentencias de asignación</w:t>
        </w:r>
        <w:r w:rsidR="0019575F">
          <w:rPr>
            <w:noProof/>
            <w:webHidden/>
          </w:rPr>
          <w:tab/>
        </w:r>
        <w:r w:rsidR="0019575F">
          <w:rPr>
            <w:noProof/>
            <w:webHidden/>
          </w:rPr>
          <w:fldChar w:fldCharType="begin"/>
        </w:r>
        <w:r w:rsidR="0019575F">
          <w:rPr>
            <w:noProof/>
            <w:webHidden/>
          </w:rPr>
          <w:instrText xml:space="preserve"> PAGEREF _Toc110617955 \h </w:instrText>
        </w:r>
        <w:r w:rsidR="0019575F">
          <w:rPr>
            <w:noProof/>
            <w:webHidden/>
          </w:rPr>
        </w:r>
        <w:r w:rsidR="0019575F">
          <w:rPr>
            <w:noProof/>
            <w:webHidden/>
          </w:rPr>
          <w:fldChar w:fldCharType="separate"/>
        </w:r>
        <w:r w:rsidR="0019575F">
          <w:rPr>
            <w:noProof/>
            <w:webHidden/>
          </w:rPr>
          <w:t>103</w:t>
        </w:r>
        <w:r w:rsidR="0019575F">
          <w:rPr>
            <w:noProof/>
            <w:webHidden/>
          </w:rPr>
          <w:fldChar w:fldCharType="end"/>
        </w:r>
      </w:hyperlink>
    </w:p>
    <w:p w14:paraId="5DDA2745" w14:textId="3E9B31BB"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56" w:history="1">
        <w:r w:rsidR="0019575F" w:rsidRPr="00F33F54">
          <w:rPr>
            <w:rStyle w:val="Hipervnculo"/>
            <w:noProof/>
          </w:rPr>
          <w:t>12.3.1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w:t>
        </w:r>
        <w:r w:rsidR="0019575F">
          <w:rPr>
            <w:noProof/>
            <w:webHidden/>
          </w:rPr>
          <w:tab/>
        </w:r>
        <w:r w:rsidR="0019575F">
          <w:rPr>
            <w:noProof/>
            <w:webHidden/>
          </w:rPr>
          <w:fldChar w:fldCharType="begin"/>
        </w:r>
        <w:r w:rsidR="0019575F">
          <w:rPr>
            <w:noProof/>
            <w:webHidden/>
          </w:rPr>
          <w:instrText xml:space="preserve"> PAGEREF _Toc110617956 \h </w:instrText>
        </w:r>
        <w:r w:rsidR="0019575F">
          <w:rPr>
            <w:noProof/>
            <w:webHidden/>
          </w:rPr>
        </w:r>
        <w:r w:rsidR="0019575F">
          <w:rPr>
            <w:noProof/>
            <w:webHidden/>
          </w:rPr>
          <w:fldChar w:fldCharType="separate"/>
        </w:r>
        <w:r w:rsidR="0019575F">
          <w:rPr>
            <w:noProof/>
            <w:webHidden/>
          </w:rPr>
          <w:t>105</w:t>
        </w:r>
        <w:r w:rsidR="0019575F">
          <w:rPr>
            <w:noProof/>
            <w:webHidden/>
          </w:rPr>
          <w:fldChar w:fldCharType="end"/>
        </w:r>
      </w:hyperlink>
    </w:p>
    <w:p w14:paraId="15217083" w14:textId="436098EA"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7" w:history="1">
        <w:r w:rsidR="0019575F" w:rsidRPr="00F33F54">
          <w:rPr>
            <w:rStyle w:val="Hipervnculo"/>
            <w:noProof/>
          </w:rPr>
          <w:t>12.4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Bloques Ensamblador</w:t>
        </w:r>
        <w:r w:rsidR="0019575F">
          <w:rPr>
            <w:noProof/>
            <w:webHidden/>
          </w:rPr>
          <w:tab/>
        </w:r>
        <w:r w:rsidR="0019575F">
          <w:rPr>
            <w:noProof/>
            <w:webHidden/>
          </w:rPr>
          <w:fldChar w:fldCharType="begin"/>
        </w:r>
        <w:r w:rsidR="0019575F">
          <w:rPr>
            <w:noProof/>
            <w:webHidden/>
          </w:rPr>
          <w:instrText xml:space="preserve"> PAGEREF _Toc110617957 \h </w:instrText>
        </w:r>
        <w:r w:rsidR="0019575F">
          <w:rPr>
            <w:noProof/>
            <w:webHidden/>
          </w:rPr>
        </w:r>
        <w:r w:rsidR="0019575F">
          <w:rPr>
            <w:noProof/>
            <w:webHidden/>
          </w:rPr>
          <w:fldChar w:fldCharType="separate"/>
        </w:r>
        <w:r w:rsidR="0019575F">
          <w:rPr>
            <w:noProof/>
            <w:webHidden/>
          </w:rPr>
          <w:t>105</w:t>
        </w:r>
        <w:r w:rsidR="0019575F">
          <w:rPr>
            <w:noProof/>
            <w:webHidden/>
          </w:rPr>
          <w:fldChar w:fldCharType="end"/>
        </w:r>
      </w:hyperlink>
    </w:p>
    <w:p w14:paraId="3EE62164" w14:textId="57352D7A"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8" w:history="1">
        <w:r w:rsidR="0019575F" w:rsidRPr="00F33F54">
          <w:rPr>
            <w:rStyle w:val="Hipervnculo"/>
            <w:noProof/>
          </w:rPr>
          <w:t>12.5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Condicionales</w:t>
        </w:r>
        <w:r w:rsidR="0019575F">
          <w:rPr>
            <w:noProof/>
            <w:webHidden/>
          </w:rPr>
          <w:tab/>
        </w:r>
        <w:r w:rsidR="0019575F">
          <w:rPr>
            <w:noProof/>
            <w:webHidden/>
          </w:rPr>
          <w:fldChar w:fldCharType="begin"/>
        </w:r>
        <w:r w:rsidR="0019575F">
          <w:rPr>
            <w:noProof/>
            <w:webHidden/>
          </w:rPr>
          <w:instrText xml:space="preserve"> PAGEREF _Toc110617958 \h </w:instrText>
        </w:r>
        <w:r w:rsidR="0019575F">
          <w:rPr>
            <w:noProof/>
            <w:webHidden/>
          </w:rPr>
        </w:r>
        <w:r w:rsidR="0019575F">
          <w:rPr>
            <w:noProof/>
            <w:webHidden/>
          </w:rPr>
          <w:fldChar w:fldCharType="separate"/>
        </w:r>
        <w:r w:rsidR="0019575F">
          <w:rPr>
            <w:noProof/>
            <w:webHidden/>
          </w:rPr>
          <w:t>106</w:t>
        </w:r>
        <w:r w:rsidR="0019575F">
          <w:rPr>
            <w:noProof/>
            <w:webHidden/>
          </w:rPr>
          <w:fldChar w:fldCharType="end"/>
        </w:r>
      </w:hyperlink>
    </w:p>
    <w:p w14:paraId="1D9BBDF7" w14:textId="6F654979"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59" w:history="1">
        <w:r w:rsidR="0019575F" w:rsidRPr="00F33F54">
          <w:rPr>
            <w:rStyle w:val="Hipervnculo"/>
            <w:noProof/>
          </w:rPr>
          <w:t>12.5.1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Estructura de una condicional</w:t>
        </w:r>
        <w:r w:rsidR="0019575F">
          <w:rPr>
            <w:noProof/>
            <w:webHidden/>
          </w:rPr>
          <w:tab/>
        </w:r>
        <w:r w:rsidR="0019575F">
          <w:rPr>
            <w:noProof/>
            <w:webHidden/>
          </w:rPr>
          <w:fldChar w:fldCharType="begin"/>
        </w:r>
        <w:r w:rsidR="0019575F">
          <w:rPr>
            <w:noProof/>
            <w:webHidden/>
          </w:rPr>
          <w:instrText xml:space="preserve"> PAGEREF _Toc110617959 \h </w:instrText>
        </w:r>
        <w:r w:rsidR="0019575F">
          <w:rPr>
            <w:noProof/>
            <w:webHidden/>
          </w:rPr>
        </w:r>
        <w:r w:rsidR="0019575F">
          <w:rPr>
            <w:noProof/>
            <w:webHidden/>
          </w:rPr>
          <w:fldChar w:fldCharType="separate"/>
        </w:r>
        <w:r w:rsidR="0019575F">
          <w:rPr>
            <w:noProof/>
            <w:webHidden/>
          </w:rPr>
          <w:t>107</w:t>
        </w:r>
        <w:r w:rsidR="0019575F">
          <w:rPr>
            <w:noProof/>
            <w:webHidden/>
          </w:rPr>
          <w:fldChar w:fldCharType="end"/>
        </w:r>
      </w:hyperlink>
    </w:p>
    <w:p w14:paraId="7AD36EE4" w14:textId="45EADE2D"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60" w:history="1">
        <w:r w:rsidR="0019575F" w:rsidRPr="00F33F54">
          <w:rPr>
            <w:rStyle w:val="Hipervnculo"/>
            <w:noProof/>
          </w:rPr>
          <w:t>12.6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Instrucciones Exit()</w:t>
        </w:r>
        <w:r w:rsidR="0019575F">
          <w:rPr>
            <w:noProof/>
            <w:webHidden/>
          </w:rPr>
          <w:tab/>
        </w:r>
        <w:r w:rsidR="0019575F">
          <w:rPr>
            <w:noProof/>
            <w:webHidden/>
          </w:rPr>
          <w:fldChar w:fldCharType="begin"/>
        </w:r>
        <w:r w:rsidR="0019575F">
          <w:rPr>
            <w:noProof/>
            <w:webHidden/>
          </w:rPr>
          <w:instrText xml:space="preserve"> PAGEREF _Toc110617960 \h </w:instrText>
        </w:r>
        <w:r w:rsidR="0019575F">
          <w:rPr>
            <w:noProof/>
            <w:webHidden/>
          </w:rPr>
        </w:r>
        <w:r w:rsidR="0019575F">
          <w:rPr>
            <w:noProof/>
            <w:webHidden/>
          </w:rPr>
          <w:fldChar w:fldCharType="separate"/>
        </w:r>
        <w:r w:rsidR="0019575F">
          <w:rPr>
            <w:noProof/>
            <w:webHidden/>
          </w:rPr>
          <w:t>108</w:t>
        </w:r>
        <w:r w:rsidR="0019575F">
          <w:rPr>
            <w:noProof/>
            <w:webHidden/>
          </w:rPr>
          <w:fldChar w:fldCharType="end"/>
        </w:r>
      </w:hyperlink>
    </w:p>
    <w:p w14:paraId="1C520995" w14:textId="7DAD070D" w:rsidR="0019575F" w:rsidRDefault="0085371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61" w:history="1">
        <w:r w:rsidR="0019575F" w:rsidRPr="00F33F54">
          <w:rPr>
            <w:rStyle w:val="Hipervnculo"/>
            <w:noProof/>
          </w:rPr>
          <w:t>13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BLOQUES ENSAMBLADOR</w:t>
        </w:r>
        <w:r w:rsidR="0019575F">
          <w:rPr>
            <w:noProof/>
            <w:webHidden/>
          </w:rPr>
          <w:tab/>
        </w:r>
        <w:r w:rsidR="0019575F">
          <w:rPr>
            <w:noProof/>
            <w:webHidden/>
          </w:rPr>
          <w:fldChar w:fldCharType="begin"/>
        </w:r>
        <w:r w:rsidR="0019575F">
          <w:rPr>
            <w:noProof/>
            <w:webHidden/>
          </w:rPr>
          <w:instrText xml:space="preserve"> PAGEREF _Toc110617961 \h </w:instrText>
        </w:r>
        <w:r w:rsidR="0019575F">
          <w:rPr>
            <w:noProof/>
            <w:webHidden/>
          </w:rPr>
        </w:r>
        <w:r w:rsidR="0019575F">
          <w:rPr>
            <w:noProof/>
            <w:webHidden/>
          </w:rPr>
          <w:fldChar w:fldCharType="separate"/>
        </w:r>
        <w:r w:rsidR="0019575F">
          <w:rPr>
            <w:noProof/>
            <w:webHidden/>
          </w:rPr>
          <w:t>111</w:t>
        </w:r>
        <w:r w:rsidR="0019575F">
          <w:rPr>
            <w:noProof/>
            <w:webHidden/>
          </w:rPr>
          <w:fldChar w:fldCharType="end"/>
        </w:r>
      </w:hyperlink>
    </w:p>
    <w:p w14:paraId="12464A36" w14:textId="71963438"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62" w:history="1">
        <w:r w:rsidR="0019575F" w:rsidRPr="00F33F54">
          <w:rPr>
            <w:rStyle w:val="Hipervnculo"/>
            <w:noProof/>
          </w:rPr>
          <w:t>13.1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Analizador léxico</w:t>
        </w:r>
        <w:r w:rsidR="0019575F">
          <w:rPr>
            <w:noProof/>
            <w:webHidden/>
          </w:rPr>
          <w:tab/>
        </w:r>
        <w:r w:rsidR="0019575F">
          <w:rPr>
            <w:noProof/>
            <w:webHidden/>
          </w:rPr>
          <w:fldChar w:fldCharType="begin"/>
        </w:r>
        <w:r w:rsidR="0019575F">
          <w:rPr>
            <w:noProof/>
            <w:webHidden/>
          </w:rPr>
          <w:instrText xml:space="preserve"> PAGEREF _Toc110617962 \h </w:instrText>
        </w:r>
        <w:r w:rsidR="0019575F">
          <w:rPr>
            <w:noProof/>
            <w:webHidden/>
          </w:rPr>
        </w:r>
        <w:r w:rsidR="0019575F">
          <w:rPr>
            <w:noProof/>
            <w:webHidden/>
          </w:rPr>
          <w:fldChar w:fldCharType="separate"/>
        </w:r>
        <w:r w:rsidR="0019575F">
          <w:rPr>
            <w:noProof/>
            <w:webHidden/>
          </w:rPr>
          <w:t>111</w:t>
        </w:r>
        <w:r w:rsidR="0019575F">
          <w:rPr>
            <w:noProof/>
            <w:webHidden/>
          </w:rPr>
          <w:fldChar w:fldCharType="end"/>
        </w:r>
      </w:hyperlink>
    </w:p>
    <w:p w14:paraId="2D99AC1F" w14:textId="6B0CE5D9"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63" w:history="1">
        <w:r w:rsidR="0019575F" w:rsidRPr="00F33F54">
          <w:rPr>
            <w:rStyle w:val="Hipervnculo"/>
            <w:noProof/>
          </w:rPr>
          <w:t>13.2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de Instrucciones ASM</w:t>
        </w:r>
        <w:r w:rsidR="0019575F">
          <w:rPr>
            <w:noProof/>
            <w:webHidden/>
          </w:rPr>
          <w:tab/>
        </w:r>
        <w:r w:rsidR="0019575F">
          <w:rPr>
            <w:noProof/>
            <w:webHidden/>
          </w:rPr>
          <w:fldChar w:fldCharType="begin"/>
        </w:r>
        <w:r w:rsidR="0019575F">
          <w:rPr>
            <w:noProof/>
            <w:webHidden/>
          </w:rPr>
          <w:instrText xml:space="preserve"> PAGEREF _Toc110617963 \h </w:instrText>
        </w:r>
        <w:r w:rsidR="0019575F">
          <w:rPr>
            <w:noProof/>
            <w:webHidden/>
          </w:rPr>
        </w:r>
        <w:r w:rsidR="0019575F">
          <w:rPr>
            <w:noProof/>
            <w:webHidden/>
          </w:rPr>
          <w:fldChar w:fldCharType="separate"/>
        </w:r>
        <w:r w:rsidR="0019575F">
          <w:rPr>
            <w:noProof/>
            <w:webHidden/>
          </w:rPr>
          <w:t>112</w:t>
        </w:r>
        <w:r w:rsidR="0019575F">
          <w:rPr>
            <w:noProof/>
            <w:webHidden/>
          </w:rPr>
          <w:fldChar w:fldCharType="end"/>
        </w:r>
      </w:hyperlink>
    </w:p>
    <w:p w14:paraId="7B6CE512" w14:textId="0938B3D3"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64" w:history="1">
        <w:r w:rsidR="0019575F" w:rsidRPr="00F33F54">
          <w:rPr>
            <w:rStyle w:val="Hipervnculo"/>
            <w:noProof/>
          </w:rPr>
          <w:t>13.3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Instrucciones Comunes</w:t>
        </w:r>
        <w:r w:rsidR="0019575F">
          <w:rPr>
            <w:noProof/>
            <w:webHidden/>
          </w:rPr>
          <w:tab/>
        </w:r>
        <w:r w:rsidR="0019575F">
          <w:rPr>
            <w:noProof/>
            <w:webHidden/>
          </w:rPr>
          <w:fldChar w:fldCharType="begin"/>
        </w:r>
        <w:r w:rsidR="0019575F">
          <w:rPr>
            <w:noProof/>
            <w:webHidden/>
          </w:rPr>
          <w:instrText xml:space="preserve"> PAGEREF _Toc110617964 \h </w:instrText>
        </w:r>
        <w:r w:rsidR="0019575F">
          <w:rPr>
            <w:noProof/>
            <w:webHidden/>
          </w:rPr>
        </w:r>
        <w:r w:rsidR="0019575F">
          <w:rPr>
            <w:noProof/>
            <w:webHidden/>
          </w:rPr>
          <w:fldChar w:fldCharType="separate"/>
        </w:r>
        <w:r w:rsidR="0019575F">
          <w:rPr>
            <w:noProof/>
            <w:webHidden/>
          </w:rPr>
          <w:t>113</w:t>
        </w:r>
        <w:r w:rsidR="0019575F">
          <w:rPr>
            <w:noProof/>
            <w:webHidden/>
          </w:rPr>
          <w:fldChar w:fldCharType="end"/>
        </w:r>
      </w:hyperlink>
    </w:p>
    <w:p w14:paraId="1B9CCC24" w14:textId="447B5567"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5" w:history="1">
        <w:r w:rsidR="0019575F" w:rsidRPr="00F33F54">
          <w:rPr>
            <w:rStyle w:val="Hipervnculo"/>
            <w:noProof/>
          </w:rPr>
          <w:t>13.3.1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Operandos directos</w:t>
        </w:r>
        <w:r w:rsidR="0019575F">
          <w:rPr>
            <w:noProof/>
            <w:webHidden/>
          </w:rPr>
          <w:tab/>
        </w:r>
        <w:r w:rsidR="0019575F">
          <w:rPr>
            <w:noProof/>
            <w:webHidden/>
          </w:rPr>
          <w:fldChar w:fldCharType="begin"/>
        </w:r>
        <w:r w:rsidR="0019575F">
          <w:rPr>
            <w:noProof/>
            <w:webHidden/>
          </w:rPr>
          <w:instrText xml:space="preserve"> PAGEREF _Toc110617965 \h </w:instrText>
        </w:r>
        <w:r w:rsidR="0019575F">
          <w:rPr>
            <w:noProof/>
            <w:webHidden/>
          </w:rPr>
        </w:r>
        <w:r w:rsidR="0019575F">
          <w:rPr>
            <w:noProof/>
            <w:webHidden/>
          </w:rPr>
          <w:fldChar w:fldCharType="separate"/>
        </w:r>
        <w:r w:rsidR="0019575F">
          <w:rPr>
            <w:noProof/>
            <w:webHidden/>
          </w:rPr>
          <w:t>113</w:t>
        </w:r>
        <w:r w:rsidR="0019575F">
          <w:rPr>
            <w:noProof/>
            <w:webHidden/>
          </w:rPr>
          <w:fldChar w:fldCharType="end"/>
        </w:r>
      </w:hyperlink>
    </w:p>
    <w:p w14:paraId="69504A6E" w14:textId="75144CDE"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6" w:history="1">
        <w:r w:rsidR="0019575F" w:rsidRPr="00F33F54">
          <w:rPr>
            <w:rStyle w:val="Hipervnculo"/>
            <w:noProof/>
          </w:rPr>
          <w:t>13.3.2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Operandos elemento</w:t>
        </w:r>
        <w:r w:rsidR="0019575F">
          <w:rPr>
            <w:noProof/>
            <w:webHidden/>
          </w:rPr>
          <w:tab/>
        </w:r>
        <w:r w:rsidR="0019575F">
          <w:rPr>
            <w:noProof/>
            <w:webHidden/>
          </w:rPr>
          <w:fldChar w:fldCharType="begin"/>
        </w:r>
        <w:r w:rsidR="0019575F">
          <w:rPr>
            <w:noProof/>
            <w:webHidden/>
          </w:rPr>
          <w:instrText xml:space="preserve"> PAGEREF _Toc110617966 \h </w:instrText>
        </w:r>
        <w:r w:rsidR="0019575F">
          <w:rPr>
            <w:noProof/>
            <w:webHidden/>
          </w:rPr>
        </w:r>
        <w:r w:rsidR="0019575F">
          <w:rPr>
            <w:noProof/>
            <w:webHidden/>
          </w:rPr>
          <w:fldChar w:fldCharType="separate"/>
        </w:r>
        <w:r w:rsidR="0019575F">
          <w:rPr>
            <w:noProof/>
            <w:webHidden/>
          </w:rPr>
          <w:t>115</w:t>
        </w:r>
        <w:r w:rsidR="0019575F">
          <w:rPr>
            <w:noProof/>
            <w:webHidden/>
          </w:rPr>
          <w:fldChar w:fldCharType="end"/>
        </w:r>
      </w:hyperlink>
    </w:p>
    <w:p w14:paraId="4844577F" w14:textId="1BAC7D44"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7" w:history="1">
        <w:r w:rsidR="0019575F" w:rsidRPr="00F33F54">
          <w:rPr>
            <w:rStyle w:val="Hipervnculo"/>
            <w:noProof/>
          </w:rPr>
          <w:t>13.3.3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Operandos etiqueta</w:t>
        </w:r>
        <w:r w:rsidR="0019575F">
          <w:rPr>
            <w:noProof/>
            <w:webHidden/>
          </w:rPr>
          <w:tab/>
        </w:r>
        <w:r w:rsidR="0019575F">
          <w:rPr>
            <w:noProof/>
            <w:webHidden/>
          </w:rPr>
          <w:fldChar w:fldCharType="begin"/>
        </w:r>
        <w:r w:rsidR="0019575F">
          <w:rPr>
            <w:noProof/>
            <w:webHidden/>
          </w:rPr>
          <w:instrText xml:space="preserve"> PAGEREF _Toc110617967 \h </w:instrText>
        </w:r>
        <w:r w:rsidR="0019575F">
          <w:rPr>
            <w:noProof/>
            <w:webHidden/>
          </w:rPr>
        </w:r>
        <w:r w:rsidR="0019575F">
          <w:rPr>
            <w:noProof/>
            <w:webHidden/>
          </w:rPr>
          <w:fldChar w:fldCharType="separate"/>
        </w:r>
        <w:r w:rsidR="0019575F">
          <w:rPr>
            <w:noProof/>
            <w:webHidden/>
          </w:rPr>
          <w:t>116</w:t>
        </w:r>
        <w:r w:rsidR="0019575F">
          <w:rPr>
            <w:noProof/>
            <w:webHidden/>
          </w:rPr>
          <w:fldChar w:fldCharType="end"/>
        </w:r>
      </w:hyperlink>
    </w:p>
    <w:p w14:paraId="00DD6E72" w14:textId="7319BB25"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8" w:history="1">
        <w:r w:rsidR="0019575F" w:rsidRPr="00F33F54">
          <w:rPr>
            <w:rStyle w:val="Hipervnculo"/>
            <w:noProof/>
          </w:rPr>
          <w:t>13.3.4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Operando “$”</w:t>
        </w:r>
        <w:r w:rsidR="0019575F">
          <w:rPr>
            <w:noProof/>
            <w:webHidden/>
          </w:rPr>
          <w:tab/>
        </w:r>
        <w:r w:rsidR="0019575F">
          <w:rPr>
            <w:noProof/>
            <w:webHidden/>
          </w:rPr>
          <w:fldChar w:fldCharType="begin"/>
        </w:r>
        <w:r w:rsidR="0019575F">
          <w:rPr>
            <w:noProof/>
            <w:webHidden/>
          </w:rPr>
          <w:instrText xml:space="preserve"> PAGEREF _Toc110617968 \h </w:instrText>
        </w:r>
        <w:r w:rsidR="0019575F">
          <w:rPr>
            <w:noProof/>
            <w:webHidden/>
          </w:rPr>
        </w:r>
        <w:r w:rsidR="0019575F">
          <w:rPr>
            <w:noProof/>
            <w:webHidden/>
          </w:rPr>
          <w:fldChar w:fldCharType="separate"/>
        </w:r>
        <w:r w:rsidR="0019575F">
          <w:rPr>
            <w:noProof/>
            <w:webHidden/>
          </w:rPr>
          <w:t>118</w:t>
        </w:r>
        <w:r w:rsidR="0019575F">
          <w:rPr>
            <w:noProof/>
            <w:webHidden/>
          </w:rPr>
          <w:fldChar w:fldCharType="end"/>
        </w:r>
      </w:hyperlink>
    </w:p>
    <w:p w14:paraId="49E2AD95" w14:textId="6E6FF3C4" w:rsidR="0019575F" w:rsidRDefault="0085371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9" w:history="1">
        <w:r w:rsidR="0019575F" w:rsidRPr="00F33F54">
          <w:rPr>
            <w:rStyle w:val="Hipervnculo"/>
            <w:noProof/>
          </w:rPr>
          <w:t>13.3.5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Operaciones</w:t>
        </w:r>
        <w:r w:rsidR="0019575F">
          <w:rPr>
            <w:noProof/>
            <w:webHidden/>
          </w:rPr>
          <w:tab/>
        </w:r>
        <w:r w:rsidR="0019575F">
          <w:rPr>
            <w:noProof/>
            <w:webHidden/>
          </w:rPr>
          <w:fldChar w:fldCharType="begin"/>
        </w:r>
        <w:r w:rsidR="0019575F">
          <w:rPr>
            <w:noProof/>
            <w:webHidden/>
          </w:rPr>
          <w:instrText xml:space="preserve"> PAGEREF _Toc110617969 \h </w:instrText>
        </w:r>
        <w:r w:rsidR="0019575F">
          <w:rPr>
            <w:noProof/>
            <w:webHidden/>
          </w:rPr>
        </w:r>
        <w:r w:rsidR="0019575F">
          <w:rPr>
            <w:noProof/>
            <w:webHidden/>
          </w:rPr>
          <w:fldChar w:fldCharType="separate"/>
        </w:r>
        <w:r w:rsidR="0019575F">
          <w:rPr>
            <w:noProof/>
            <w:webHidden/>
          </w:rPr>
          <w:t>118</w:t>
        </w:r>
        <w:r w:rsidR="0019575F">
          <w:rPr>
            <w:noProof/>
            <w:webHidden/>
          </w:rPr>
          <w:fldChar w:fldCharType="end"/>
        </w:r>
      </w:hyperlink>
    </w:p>
    <w:p w14:paraId="182A0061" w14:textId="04785E06"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70" w:history="1">
        <w:r w:rsidR="0019575F" w:rsidRPr="00F33F54">
          <w:rPr>
            <w:rStyle w:val="Hipervnculo"/>
            <w:noProof/>
          </w:rPr>
          <w:t>13.4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Instrucciones Etiqueta</w:t>
        </w:r>
        <w:r w:rsidR="0019575F">
          <w:rPr>
            <w:noProof/>
            <w:webHidden/>
          </w:rPr>
          <w:tab/>
        </w:r>
        <w:r w:rsidR="0019575F">
          <w:rPr>
            <w:noProof/>
            <w:webHidden/>
          </w:rPr>
          <w:fldChar w:fldCharType="begin"/>
        </w:r>
        <w:r w:rsidR="0019575F">
          <w:rPr>
            <w:noProof/>
            <w:webHidden/>
          </w:rPr>
          <w:instrText xml:space="preserve"> PAGEREF _Toc110617970 \h </w:instrText>
        </w:r>
        <w:r w:rsidR="0019575F">
          <w:rPr>
            <w:noProof/>
            <w:webHidden/>
          </w:rPr>
        </w:r>
        <w:r w:rsidR="0019575F">
          <w:rPr>
            <w:noProof/>
            <w:webHidden/>
          </w:rPr>
          <w:fldChar w:fldCharType="separate"/>
        </w:r>
        <w:r w:rsidR="0019575F">
          <w:rPr>
            <w:noProof/>
            <w:webHidden/>
          </w:rPr>
          <w:t>120</w:t>
        </w:r>
        <w:r w:rsidR="0019575F">
          <w:rPr>
            <w:noProof/>
            <w:webHidden/>
          </w:rPr>
          <w:fldChar w:fldCharType="end"/>
        </w:r>
      </w:hyperlink>
    </w:p>
    <w:p w14:paraId="1E5D409D" w14:textId="3106E5FB"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71" w:history="1">
        <w:r w:rsidR="0019575F" w:rsidRPr="00F33F54">
          <w:rPr>
            <w:rStyle w:val="Hipervnculo"/>
            <w:noProof/>
          </w:rPr>
          <w:t>13.5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Directiva ORG</w:t>
        </w:r>
        <w:r w:rsidR="0019575F">
          <w:rPr>
            <w:noProof/>
            <w:webHidden/>
          </w:rPr>
          <w:tab/>
        </w:r>
        <w:r w:rsidR="0019575F">
          <w:rPr>
            <w:noProof/>
            <w:webHidden/>
          </w:rPr>
          <w:fldChar w:fldCharType="begin"/>
        </w:r>
        <w:r w:rsidR="0019575F">
          <w:rPr>
            <w:noProof/>
            <w:webHidden/>
          </w:rPr>
          <w:instrText xml:space="preserve"> PAGEREF _Toc110617971 \h </w:instrText>
        </w:r>
        <w:r w:rsidR="0019575F">
          <w:rPr>
            <w:noProof/>
            <w:webHidden/>
          </w:rPr>
        </w:r>
        <w:r w:rsidR="0019575F">
          <w:rPr>
            <w:noProof/>
            <w:webHidden/>
          </w:rPr>
          <w:fldChar w:fldCharType="separate"/>
        </w:r>
        <w:r w:rsidR="0019575F">
          <w:rPr>
            <w:noProof/>
            <w:webHidden/>
          </w:rPr>
          <w:t>121</w:t>
        </w:r>
        <w:r w:rsidR="0019575F">
          <w:rPr>
            <w:noProof/>
            <w:webHidden/>
          </w:rPr>
          <w:fldChar w:fldCharType="end"/>
        </w:r>
      </w:hyperlink>
    </w:p>
    <w:p w14:paraId="7A84836D" w14:textId="4338834D" w:rsidR="0019575F" w:rsidRDefault="0085371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72" w:history="1">
        <w:r w:rsidR="0019575F" w:rsidRPr="00F33F54">
          <w:rPr>
            <w:rStyle w:val="Hipervnculo"/>
            <w:noProof/>
          </w:rPr>
          <w:t>13.6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Directiva DB</w:t>
        </w:r>
        <w:r w:rsidR="0019575F">
          <w:rPr>
            <w:noProof/>
            <w:webHidden/>
          </w:rPr>
          <w:tab/>
        </w:r>
        <w:r w:rsidR="0019575F">
          <w:rPr>
            <w:noProof/>
            <w:webHidden/>
          </w:rPr>
          <w:fldChar w:fldCharType="begin"/>
        </w:r>
        <w:r w:rsidR="0019575F">
          <w:rPr>
            <w:noProof/>
            <w:webHidden/>
          </w:rPr>
          <w:instrText xml:space="preserve"> PAGEREF _Toc110617972 \h </w:instrText>
        </w:r>
        <w:r w:rsidR="0019575F">
          <w:rPr>
            <w:noProof/>
            <w:webHidden/>
          </w:rPr>
        </w:r>
        <w:r w:rsidR="0019575F">
          <w:rPr>
            <w:noProof/>
            <w:webHidden/>
          </w:rPr>
          <w:fldChar w:fldCharType="separate"/>
        </w:r>
        <w:r w:rsidR="0019575F">
          <w:rPr>
            <w:noProof/>
            <w:webHidden/>
          </w:rPr>
          <w:t>122</w:t>
        </w:r>
        <w:r w:rsidR="0019575F">
          <w:rPr>
            <w:noProof/>
            <w:webHidden/>
          </w:rPr>
          <w:fldChar w:fldCharType="end"/>
        </w:r>
      </w:hyperlink>
    </w:p>
    <w:p w14:paraId="16C93587" w14:textId="48B2D5DF" w:rsidR="00D34E28" w:rsidRDefault="00EB7FB5" w:rsidP="00EB7FB5">
      <w:pPr>
        <w:pStyle w:val="Ttulo"/>
        <w:jc w:val="left"/>
      </w:pPr>
      <w:r>
        <w:rPr>
          <w:b w:val="0"/>
          <w:bCs w:val="0"/>
        </w:rPr>
        <w:fldChar w:fldCharType="end"/>
      </w:r>
      <w:r w:rsidR="008A22AF">
        <w:rPr>
          <w:sz w:val="22"/>
        </w:rPr>
        <w:br w:type="page"/>
      </w:r>
      <w:bookmarkStart w:id="0" w:name="_Toc29757893"/>
      <w:bookmarkStart w:id="1" w:name="_Toc110617851"/>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10617852"/>
      <w:r>
        <w:lastRenderedPageBreak/>
        <w:t>INTRODUCCIÓN</w:t>
      </w:r>
      <w:bookmarkEnd w:id="2"/>
      <w:bookmarkEnd w:id="3"/>
      <w:bookmarkEnd w:id="4"/>
    </w:p>
    <w:p w14:paraId="1D8AEE7D" w14:textId="77777777" w:rsidR="00945D38" w:rsidRDefault="003570EA" w:rsidP="00945D38">
      <w:pPr>
        <w:pStyle w:val="Ttulo2"/>
      </w:pPr>
      <w:bookmarkStart w:id="5" w:name="_Toc110617853"/>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10617854"/>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6EF8B55F">
                <wp:extent cx="5486400" cy="5507182"/>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50358" y="4673142"/>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33.65pt;mso-position-horizontal-relative:char;mso-position-vertical-relative:line" coordsize="54864,550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55067;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48" o:spid="_x0000_s1064" style="position:absolute;left:17503;top:4673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10617855"/>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67"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r w:rsidRPr="006E1512">
                              <w:t>CompContexts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68"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r>
                              <w:t>LexPas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69"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r w:rsidRPr="006E1512">
                              <w:t>Comp</w:t>
                            </w:r>
                            <w:r>
                              <w:t>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0"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1"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r w:rsidRPr="006D4373">
                              <w:t>Analyzer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2"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mc:Fallback>
        </mc:AlternateContent>
      </w:r>
    </w:p>
    <w:p w14:paraId="2C16BD3D" w14:textId="77777777" w:rsidR="002E2FF9" w:rsidRDefault="002E2FF9" w:rsidP="00531AD0">
      <w:pPr>
        <w:ind w:firstLine="708"/>
        <w:jc w:val="both"/>
      </w:pPr>
    </w:p>
    <w:p w14:paraId="7F668B6C" w14:textId="256B973F"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7DFAA07B">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F952D4B"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23FEB88C" w:rsidR="00D0151E" w:rsidRDefault="009601B6"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0795A7B4">
                <wp:simplePos x="0" y="0"/>
                <wp:positionH relativeFrom="column">
                  <wp:posOffset>4241165</wp:posOffset>
                </wp:positionH>
                <wp:positionV relativeFrom="paragraph">
                  <wp:posOffset>47625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73"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43349ABB">
                <wp:simplePos x="0" y="0"/>
                <wp:positionH relativeFrom="column">
                  <wp:posOffset>4035021</wp:posOffset>
                </wp:positionH>
                <wp:positionV relativeFrom="paragraph">
                  <wp:posOffset>14836</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18643D5"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867" o:spid="_x0000_s1026" type="#_x0000_t88" style="position:absolute;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mc:Fallback>
        </mc:AlternateContent>
      </w:r>
      <w:r w:rsidR="00F116BD">
        <w:rPr>
          <w:noProof/>
          <w:lang w:val="es-PE" w:eastAsia="es-PE"/>
        </w:rPr>
        <mc:AlternateContent>
          <mc:Choice Requires="wps">
            <w:drawing>
              <wp:anchor distT="0" distB="0" distL="114300" distR="114300" simplePos="0" relativeHeight="251634688" behindDoc="0" locked="0" layoutInCell="1" allowOverlap="1" wp14:anchorId="3D65F0CE" wp14:editId="5ED7E5DD">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r>
                              <w:t>ParserDirec</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4"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mc:Fallback>
        </mc:AlternateContent>
      </w:r>
    </w:p>
    <w:p w14:paraId="3A807443" w14:textId="1672CE2D" w:rsidR="002E2FF9" w:rsidRDefault="002E2FF9" w:rsidP="00531AD0">
      <w:pPr>
        <w:ind w:firstLine="708"/>
        <w:jc w:val="both"/>
      </w:pPr>
    </w:p>
    <w:p w14:paraId="6CF8F3B9" w14:textId="5FB25C89"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4D0E026">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7CE118E"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mc:Fallback>
        </mc:AlternateContent>
      </w:r>
    </w:p>
    <w:p w14:paraId="25AAE1B1" w14:textId="56AE49C1"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7735881B">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5600146"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5BB37E20">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75"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0FFA7775">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747990"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16C57137">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6EFB815"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2F94F6D1">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09A7471"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00CD6D5F">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F94FBF"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63E986E3">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76"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2B052E23"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4153DF9A">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7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6B114871" w:rsidR="00972F51" w:rsidRDefault="009601B6"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49B5E848">
                <wp:simplePos x="0" y="0"/>
                <wp:positionH relativeFrom="column">
                  <wp:posOffset>-280612</wp:posOffset>
                </wp:positionH>
                <wp:positionV relativeFrom="paragraph">
                  <wp:posOffset>243494</wp:posOffset>
                </wp:positionV>
                <wp:extent cx="2438053" cy="342900"/>
                <wp:effectExtent l="56833" t="38417" r="76517" b="95568"/>
                <wp:wrapNone/>
                <wp:docPr id="859" name="Rectángulo 859"/>
                <wp:cNvGraphicFramePr/>
                <a:graphic xmlns:a="http://schemas.openxmlformats.org/drawingml/2006/main">
                  <a:graphicData uri="http://schemas.microsoft.com/office/word/2010/wordprocessingShape">
                    <wps:wsp>
                      <wps:cNvSpPr/>
                      <wps:spPr>
                        <a:xfrm rot="16200000">
                          <a:off x="0" y="0"/>
                          <a:ext cx="2438053"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78"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r w:rsidR="009C00C1">
        <w:rPr>
          <w:noProof/>
          <w:lang w:val="es-PE" w:eastAsia="es-PE"/>
        </w:rPr>
        <mc:AlternateContent>
          <mc:Choice Requires="wps">
            <w:drawing>
              <wp:anchor distT="0" distB="0" distL="114300" distR="114300" simplePos="0" relativeHeight="251673600" behindDoc="0" locked="0" layoutInCell="1" allowOverlap="1" wp14:anchorId="021ACEFF" wp14:editId="629CDF55">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58070A7"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mc:Fallback>
        </mc:AlternateContent>
      </w:r>
    </w:p>
    <w:p w14:paraId="5592E614" w14:textId="272AFBF9"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63D13964">
                <wp:simplePos x="0" y="0"/>
                <wp:positionH relativeFrom="column">
                  <wp:posOffset>4435013</wp:posOffset>
                </wp:positionH>
                <wp:positionV relativeFrom="paragraph">
                  <wp:posOffset>138661</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79"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57ABAE29" w:rsidR="00972F51" w:rsidRDefault="009601B6" w:rsidP="00531AD0">
      <w:pPr>
        <w:ind w:firstLine="708"/>
        <w:jc w:val="both"/>
      </w:pPr>
      <w:r>
        <w:rPr>
          <w:noProof/>
          <w:lang w:val="es-PE" w:eastAsia="es-PE"/>
        </w:rPr>
        <mc:AlternateContent>
          <mc:Choice Requires="wps">
            <w:drawing>
              <wp:anchor distT="0" distB="0" distL="114300" distR="114300" simplePos="0" relativeHeight="251621376" behindDoc="0" locked="0" layoutInCell="1" allowOverlap="1" wp14:anchorId="485EFC0F" wp14:editId="3E75ADB2">
                <wp:simplePos x="0" y="0"/>
                <wp:positionH relativeFrom="column">
                  <wp:posOffset>1461135</wp:posOffset>
                </wp:positionH>
                <wp:positionV relativeFrom="paragraph">
                  <wp:posOffset>75623</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0"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piensa </w:t>
      </w:r>
      <w:r>
        <w:lastRenderedPageBreak/>
        <w:t xml:space="preserve">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10617856"/>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77777777" w:rsidR="00C311CB" w:rsidRDefault="00C311CB" w:rsidP="00C311CB">
      <w:pPr>
        <w:ind w:firstLine="708"/>
        <w:jc w:val="both"/>
      </w:pPr>
      <w:r>
        <w:t>La implementación de Pascal, que define el compilador, se diferencia del lenguaje Pascal, que usan la mayoría de compiladores,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Solo se implementan tipos simples, como Char, Boolean, Byte y Word. El tipo string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“length(a)”, se prefiere usar “a.length”.</w:t>
      </w:r>
    </w:p>
    <w:p w14:paraId="7BCDFAAE" w14:textId="77777777" w:rsidR="00C311CB" w:rsidRDefault="00C311CB" w:rsidP="00C311CB">
      <w:pPr>
        <w:pStyle w:val="Prrafodelista"/>
        <w:numPr>
          <w:ilvl w:val="0"/>
          <w:numId w:val="10"/>
        </w:numPr>
        <w:jc w:val="both"/>
      </w:pPr>
      <w:r>
        <w:t>Casi todos los tipos de datos, incluyendo los tipos básicos como Byte o Boolean, incluyen métodos que pueden ser llamados en la forma común de POO: &lt;variable&gt;.&lt;método&gt;</w:t>
      </w:r>
    </w:p>
    <w:p w14:paraId="2816E5DD" w14:textId="77777777" w:rsidR="00C311CB" w:rsidRDefault="00C311CB" w:rsidP="00C311CB">
      <w:pPr>
        <w:pStyle w:val="Prrafodelista"/>
        <w:numPr>
          <w:ilvl w:val="0"/>
          <w:numId w:val="10"/>
        </w:numPr>
        <w:jc w:val="both"/>
      </w:pPr>
      <w:r>
        <w:t xml:space="preserve">No existen operadores, en el sentido estricto. Los operadores, dentro de este lenguaje, son solo formas abreviadas de llamar a métodos. Así, por ejemplo, la expresión “x+y” se puede escribir como “x._add(y)”.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10617857"/>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10617858"/>
      <w:r>
        <w:t>Sentencias</w:t>
      </w:r>
      <w:bookmarkEnd w:id="16"/>
    </w:p>
    <w:p w14:paraId="39D72179" w14:textId="77777777" w:rsidR="00C311CB" w:rsidRDefault="00C311CB" w:rsidP="00C311CB"/>
    <w:p w14:paraId="0D2BF8CD" w14:textId="77777777" w:rsidR="00C311CB" w:rsidRDefault="00C311CB" w:rsidP="00C311CB">
      <w:pPr>
        <w:ind w:firstLine="708"/>
        <w:jc w:val="both"/>
      </w:pPr>
      <w:r w:rsidRPr="004544CF">
        <w:lastRenderedPageBreak/>
        <w:t>Los diversos tipos de sentencias se determinan con el enumerado TxpSentence, definido en la unidad Xpres</w:t>
      </w:r>
      <w:r>
        <w:t>Elem65:</w:t>
      </w:r>
    </w:p>
    <w:p w14:paraId="6AF47BC7" w14:textId="77777777" w:rsidR="00C311CB" w:rsidRDefault="00C311CB" w:rsidP="00C311CB">
      <w:pPr>
        <w:ind w:firstLine="708"/>
        <w:jc w:val="both"/>
      </w:pPr>
    </w:p>
    <w:p w14:paraId="403D810C"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00"/>
          <w:sz w:val="20"/>
          <w:lang w:val="en-US"/>
        </w:rPr>
      </w:pPr>
      <w:r w:rsidRPr="00A64F1F">
        <w:rPr>
          <w:rFonts w:ascii="Courier New" w:hAnsi="Courier New" w:cs="Courier New"/>
          <w:noProof/>
          <w:color w:val="000000"/>
          <w:sz w:val="20"/>
          <w:lang w:val="es-PE"/>
        </w:rPr>
        <w:t xml:space="preserve">  </w:t>
      </w:r>
      <w:r w:rsidRPr="00A64F1F">
        <w:rPr>
          <w:rFonts w:ascii="Courier New" w:hAnsi="Courier New" w:cs="Courier New"/>
          <w:noProof/>
          <w:color w:val="000000"/>
          <w:sz w:val="20"/>
          <w:lang w:val="en-US"/>
        </w:rPr>
        <w:t xml:space="preserve">TxpSentence </w:t>
      </w:r>
      <w:r w:rsidRPr="00A64F1F">
        <w:rPr>
          <w:rFonts w:ascii="Courier New" w:hAnsi="Courier New" w:cs="Courier New"/>
          <w:b/>
          <w:noProof/>
          <w:color w:val="FF0000"/>
          <w:sz w:val="20"/>
          <w:lang w:val="en-US"/>
        </w:rPr>
        <w:t>=</w:t>
      </w:r>
      <w:r w:rsidRPr="00A64F1F">
        <w:rPr>
          <w:rFonts w:ascii="Courier New" w:hAnsi="Courier New" w:cs="Courier New"/>
          <w:noProof/>
          <w:color w:val="000000"/>
          <w:sz w:val="20"/>
          <w:lang w:val="en-US"/>
        </w:rPr>
        <w:t xml:space="preserve"> </w:t>
      </w:r>
      <w:r w:rsidRPr="00A64F1F">
        <w:rPr>
          <w:rFonts w:ascii="Courier New" w:hAnsi="Courier New" w:cs="Courier New"/>
          <w:b/>
          <w:noProof/>
          <w:color w:val="FF0000"/>
          <w:sz w:val="20"/>
          <w:lang w:val="en-US"/>
        </w:rPr>
        <w:t>(</w:t>
      </w:r>
    </w:p>
    <w:p w14:paraId="128C77AA"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sntNull,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Default</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value</w:t>
      </w:r>
    </w:p>
    <w:p w14:paraId="31D7611E"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sntAssign,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Assignment</w:t>
      </w:r>
    </w:p>
    <w:p w14:paraId="2EB583C2"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sntProcCal,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Procedure</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call</w:t>
      </w:r>
    </w:p>
    <w:p w14:paraId="048C646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sntAsmBlock,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ASM</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block</w:t>
      </w:r>
    </w:p>
    <w:p w14:paraId="18F36183"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sntIF,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Conditional IF</w:t>
      </w:r>
    </w:p>
    <w:p w14:paraId="4BF09FA1"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sntREPEAT,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REPEAT</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6928B07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sntWHILE,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WHILE</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5905A76E"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sntFOR,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FOR</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48F512A2"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sntCASE,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Conditional CASE</w:t>
      </w:r>
    </w:p>
    <w:p w14:paraId="7CD8AB5D" w14:textId="77777777" w:rsidR="00C311CB" w:rsidRPr="002D5A8C"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w:t>
      </w:r>
      <w:r w:rsidRPr="002D5A8C">
        <w:rPr>
          <w:rFonts w:ascii="Courier New" w:hAnsi="Courier New" w:cs="Courier New"/>
          <w:noProof/>
          <w:color w:val="000000"/>
          <w:sz w:val="20"/>
          <w:lang w:val="en-US"/>
        </w:rPr>
        <w:t xml:space="preserve">sntExit        </w:t>
      </w:r>
      <w:r w:rsidRPr="002D5A8C">
        <w:rPr>
          <w:rFonts w:ascii="Courier New" w:hAnsi="Courier New" w:cs="Courier New"/>
          <w:b/>
          <w:noProof/>
          <w:color w:val="0000FF"/>
          <w:sz w:val="20"/>
          <w:lang w:val="en-US"/>
        </w:rPr>
        <w:t>//</w:t>
      </w:r>
      <w:r w:rsidRPr="00A64F1F">
        <w:rPr>
          <w:rFonts w:ascii="Courier New" w:hAnsi="Courier New" w:cs="Courier New"/>
          <w:noProof/>
          <w:color w:val="0000FF"/>
          <w:sz w:val="20"/>
          <w:lang w:val="en-US"/>
        </w:rPr>
        <w:t>Exit</w:t>
      </w:r>
      <w:r w:rsidRPr="002D5A8C">
        <w:rPr>
          <w:rFonts w:ascii="Courier New" w:hAnsi="Courier New" w:cs="Courier New"/>
          <w:b/>
          <w:noProof/>
          <w:color w:val="0000FF"/>
          <w:sz w:val="20"/>
          <w:lang w:val="en-US"/>
        </w:rPr>
        <w:t xml:space="preserve"> </w:t>
      </w:r>
      <w:r w:rsidRPr="002D5A8C">
        <w:rPr>
          <w:rFonts w:ascii="Courier New" w:hAnsi="Courier New" w:cs="Courier New"/>
          <w:noProof/>
          <w:color w:val="0000FF"/>
          <w:sz w:val="20"/>
          <w:lang w:val="en-US"/>
        </w:rPr>
        <w:t>instruction</w:t>
      </w:r>
    </w:p>
    <w:p w14:paraId="1F32F8D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00"/>
          <w:sz w:val="20"/>
        </w:rPr>
      </w:pPr>
      <w:r w:rsidRPr="002D5A8C">
        <w:rPr>
          <w:rFonts w:ascii="Courier New" w:hAnsi="Courier New" w:cs="Courier New"/>
          <w:noProof/>
          <w:color w:val="000000"/>
          <w:sz w:val="20"/>
          <w:lang w:val="en-US"/>
        </w:rPr>
        <w:t xml:space="preserve">  </w:t>
      </w:r>
      <w:r w:rsidRPr="00A64F1F">
        <w:rPr>
          <w:rFonts w:ascii="Courier New" w:hAnsi="Courier New" w:cs="Courier New"/>
          <w:b/>
          <w:noProof/>
          <w:color w:val="FF0000"/>
          <w:sz w:val="20"/>
        </w:rPr>
        <w:t>);</w:t>
      </w:r>
    </w:p>
    <w:p w14:paraId="017FF7F1" w14:textId="77777777" w:rsidR="00C311CB" w:rsidRDefault="00C311CB" w:rsidP="00C311CB">
      <w:pPr>
        <w:ind w:firstLine="708"/>
        <w:jc w:val="both"/>
      </w:pPr>
    </w:p>
    <w:p w14:paraId="25578AC1" w14:textId="77777777" w:rsidR="00C311CB" w:rsidRDefault="00C311CB" w:rsidP="00C311CB">
      <w:pPr>
        <w:pStyle w:val="Ttulo3"/>
      </w:pPr>
      <w:bookmarkStart w:id="17" w:name="_Toc110617859"/>
      <w:r>
        <w:t>sntNull</w:t>
      </w:r>
      <w:bookmarkEnd w:id="17"/>
    </w:p>
    <w:p w14:paraId="2A72DC6B" w14:textId="77777777" w:rsidR="00C311CB" w:rsidRDefault="00C311CB" w:rsidP="00C311CB">
      <w:pPr>
        <w:ind w:left="708"/>
      </w:pPr>
    </w:p>
    <w:p w14:paraId="137EACBC" w14:textId="77777777" w:rsidR="00C311CB" w:rsidRDefault="00C311CB" w:rsidP="00C311CB">
      <w:pPr>
        <w:ind w:firstLine="708"/>
        <w:jc w:val="both"/>
      </w:pPr>
      <w:r>
        <w:t>Las sentencias marcadas como sntNull no son sentencias realmente. El valor “sntNull” es solo el valor inicial que adopta una sentencia cuando es creada.</w:t>
      </w:r>
    </w:p>
    <w:p w14:paraId="7DB5586F" w14:textId="77777777" w:rsidR="00C311CB" w:rsidRDefault="00C311CB" w:rsidP="00C311CB">
      <w:pPr>
        <w:ind w:left="708"/>
      </w:pPr>
    </w:p>
    <w:p w14:paraId="310EA25C" w14:textId="77777777" w:rsidR="00C311CB" w:rsidRDefault="00C311CB" w:rsidP="00C311CB">
      <w:pPr>
        <w:pStyle w:val="Ttulo3"/>
      </w:pPr>
      <w:bookmarkStart w:id="18" w:name="_Toc110617860"/>
      <w:r>
        <w:t>sntAssigment</w:t>
      </w:r>
      <w:bookmarkEnd w:id="18"/>
    </w:p>
    <w:p w14:paraId="1977613E" w14:textId="77777777" w:rsidR="00C311CB" w:rsidRDefault="00C311CB" w:rsidP="00C311CB">
      <w:pPr>
        <w:ind w:left="708"/>
      </w:pPr>
    </w:p>
    <w:p w14:paraId="13DA3562" w14:textId="77777777" w:rsidR="00C311CB" w:rsidRDefault="00C311CB" w:rsidP="00C311CB">
      <w:pPr>
        <w:ind w:left="708"/>
      </w:pPr>
      <w:r>
        <w:t>Es una sentencia de asignación.</w:t>
      </w:r>
    </w:p>
    <w:p w14:paraId="353EAA5F" w14:textId="77777777" w:rsidR="00C311CB" w:rsidRDefault="00C311CB" w:rsidP="00C311CB">
      <w:pPr>
        <w:ind w:left="708"/>
      </w:pPr>
    </w:p>
    <w:p w14:paraId="401ADA13" w14:textId="77777777" w:rsidR="00C311CB" w:rsidRDefault="00C311CB" w:rsidP="00C311CB">
      <w:pPr>
        <w:ind w:left="708"/>
      </w:pPr>
      <w:r>
        <w:t>Se define de la siguiente forma:</w:t>
      </w:r>
    </w:p>
    <w:p w14:paraId="612CE364" w14:textId="77777777" w:rsidR="00C311CB" w:rsidRDefault="00C311CB" w:rsidP="00C311CB">
      <w:pPr>
        <w:ind w:left="708"/>
      </w:pPr>
    </w:p>
    <w:p w14:paraId="121C6107"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&lt;variable&gt;</w:t>
      </w:r>
      <w:r>
        <w:rPr>
          <w:rFonts w:ascii="Consolas" w:hAnsi="Consolas"/>
          <w:b/>
          <w:bCs/>
        </w:rPr>
        <w:t xml:space="preserve"> </w:t>
      </w:r>
      <w:r w:rsidRPr="00BB5006">
        <w:rPr>
          <w:rFonts w:ascii="Consolas" w:hAnsi="Consolas"/>
          <w:b/>
          <w:bCs/>
        </w:rPr>
        <w:t xml:space="preserve">:= &lt;expresión&gt; </w:t>
      </w:r>
    </w:p>
    <w:p w14:paraId="65C2FA05" w14:textId="77777777" w:rsidR="00C311CB" w:rsidRDefault="00C311CB" w:rsidP="00C311CB">
      <w:pPr>
        <w:ind w:left="708"/>
      </w:pPr>
    </w:p>
    <w:p w14:paraId="03FE7FAA" w14:textId="77777777" w:rsidR="00C311CB" w:rsidRDefault="00C311CB" w:rsidP="00C311CB">
      <w:pPr>
        <w:ind w:left="708"/>
      </w:pPr>
      <w:r>
        <w:t>Ejemplos de estas instrucciones son:</w:t>
      </w:r>
    </w:p>
    <w:p w14:paraId="55745B2C" w14:textId="77777777" w:rsidR="00C311CB" w:rsidRDefault="00C311CB" w:rsidP="00C311CB">
      <w:pPr>
        <w:ind w:left="708"/>
      </w:pPr>
    </w:p>
    <w:p w14:paraId="6BDA8C96" w14:textId="77777777" w:rsidR="00C311CB" w:rsidRPr="00BB5006" w:rsidRDefault="00C311CB" w:rsidP="00C311CB">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1</w:t>
      </w:r>
      <w:r w:rsidRPr="00BB5006">
        <w:rPr>
          <w:rFonts w:ascii="Courier New" w:hAnsi="Courier New" w:cs="Courier New"/>
          <w:b/>
          <w:noProof/>
          <w:color w:val="FF0000"/>
          <w:sz w:val="20"/>
        </w:rPr>
        <w:t>;</w:t>
      </w:r>
    </w:p>
    <w:p w14:paraId="3A503C05" w14:textId="77777777" w:rsidR="00C311CB" w:rsidRPr="00BB5006" w:rsidRDefault="00C311CB" w:rsidP="00C311CB">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var1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var1</w:t>
      </w:r>
      <w:r w:rsidRPr="00BB5006">
        <w:rPr>
          <w:rFonts w:ascii="Courier New" w:hAnsi="Courier New" w:cs="Courier New"/>
          <w:b/>
          <w:noProof/>
          <w:color w:val="FF0000"/>
          <w:sz w:val="20"/>
        </w:rPr>
        <w:t>;</w:t>
      </w:r>
    </w:p>
    <w:p w14:paraId="331B6A74" w14:textId="77777777" w:rsidR="00C311CB" w:rsidRDefault="00C311CB" w:rsidP="00C311CB">
      <w:pPr>
        <w:ind w:left="708"/>
      </w:pPr>
    </w:p>
    <w:p w14:paraId="3DCFA76D" w14:textId="77777777" w:rsidR="00C311CB" w:rsidRDefault="00C311CB" w:rsidP="00C311CB">
      <w:pPr>
        <w:pStyle w:val="Ttulo3"/>
      </w:pPr>
      <w:bookmarkStart w:id="19" w:name="_Toc110617861"/>
      <w:r w:rsidRPr="00B715E1">
        <w:t>snt</w:t>
      </w:r>
      <w:r>
        <w:t>ProcCall</w:t>
      </w:r>
      <w:bookmarkEnd w:id="19"/>
    </w:p>
    <w:p w14:paraId="6256DEC8" w14:textId="77777777" w:rsidR="00C311CB" w:rsidRDefault="00C311CB" w:rsidP="00C311CB">
      <w:pPr>
        <w:ind w:left="708"/>
      </w:pPr>
    </w:p>
    <w:p w14:paraId="39AD84DC" w14:textId="77777777" w:rsidR="00C311CB" w:rsidRDefault="00C311CB" w:rsidP="00C311CB">
      <w:pPr>
        <w:ind w:left="708"/>
      </w:pPr>
      <w:r>
        <w:t>Sentencia que contiene una llamada a un procedimiento o función.</w:t>
      </w:r>
    </w:p>
    <w:p w14:paraId="50CEBC78" w14:textId="77777777" w:rsidR="00C311CB" w:rsidRDefault="00C311CB" w:rsidP="00C311CB">
      <w:pPr>
        <w:ind w:left="708"/>
      </w:pPr>
    </w:p>
    <w:p w14:paraId="26212B8D"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61907F89"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 &lt;expresión&gt; {, &lt;expresión&gt;} ) </w:t>
      </w:r>
    </w:p>
    <w:p w14:paraId="7F799743" w14:textId="77777777" w:rsidR="00C311CB" w:rsidRDefault="00C311CB" w:rsidP="00C311CB">
      <w:pPr>
        <w:ind w:left="708"/>
      </w:pPr>
    </w:p>
    <w:p w14:paraId="76ACE623" w14:textId="77777777" w:rsidR="00C311CB" w:rsidRDefault="00C311CB" w:rsidP="00C311CB">
      <w:pPr>
        <w:ind w:left="708"/>
      </w:pPr>
      <w:r>
        <w:t>Ejemplos de estas instrucciones son:</w:t>
      </w:r>
    </w:p>
    <w:p w14:paraId="6205D635" w14:textId="77777777" w:rsidR="00C311CB" w:rsidRDefault="00C311CB" w:rsidP="00C311CB">
      <w:pPr>
        <w:ind w:left="708"/>
      </w:pPr>
    </w:p>
    <w:p w14:paraId="14F79516" w14:textId="77777777" w:rsidR="00C311CB" w:rsidRPr="00BB5006" w:rsidRDefault="00C311CB" w:rsidP="00C311CB">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91F1AB2" w14:textId="77777777" w:rsidR="00C311CB" w:rsidRPr="00BB5006" w:rsidRDefault="00C311CB" w:rsidP="00C311CB">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39501739" w14:textId="77777777" w:rsidR="00C311CB" w:rsidRDefault="00C311CB" w:rsidP="00C311CB">
      <w:pPr>
        <w:ind w:left="708"/>
      </w:pPr>
    </w:p>
    <w:p w14:paraId="5097C996" w14:textId="77777777" w:rsidR="00C311CB" w:rsidRDefault="00C311CB" w:rsidP="00C311CB">
      <w:pPr>
        <w:pStyle w:val="Ttulo3"/>
      </w:pPr>
      <w:bookmarkStart w:id="20" w:name="_Toc110617862"/>
      <w:r>
        <w:lastRenderedPageBreak/>
        <w:t>sntAsmBlock</w:t>
      </w:r>
      <w:bookmarkEnd w:id="20"/>
    </w:p>
    <w:p w14:paraId="6A1D5E33" w14:textId="77777777" w:rsidR="00C311CB" w:rsidRDefault="00C311CB" w:rsidP="00C311CB">
      <w:pPr>
        <w:ind w:left="708"/>
      </w:pPr>
    </w:p>
    <w:p w14:paraId="03B3BB26" w14:textId="77777777" w:rsidR="00C311CB" w:rsidRDefault="00C311CB" w:rsidP="00C311CB">
      <w:pPr>
        <w:ind w:firstLine="708"/>
        <w:jc w:val="both"/>
      </w:pPr>
      <w:r>
        <w:t>Este tipo de sentencias son las que incluyen instrucciones de ensamblador.</w:t>
      </w:r>
    </w:p>
    <w:p w14:paraId="211F5482" w14:textId="77777777" w:rsidR="00C311CB" w:rsidRDefault="00C311CB" w:rsidP="00C311CB">
      <w:pPr>
        <w:ind w:firstLine="708"/>
        <w:jc w:val="both"/>
      </w:pPr>
    </w:p>
    <w:p w14:paraId="49F9BF71" w14:textId="77777777" w:rsidR="00C311CB" w:rsidRDefault="00C311CB" w:rsidP="00C311CB">
      <w:pPr>
        <w:ind w:firstLine="708"/>
        <w:jc w:val="both"/>
      </w:pPr>
      <w:r>
        <w:t>Ejemplo de estas instrucciones son:</w:t>
      </w:r>
    </w:p>
    <w:p w14:paraId="0D321F15" w14:textId="77777777" w:rsidR="00C311CB" w:rsidRDefault="00C311CB" w:rsidP="00C311CB">
      <w:pPr>
        <w:ind w:firstLine="708"/>
        <w:jc w:val="both"/>
      </w:pPr>
    </w:p>
    <w:p w14:paraId="56DF119D"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2D5A8C">
        <w:rPr>
          <w:rFonts w:ascii="Courier New" w:eastAsia="Times New Roman" w:hAnsi="Courier New" w:cs="Courier New"/>
          <w:noProof/>
          <w:color w:val="000000"/>
          <w:sz w:val="20"/>
          <w:szCs w:val="20"/>
          <w:bdr w:val="none" w:sz="0" w:space="0" w:color="auto" w:frame="1"/>
          <w:lang w:val="es-PE" w:eastAsia="en-US"/>
        </w:rPr>
        <w:t xml:space="preserve">  </w:t>
      </w:r>
      <w:r w:rsidRPr="00BB5006">
        <w:rPr>
          <w:rFonts w:ascii="Courier New" w:eastAsia="Times New Roman" w:hAnsi="Courier New" w:cs="Courier New"/>
          <w:b/>
          <w:noProof/>
          <w:color w:val="008000"/>
          <w:sz w:val="20"/>
          <w:szCs w:val="20"/>
          <w:bdr w:val="none" w:sz="0" w:space="0" w:color="auto" w:frame="1"/>
          <w:lang w:val="en-US" w:eastAsia="en-US"/>
        </w:rPr>
        <w:t>asm</w:t>
      </w:r>
    </w:p>
    <w:p w14:paraId="46B39B96"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;Load 3 to Acumulator </w:t>
      </w:r>
    </w:p>
    <w:p w14:paraId="7364A461"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LDA #03</w:t>
      </w:r>
    </w:p>
    <w:p w14:paraId="770303BD"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RTS</w:t>
      </w:r>
    </w:p>
    <w:p w14:paraId="49B35615"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w:t>
      </w:r>
      <w:r w:rsidRPr="00BB5006">
        <w:rPr>
          <w:rFonts w:ascii="Courier New" w:eastAsia="Times New Roman" w:hAnsi="Courier New" w:cs="Courier New"/>
          <w:b/>
          <w:noProof/>
          <w:color w:val="008000"/>
          <w:sz w:val="20"/>
          <w:szCs w:val="20"/>
          <w:bdr w:val="none" w:sz="0" w:space="0" w:color="auto" w:frame="1"/>
          <w:lang w:val="en-US" w:eastAsia="en-US"/>
        </w:rPr>
        <w:t>end</w:t>
      </w:r>
      <w:r w:rsidRPr="00BB5006">
        <w:rPr>
          <w:rFonts w:ascii="Courier New" w:eastAsia="Times New Roman" w:hAnsi="Courier New" w:cs="Courier New"/>
          <w:b/>
          <w:noProof/>
          <w:color w:val="FF0000"/>
          <w:sz w:val="20"/>
          <w:szCs w:val="20"/>
          <w:bdr w:val="none" w:sz="0" w:space="0" w:color="auto" w:frame="1"/>
          <w:lang w:val="en-US" w:eastAsia="en-US"/>
        </w:rPr>
        <w:t>;</w:t>
      </w:r>
    </w:p>
    <w:p w14:paraId="7FFA372C" w14:textId="77777777" w:rsidR="00C311CB" w:rsidRDefault="00C311CB" w:rsidP="00C311CB">
      <w:pPr>
        <w:ind w:firstLine="708"/>
        <w:jc w:val="both"/>
      </w:pPr>
    </w:p>
    <w:p w14:paraId="3D238121" w14:textId="77777777" w:rsidR="00C311CB" w:rsidRPr="004E0583" w:rsidRDefault="00C311CB" w:rsidP="00C311CB">
      <w:pPr>
        <w:pStyle w:val="Ttulo3"/>
        <w:rPr>
          <w:lang w:val="en-US"/>
        </w:rPr>
      </w:pPr>
      <w:bookmarkStart w:id="21" w:name="_Toc110617863"/>
      <w:r w:rsidRPr="004E0583">
        <w:rPr>
          <w:lang w:val="en-US"/>
        </w:rPr>
        <w:t>sntIF</w:t>
      </w:r>
      <w:bookmarkEnd w:id="21"/>
    </w:p>
    <w:p w14:paraId="161DA96E" w14:textId="77777777" w:rsidR="00C311CB" w:rsidRPr="004E0583" w:rsidRDefault="00C311CB" w:rsidP="00C311CB">
      <w:pPr>
        <w:ind w:left="708"/>
        <w:rPr>
          <w:lang w:val="en-US"/>
        </w:rPr>
      </w:pPr>
    </w:p>
    <w:p w14:paraId="0AF99DA8" w14:textId="77777777" w:rsidR="00C311CB" w:rsidRDefault="00C311CB" w:rsidP="00C311CB">
      <w:pPr>
        <w:ind w:firstLine="708"/>
        <w:jc w:val="both"/>
      </w:pPr>
      <w:r w:rsidRPr="00E15033">
        <w:t>Esta sentencia representa a una condicional completa. Puede tener diversas formas, pero todas empiezan con la palabra reservada IF y termina con la palabra reservada END.</w:t>
      </w:r>
    </w:p>
    <w:p w14:paraId="2521EE74" w14:textId="77777777" w:rsidR="00C311CB" w:rsidRDefault="00C311CB" w:rsidP="00C311CB">
      <w:pPr>
        <w:ind w:firstLine="708"/>
        <w:jc w:val="both"/>
      </w:pPr>
    </w:p>
    <w:p w14:paraId="21C5A95D"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36FF2ABB"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76170885"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END;</w:t>
      </w:r>
    </w:p>
    <w:p w14:paraId="6CAEC62F" w14:textId="77777777" w:rsidR="00C311CB" w:rsidRPr="002D5A8C" w:rsidRDefault="00C311CB" w:rsidP="00C311CB">
      <w:pPr>
        <w:pStyle w:val="HTMLconformatoprevio"/>
        <w:ind w:left="709"/>
        <w:rPr>
          <w:rFonts w:eastAsia="MS Mincho" w:cs="Times New Roman"/>
          <w:b/>
          <w:bCs/>
          <w:sz w:val="22"/>
          <w:szCs w:val="22"/>
          <w:lang w:eastAsia="es-ES"/>
        </w:rPr>
      </w:pPr>
    </w:p>
    <w:p w14:paraId="07F5DA4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7DC2E014"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381B51C2"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ELSE</w:t>
      </w:r>
    </w:p>
    <w:p w14:paraId="0B1C47F0"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5700681A"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END;</w:t>
      </w:r>
    </w:p>
    <w:p w14:paraId="45A683D6" w14:textId="77777777" w:rsidR="00C311CB" w:rsidRPr="002D5A8C" w:rsidRDefault="00C311CB" w:rsidP="00C311CB">
      <w:pPr>
        <w:pStyle w:val="HTMLconformatoprevio"/>
        <w:ind w:left="709"/>
        <w:rPr>
          <w:rFonts w:eastAsia="MS Mincho" w:cs="Times New Roman"/>
          <w:b/>
          <w:bCs/>
          <w:sz w:val="22"/>
          <w:szCs w:val="22"/>
          <w:lang w:eastAsia="es-ES"/>
        </w:rPr>
      </w:pPr>
    </w:p>
    <w:p w14:paraId="201C9325"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0345A339"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21937EB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ELSIF &lt;condition&gt; THEN </w:t>
      </w:r>
    </w:p>
    <w:p w14:paraId="32706D5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1E1EE0E5"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ELSE</w:t>
      </w:r>
    </w:p>
    <w:p w14:paraId="21A67F92"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0B78B75E" w14:textId="77777777" w:rsidR="00C311CB" w:rsidRPr="002D5A8C" w:rsidRDefault="00C311CB" w:rsidP="00C311CB">
      <w:pPr>
        <w:pStyle w:val="HTMLconformatoprevio"/>
        <w:ind w:left="709"/>
        <w:rPr>
          <w:rFonts w:ascii="Consolas" w:eastAsia="MS Mincho" w:hAnsi="Consolas" w:cs="Times New Roman"/>
          <w:b/>
          <w:bCs/>
          <w:sz w:val="22"/>
          <w:szCs w:val="22"/>
          <w:lang w:eastAsia="es-ES"/>
        </w:rPr>
      </w:pPr>
      <w:r w:rsidRPr="002D5A8C">
        <w:rPr>
          <w:rFonts w:eastAsia="MS Mincho" w:cs="Times New Roman"/>
          <w:b/>
          <w:bCs/>
          <w:sz w:val="22"/>
          <w:szCs w:val="22"/>
          <w:lang w:eastAsia="es-ES"/>
        </w:rPr>
        <w:t>END;</w:t>
      </w:r>
    </w:p>
    <w:p w14:paraId="311F54E3" w14:textId="77777777" w:rsidR="00C311CB" w:rsidRDefault="00C311CB" w:rsidP="00C311CB">
      <w:pPr>
        <w:ind w:firstLine="708"/>
        <w:jc w:val="both"/>
        <w:rPr>
          <w:lang w:val="en-US"/>
        </w:rPr>
      </w:pPr>
    </w:p>
    <w:p w14:paraId="1A0843BC" w14:textId="77777777" w:rsidR="00C311CB" w:rsidRDefault="00C311CB" w:rsidP="00C311CB">
      <w:pPr>
        <w:ind w:firstLine="708"/>
        <w:jc w:val="both"/>
        <w:rPr>
          <w:lang w:val="es-PE"/>
        </w:rPr>
      </w:pPr>
      <w:r w:rsidRPr="00D07127">
        <w:rPr>
          <w:lang w:val="es-PE"/>
        </w:rPr>
        <w:t>Ejemplo</w:t>
      </w:r>
      <w:r>
        <w:rPr>
          <w:lang w:val="es-PE"/>
        </w:rPr>
        <w:t>s</w:t>
      </w:r>
      <w:r w:rsidRPr="00D07127">
        <w:rPr>
          <w:lang w:val="es-PE"/>
        </w:rPr>
        <w:t xml:space="preserve"> de estas sentencias s</w:t>
      </w:r>
      <w:r>
        <w:rPr>
          <w:lang w:val="es-PE"/>
        </w:rPr>
        <w:t>on:</w:t>
      </w:r>
    </w:p>
    <w:p w14:paraId="4A1B50C6" w14:textId="77777777" w:rsidR="00C311CB" w:rsidRDefault="00C311CB" w:rsidP="00C311CB">
      <w:pPr>
        <w:ind w:firstLine="708"/>
        <w:jc w:val="both"/>
        <w:rPr>
          <w:lang w:val="es-PE"/>
        </w:rPr>
      </w:pPr>
    </w:p>
    <w:p w14:paraId="14F68EB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if</w:t>
      </w:r>
      <w:r w:rsidRPr="00D07127">
        <w:rPr>
          <w:rFonts w:ascii="Courier New" w:hAnsi="Courier New" w:cs="Courier New"/>
          <w:b/>
          <w:noProof/>
          <w:color w:val="008000"/>
          <w:sz w:val="20"/>
          <w:lang w:val="es-PE"/>
        </w:rPr>
        <w:t xml:space="preserve"> </w:t>
      </w:r>
      <w:r w:rsidRPr="00D07127">
        <w:rPr>
          <w:rFonts w:ascii="Courier New" w:hAnsi="Courier New" w:cs="Courier New"/>
          <w:noProof/>
          <w:color w:val="000000"/>
          <w:sz w:val="20"/>
          <w:lang w:val="es-PE"/>
        </w:rPr>
        <w:t xml:space="preserve">resultado </w:t>
      </w:r>
      <w:r>
        <w:rPr>
          <w:rFonts w:ascii="Courier New" w:hAnsi="Courier New" w:cs="Courier New"/>
          <w:b/>
          <w:noProof/>
          <w:color w:val="008000"/>
          <w:sz w:val="20"/>
          <w:lang w:val="es-PE"/>
        </w:rPr>
        <w:t>then</w:t>
      </w:r>
    </w:p>
    <w:p w14:paraId="51CE4465"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7122B3D3"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5B599D63"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end</w:t>
      </w:r>
      <w:r w:rsidRPr="00D07127">
        <w:rPr>
          <w:rFonts w:ascii="Courier New" w:hAnsi="Courier New" w:cs="Courier New"/>
          <w:b/>
          <w:noProof/>
          <w:color w:val="FF0000"/>
          <w:sz w:val="20"/>
          <w:lang w:val="es-PE"/>
        </w:rPr>
        <w:t>;</w:t>
      </w:r>
    </w:p>
    <w:p w14:paraId="17F7C2FF" w14:textId="77777777" w:rsidR="00C311CB" w:rsidRDefault="00C311CB" w:rsidP="00C311CB">
      <w:pPr>
        <w:ind w:left="708"/>
        <w:rPr>
          <w:highlight w:val="yellow"/>
          <w:lang w:val="es-PE"/>
        </w:rPr>
      </w:pPr>
    </w:p>
    <w:p w14:paraId="170076EC"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if </w:t>
      </w:r>
      <w:r w:rsidRPr="00D07127">
        <w:rPr>
          <w:rFonts w:ascii="Courier New" w:hAnsi="Courier New" w:cs="Courier New"/>
          <w:noProof/>
          <w:color w:val="000000"/>
          <w:sz w:val="20"/>
          <w:lang w:val="es-PE"/>
        </w:rPr>
        <w:t xml:space="preserve">resultado </w:t>
      </w:r>
      <w:r w:rsidRPr="00D07127">
        <w:rPr>
          <w:rFonts w:ascii="Courier New" w:hAnsi="Courier New" w:cs="Courier New"/>
          <w:b/>
          <w:noProof/>
          <w:color w:val="008000"/>
          <w:sz w:val="20"/>
          <w:lang w:val="es-PE"/>
        </w:rPr>
        <w:t>then</w:t>
      </w:r>
    </w:p>
    <w:p w14:paraId="07DEFDC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10B96334"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331F7B1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else </w:t>
      </w:r>
    </w:p>
    <w:p w14:paraId="59C0DEFE"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1</w:t>
      </w:r>
      <w:r w:rsidRPr="00D07127">
        <w:rPr>
          <w:rFonts w:ascii="Courier New" w:hAnsi="Courier New" w:cs="Courier New"/>
          <w:b/>
          <w:noProof/>
          <w:color w:val="FF0000"/>
          <w:sz w:val="20"/>
          <w:lang w:val="es-PE"/>
        </w:rPr>
        <w:t>;</w:t>
      </w:r>
    </w:p>
    <w:p w14:paraId="5737895E"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calcular</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089DC5D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end</w:t>
      </w:r>
      <w:r w:rsidRPr="00D07127">
        <w:rPr>
          <w:rFonts w:ascii="Courier New" w:hAnsi="Courier New" w:cs="Courier New"/>
          <w:b/>
          <w:noProof/>
          <w:color w:val="FF0000"/>
          <w:sz w:val="20"/>
          <w:lang w:val="es-PE"/>
        </w:rPr>
        <w:t>;</w:t>
      </w:r>
    </w:p>
    <w:p w14:paraId="27BBE27C" w14:textId="77777777" w:rsidR="00C311CB" w:rsidRDefault="00C311CB" w:rsidP="00C311CB">
      <w:pPr>
        <w:ind w:left="708"/>
        <w:rPr>
          <w:highlight w:val="yellow"/>
          <w:lang w:val="es-PE"/>
        </w:rPr>
      </w:pPr>
    </w:p>
    <w:p w14:paraId="6DEC81EA" w14:textId="77777777" w:rsidR="00C311CB" w:rsidRPr="00D07127" w:rsidRDefault="00C311CB" w:rsidP="00C311CB">
      <w:pPr>
        <w:ind w:left="708"/>
        <w:rPr>
          <w:lang w:val="es-PE"/>
        </w:rPr>
      </w:pPr>
      <w:r w:rsidRPr="00D07127">
        <w:rPr>
          <w:lang w:val="es-PE"/>
        </w:rPr>
        <w:t>La sentencia IF también tiene la forma clásica de Pascal:</w:t>
      </w:r>
    </w:p>
    <w:p w14:paraId="2540EA2A" w14:textId="77777777" w:rsidR="00C311CB" w:rsidRDefault="00C311CB" w:rsidP="00C311CB">
      <w:pPr>
        <w:ind w:left="708"/>
        <w:rPr>
          <w:lang w:val="es-PE"/>
        </w:rPr>
      </w:pPr>
    </w:p>
    <w:p w14:paraId="46642659"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if </w:t>
      </w:r>
      <w:r w:rsidRPr="00D07127">
        <w:rPr>
          <w:rFonts w:ascii="Courier New" w:hAnsi="Courier New" w:cs="Courier New"/>
          <w:noProof/>
          <w:color w:val="000000"/>
          <w:sz w:val="20"/>
          <w:lang w:val="es-PE"/>
        </w:rPr>
        <w:t xml:space="preserve">resultado </w:t>
      </w:r>
      <w:r w:rsidRPr="00D07127">
        <w:rPr>
          <w:rFonts w:ascii="Courier New" w:hAnsi="Courier New" w:cs="Courier New"/>
          <w:b/>
          <w:noProof/>
          <w:color w:val="008000"/>
          <w:sz w:val="20"/>
          <w:lang w:val="es-PE"/>
        </w:rPr>
        <w:t>then</w:t>
      </w:r>
    </w:p>
    <w:p w14:paraId="0B1FFD0D"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begin</w:t>
      </w:r>
    </w:p>
    <w:p w14:paraId="653B9198"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394D651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692ADF6A" w14:textId="77777777" w:rsidR="00C311CB" w:rsidRDefault="00C311CB" w:rsidP="00C311CB">
      <w:pPr>
        <w:shd w:val="clear" w:color="auto" w:fill="D9E2F3" w:themeFill="accent5" w:themeFillTint="33"/>
        <w:spacing w:after="20"/>
        <w:jc w:val="both"/>
        <w:rPr>
          <w:rFonts w:ascii="Courier New" w:hAnsi="Courier New" w:cs="Courier New"/>
          <w:b/>
          <w:noProof/>
          <w:color w:val="008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end </w:t>
      </w:r>
    </w:p>
    <w:p w14:paraId="2CC9E616" w14:textId="77777777" w:rsidR="00C311CB" w:rsidRDefault="00C311CB" w:rsidP="00C311CB">
      <w:pPr>
        <w:shd w:val="clear" w:color="auto" w:fill="D9E2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r w:rsidRPr="00D07127">
        <w:rPr>
          <w:rFonts w:ascii="Courier New" w:hAnsi="Courier New" w:cs="Courier New"/>
          <w:b/>
          <w:noProof/>
          <w:color w:val="008000"/>
          <w:sz w:val="20"/>
          <w:lang w:val="es-PE"/>
        </w:rPr>
        <w:t xml:space="preserve">else </w:t>
      </w:r>
    </w:p>
    <w:p w14:paraId="588CA824"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w:t>
      </w:r>
      <w:r w:rsidRPr="00D07127">
        <w:rPr>
          <w:rFonts w:ascii="Courier New" w:hAnsi="Courier New" w:cs="Courier New"/>
          <w:b/>
          <w:noProof/>
          <w:color w:val="008000"/>
          <w:sz w:val="20"/>
          <w:lang w:val="es-PE"/>
        </w:rPr>
        <w:t>begin</w:t>
      </w:r>
    </w:p>
    <w:p w14:paraId="271B583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1</w:t>
      </w:r>
      <w:r w:rsidRPr="00D07127">
        <w:rPr>
          <w:rFonts w:ascii="Courier New" w:hAnsi="Courier New" w:cs="Courier New"/>
          <w:b/>
          <w:noProof/>
          <w:color w:val="FF0000"/>
          <w:sz w:val="20"/>
          <w:lang w:val="es-PE"/>
        </w:rPr>
        <w:t>;</w:t>
      </w:r>
    </w:p>
    <w:p w14:paraId="5F14792B"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calcular</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2F794721"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end</w:t>
      </w:r>
      <w:r w:rsidRPr="00D07127">
        <w:rPr>
          <w:rFonts w:ascii="Courier New" w:hAnsi="Courier New" w:cs="Courier New"/>
          <w:b/>
          <w:noProof/>
          <w:color w:val="FF0000"/>
          <w:sz w:val="20"/>
          <w:lang w:val="es-PE"/>
        </w:rPr>
        <w:t>;</w:t>
      </w:r>
    </w:p>
    <w:p w14:paraId="5AAA9507" w14:textId="77777777" w:rsidR="00C311CB" w:rsidRDefault="00C311CB" w:rsidP="00C311CB">
      <w:pPr>
        <w:ind w:left="708"/>
        <w:rPr>
          <w:lang w:val="es-PE"/>
        </w:rPr>
      </w:pPr>
    </w:p>
    <w:p w14:paraId="5D2417CA" w14:textId="77777777" w:rsidR="00C311CB" w:rsidRPr="00C40419" w:rsidRDefault="00C311CB" w:rsidP="00C311CB">
      <w:pPr>
        <w:ind w:left="708"/>
        <w:rPr>
          <w:lang w:val="es-PE"/>
        </w:rPr>
      </w:pPr>
      <w:r>
        <w:rPr>
          <w:lang w:val="es-PE"/>
        </w:rPr>
        <w:t xml:space="preserve">Para procesar esta sintaxis, se debe usar previamente la directiva </w:t>
      </w:r>
      <w:r w:rsidRPr="0057125D">
        <w:rPr>
          <w:lang w:val="es-PE"/>
        </w:rPr>
        <w:t>{$MODE PASCAL}</w:t>
      </w:r>
      <w:r>
        <w:rPr>
          <w:lang w:val="es-PE"/>
        </w:rPr>
        <w:t>.</w:t>
      </w:r>
    </w:p>
    <w:p w14:paraId="4CB18FF3" w14:textId="77777777" w:rsidR="00C311CB" w:rsidRDefault="00C311CB" w:rsidP="00C311CB">
      <w:pPr>
        <w:ind w:left="708"/>
        <w:rPr>
          <w:highlight w:val="yellow"/>
          <w:lang w:val="es-PE"/>
        </w:rPr>
      </w:pPr>
    </w:p>
    <w:p w14:paraId="52EC48E0" w14:textId="77777777" w:rsidR="00C311CB" w:rsidRPr="00D07127" w:rsidRDefault="00C311CB" w:rsidP="00C311CB">
      <w:pPr>
        <w:ind w:left="708"/>
        <w:rPr>
          <w:highlight w:val="yellow"/>
          <w:lang w:val="es-PE"/>
        </w:rPr>
      </w:pPr>
    </w:p>
    <w:p w14:paraId="4DB48CEB" w14:textId="77777777" w:rsidR="00C311CB" w:rsidRPr="00DC1AA9" w:rsidRDefault="00C311CB" w:rsidP="00C311CB">
      <w:pPr>
        <w:ind w:left="708"/>
        <w:rPr>
          <w:highlight w:val="yellow"/>
          <w:lang w:val="en-US"/>
        </w:rPr>
      </w:pPr>
      <w:r w:rsidRPr="00DC1AA9">
        <w:rPr>
          <w:highlight w:val="yellow"/>
          <w:lang w:val="en-US"/>
        </w:rPr>
        <w:t>sntREPEAT</w:t>
      </w:r>
    </w:p>
    <w:p w14:paraId="228F0185" w14:textId="77777777" w:rsidR="00C311CB" w:rsidRPr="00DC1AA9" w:rsidRDefault="00C311CB" w:rsidP="00C311CB">
      <w:pPr>
        <w:ind w:left="708"/>
        <w:rPr>
          <w:highlight w:val="yellow"/>
          <w:lang w:val="en-US"/>
        </w:rPr>
      </w:pPr>
      <w:r w:rsidRPr="00DC1AA9">
        <w:rPr>
          <w:highlight w:val="yellow"/>
          <w:lang w:val="en-US"/>
        </w:rPr>
        <w:t>sntWHILE</w:t>
      </w:r>
    </w:p>
    <w:p w14:paraId="6339FF3D" w14:textId="77777777" w:rsidR="00C311CB" w:rsidRPr="00DC1AA9" w:rsidRDefault="00C311CB" w:rsidP="00C311CB">
      <w:pPr>
        <w:ind w:left="708"/>
        <w:rPr>
          <w:highlight w:val="yellow"/>
          <w:lang w:val="en-US"/>
        </w:rPr>
      </w:pPr>
      <w:r w:rsidRPr="00DC1AA9">
        <w:rPr>
          <w:highlight w:val="yellow"/>
          <w:lang w:val="en-US"/>
        </w:rPr>
        <w:t>sntFOR</w:t>
      </w:r>
    </w:p>
    <w:p w14:paraId="4301C2A4" w14:textId="77777777" w:rsidR="00C311CB" w:rsidRDefault="00C311CB" w:rsidP="00C311CB">
      <w:pPr>
        <w:ind w:left="708"/>
        <w:rPr>
          <w:highlight w:val="yellow"/>
        </w:rPr>
      </w:pPr>
      <w:r w:rsidRPr="009A1F33">
        <w:rPr>
          <w:highlight w:val="yellow"/>
        </w:rPr>
        <w:t>sntCASE</w:t>
      </w:r>
    </w:p>
    <w:p w14:paraId="3594F49B" w14:textId="77777777" w:rsidR="00C311CB" w:rsidRPr="009A1F33" w:rsidRDefault="00C311CB" w:rsidP="00C311CB">
      <w:pPr>
        <w:ind w:left="708"/>
        <w:rPr>
          <w:highlight w:val="yellow"/>
        </w:rPr>
      </w:pPr>
      <w:r>
        <w:rPr>
          <w:highlight w:val="yellow"/>
        </w:rPr>
        <w:t>sntExit</w:t>
      </w:r>
    </w:p>
    <w:p w14:paraId="2E78AEC8" w14:textId="77777777" w:rsidR="00C311CB" w:rsidRDefault="00C311CB" w:rsidP="00C311CB">
      <w:pPr>
        <w:ind w:left="708"/>
        <w:rPr>
          <w:highlight w:val="yellow"/>
        </w:rPr>
      </w:pPr>
    </w:p>
    <w:p w14:paraId="66D60BA4" w14:textId="77777777" w:rsidR="00C311CB" w:rsidRDefault="00C311CB" w:rsidP="00C311CB">
      <w:pPr>
        <w:ind w:left="708"/>
        <w:rPr>
          <w:highlight w:val="yellow"/>
        </w:rPr>
      </w:pPr>
    </w:p>
    <w:p w14:paraId="11AC8982" w14:textId="77777777" w:rsidR="00C311CB" w:rsidRPr="00A93097" w:rsidRDefault="00C311CB" w:rsidP="00C311CB">
      <w:pPr>
        <w:pStyle w:val="Ttulo2"/>
      </w:pPr>
      <w:bookmarkStart w:id="22" w:name="_Toc110617864"/>
      <w:r w:rsidRPr="00A93097">
        <w:t>Expresiones</w:t>
      </w:r>
      <w:bookmarkEnd w:id="22"/>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r w:rsidRPr="00C23078">
        <w:t>abs(x) *  2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r w:rsidRPr="00C23078">
        <w:t>x := a + b</w:t>
      </w:r>
    </w:p>
    <w:p w14:paraId="0285B1A9" w14:textId="77777777" w:rsidR="00C311CB" w:rsidRPr="00C23078" w:rsidRDefault="00C311CB" w:rsidP="00C311CB">
      <w:pPr>
        <w:ind w:left="708"/>
      </w:pPr>
    </w:p>
    <w:p w14:paraId="5DFD5811" w14:textId="77777777"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Pr="00C23078">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23" w:name="_Toc110617865"/>
      <w:r>
        <w:lastRenderedPageBreak/>
        <w:t>ANÁLISIS LÉXICO</w:t>
      </w:r>
      <w:bookmarkEnd w:id="2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24" w:name="_Toc110617866"/>
      <w:r>
        <w:t>Analizador Léxico</w:t>
      </w:r>
      <w:bookmarkEnd w:id="24"/>
    </w:p>
    <w:p w14:paraId="190B06F3" w14:textId="571656D7" w:rsidR="002D5A8C" w:rsidRDefault="002D5A8C" w:rsidP="002D5A8C"/>
    <w:p w14:paraId="0F0E69A6" w14:textId="413E73F9" w:rsidR="002D5A8C" w:rsidRDefault="002D5A8C" w:rsidP="002D5A8C">
      <w:pPr>
        <w:ind w:firstLine="708"/>
        <w:jc w:val="both"/>
      </w:pPr>
      <w:r>
        <w:t>En las versiones más tempranas del compilador se usó un analizador léxico basado en el resaltador de sintaxis SynFacilSyn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17061C49" w:rsidR="002D5A8C" w:rsidRDefault="002D5A8C" w:rsidP="002D5A8C">
      <w:pPr>
        <w:pStyle w:val="Prrafodelista"/>
        <w:numPr>
          <w:ilvl w:val="0"/>
          <w:numId w:val="45"/>
        </w:numPr>
        <w:jc w:val="both"/>
      </w:pPr>
      <w:r>
        <w:t>Se había planificado crear una versión del compilador en modo consola. Y al usar SynFacilSyn se tenía como dependencia a la LCL de Lazarus, que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Se requería reducir la cantidad de dependencias en cuanto a unidades usadas y al usar SynFacilSyn se necesitaba depender de diversas unidades del paquete SynEdit.</w:t>
      </w:r>
    </w:p>
    <w:p w14:paraId="6077E1D4" w14:textId="61D6B571" w:rsidR="002D5A8C" w:rsidRDefault="002D5A8C" w:rsidP="002D5A8C">
      <w:pPr>
        <w:pStyle w:val="Prrafodelista"/>
        <w:numPr>
          <w:ilvl w:val="0"/>
          <w:numId w:val="45"/>
        </w:numPr>
        <w:jc w:val="both"/>
      </w:pPr>
      <w:r>
        <w:t>Se requería mayor eficiencia en el análisis léxico y aunque SynFacilSyn es bastante rápido, se estaba buscando una solución más ligera.</w:t>
      </w:r>
      <w:r w:rsidR="006A5386">
        <w:t xml:space="preserve"> Una de las tareas más pesadas de SynFacilSyn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“lexer”</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(“lexer”)</w:t>
      </w:r>
      <w:r>
        <w:t xml:space="preserve"> desarrollado se encuentra incluido íntegramente en la unidad “LexPas”</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“lexer” se implementa en la clase “TContext” que hereda de la clase “</w:t>
      </w:r>
      <w:r w:rsidRPr="00A2205B">
        <w:t>TScanner</w:t>
      </w:r>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El lexer, en su funcionamiento, se comporta de forma similar a como lo hace SynFacilSyn, porque así se diseñó para facilidad de la migración.</w:t>
      </w:r>
    </w:p>
    <w:p w14:paraId="0206A5EB" w14:textId="5417DF11" w:rsidR="00A60970" w:rsidRDefault="00A60970" w:rsidP="00B3220E">
      <w:pPr>
        <w:ind w:firstLine="708"/>
        <w:jc w:val="both"/>
      </w:pPr>
    </w:p>
    <w:p w14:paraId="32D57FF2" w14:textId="5571EB9B" w:rsidR="00A60970" w:rsidRDefault="00A60970" w:rsidP="00B3220E">
      <w:pPr>
        <w:ind w:firstLine="708"/>
        <w:jc w:val="both"/>
      </w:pPr>
      <w:r>
        <w:t xml:space="preserve">Solo en versiones recientes del compilador (1.0) se logró que el nuevo lexer reemplazara </w:t>
      </w:r>
      <w:r w:rsidR="00D1761E">
        <w:t xml:space="preserve">totalmente </w:t>
      </w:r>
      <w:r>
        <w:t>a SynFacilSyn</w:t>
      </w:r>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En cuanto a la estructura del lexer se puede decir que se compone de una clase base “TScanner” y una clase derivada “TContext”.</w:t>
      </w:r>
    </w:p>
    <w:p w14:paraId="334A6C13" w14:textId="13F220AC" w:rsidR="00A60970" w:rsidRDefault="00A60970" w:rsidP="00B3220E">
      <w:pPr>
        <w:ind w:firstLine="708"/>
        <w:jc w:val="both"/>
      </w:pPr>
    </w:p>
    <w:p w14:paraId="4ADC129E" w14:textId="15453A19" w:rsidR="009F221E" w:rsidRDefault="009F221E" w:rsidP="009F221E">
      <w:pPr>
        <w:pStyle w:val="Ttulo2"/>
      </w:pPr>
      <w:r>
        <w:t>TScanner</w:t>
      </w:r>
    </w:p>
    <w:p w14:paraId="1BD292DF" w14:textId="77777777" w:rsidR="009F221E" w:rsidRDefault="009F221E" w:rsidP="00B3220E">
      <w:pPr>
        <w:ind w:firstLine="708"/>
        <w:jc w:val="both"/>
      </w:pPr>
    </w:p>
    <w:p w14:paraId="1084D46A" w14:textId="52102E90" w:rsidR="00A60970" w:rsidRDefault="00A60970" w:rsidP="00B3220E">
      <w:pPr>
        <w:ind w:firstLine="708"/>
        <w:jc w:val="both"/>
      </w:pPr>
      <w:r>
        <w:t xml:space="preserve">“TScanner” solo implementa las funcionalidades básicas del lexer, como es la exploración carácter </w:t>
      </w:r>
      <w:r w:rsidR="009F221E">
        <w:t xml:space="preserve">por carácter </w:t>
      </w:r>
      <w:r>
        <w:t xml:space="preserve">y las funciones NextChar() y ReadChar(), además de las funciones para detectar el estado del cursor (BOF, EOF, EOL). Se podría decir que “TScanner” es un lexer elemental que no está definido para ningún lenguaje en particular, sino que podría servir de base para crea analizadores orientados a un lenguaje en particular, como lo hace </w:t>
      </w:r>
      <w:r w:rsidR="009E1778">
        <w:t>“TContext”.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“TScanner” no dispone de contenedores disponibles. Solo se incluye una referencia a un TStrings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TScanner se ha hecho considerando la velocidad como factor más importante. Es por </w:t>
      </w:r>
      <w:r w:rsidR="009F221E">
        <w:t xml:space="preserve">eso </w:t>
      </w:r>
      <w:r>
        <w:t>que</w:t>
      </w:r>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Sin embargo, TScanner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ReadToken. Lo más cercano sería la función </w:t>
      </w:r>
      <w:r w:rsidR="009F221E" w:rsidRPr="009F221E">
        <w:t>ReadChar</w:t>
      </w:r>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TScanner es simple. Después de inicializar la referencia “curLines” con </w:t>
      </w:r>
      <w:r w:rsidRPr="009F221E">
        <w:t>SetText</w:t>
      </w:r>
      <w:r>
        <w:t xml:space="preserve">(), se debe iniciar el cursor “frow, fcol” con las coordenadas iniciales del texto (1,1). Luego, para leer el carácter actual, se usa </w:t>
      </w:r>
      <w:r w:rsidRPr="009F221E">
        <w:t>ReadChar</w:t>
      </w:r>
      <w:r>
        <w:t xml:space="preserve">() y para pasar al siguiente carácter se usa </w:t>
      </w:r>
      <w:r w:rsidRPr="009F221E">
        <w:t>NextChar</w:t>
      </w:r>
      <w:r>
        <w:t>().</w:t>
      </w:r>
      <w:r w:rsidR="00076A1D">
        <w:t xml:space="preserve"> Al llegar al fin de la línea, NextChar()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“lexer", se usa algunas de las funciones de estado de TScanner:</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lastRenderedPageBreak/>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TScanner se usa </w:t>
      </w:r>
      <w:r w:rsidR="00A60970">
        <w:t xml:space="preserve">una clase derivada </w:t>
      </w:r>
      <w:r w:rsidR="00D93D68">
        <w:t xml:space="preserve">llamada </w:t>
      </w:r>
      <w:r w:rsidR="009E1778">
        <w:t>“TContext”. El nombre “TContext”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5" w:name="_Toc110617868"/>
      <w:r>
        <w:t>TContext</w:t>
      </w:r>
      <w:bookmarkEnd w:id="25"/>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“TContext” complementa la funcionalidad de “TScanner”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TContext incluye diversas formas de definir la fuente de texto. Estas están implementadas en las funciones </w:t>
      </w:r>
      <w:r w:rsidRPr="00D93D68">
        <w:t>SetSource(</w:t>
      </w:r>
      <w:r>
        <w:t xml:space="preserve">) y </w:t>
      </w:r>
      <w:r w:rsidRPr="00D93D68">
        <w:t>SetSource</w:t>
      </w:r>
      <w:r>
        <w:t>F</w:t>
      </w:r>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TContext,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Pascal, </w:t>
      </w:r>
      <w:r w:rsidR="00D93D68">
        <w:t xml:space="preserve">se puede apreciar en el método </w:t>
      </w:r>
      <w:r w:rsidR="00D93D68" w:rsidRPr="00D93D68">
        <w:t>TContext.DecodeNext</w:t>
      </w:r>
      <w:r w:rsidR="00D93D68">
        <w:t>()</w:t>
      </w:r>
      <w:r>
        <w:t xml:space="preserve">, que es llamado por </w:t>
      </w:r>
      <w:r w:rsidRPr="00856AEC">
        <w:t>TContext.Next</w:t>
      </w:r>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TContext dos atributos de posición, adicionales a los que define TScanner: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Estos atributos vendrían a indicar la posición, dentro del texto fuente, del inicio del token actual, mientras que los atributos TScanner.frow y TScanner.fcol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 xml:space="preserve">Para leer los valores entre (ro0, col0) y (frow, fcol) se hace uso del método </w:t>
      </w:r>
      <w:r w:rsidRPr="00C92A3C">
        <w:t>ReadToken</w:t>
      </w:r>
      <w:r>
        <w:t xml:space="preserve">().  Para avanzar al siguiente token, se hace uso de </w:t>
      </w:r>
      <w:r w:rsidRPr="00C92A3C">
        <w:t>Next</w:t>
      </w:r>
      <w:r>
        <w:t>().</w:t>
      </w:r>
    </w:p>
    <w:p w14:paraId="1D7914F4" w14:textId="77777777" w:rsidR="00C92A3C" w:rsidRDefault="00C92A3C" w:rsidP="00856AEC">
      <w:pPr>
        <w:ind w:firstLine="708"/>
      </w:pPr>
    </w:p>
    <w:p w14:paraId="490379B0" w14:textId="60979205" w:rsidR="005A0273" w:rsidRDefault="005A0273" w:rsidP="005A0273">
      <w:pPr>
        <w:pStyle w:val="Ttulo3"/>
      </w:pPr>
      <w:r>
        <w:t xml:space="preserve">Cambio de sintaxis </w:t>
      </w:r>
    </w:p>
    <w:p w14:paraId="31C9A561" w14:textId="6D0CEC86" w:rsidR="005A0273" w:rsidRDefault="005A0273" w:rsidP="00856AEC">
      <w:pPr>
        <w:ind w:firstLine="708"/>
      </w:pPr>
    </w:p>
    <w:p w14:paraId="05935B70" w14:textId="0CE77AA3" w:rsidR="00E805B2" w:rsidRDefault="000152D1" w:rsidP="00856AEC">
      <w:pPr>
        <w:ind w:firstLine="708"/>
      </w:pPr>
      <w:r>
        <w:t xml:space="preserve">El reconocimiento de tokens en TContext se realiza en </w:t>
      </w:r>
      <w:r w:rsidR="00E805B2" w:rsidRPr="00D93D68">
        <w:t>TContext.DecodeNext</w:t>
      </w:r>
      <w:r w:rsidR="00E805B2">
        <w:t>()</w:t>
      </w:r>
      <w:r>
        <w:t>, pero como este método</w:t>
      </w:r>
      <w:r w:rsidR="00E805B2">
        <w:t xml:space="preserve"> conoce solo los tokens de Pascal, se podría </w:t>
      </w:r>
      <w:r w:rsidR="00C92A3C">
        <w:t>pensar</w:t>
      </w:r>
      <w:r w:rsidR="00E805B2">
        <w:t xml:space="preserve"> que TContext solo reconoce a Pascal como lenguaje fuente (salvo otros lenguajes que se podrían tolerar por similitud en los tokens), pero TContext incluye un As bajo la manga para poder permitir definir otros lenguajes</w:t>
      </w:r>
      <w:r w:rsidR="00E805B2">
        <w:rPr>
          <w:rStyle w:val="Refdenotaalpie"/>
        </w:rPr>
        <w:footnoteReference w:id="1"/>
      </w:r>
      <w:r w:rsidR="00E805B2">
        <w:t xml:space="preserve">, que consiste en ofrecer el “callback” llamado </w:t>
      </w:r>
      <w:r w:rsidR="00E805B2" w:rsidRPr="00E805B2">
        <w:t>OnDecodeNext</w:t>
      </w:r>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t xml:space="preserve">Mediante el uso del evento </w:t>
      </w:r>
      <w:r w:rsidRPr="00E805B2">
        <w:t>OnDecodeNext</w:t>
      </w:r>
      <w:r>
        <w:t xml:space="preserve">, se puede enchufar una función que haga un reconocimiento diferente de tokens, de forma que se podría dar soporte a otro lenguaje de </w:t>
      </w:r>
      <w:r>
        <w:lastRenderedPageBreak/>
        <w:t>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“lexer”</w:t>
      </w:r>
      <w:r>
        <w:t>, configurado para manejar la sintaxis del lenguaje de directivas.</w:t>
      </w:r>
      <w:r w:rsidR="00C1025D">
        <w:t xml:space="preserve"> Este “lexer” alternativo se crea en la unidad ParserDirec.pas</w:t>
      </w:r>
      <w:r w:rsidR="0007643D">
        <w:t>, en donde se puede ver la forma de crear un “lexer” totalmente funcional a partir de una instancia de “TContext”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“TContext”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“TContext</w:t>
      </w:r>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TContext,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6" w:name="_Toc110617869"/>
      <w:r w:rsidRPr="00E25012">
        <w:t>TContexts</w:t>
      </w:r>
      <w:bookmarkEnd w:id="26"/>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TContext como un </w:t>
      </w:r>
      <w:r w:rsidR="00C6313D">
        <w:t xml:space="preserve">“lexer” </w:t>
      </w:r>
      <w:r>
        <w:t>totalmente funcional (como realmente se hace en ParserDirec.pas) para realizar exploración de texto</w:t>
      </w:r>
      <w:r w:rsidR="00C6313D">
        <w:t>, no es el “lexer”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r w:rsidRPr="00E25012">
        <w:t>TContexts</w:t>
      </w:r>
      <w:r>
        <w:t xml:space="preserve"> constituye </w:t>
      </w:r>
      <w:bookmarkStart w:id="27" w:name="_Ref93522675"/>
      <w:r w:rsidR="00C6313D">
        <w:t>la implementación de “lexer”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r>
        <w:lastRenderedPageBreak/>
        <w:t>TContexts incluye, por agregación, a una o más instancias de TContexts</w:t>
      </w:r>
      <w:r w:rsidR="00642AEF">
        <w:t>, e incluye la capacidad de explorar texto desde diversos archivos fuente, usando una instancia de TContext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8" w:name="_Toc110617870"/>
      <w:r>
        <w:t>Exploración de texto</w:t>
      </w:r>
      <w:bookmarkEnd w:id="28"/>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TContexts se hace de forma similar a como se haría TContext, con la salvedad de que TContexts es un analizador léxico multicontexto.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r w:rsidRPr="00184B34">
        <w:t>TContexts.Next</w:t>
      </w:r>
      <w:r w:rsidR="00AB1F00">
        <w:t xml:space="preserve">(), que funciona de forma similar a </w:t>
      </w:r>
      <w:r w:rsidR="00AB1F00" w:rsidRPr="00AB1F00">
        <w:t>TContext.Next</w:t>
      </w:r>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TContexts:</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r w:rsidRPr="000E646C">
        <w:t>TContexts.SkipWhites</w:t>
      </w:r>
      <w:r>
        <w:t xml:space="preserve">() tiene también la capacidad de moverse entre contextos como lo hace </w:t>
      </w:r>
      <w:r w:rsidRPr="00184B34">
        <w:t>TContexts.Next</w:t>
      </w:r>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 xml:space="preserve">Los atributos “token” and “tokType” constituyen una diferencia </w:t>
      </w:r>
      <w:r w:rsidR="0022601C">
        <w:t>con respecto a TContext. Estos atributos almacenan información actualizada con respecto al token actual</w:t>
      </w:r>
      <w:r w:rsidR="00F30E3E">
        <w:t xml:space="preserve"> y se actualizan con cada llamada a Next() o a SkipWhites() </w:t>
      </w:r>
      <w:r w:rsidR="005926E1">
        <w:t>o a SkipWHitesNoEOL()</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“tokType” almacena el tipo de token actual.</w:t>
      </w:r>
      <w:r w:rsidR="005926E1">
        <w:t xml:space="preserve"> Estos atributos se mantienen en variables para poder leerlas en cualquier momento sin pérdida de eficiencia, a diferencia de TContext, que requiere llamar a </w:t>
      </w:r>
      <w:r w:rsidR="005926E1" w:rsidRPr="005926E1">
        <w:t>TContext.ReadToken</w:t>
      </w:r>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9" w:name="_Ref110164285"/>
      <w:bookmarkStart w:id="30" w:name="_Toc110617871"/>
      <w:r>
        <w:t xml:space="preserve">Exploración de </w:t>
      </w:r>
      <w:r w:rsidR="00BF3E34">
        <w:t xml:space="preserve">múltiples </w:t>
      </w:r>
      <w:r>
        <w:t>contextos</w:t>
      </w:r>
      <w:bookmarkEnd w:id="29"/>
      <w:bookmarkEnd w:id="30"/>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El contenedor de contextos en TContexts es “ctxList”: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“TContextList” es una lista genérica de la clase “TContext”: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(TContext),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Los contextos creados se identifican por su ID, que es un número entero que indica también su posición dentro de la lista ctxList, de modo que su ubicación sea directa.</w:t>
      </w:r>
      <w:r w:rsidR="00126B29">
        <w:t xml:space="preserve"> Este proceso se aprecia en TContexts.AddContext():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“TContexts” y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“retPos”:</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r w:rsidRPr="00A643FB">
        <w:t>TContexts.AddContext</w:t>
      </w:r>
      <w:r>
        <w:t xml:space="preserve">() y se usa para restaurar el estado del contexto actual en </w:t>
      </w:r>
      <w:r w:rsidRPr="00A643FB">
        <w:t>TContexts.ReturnToPrevContext(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r w:rsidRPr="00BB3424">
        <w:t>autoReturn</w:t>
      </w:r>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r w:rsidRPr="00BB3424">
        <w:t>autoReturn</w:t>
      </w:r>
      <w:r>
        <w:t>” a TRUE, es cuando se habilita la recuperación del contexto anterior, así como su estado, al terminar la exploración de un contexto hijo. Si no se activara “</w:t>
      </w:r>
      <w:r w:rsidRPr="00BB3424">
        <w:t>autoReturn</w:t>
      </w:r>
      <w:r>
        <w:t>”, al terminar la exploración del contexto hijo (condición EOF) ya no se podría leer más tokens, y es casi seguro que la compilación terminara con el error “Unexpected End of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r w:rsidRPr="00BB3424">
        <w:t>TContexts.SkipWhites</w:t>
      </w:r>
      <w:r>
        <w:t xml:space="preserve">() y en </w:t>
      </w:r>
      <w:r w:rsidRPr="00BB3424">
        <w:t>TContexts.Next</w:t>
      </w:r>
      <w:r>
        <w:t>().</w:t>
      </w:r>
    </w:p>
    <w:p w14:paraId="038AA9D6" w14:textId="28C2245F" w:rsidR="00BB3424" w:rsidRDefault="00BB3424" w:rsidP="00126B29">
      <w:pPr>
        <w:ind w:firstLine="708"/>
      </w:pPr>
    </w:p>
    <w:p w14:paraId="324259C1" w14:textId="77777777" w:rsidR="00B66179" w:rsidRDefault="00BB3424" w:rsidP="00B66179">
      <w:pPr>
        <w:ind w:firstLine="708"/>
      </w:pPr>
      <w:r>
        <w:t xml:space="preserve">La bandera “autoRemove” complementa la función de “autoReturn” y permite adicionalmente a la función de </w:t>
      </w:r>
      <w:r w:rsidR="00B66179">
        <w:t xml:space="preserve">autoretorno,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“ctxList”,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en  </w:t>
      </w:r>
      <w:r w:rsidRPr="00B66179">
        <w:t>TGenCodBas.GenCodeSentences(</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31" w:name="_Toc110617872"/>
      <w:r>
        <w:t>Estado de un contexto</w:t>
      </w:r>
      <w:bookmarkEnd w:id="31"/>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de TContexts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r w:rsidRPr="00513C72">
        <w:t>TContextState</w:t>
      </w:r>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r w:rsidRPr="00704284">
        <w:t>SaveContextState</w:t>
      </w:r>
      <w:r>
        <w:t xml:space="preserve">() y </w:t>
      </w:r>
      <w:r w:rsidRPr="00704284">
        <w:t>RestoreContextState</w:t>
      </w:r>
      <w:r>
        <w:t xml:space="preserve">() permiten implementar la misma funcionalidad que harían </w:t>
      </w:r>
      <w:r w:rsidRPr="00704284">
        <w:t>GetContextState</w:t>
      </w:r>
      <w:r>
        <w:t xml:space="preserve">() y </w:t>
      </w:r>
      <w:r w:rsidRPr="00704284">
        <w:t>SetContextState</w:t>
      </w:r>
      <w:r>
        <w:t>()</w:t>
      </w:r>
      <w:r w:rsidR="00C6234D">
        <w:t xml:space="preserve"> sin necesidad de usar una variable TContextState,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32" w:name="_Toc110617873"/>
      <w:r>
        <w:t>Apertura eficiente de contextos</w:t>
      </w:r>
      <w:bookmarkEnd w:id="32"/>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 xml:space="preserve">a partir de un archivo de texto y la carga de ese contexto nuevo en “ctxList” implicaría leer ese archivo fuente usando </w:t>
      </w:r>
      <w:r w:rsidR="00B76B1B" w:rsidRPr="00B76B1B">
        <w:t>TContexts.NewContextFromFile(</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Pero como el compilador está diseñado para ser utilizado también dentro de una IDE, como CpuStudio,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r w:rsidR="00BC5F17" w:rsidRPr="00BC5F17">
        <w:t>TAnalyzer.OpenContextFrom(</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r w:rsidR="009B75C7" w:rsidRPr="00BC5F17">
        <w:t>FrameEditView</w:t>
      </w:r>
      <w:r w:rsidR="009B75C7">
        <w:t>.pas (que forma parte de la IDE)</w:t>
      </w:r>
      <w:r>
        <w:t xml:space="preserve">. De ser así, se crea el contexto nuevo con </w:t>
      </w:r>
      <w:r w:rsidRPr="00BC5F17">
        <w:t>NewContextFromTStrings</w:t>
      </w:r>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r w:rsidRPr="00BC5F17">
        <w:t>FrameEditView</w:t>
      </w:r>
      <w:r>
        <w:t>.pas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r w:rsidR="009B75C7" w:rsidRPr="009B75C7">
        <w:t>TAnalyzer</w:t>
      </w:r>
      <w:r w:rsidR="009B75C7">
        <w:t>.</w:t>
      </w:r>
      <w:r w:rsidR="00630D8D" w:rsidRPr="00630D8D">
        <w:t>OnRequireFileString</w:t>
      </w:r>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3" w:name="_Toc97411970"/>
      <w:bookmarkStart w:id="34" w:name="_Toc110617874"/>
      <w:r>
        <w:t>D</w:t>
      </w:r>
      <w:bookmarkEnd w:id="33"/>
      <w:r>
        <w:t>irectivas</w:t>
      </w:r>
      <w:bookmarkEnd w:id="34"/>
    </w:p>
    <w:p w14:paraId="49BDFE8C" w14:textId="77777777" w:rsidR="004F6F23" w:rsidRDefault="004F6F23" w:rsidP="004F6F23">
      <w:pPr>
        <w:ind w:firstLine="705"/>
        <w:jc w:val="both"/>
      </w:pPr>
    </w:p>
    <w:p w14:paraId="18DB24D1" w14:textId="77777777" w:rsidR="004F6F23" w:rsidRDefault="004F6F23" w:rsidP="004F6F23">
      <w:pPr>
        <w:ind w:firstLine="705"/>
        <w:jc w:val="both"/>
      </w:pPr>
      <w:r>
        <w:t>El manejo de las directivas, es un tema elaborado dentro de P65Pas. En parte, porque la definición que se hace de las directivas,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r w:rsidRPr="008B5392">
        <w:t>TCompilerBase.</w:t>
      </w:r>
      <w:r w:rsidRPr="006A7872">
        <w:t>ProcComments</w:t>
      </w:r>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Las directivas se procesan en tiempo de compilación, más estrictamente en la etapa de síntesis, y se tratan como simples comandos que se ejecutan en el análisis, por lo tanto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5" w:name="_Toc110617875"/>
      <w:r>
        <w:t>Bloques condicionales</w:t>
      </w:r>
      <w:bookmarkEnd w:id="35"/>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6" w:name="_Toc97411972"/>
      <w:bookmarkStart w:id="37" w:name="_Toc110617876"/>
      <w:r>
        <w:t>El lenguaje de las directivas</w:t>
      </w:r>
      <w:bookmarkEnd w:id="36"/>
      <w:bookmarkEnd w:id="37"/>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  y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directiva&gt; }</w:t>
      </w:r>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{$SET cad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8" w:name="_Toc110617877"/>
      <w:r>
        <w:lastRenderedPageBreak/>
        <w:t>ELEMENTOS DE SINTAXIS</w:t>
      </w:r>
      <w:bookmarkEnd w:id="27"/>
      <w:bookmarkEnd w:id="38"/>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r w:rsidRPr="00447C36">
        <w:t>TxpElement</w:t>
      </w:r>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5C445D5D" w:rsidR="00370149" w:rsidRDefault="00370149" w:rsidP="00370149">
      <w:pPr>
        <w:jc w:val="both"/>
      </w:pPr>
      <w:r>
        <w:rPr>
          <w:noProof/>
        </w:rPr>
        <w:lastRenderedPageBreak/>
        <w:drawing>
          <wp:inline distT="0" distB="0" distL="0" distR="0" wp14:anchorId="45BE9F70" wp14:editId="24D41E2D">
            <wp:extent cx="5957570" cy="5201285"/>
            <wp:effectExtent l="0" t="0" r="508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01285"/>
                    </a:xfrm>
                    <a:prstGeom prst="rect">
                      <a:avLst/>
                    </a:prstGeom>
                  </pic:spPr>
                </pic:pic>
              </a:graphicData>
            </a:graphic>
          </wp:inline>
        </w:drawing>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Las clases derivadas de TxpElement,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TxpELement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9" w:name="_Ref99831547"/>
      <w:bookmarkStart w:id="40" w:name="_Toc110617878"/>
      <w:r>
        <w:t>Elementos de declaración</w:t>
      </w:r>
      <w:bookmarkEnd w:id="39"/>
      <w:bookmarkEnd w:id="40"/>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r w:rsidRPr="008B2A02">
              <w:t>eleNone</w:t>
            </w:r>
          </w:p>
        </w:tc>
        <w:tc>
          <w:tcPr>
            <w:tcW w:w="2126" w:type="dxa"/>
          </w:tcPr>
          <w:p w14:paraId="339FF633" w14:textId="77777777" w:rsidR="004A1E04" w:rsidRPr="008B2A02" w:rsidRDefault="004A1E04" w:rsidP="00060ABE">
            <w:pPr>
              <w:jc w:val="both"/>
            </w:pPr>
            <w:r w:rsidRPr="008B2A02">
              <w:t>TxpElement</w:t>
            </w:r>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r>
              <w:t>eleVarDec</w:t>
            </w:r>
          </w:p>
        </w:tc>
        <w:tc>
          <w:tcPr>
            <w:tcW w:w="2126" w:type="dxa"/>
          </w:tcPr>
          <w:p w14:paraId="064D2423" w14:textId="77777777" w:rsidR="004A1E04" w:rsidRPr="008B2A02" w:rsidRDefault="004A1E04" w:rsidP="00060ABE">
            <w:pPr>
              <w:jc w:val="both"/>
            </w:pPr>
            <w:r w:rsidRPr="008B2A02">
              <w:t>T</w:t>
            </w:r>
            <w:r>
              <w:t>EleVarDec</w:t>
            </w:r>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r>
              <w:t>eleConsDec</w:t>
            </w:r>
          </w:p>
        </w:tc>
        <w:tc>
          <w:tcPr>
            <w:tcW w:w="2126" w:type="dxa"/>
          </w:tcPr>
          <w:p w14:paraId="4155FB5E" w14:textId="77777777" w:rsidR="004A1E04" w:rsidRPr="008B2A02" w:rsidRDefault="004A1E04" w:rsidP="00060ABE">
            <w:pPr>
              <w:jc w:val="both"/>
            </w:pPr>
            <w:r>
              <w:t>TEleConsDec</w:t>
            </w:r>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r w:rsidRPr="008B2A02">
              <w:t>el</w:t>
            </w:r>
            <w:r>
              <w:t>e</w:t>
            </w:r>
            <w:r w:rsidRPr="008B2A02">
              <w:t>Type</w:t>
            </w:r>
          </w:p>
        </w:tc>
        <w:tc>
          <w:tcPr>
            <w:tcW w:w="2126" w:type="dxa"/>
          </w:tcPr>
          <w:p w14:paraId="04231064" w14:textId="77777777" w:rsidR="004A1E04" w:rsidRPr="008B2A02" w:rsidRDefault="004A1E04" w:rsidP="00060ABE">
            <w:pPr>
              <w:jc w:val="both"/>
            </w:pPr>
            <w:r>
              <w:t>TEleTypeDec</w:t>
            </w:r>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r>
              <w:t>eleFuncDec</w:t>
            </w:r>
          </w:p>
        </w:tc>
        <w:tc>
          <w:tcPr>
            <w:tcW w:w="2126" w:type="dxa"/>
          </w:tcPr>
          <w:p w14:paraId="132F6354" w14:textId="77777777" w:rsidR="004A1E04" w:rsidRPr="008B2A02" w:rsidRDefault="004A1E04" w:rsidP="00060ABE">
            <w:pPr>
              <w:jc w:val="both"/>
            </w:pPr>
            <w:r>
              <w:t>TEleFunDec</w:t>
            </w:r>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r w:rsidRPr="008B2A02">
              <w:t>el</w:t>
            </w:r>
            <w:r>
              <w:t>e</w:t>
            </w:r>
            <w:r w:rsidRPr="008B2A02">
              <w:t>Func</w:t>
            </w:r>
          </w:p>
        </w:tc>
        <w:tc>
          <w:tcPr>
            <w:tcW w:w="2126" w:type="dxa"/>
          </w:tcPr>
          <w:p w14:paraId="34CEEA13" w14:textId="77777777" w:rsidR="004A1E04" w:rsidRPr="008B2A02" w:rsidRDefault="004A1E04" w:rsidP="00060ABE">
            <w:pPr>
              <w:jc w:val="both"/>
            </w:pPr>
            <w:r>
              <w:t>TEleFun</w:t>
            </w:r>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41" w:name="_Toc110617879"/>
      <w:r>
        <w:t>Elementos de estructura</w:t>
      </w:r>
      <w:bookmarkEnd w:id="41"/>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77777777" w:rsidR="004A1E04" w:rsidRPr="008B2A02" w:rsidRDefault="004A1E04" w:rsidP="00060ABE">
            <w:pPr>
              <w:jc w:val="both"/>
            </w:pPr>
            <w:r>
              <w:t>TEleBody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77777777" w:rsidR="004A1E04" w:rsidRPr="008B2A02" w:rsidRDefault="004A1E04" w:rsidP="00060ABE">
            <w:pPr>
              <w:jc w:val="both"/>
            </w:pPr>
            <w:r>
              <w:t>TEleBlock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77777777" w:rsidR="004A1E04" w:rsidRPr="008C78CE" w:rsidRDefault="004A1E04" w:rsidP="00060ABE">
            <w:r>
              <w:t>TEleProgFrame</w:t>
            </w:r>
          </w:p>
        </w:tc>
        <w:tc>
          <w:tcPr>
            <w:tcW w:w="5870" w:type="dxa"/>
          </w:tcPr>
          <w:p w14:paraId="0D48188A" w14:textId="77777777"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77777777" w:rsidR="004A1E04" w:rsidRPr="008B2A02" w:rsidRDefault="004A1E04" w:rsidP="00060ABE">
            <w:pPr>
              <w:jc w:val="both"/>
            </w:pPr>
            <w:r>
              <w:t>TEleProg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t>el</w:t>
            </w:r>
            <w:r>
              <w:t>e</w:t>
            </w:r>
            <w:r w:rsidRPr="008B2A02">
              <w:t>Unit</w:t>
            </w:r>
          </w:p>
        </w:tc>
        <w:tc>
          <w:tcPr>
            <w:tcW w:w="2041" w:type="dxa"/>
          </w:tcPr>
          <w:p w14:paraId="01B58310" w14:textId="77777777" w:rsidR="004A1E04" w:rsidRPr="008B2A02" w:rsidRDefault="004A1E04" w:rsidP="00060ABE">
            <w:pPr>
              <w:jc w:val="both"/>
            </w:pPr>
            <w:r w:rsidRPr="008B2A02">
              <w:t>TEleUnit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77777777" w:rsidR="004A1E04" w:rsidRPr="008B2A02" w:rsidRDefault="004A1E04" w:rsidP="00060ABE">
            <w:pPr>
              <w:jc w:val="both"/>
            </w:pPr>
            <w:r w:rsidRPr="008B2A02">
              <w:t>TEleFinal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42" w:name="_Ref50582331"/>
      <w:bookmarkStart w:id="43" w:name="_Toc110617880"/>
      <w:r>
        <w:t>Elementos de expresión</w:t>
      </w:r>
      <w:bookmarkEnd w:id="42"/>
      <w:bookmarkEnd w:id="43"/>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lastRenderedPageBreak/>
              <w:t>eleExpress</w:t>
            </w:r>
          </w:p>
        </w:tc>
        <w:tc>
          <w:tcPr>
            <w:tcW w:w="2106" w:type="dxa"/>
          </w:tcPr>
          <w:p w14:paraId="32F090F3" w14:textId="77777777" w:rsidR="004A1E04" w:rsidRPr="008C78CE" w:rsidRDefault="004A1E04" w:rsidP="00060ABE">
            <w:r>
              <w:t>TEleExpress</w:t>
            </w:r>
          </w:p>
        </w:tc>
        <w:tc>
          <w:tcPr>
            <w:tcW w:w="5476"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r w:rsidRPr="00D04C63">
              <w:t>eleAsmOperat</w:t>
            </w:r>
          </w:p>
        </w:tc>
        <w:tc>
          <w:tcPr>
            <w:tcW w:w="2106" w:type="dxa"/>
          </w:tcPr>
          <w:p w14:paraId="2BCD1AD6" w14:textId="77777777" w:rsidR="004A1E04" w:rsidRPr="00E43BFB" w:rsidRDefault="004A1E04" w:rsidP="00060ABE">
            <w:pPr>
              <w:jc w:val="both"/>
            </w:pPr>
            <w:r w:rsidRPr="00D04C63">
              <w:t>TEleAsmOperat</w:t>
            </w:r>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r w:rsidRPr="00D04C63">
        <w:t>eleAsmOperand</w:t>
      </w:r>
      <w:r>
        <w:t xml:space="preserve"> y </w:t>
      </w:r>
      <w:r w:rsidRPr="00D04C63">
        <w:t>eleAsmOperat</w:t>
      </w:r>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4" w:name="_Toc110617881"/>
      <w:r>
        <w:t>Elementos relativos a instrucciones</w:t>
      </w:r>
      <w:bookmarkEnd w:id="44"/>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10DA445E" w:rsidR="004A1E04" w:rsidRPr="008C78CE" w:rsidRDefault="004A1E04" w:rsidP="00060ABE">
            <w:r w:rsidRPr="00E43BFB">
              <w:t>TEleSentence</w:t>
            </w:r>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r w:rsidRPr="00E92221">
              <w:t>eleAsmInstr</w:t>
            </w:r>
          </w:p>
        </w:tc>
        <w:tc>
          <w:tcPr>
            <w:tcW w:w="2126" w:type="dxa"/>
          </w:tcPr>
          <w:p w14:paraId="0515F0F5" w14:textId="68F67BCC" w:rsidR="004A1E04" w:rsidRPr="008B2A02" w:rsidRDefault="0055130F" w:rsidP="00060ABE">
            <w:pPr>
              <w:jc w:val="both"/>
            </w:pPr>
            <w:r w:rsidRPr="0055130F">
              <w:t>TEleAsmInstr</w:t>
            </w:r>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4895BF18" w:rsidR="004A1E04" w:rsidRPr="00E43BFB" w:rsidRDefault="004A1E04" w:rsidP="00060ABE">
            <w:pPr>
              <w:jc w:val="both"/>
            </w:pPr>
            <w:r w:rsidRPr="00E43BFB">
              <w:t>TEleAsmBlock</w:t>
            </w:r>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mayor información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5" w:name="_Toc110617882"/>
      <w:r>
        <w:lastRenderedPageBreak/>
        <w:t>CONSTANTES</w:t>
      </w:r>
      <w:bookmarkEnd w:id="45"/>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6" w:name="_Ref95132482"/>
      <w:bookmarkStart w:id="47" w:name="_Toc110617883"/>
      <w:r>
        <w:t>Declaraciones de constantes</w:t>
      </w:r>
      <w:bookmarkEnd w:id="46"/>
      <w:bookmarkEnd w:id="47"/>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TEleConsDec, que deriva de la clase </w:t>
      </w:r>
      <w:r w:rsidRPr="009365D6">
        <w:t>TxpEleCodeCont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r w:rsidRPr="00027534">
        <w:t>value</w:t>
      </w:r>
      <w:r>
        <w:t>” de TEleConsDec,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TEleConsDec representan a las constantes en la sección de declaraciones, pero no representa a las constantes cuando son referenciadas desde las sentencias (Allí se usa al elemento TxpEleExpres).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r w:rsidRPr="009365D6">
        <w:t>TxpEleCodeCont</w:t>
      </w:r>
      <w:r>
        <w:t xml:space="preserve">, dentro del compilador. Estos literales se leen en el momento en que se encuentran y se cargan en un TEleExpress, asignándole el valor y configurándolos con el tipo </w:t>
      </w:r>
      <w:r w:rsidRPr="00027534">
        <w:t>otConst</w:t>
      </w:r>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8" w:name="_Toc110617884"/>
      <w:r>
        <w:t>Constantes estructuradas</w:t>
      </w:r>
      <w:bookmarkEnd w:id="48"/>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Por la forma de trabajo de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vemos que en el explorador de código, se ha generado la declaración de constante conteniendo el tipo “ar3-char” que es el tipo que se ha creado automáticamente para poder crear la constante literal ‘abc’.</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Sin embargo, este tipo se ha creado dentro de la declaración de “CCAD” (porque así trabaja GetExpression()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Es por ello que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‘abc’.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9" w:name="_Toc110617885"/>
      <w:r>
        <w:t>Ciclo de vida de las declaraciones de constantes</w:t>
      </w:r>
      <w:bookmarkEnd w:id="49"/>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r w:rsidRPr="00947F92">
        <w:t>TAnalyzer.AnalyzeConstDeclar</w:t>
      </w:r>
      <w:r>
        <w:t xml:space="preserve">() y más específicamente en </w:t>
      </w:r>
      <w:r w:rsidRPr="00947F92">
        <w:t>TCompilerBase.GetOperand()</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“value” y para saber si la declaración está evaluada se consulta a la bandera “evaluated”:</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“value” si “evaluated” está en FALSE.</w:t>
      </w:r>
    </w:p>
    <w:p w14:paraId="7F868915" w14:textId="6745E44F" w:rsidR="00445B8E" w:rsidRDefault="00445B8E" w:rsidP="00186C97"/>
    <w:p w14:paraId="04C79FB3" w14:textId="0A59ECD1" w:rsidR="00445B8E" w:rsidRDefault="00445B8E" w:rsidP="00186C97">
      <w:r>
        <w:tab/>
        <w:t>El valor de una constante se almacena un objeto de tipo “</w:t>
      </w:r>
      <w:r w:rsidRPr="00445B8E">
        <w:t>TConsValue</w:t>
      </w:r>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50" w:name="_Toc110617886"/>
      <w:r>
        <w:t>Evaluación de constantes simples</w:t>
      </w:r>
      <w:bookmarkEnd w:id="50"/>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r w:rsidR="00AC6DA3" w:rsidRPr="00AC6DA3">
        <w:rPr>
          <w:lang w:val="es-PE"/>
        </w:rPr>
        <w:t>TAnalyzer.AnalyzeConstDeclar(</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r>
        <w:rPr>
          <w:lang w:val="es-PE"/>
        </w:rPr>
        <w:t>evaluated”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Esta es la apariencia que debe tener toda declaración de constante que se encuentre ya evaluada. Un contenedor TEleConsDec, con un único elemento TEle</w:t>
      </w:r>
      <w:r w:rsidR="00EF6CC7">
        <w:t>E</w:t>
      </w:r>
      <w:r>
        <w:t>xpress.</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51" w:name="_Toc110617887"/>
      <w:r>
        <w:t>Evaluación de constantes</w:t>
      </w:r>
      <w:r w:rsidR="0080191E">
        <w:t xml:space="preserve"> con expresiones</w:t>
      </w:r>
      <w:bookmarkEnd w:id="51"/>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_add()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_add() que es INLINE y cuyo almacenamiento es “stNone”,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CONST A = low($1234)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52" w:name="_Ref98755714"/>
      <w:bookmarkStart w:id="53" w:name="_Toc110617888"/>
      <w:r>
        <w:t>El problema de la evaluación de constantes</w:t>
      </w:r>
      <w:bookmarkEnd w:id="52"/>
      <w:bookmarkEnd w:id="53"/>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54" w:name="_Toc110617889"/>
      <w:r>
        <w:lastRenderedPageBreak/>
        <w:t>Expresiones constantes</w:t>
      </w:r>
      <w:bookmarkEnd w:id="54"/>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TEleExpress, pero específicamente del tipo </w:t>
      </w:r>
      <w:r w:rsidRPr="00E456D8">
        <w:t>otConst</w:t>
      </w:r>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r>
              <w:t>TEleExpress</w:t>
            </w:r>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r>
              <w:t>otConst</w:t>
            </w:r>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r w:rsidRPr="00C06EF0">
              <w:t>stConst</w:t>
            </w:r>
            <w:r>
              <w:t xml:space="preserve">, </w:t>
            </w:r>
            <w:r w:rsidRPr="00C06EF0">
              <w:t>stRamFix</w:t>
            </w:r>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5" w:name="_Toc110617890"/>
      <w:r>
        <w:lastRenderedPageBreak/>
        <w:t>Constantes literales</w:t>
      </w:r>
      <w:bookmarkEnd w:id="55"/>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“char” o literales arreglo.</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TEleExpress se realiza en la función </w:t>
      </w:r>
      <w:r w:rsidRPr="00571E24">
        <w:t>TCompilerBase.GetOperand()</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“value” y “evaluated” del elemento TEleExpress.</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6" w:name="_Toc110617891"/>
      <w:r>
        <w:lastRenderedPageBreak/>
        <w:t>VARIABLES</w:t>
      </w:r>
      <w:bookmarkEnd w:id="56"/>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bookmarkStart w:id="57" w:name="_Toc110617892"/>
      <w:r>
        <w:t xml:space="preserve">Declaraciones de </w:t>
      </w:r>
      <w:r w:rsidR="001D526F">
        <w:t>variable</w:t>
      </w:r>
      <w:bookmarkEnd w:id="57"/>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7636B8" w:rsidRPr="007636B8">
        <w:t>TEleVarDec</w:t>
      </w:r>
      <w:r w:rsidRPr="007636B8">
        <w:t xml:space="preserve">, que deriva de la clase TxpEleCodeCont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r w:rsidR="001F60B5" w:rsidRPr="0095497C">
        <w:t>TEle</w:t>
      </w:r>
      <w:r>
        <w:t>Var</w:t>
      </w:r>
      <w:r w:rsidR="001F60B5" w:rsidRPr="0095497C">
        <w:t xml:space="preserve">Dec,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Los elementos TEle</w:t>
      </w:r>
      <w:r w:rsidR="00A76254">
        <w:t>Var</w:t>
      </w:r>
      <w:r w:rsidRPr="0095497C">
        <w:t xml:space="preserve">Dec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8" w:name="_Toc110617893"/>
      <w:r>
        <w:lastRenderedPageBreak/>
        <w:t>Parámetros adicionales de la declaración</w:t>
      </w:r>
      <w:bookmarkEnd w:id="58"/>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Para almacenar esta información adicional, TEleVarDec incluye la propiedad “adicPar”:</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lastRenderedPageBreak/>
              <w:t>decAbsolute</w:t>
            </w:r>
          </w:p>
        </w:tc>
        <w:tc>
          <w:tcPr>
            <w:tcW w:w="3986" w:type="dxa"/>
          </w:tcPr>
          <w:p w14:paraId="17F7F3A6" w14:textId="76C428AF" w:rsidR="00F5112E" w:rsidRDefault="00F5112E" w:rsidP="001F60B5">
            <w:pPr>
              <w:jc w:val="both"/>
            </w:pPr>
            <w:r>
              <w:t>La declaración incluye la opción ABSOLUTE. Se usan los campos “absAddr”, “absAddr” y “absOff”.</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a: boolean ABSOLUTE $80;</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REGISTER;</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REGISTERA;</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REGISTERX;</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boolean;</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r w:rsidRPr="000721FF">
              <w:t>constDec</w:t>
            </w:r>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boolean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9" w:name="_Toc110617894"/>
      <w:r>
        <w:t>Variables ABSOLUTE</w:t>
      </w:r>
      <w:bookmarkEnd w:id="59"/>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60" w:name="_Toc110617895"/>
      <w:r>
        <w:lastRenderedPageBreak/>
        <w:t>Variables con inicialización</w:t>
      </w:r>
      <w:bookmarkEnd w:id="60"/>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61" w:name="_Toc110617896"/>
      <w:r>
        <w:lastRenderedPageBreak/>
        <w:t>MANEJO DE TIPOS</w:t>
      </w:r>
      <w:bookmarkEnd w:id="10"/>
      <w:bookmarkEnd w:id="61"/>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r w:rsidR="00776A76">
        <w:t>TEleTypeDec</w:t>
      </w:r>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62" w:name="_Ref493275408"/>
      <w:bookmarkStart w:id="63" w:name="_Toc29757897"/>
      <w:bookmarkStart w:id="64" w:name="_Toc110617897"/>
      <w:r>
        <w:t xml:space="preserve">La clase </w:t>
      </w:r>
      <w:bookmarkEnd w:id="62"/>
      <w:r w:rsidR="00776A76">
        <w:t>TEleTypeDec</w:t>
      </w:r>
      <w:bookmarkEnd w:id="63"/>
      <w:bookmarkEnd w:id="64"/>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(size), grupo (</w:t>
      </w:r>
      <w:r w:rsidRPr="00DF74A8">
        <w:t>group</w:t>
      </w:r>
      <w:r>
        <w:t>) y categoría (</w:t>
      </w:r>
      <w:r w:rsidRPr="00DF74A8">
        <w:t>catType</w:t>
      </w:r>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El tamaño de un tipo se expresa en bytes. El tamaño mínimo es de un byte, y este tamaño lo comparten los tipos Byte, Char y Boolean.</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r w:rsidRPr="00DF74A8">
        <w:t>TTypeGroup</w:t>
      </w:r>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r w:rsidRPr="00DF74A8">
        <w:t>TxpCatType</w:t>
      </w:r>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Esta clasificación también podría verse como si solo tuviera dos categoría: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 xml:space="preserve">“TEleTypeDec”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r w:rsidR="005F24DB" w:rsidRPr="005F24DB">
        <w:t>itmType</w:t>
      </w:r>
      <w:r w:rsidR="005F24DB">
        <w:t>” (para los arreglos), “</w:t>
      </w:r>
      <w:r w:rsidR="005F24DB" w:rsidRPr="005F24DB">
        <w:t>ptrType</w:t>
      </w:r>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5" w:name="_Toc110617898"/>
      <w:r>
        <w:t>Eventos</w:t>
      </w:r>
      <w:bookmarkEnd w:id="65"/>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TEleTypeDec</w:t>
      </w:r>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r w:rsidRPr="00200B79">
        <w:t>TEleTypeDec</w:t>
      </w:r>
      <w:r>
        <w:t xml:space="preserve">, sería ¿Por qué no definimos directamente el código de los eventos como métodos de la clase </w:t>
      </w:r>
      <w:r w:rsidRPr="00200B79">
        <w:t>TEleTypeDec</w:t>
      </w:r>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EleTypeDec es un elemento de sintaxis (Ver sección </w:t>
      </w:r>
      <w:r>
        <w:fldChar w:fldCharType="begin"/>
      </w:r>
      <w:r>
        <w:instrText xml:space="preserve"> REF _Ref99831547 \r \h </w:instrText>
      </w:r>
      <w:r>
        <w:fldChar w:fldCharType="separate"/>
      </w:r>
      <w:r>
        <w:t>3.1</w:t>
      </w:r>
      <w:r>
        <w:fldChar w:fldCharType="end"/>
      </w:r>
      <w:r>
        <w:t>) y está en el ámbito del análisis léxico o sintáctico, mientras que el código de los eventos corresponderían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Es en aras de mantener, de la mejor forma, la separación de capas del compilador,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r>
        <w:t>word</w:t>
      </w:r>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El evento OnLoadTo</w:t>
      </w:r>
      <w:r w:rsidR="001B37AE" w:rsidRPr="00200B79">
        <w:t>WR</w:t>
      </w:r>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t xml:space="preserve">del </w:t>
      </w:r>
      <w:r w:rsidR="00DC3EA0">
        <w:lastRenderedPageBreak/>
        <w:t xml:space="preserve">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El evento OnRe</w:t>
      </w:r>
      <w:r w:rsidR="00DC3EA0">
        <w:t>quireWR</w:t>
      </w:r>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6" w:name="_Toc29757898"/>
      <w:bookmarkStart w:id="67" w:name="_Toc110617899"/>
      <w:r>
        <w:t>Tipos Básicos</w:t>
      </w:r>
      <w:bookmarkEnd w:id="66"/>
      <w:bookmarkEnd w:id="67"/>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r>
              <w:t xml:space="preserve">t_integer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r>
              <w:t>t_uinteger</w:t>
            </w:r>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r>
              <w:t xml:space="preserve">t_float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r>
              <w:t xml:space="preserve">t_string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r>
              <w:t>t_boolean</w:t>
            </w:r>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r>
              <w:t>Boolean</w:t>
            </w:r>
          </w:p>
        </w:tc>
      </w:tr>
      <w:tr w:rsidR="00313C3B" w14:paraId="645AD852" w14:textId="77777777" w:rsidTr="00F464D8">
        <w:tc>
          <w:tcPr>
            <w:tcW w:w="1384" w:type="dxa"/>
            <w:shd w:val="clear" w:color="auto" w:fill="auto"/>
          </w:tcPr>
          <w:p w14:paraId="09055CBF" w14:textId="77777777" w:rsidR="00313C3B" w:rsidRDefault="00313C3B" w:rsidP="00F464D8">
            <w:pPr>
              <w:jc w:val="both"/>
            </w:pPr>
            <w:r>
              <w:t>t_enum</w:t>
            </w:r>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8" w:name="_Toc29757900"/>
      <w:bookmarkStart w:id="69" w:name="_Toc110617900"/>
      <w:bookmarkStart w:id="70" w:name="_Toc29757899"/>
      <w:r>
        <w:lastRenderedPageBreak/>
        <w:t>Categorías de tipos</w:t>
      </w:r>
      <w:bookmarkEnd w:id="68"/>
      <w:bookmarkEnd w:id="69"/>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TxpCatType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71" w:name="_Toc110617901"/>
      <w:r>
        <w:t>Tipos definidos por el usuario</w:t>
      </w:r>
      <w:bookmarkEnd w:id="70"/>
      <w:bookmarkEnd w:id="71"/>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72" w:name="_Ref496616974"/>
      <w:bookmarkStart w:id="73" w:name="_Toc29757901"/>
      <w:bookmarkStart w:id="74" w:name="_Toc110617902"/>
      <w:r>
        <w:t>Tipos Copia</w:t>
      </w:r>
      <w:bookmarkEnd w:id="72"/>
      <w:bookmarkEnd w:id="73"/>
      <w:bookmarkEnd w:id="74"/>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Para evitar errores al acceder a tipos copia, la clase T</w:t>
      </w:r>
      <w:r w:rsidR="001B580F">
        <w:t>EleVarDec</w:t>
      </w:r>
      <w:r>
        <w:t xml:space="preserve"> considera en su propiedad “T</w:t>
      </w:r>
      <w:r w:rsidR="001B580F">
        <w:t>EleVarDec</w:t>
      </w:r>
      <w:r>
        <w:t>.typ”, si se trata de un tipo copia, y pasa a referenciar al tipo copia, en caso de que así sea. Entonces se podría decir que el acceso al tipo, en la clase T</w:t>
      </w:r>
      <w:r w:rsidR="001B580F">
        <w:t>EleVarDec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r w:rsidR="00776A76">
        <w:t>TEleTypeDec</w:t>
      </w:r>
      <w:r>
        <w:t>, fuera de T</w:t>
      </w:r>
      <w:r w:rsidR="001B580F">
        <w:t>EleVarDec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5" w:name="_Toc29757902"/>
      <w:bookmarkStart w:id="76" w:name="_Ref53434216"/>
      <w:bookmarkStart w:id="77" w:name="_Ref99832390"/>
      <w:bookmarkStart w:id="78" w:name="_Toc110617903"/>
      <w:r>
        <w:lastRenderedPageBreak/>
        <w:t>TIPOS BÁSICOS</w:t>
      </w:r>
      <w:bookmarkEnd w:id="75"/>
      <w:bookmarkEnd w:id="76"/>
      <w:r w:rsidR="004A1E04">
        <w:t xml:space="preserve"> Y ESTRUCTURADOS</w:t>
      </w:r>
      <w:bookmarkEnd w:id="77"/>
      <w:bookmarkEnd w:id="78"/>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9" w:name="_Ref29669278"/>
      <w:bookmarkStart w:id="80" w:name="_Toc29757903"/>
      <w:bookmarkStart w:id="81" w:name="_Toc110617904"/>
      <w:r>
        <w:t>Tipo Bool</w:t>
      </w:r>
      <w:r w:rsidR="000C4E42">
        <w:t>ean</w:t>
      </w:r>
      <w:bookmarkEnd w:id="79"/>
      <w:bookmarkEnd w:id="80"/>
      <w:bookmarkEnd w:id="81"/>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r w:rsidRPr="00D004BE">
              <w:t>lastASMcode</w:t>
            </w:r>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“lacCopyZtoA“ por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82" w:name="_Ref29669357"/>
      <w:bookmarkStart w:id="83" w:name="_Toc29757904"/>
      <w:bookmarkStart w:id="84" w:name="_Toc110617905"/>
      <w:r>
        <w:t xml:space="preserve">Bandera </w:t>
      </w:r>
      <w:r w:rsidRPr="008A611D">
        <w:t>AcumStatInZ</w:t>
      </w:r>
      <w:bookmarkEnd w:id="82"/>
      <w:bookmarkEnd w:id="83"/>
      <w:bookmarkEnd w:id="84"/>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r w:rsidRPr="008A611D">
        <w:t>AcumStatInZ</w:t>
      </w:r>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5" w:name="_Toc110617906"/>
      <w:r>
        <w:lastRenderedPageBreak/>
        <w:t>T</w:t>
      </w:r>
      <w:r w:rsidR="00AA54E2">
        <w:t>ipos Estructurados</w:t>
      </w:r>
      <w:bookmarkEnd w:id="85"/>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6" w:name="_Ref50649156"/>
      <w:bookmarkStart w:id="87" w:name="_Toc110617907"/>
      <w:r>
        <w:lastRenderedPageBreak/>
        <w:t>EXPRESIONES</w:t>
      </w:r>
      <w:bookmarkEnd w:id="86"/>
      <w:bookmarkEnd w:id="87"/>
    </w:p>
    <w:p w14:paraId="76DA8B97" w14:textId="77777777" w:rsidR="00063C84" w:rsidRDefault="00063C84" w:rsidP="00063C84">
      <w:pPr>
        <w:ind w:firstLine="708"/>
        <w:jc w:val="both"/>
      </w:pPr>
    </w:p>
    <w:p w14:paraId="392A187E" w14:textId="07171698"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8" w:name="_Toc110617908"/>
      <w:r>
        <w:t>Expresiones Pascal</w:t>
      </w:r>
      <w:bookmarkEnd w:id="88"/>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02FF01C4">
                <wp:simplePos x="0" y="0"/>
                <wp:positionH relativeFrom="column">
                  <wp:posOffset>1073843</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1"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2"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345361E6" w:rsidR="002B6D04" w:rsidRDefault="00D210CF"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1811A1A">
                <wp:simplePos x="0" y="0"/>
                <wp:positionH relativeFrom="column">
                  <wp:posOffset>931834</wp:posOffset>
                </wp:positionH>
                <wp:positionV relativeFrom="paragraph">
                  <wp:posOffset>84628</wp:posOffset>
                </wp:positionV>
                <wp:extent cx="523009" cy="367030"/>
                <wp:effectExtent l="38100" t="0" r="29845" b="52070"/>
                <wp:wrapNone/>
                <wp:docPr id="847" name="Conector recto de flecha 847"/>
                <wp:cNvGraphicFramePr/>
                <a:graphic xmlns:a="http://schemas.openxmlformats.org/drawingml/2006/main">
                  <a:graphicData uri="http://schemas.microsoft.com/office/word/2010/wordprocessingShape">
                    <wps:wsp>
                      <wps:cNvCnPr/>
                      <wps:spPr>
                        <a:xfrm flipH="1">
                          <a:off x="0" y="0"/>
                          <a:ext cx="523009"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6205E93" id="_x0000_t32" coordsize="21600,21600" o:spt="32" o:oned="t" path="m,l21600,21600e" filled="f">
                <v:path arrowok="t" fillok="f" o:connecttype="none"/>
                <o:lock v:ext="edit" shapetype="t"/>
              </v:shapetype>
              <v:shape id="Conector recto de flecha 847" o:spid="_x0000_s1026" type="#_x0000_t32" style="position:absolute;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B09B2D">
                <wp:simplePos x="0" y="0"/>
                <wp:positionH relativeFrom="column">
                  <wp:posOffset>595861</wp:posOffset>
                </wp:positionH>
                <wp:positionV relativeFrom="paragraph">
                  <wp:posOffset>84628</wp:posOffset>
                </wp:positionV>
                <wp:extent cx="644236" cy="367030"/>
                <wp:effectExtent l="0" t="0" r="60960" b="52070"/>
                <wp:wrapNone/>
                <wp:docPr id="845" name="Conector recto de flecha 845"/>
                <wp:cNvGraphicFramePr/>
                <a:graphic xmlns:a="http://schemas.openxmlformats.org/drawingml/2006/main">
                  <a:graphicData uri="http://schemas.microsoft.com/office/word/2010/wordprocessingShape">
                    <wps:wsp>
                      <wps:cNvCnPr/>
                      <wps:spPr>
                        <a:xfrm>
                          <a:off x="0" y="0"/>
                          <a:ext cx="644236"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EFB2AB" id="Conector recto de flecha 845" o:spid="_x0000_s1026" type="#_x0000_t32" style="position:absolute;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" strokecolor="#4e92d1 [3044]">
                <v:stroke endarrow="block"/>
              </v:shape>
            </w:pict>
          </mc:Fallback>
        </mc:AlternateContent>
      </w:r>
      <w:r w:rsidR="002B6D04">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r w:rsidRPr="00C13D38">
        <w:rPr>
          <w:sz w:val="56"/>
        </w:rPr>
        <w:t xml:space="preserve">A </w:t>
      </w:r>
      <w:r w:rsidR="00D210CF">
        <w:rPr>
          <w:sz w:val="56"/>
        </w:rPr>
        <w:t xml:space="preserve"> </w:t>
      </w:r>
      <w:r w:rsidRPr="00C13D38">
        <w:rPr>
          <w:sz w:val="56"/>
        </w:rPr>
        <w:t>+</w:t>
      </w:r>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9" w:name="_Ref50707528"/>
      <w:bookmarkStart w:id="90" w:name="_Toc110617909"/>
      <w:r>
        <w:t>Expresiones en P65Pas</w:t>
      </w:r>
      <w:bookmarkEnd w:id="89"/>
      <w:bookmarkEnd w:id="90"/>
    </w:p>
    <w:p w14:paraId="78601B2D" w14:textId="77777777" w:rsidR="002529E0" w:rsidRDefault="002529E0"/>
    <w:p w14:paraId="19FF8D54" w14:textId="77777777" w:rsidR="00C57E75" w:rsidRDefault="00C57E75" w:rsidP="00C57E75">
      <w:pPr>
        <w:ind w:firstLine="576"/>
      </w:pPr>
      <w:r>
        <w:t>Las expresiones que maneja P65Pas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_add()</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_mul()</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_div()</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a._mul(b)._add(c._mul(d))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77777777"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4B4F8B">
        <w:rPr>
          <w:rStyle w:val="Refdenotaalpie"/>
        </w:rPr>
        <w:footnoteReference w:id="5"/>
      </w:r>
      <w:r>
        <w:t xml:space="preserve">. No se pueden usar como </w:t>
      </w:r>
      <w:r w:rsidR="009618B1">
        <w:t xml:space="preserve">destino de las </w:t>
      </w:r>
      <w:r>
        <w:t>asignaciones. Se les puede considerar “getters”.</w:t>
      </w:r>
    </w:p>
    <w:p w14:paraId="511507BB" w14:textId="6B3B615B"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El hecho de definir los operadores de esta forma, 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lastRenderedPageBreak/>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La versión equivalente en POO, es como se entienden internamente, las expresiones, de parte del compilador. Pero no es solo una representación interna, sino que es también una forma completamente válida de escribir las expresiones. Por lo tanto no habrá diferencia entre escribir: “a+b”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_add()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embargo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91" w:name="_Toc110617910"/>
      <w:r>
        <w:t>Operadores y precedencia</w:t>
      </w:r>
      <w:bookmarkEnd w:id="91"/>
    </w:p>
    <w:p w14:paraId="267B0D4F" w14:textId="77777777" w:rsidR="00CA56B6" w:rsidRDefault="00CA56B6"/>
    <w:p w14:paraId="59BA530F" w14:textId="77777777" w:rsidR="00CA56B6" w:rsidRDefault="00CA56B6" w:rsidP="00CA56B6">
      <w:pPr>
        <w:ind w:firstLine="576"/>
        <w:jc w:val="both"/>
      </w:pPr>
      <w:r>
        <w:lastRenderedPageBreak/>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“a._add(b)._mul(c)”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A17FF0">
      <w:pPr>
        <w:pStyle w:val="Prrafodelista"/>
        <w:numPr>
          <w:ilvl w:val="0"/>
          <w:numId w:val="12"/>
        </w:numPr>
      </w:pPr>
      <w:r>
        <w:t>Se genera una complicación adicional si se permite que los operadores manejen precedencias diferentes con tipos de datos diferentes, porque no permite una verificación general de las expresiones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2" w:name="_Ref93005238"/>
      <w:bookmarkStart w:id="93" w:name="_Toc110617911"/>
      <w:r w:rsidR="001B7190">
        <w:t>Objetos y Métodos</w:t>
      </w:r>
      <w:bookmarkEnd w:id="92"/>
      <w:bookmarkEnd w:id="93"/>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83"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GVRP9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77777777" w:rsidR="00C6047A" w:rsidRDefault="00C6047A" w:rsidP="00A17FF0">
            <w:pPr>
              <w:pStyle w:val="Prrafodelista"/>
              <w:numPr>
                <w:ilvl w:val="0"/>
                <w:numId w:val="13"/>
              </w:numPr>
            </w:pPr>
            <w:r>
              <w:t xml:space="preserve">Retornan un tipo de dato </w:t>
            </w:r>
            <w:r w:rsidR="00590C4F">
              <w:t>To</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77777777" w:rsidR="00C6047A" w:rsidRDefault="00C6047A" w:rsidP="00A17FF0">
            <w:pPr>
              <w:pStyle w:val="Prrafodelista"/>
              <w:numPr>
                <w:ilvl w:val="0"/>
                <w:numId w:val="13"/>
              </w:numPr>
            </w:pPr>
            <w:r>
              <w:t>Reciben un tipo de dato</w:t>
            </w:r>
            <w:r w:rsidR="00590C4F">
              <w:t xml:space="preserve"> Ti(parámetro)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x._plusplus()</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r>
        <w:t xml:space="preserve">Ti con dos tipos -&gt; Operadores ternarios, como </w:t>
      </w:r>
      <w:r w:rsidR="005F335F">
        <w:t>“true?1:0” o _iff(true,1,0)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resumimos en la siguiente  tabla:</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_plusplus()</w:t>
            </w:r>
          </w:p>
        </w:tc>
        <w:tc>
          <w:tcPr>
            <w:tcW w:w="2241" w:type="dxa"/>
          </w:tcPr>
          <w:p w14:paraId="19B3742C" w14:textId="77777777" w:rsidR="00703997" w:rsidRDefault="00703997" w:rsidP="00703997">
            <w:r>
              <w:t>El tipo que devuelve _add()</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r>
              <w:t>Tc.To</w:t>
            </w:r>
          </w:p>
        </w:tc>
        <w:tc>
          <w:tcPr>
            <w:tcW w:w="2127" w:type="dxa"/>
          </w:tcPr>
          <w:p w14:paraId="2EF7D126" w14:textId="77777777" w:rsidR="00703997" w:rsidRDefault="009A41DF">
            <w:r>
              <w:t>Tc.metodo():To</w:t>
            </w:r>
          </w:p>
        </w:tc>
        <w:tc>
          <w:tcPr>
            <w:tcW w:w="2241" w:type="dxa"/>
          </w:tcPr>
          <w:p w14:paraId="741F7AF7" w14:textId="77777777" w:rsidR="00703997" w:rsidRDefault="009A41DF">
            <w:r>
              <w:t>Tc.metodo(Ti):To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84"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UaTQ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g5&#10;T65paQv14QEZwiD24OWNoRu4FSE+CCR106VRx8Z7GrSFruIwWpw1gD/fWk/+JDra5ayjbql4+LET&#10;qDizXx3JMbXWZOBkbCfD7doroJta0FvgZTYpAKOdTI3QPlMjb1IW2hJOUq6Ky4jT5CoOXUtPgVSb&#10;TXajFvIi3rpHLxN4IjbJ6al/FuhH2UXS6x1MnfRKeoNvinSw2UXQJuvyyONIObVf1s74VKT+/n2e&#10;vY4P2voX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HJRpNB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r>
                              <w:t>To</w:t>
                            </w:r>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85"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" fillcolor="#5b9bd5 [3204]" strokecolor="#1f4d78 [1604]" strokeweight="2pt">
                      <v:textbox inset="0,0,0,0">
                        <w:txbxContent>
                          <w:p w14:paraId="260D2AAC"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86"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C1MaEK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87"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88"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" fillcolor="#5b9bd5 [3204]" strokecolor="#1f4d78 [1604]" strokeweight="2pt">
                      <v:textbox inset="0,0,0,0">
                        <w:txbxContent>
                          <w:p w14:paraId="4FF3F045" w14:textId="77777777" w:rsidR="00AE681D" w:rsidRDefault="00AE681D" w:rsidP="006622FA">
                            <w:pPr>
                              <w:jc w:val="center"/>
                            </w:pPr>
                            <w:r>
                              <w:t>To</w:t>
                            </w:r>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89"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Br/3rR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0"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" fillcolor="#5b9bd5 [3204]" strokecolor="#1f4d78 [1604]" strokeweight="2pt">
                      <v:textbox inset="0,0,0,0">
                        <w:txbxContent>
                          <w:p w14:paraId="0F8C87D2"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1"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BWRQE2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Se puede identificar que los casos “OBJETO-atributo” y “MÉTODO-Operador Unario”, son similares desde el punto de vista de los tipos. Sin embargo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4" w:name="_Toc110617912"/>
      <w:r>
        <w:t>Operadores especiales</w:t>
      </w:r>
      <w:bookmarkEnd w:id="94"/>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77777777" w:rsidR="00683643" w:rsidRDefault="006814AA" w:rsidP="00A17FF0">
      <w:pPr>
        <w:pStyle w:val="Prrafodelista"/>
        <w:numPr>
          <w:ilvl w:val="0"/>
          <w:numId w:val="16"/>
        </w:numPr>
      </w:pPr>
      <w:r>
        <w:t>Por lo general d</w:t>
      </w:r>
      <w:r w:rsidR="00683643">
        <w:t>evuelven 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La diferencia C, es la más problemática, por eso es que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F94802" w:rsidRDefault="006814AA" w:rsidP="0048796E">
      <w:pPr>
        <w:ind w:firstLine="432"/>
        <w:rPr>
          <w:lang w:val="en-US"/>
        </w:rPr>
      </w:pPr>
      <w:r w:rsidRPr="00F94802">
        <w:rPr>
          <w:lang w:val="en-US"/>
        </w:rPr>
        <w:t>_se</w:t>
      </w:r>
      <w:r w:rsidR="004B4F8B" w:rsidRPr="00F94802">
        <w:rPr>
          <w:lang w:val="en-US"/>
        </w:rPr>
        <w:t>tI</w:t>
      </w:r>
      <w:r w:rsidRPr="00F94802">
        <w:rPr>
          <w:lang w:val="en-US"/>
        </w:rPr>
        <w:t>tem(index, value)</w:t>
      </w:r>
    </w:p>
    <w:p w14:paraId="1242E9A0" w14:textId="77777777" w:rsidR="006814AA" w:rsidRPr="00F94802" w:rsidRDefault="006814AA" w:rsidP="0048796E">
      <w:pPr>
        <w:ind w:firstLine="432"/>
        <w:rPr>
          <w:lang w:val="en-US"/>
        </w:rPr>
      </w:pPr>
    </w:p>
    <w:p w14:paraId="2C096170" w14:textId="77777777" w:rsidR="004B4F8B" w:rsidRDefault="004B4F8B" w:rsidP="0048796E">
      <w:pPr>
        <w:ind w:firstLine="432"/>
      </w:pPr>
      <w:r>
        <w:t>Así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554B95A3" w:rsidR="004B4F8B" w:rsidRDefault="004B4F8B" w:rsidP="0048796E">
      <w:pPr>
        <w:ind w:firstLine="432"/>
      </w:pPr>
      <w:r>
        <w:t>Para información sobre el uso de getter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8A643B">
        <w:t>7.9</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lastRenderedPageBreak/>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_getPtr()</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5" w:name="_Toc110617913"/>
      <w:r>
        <w:t>Funciones en las expresiones</w:t>
      </w:r>
      <w:bookmarkEnd w:id="95"/>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ninguna clases;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2"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">
                <v:shape id="_x0000_s1093" type="#_x0000_t75" style="position:absolute;width:26060;height:10820;visibility:visible;mso-wrap-style:square">
                  <v:fill o:detectmouseclick="t"/>
                  <v:path o:connecttype="none"/>
                </v:shape>
                <v:oval id="Elipse 99" o:spid="_x0000_s109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1095"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096"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xml:space="preserve">. Así la función “func2(1, 2)” definida en la unidad “Utils” se definiría como </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097"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dOIvk5AMAAMERAAAOAAAAAAAAAAAAAAAAAC4CAABkcnMvZTJvRG9jLnhtbFBLAQItABQA&#10;BgAIAAAAIQC7Runr2wAAAAUBAAAPAAAAAAAAAAAAAAAAAD4GAABkcnMvZG93bnJldi54bWxQSwUG&#10;AAAAAAQABADzAAAARgcAAAAA&#10;">
                <v:shape id="_x0000_s1098" type="#_x0000_t75" style="position:absolute;width:26060;height:10820;visibility:visible;mso-wrap-style:square">
                  <v:fill o:detectmouseclick="t"/>
                  <v:path o:connecttype="none"/>
                </v:shape>
                <v:oval id="Elipse 109" o:spid="_x0000_s1099"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0"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1"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2"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03"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96" w:name="_Ref50649645"/>
      <w:bookmarkStart w:id="97" w:name="_Toc110617914"/>
      <w:r>
        <w:t>Diagramas en árbol</w:t>
      </w:r>
      <w:bookmarkEnd w:id="96"/>
      <w:bookmarkEnd w:id="97"/>
    </w:p>
    <w:p w14:paraId="344835F8" w14:textId="77777777" w:rsidR="006B2A82" w:rsidRDefault="006B2A82" w:rsidP="006B2A82">
      <w:pPr>
        <w:ind w:firstLine="432"/>
      </w:pPr>
    </w:p>
    <w:p w14:paraId="514B49A7" w14:textId="77777777" w:rsidR="006B2A82" w:rsidRDefault="006B2A82" w:rsidP="00A01B94">
      <w:pPr>
        <w:ind w:firstLine="576"/>
      </w:pPr>
      <w:r>
        <w:t>De acuerdo a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continuación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04"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t5bQXw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05"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ACoA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">
                      <v:shape id="_x0000_s1106" type="#_x0000_t75" style="position:absolute;width:21640;height:10972;visibility:visible;mso-wrap-style:square">
                        <v:fill o:detectmouseclick="t"/>
                        <v:path o:connecttype="none"/>
                      </v:shape>
                      <v:line id="Conector recto 119" o:spid="_x0000_s1107"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08"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09"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0"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1"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2"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">
                      <v:shape id="_x0000_s1113" type="#_x0000_t75" style="position:absolute;width:28422;height:15246;visibility:visible;mso-wrap-style:square">
                        <v:fill o:detectmouseclick="t"/>
                        <v:path o:connecttype="none"/>
                      </v:shape>
                      <v:line id="Conector recto 64" o:spid="_x0000_s1114"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15"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16"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17"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18"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19"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0"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1"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1122"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23"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6EWTQQAABkdAAAOAAAAZHJzL2Uyb0RvYy54bWzsWVtv2zYYfR+w/0DofdFdlowoReCu24Cg&#10;C5YOfaZpKhYgkRrJ2M5+/T5SIm3YMWKnReAV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">
                      <v:shape id="_x0000_s1124" type="#_x0000_t75" style="position:absolute;width:26060;height:15246;visibility:visible;mso-wrap-style:square">
                        <v:fill o:detectmouseclick="t"/>
                        <v:path o:connecttype="none"/>
                      </v:shape>
                      <v:line id="Conector recto 312" o:spid="_x0000_s1125"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26"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27"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28"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29"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0"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1"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2"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1133"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(a+b)-(c-d)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34"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">
                      <v:shape id="_x0000_s1135" type="#_x0000_t75" style="position:absolute;width:31515;height:18440;visibility:visible;mso-wrap-style:square">
                        <v:fill o:detectmouseclick="t"/>
                        <v:path o:connecttype="none"/>
                      </v:shape>
                      <v:line id="Conector recto 74" o:spid="_x0000_s1136"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37"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38"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39"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0"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1"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2"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43"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44"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45"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46"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47"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48"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4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CpYGGWqwMAAFMRAAAOAAAAAAAAAAAAAAAAAC4CAABkcnMvZTJvRG9jLnhtbFBLAQItABQA&#10;BgAIAAAAIQC7Runr2wAAAAUBAAAPAAAAAAAAAAAAAAAAAAUGAABkcnMvZG93bnJldi54bWxQSwUG&#10;AAAAAAQABADzAAAADQcAAAAA&#10;">
                      <v:shape id="_x0000_s1150" type="#_x0000_t75" style="position:absolute;width:26060;height:10820;visibility:visible;mso-wrap-style:square">
                        <v:fill o:detectmouseclick="t"/>
                        <v:path o:connecttype="none"/>
                      </v:shape>
                      <v:oval id="Elipse 792" o:spid="_x0000_s1151"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2"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53"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54"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55"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56"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">
                      <v:shape id="_x0000_s1157" type="#_x0000_t75" style="position:absolute;width:26060;height:10820;visibility:visible;mso-wrap-style:square">
                        <v:fill o:detectmouseclick="t"/>
                        <v:path o:connecttype="none"/>
                      </v:shape>
                      <v:line id="Conector recto 798" o:spid="_x0000_s1158"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59"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0"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">
                      <v:shape id="_x0000_s1162" type="#_x0000_t75" style="position:absolute;width:26060;height:10820;visibility:visible;mso-wrap-style:square">
                        <v:fill o:detectmouseclick="t"/>
                        <v:path o:connecttype="none"/>
                      </v:shape>
                      <v:oval id="Elipse 775" o:spid="_x0000_s1163"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64"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65"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66"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67"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68"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">
                      <v:shape id="_x0000_s1169" type="#_x0000_t75" style="position:absolute;width:31515;height:18440;visibility:visible;mso-wrap-style:square">
                        <v:fill o:detectmouseclick="t"/>
                        <v:path o:connecttype="none"/>
                      </v:shape>
                      <v:line id="Conector recto 782" o:spid="_x0000_s1170"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1"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2"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73"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74"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75"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76"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r>
        <w:t xml:space="preserve">Otro detalle a resaltar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Las representaciones en árbol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8" w:name="_Ref50711031"/>
      <w:bookmarkStart w:id="99" w:name="_Toc110617915"/>
      <w:r>
        <w:t>Operandos y expresiones</w:t>
      </w:r>
      <w:bookmarkEnd w:id="98"/>
      <w:bookmarkEnd w:id="99"/>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r w:rsidRPr="00F94802">
        <w:rPr>
          <w:lang w:val="es-PE"/>
        </w:rPr>
        <w:t xml:space="preserve">operand ::= identifier { "." identifier | </w:t>
      </w:r>
    </w:p>
    <w:p w14:paraId="03274F27" w14:textId="77777777" w:rsidR="004F6430" w:rsidRPr="00F94802" w:rsidRDefault="004F6430" w:rsidP="004F6430">
      <w:pPr>
        <w:ind w:firstLine="432"/>
        <w:rPr>
          <w:lang w:val="es-PE"/>
        </w:rPr>
      </w:pPr>
      <w:r w:rsidRPr="00F94802">
        <w:rPr>
          <w:lang w:val="es-PE"/>
        </w:rPr>
        <w:t xml:space="preserve">      "[" expression { "," expression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r w:rsidRPr="00DC1AA9">
        <w:rPr>
          <w:lang w:val="en-US"/>
        </w:rPr>
        <w:t>{ binary_operator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100" w:name="_Ref50708360"/>
      <w:bookmarkStart w:id="101" w:name="_Toc110617916"/>
      <w:r>
        <w:lastRenderedPageBreak/>
        <w:t>Asignaciones</w:t>
      </w:r>
      <w:bookmarkEnd w:id="100"/>
      <w:bookmarkEnd w:id="101"/>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r>
        <w:t>objeto.atributo</w:t>
      </w:r>
    </w:p>
    <w:p w14:paraId="1452345A" w14:textId="77777777" w:rsidR="00664384" w:rsidRPr="00E728E7" w:rsidRDefault="00664384" w:rsidP="00A17FF0">
      <w:pPr>
        <w:pStyle w:val="Prrafodelista"/>
        <w:numPr>
          <w:ilvl w:val="0"/>
          <w:numId w:val="18"/>
        </w:numPr>
      </w:pPr>
      <w:r>
        <w:t>objeto.atributo^</w:t>
      </w:r>
    </w:p>
    <w:p w14:paraId="30AF1FA3" w14:textId="77777777" w:rsidR="00664384" w:rsidRPr="00E728E7" w:rsidRDefault="00664384" w:rsidP="00A17FF0">
      <w:pPr>
        <w:pStyle w:val="Prrafodelista"/>
        <w:numPr>
          <w:ilvl w:val="0"/>
          <w:numId w:val="18"/>
        </w:numPr>
      </w:pPr>
      <w:r>
        <w:t>objeto.atributo^[</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r>
        <w:t>Considerar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objeto.atributo</w:t>
      </w:r>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77777777" w:rsidR="004B4F8B" w:rsidRDefault="004B4F8B">
      <w:pPr>
        <w:rPr>
          <w:rFonts w:ascii="Arial" w:hAnsi="Arial" w:cs="Arial"/>
          <w:b/>
          <w:bCs/>
          <w:kern w:val="32"/>
          <w:sz w:val="32"/>
          <w:szCs w:val="32"/>
        </w:rPr>
      </w:pPr>
      <w:bookmarkStart w:id="102" w:name="_Toc522888776"/>
      <w:bookmarkEnd w:id="11"/>
      <w:bookmarkEnd w:id="12"/>
      <w:r>
        <w:br w:type="page"/>
      </w:r>
    </w:p>
    <w:p w14:paraId="1B6821A4" w14:textId="77777777" w:rsidR="00DB0C97" w:rsidRDefault="00DB0C97" w:rsidP="00DB0C97">
      <w:pPr>
        <w:pStyle w:val="Ttulo1"/>
      </w:pPr>
      <w:bookmarkStart w:id="103" w:name="_Toc110617917"/>
      <w:r>
        <w:lastRenderedPageBreak/>
        <w:t>FUNCIONES Y PROCEDIMIENTOS</w:t>
      </w:r>
      <w:bookmarkEnd w:id="103"/>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4" w:name="_Toc53432799"/>
      <w:bookmarkStart w:id="105" w:name="_Toc110617918"/>
      <w:bookmarkStart w:id="106" w:name="_Ref494383637"/>
      <w:r>
        <w:t>Procedimientos y funciones</w:t>
      </w:r>
      <w:bookmarkEnd w:id="104"/>
      <w:bookmarkEnd w:id="105"/>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7" w:name="_Toc53432800"/>
      <w:bookmarkStart w:id="108" w:name="_Toc110617919"/>
      <w:r>
        <w:t>Representación de funciones</w:t>
      </w:r>
      <w:bookmarkEnd w:id="107"/>
      <w:bookmarkEnd w:id="108"/>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r>
        <w:lastRenderedPageBreak/>
        <w:t>TEleFunBase</w:t>
      </w:r>
    </w:p>
    <w:p w14:paraId="6FBCFDE7" w14:textId="77777777" w:rsidR="00DB0C97" w:rsidRDefault="004079C6" w:rsidP="00A17FF0">
      <w:pPr>
        <w:pStyle w:val="Prrafodelista"/>
        <w:numPr>
          <w:ilvl w:val="0"/>
          <w:numId w:val="26"/>
        </w:numPr>
        <w:jc w:val="both"/>
      </w:pPr>
      <w:r>
        <w:t>TEleFunDec</w:t>
      </w:r>
    </w:p>
    <w:p w14:paraId="40657EE1" w14:textId="77777777" w:rsidR="00DB0C97" w:rsidRDefault="0050740A" w:rsidP="00A17FF0">
      <w:pPr>
        <w:pStyle w:val="Prrafodelista"/>
        <w:numPr>
          <w:ilvl w:val="0"/>
          <w:numId w:val="26"/>
        </w:numPr>
        <w:jc w:val="both"/>
      </w:pPr>
      <w:r>
        <w:t>TEleFun</w:t>
      </w:r>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r w:rsidRPr="006A20F3">
        <w:t>TxpElement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r>
                                  <w:rPr>
                                    <w:color w:val="000000"/>
                                    <w:lang w:eastAsia="es-PE"/>
                                  </w:rPr>
                                  <w:t>TEleProgFrame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r>
                                  <w:rPr>
                                    <w:color w:val="000000" w:themeColor="text1"/>
                                  </w:rPr>
                                  <w:t>TEleFunc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77"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">
                <v:shape id="_x0000_s1178" type="#_x0000_t75" style="position:absolute;width:54864;height:34366;visibility:visible;mso-wrap-style:square">
                  <v:fill o:detectmouseclick="t"/>
                  <v:path o:connecttype="none"/>
                </v:shape>
                <v:group id="Grupo 77" o:spid="_x0000_s1179"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0"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v:textbox>
                  </v:shape>
                  <v:shape id="Proceso 79" o:spid="_x0000_s1181"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2"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83"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84"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85"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8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118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88"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8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1"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19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194"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19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19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197"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19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r>
                            <w:rPr>
                              <w:color w:val="000000" w:themeColor="text1"/>
                            </w:rPr>
                            <w:t>TEleFunc</w:t>
                          </w:r>
                        </w:p>
                      </w:txbxContent>
                    </v:textbox>
                  </v:shape>
                  <v:shape id="Proceso 779" o:spid="_x0000_s119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0"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120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03"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0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120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r w:rsidR="004079C6">
        <w:t>TEleFunDec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Declaraciones en la sección INTERFACE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r w:rsidR="0050740A">
        <w:t>TEleFun</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r w:rsidR="0050740A">
        <w:t>TEleFun</w:t>
      </w:r>
      <w:r>
        <w:t xml:space="preserve">, con algunos campos dedicados a su modelamiento. La clase </w:t>
      </w:r>
      <w:r w:rsidR="004079C6">
        <w:t>TEleFunDec</w:t>
      </w:r>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r w:rsidR="0050740A">
        <w:t>TEleFun</w:t>
      </w:r>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09" w:name="_Toc110617920"/>
      <w:r>
        <w:t xml:space="preserve">El problema de las llamadas a </w:t>
      </w:r>
      <w:r w:rsidR="000602FF">
        <w:t>declaración/ implementación</w:t>
      </w:r>
      <w:bookmarkEnd w:id="109"/>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0" w:name="_Toc53432801"/>
      <w:bookmarkStart w:id="111" w:name="_Toc110617921"/>
      <w:r>
        <w:t>Funciones como métodos de objetos.</w:t>
      </w:r>
      <w:bookmarkEnd w:id="110"/>
      <w:bookmarkEnd w:id="111"/>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Así, en el caso anterior, el método draw(),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2" w:name="_Toc53432802"/>
      <w:bookmarkStart w:id="113" w:name="_Toc110617922"/>
      <w:r>
        <w:t>Funciones de Usuario y del sistema</w:t>
      </w:r>
      <w:bookmarkEnd w:id="112"/>
      <w:bookmarkEnd w:id="113"/>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4" w:name="_Toc53432803"/>
      <w:bookmarkStart w:id="115" w:name="_Toc110617923"/>
      <w:r>
        <w:t>Funciones del Sistema</w:t>
      </w:r>
      <w:bookmarkEnd w:id="114"/>
      <w:bookmarkEnd w:id="115"/>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“System”, por lo que no necesitan declararse. Algunas de estas funciones son inc(),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Byte._add()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r>
        <w:t>AddParam() define al parámetro a usar, incluyendo su nombre y tipo. El tipo usado en este ejemplo, ty</w:t>
      </w:r>
      <w:r w:rsidR="00044517">
        <w:t>p</w:t>
      </w:r>
      <w:r>
        <w:t>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Corresponderá a la rutina fun_Inc()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r w:rsidR="00DB0C97">
        <w:t>fun_</w:t>
      </w:r>
      <w:r>
        <w:t>I</w:t>
      </w:r>
      <w:r w:rsidR="00DB0C97">
        <w:t>nc()</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6" w:name="_Toc53432804"/>
      <w:bookmarkStart w:id="117" w:name="_Toc110617924"/>
      <w:r>
        <w:t>Funciones del Usuario</w:t>
      </w:r>
      <w:bookmarkEnd w:id="106"/>
      <w:bookmarkEnd w:id="116"/>
      <w:bookmarkEnd w:id="117"/>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r w:rsidR="0093468B" w:rsidRPr="0093468B">
        <w:t>AnalyzeProcDeclar</w:t>
      </w:r>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r>
        <w:t>Todos las funciones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Para mayor información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18" w:name="_Toc53432808"/>
      <w:bookmarkStart w:id="119" w:name="_Toc110617925"/>
      <w:r>
        <w:t>Implementación de funciones para los operadores</w:t>
      </w:r>
      <w:bookmarkEnd w:id="118"/>
      <w:bookmarkEnd w:id="119"/>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r w:rsidRPr="00B33E88">
        <w:t>CreateBOMethod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0" w:name="_Ref93522325"/>
      <w:bookmarkStart w:id="121" w:name="_Toc110617926"/>
      <w:r>
        <w:lastRenderedPageBreak/>
        <w:t>ÁRBOL DE SINTAXIS</w:t>
      </w:r>
      <w:bookmarkEnd w:id="102"/>
      <w:bookmarkEnd w:id="120"/>
      <w:bookmarkEnd w:id="121"/>
    </w:p>
    <w:p w14:paraId="019D5E2C" w14:textId="77777777" w:rsidR="0088231F" w:rsidRDefault="0088231F" w:rsidP="0088231F"/>
    <w:p w14:paraId="0D326147" w14:textId="77777777" w:rsidR="000F3007" w:rsidRDefault="000F3007" w:rsidP="000F3007">
      <w:pPr>
        <w:pStyle w:val="Ttulo2"/>
      </w:pPr>
      <w:bookmarkStart w:id="122" w:name="_Toc110617927"/>
      <w:r>
        <w:t>Fundamentos</w:t>
      </w:r>
      <w:bookmarkEnd w:id="122"/>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9" r:lo="rId50" r:qs="rId51" r:cs="rId52"/>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Pr="00BC584C">
        <w:t>TXpTreeElements</w:t>
      </w:r>
      <w:r>
        <w:t>, que se encuentra definida en la unidad “Xpres</w:t>
      </w:r>
      <w:r w:rsidR="00BF1B50">
        <w:t>AST</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 xml:space="preserve">Los elementos que constituyen los nodos del árbol son objetos de la clase “TxpElement”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En la figura anterior, el elemento seleccionado “_set” es de tipo TEleExpress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123" w:name="_Toc522888778"/>
      <w:bookmarkStart w:id="124" w:name="_Toc110617928"/>
      <w:r>
        <w:t>Estructura</w:t>
      </w:r>
      <w:bookmarkEnd w:id="123"/>
      <w:bookmarkEnd w:id="124"/>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TxpElement, pero el árbol como estructura se </w:t>
      </w:r>
      <w:r w:rsidR="0088231F">
        <w:t xml:space="preserve">define con la clase </w:t>
      </w:r>
      <w:r w:rsidR="0088231F" w:rsidRPr="00C203D5">
        <w:t>TXpTreeElements</w:t>
      </w:r>
      <w:r w:rsidR="0088231F">
        <w:t>, que es el contenedor principal, y que contiene al nodo “</w:t>
      </w:r>
      <w:r w:rsidR="00B92309">
        <w:t>m</w:t>
      </w:r>
      <w:r w:rsidR="0088231F">
        <w:t xml:space="preserve">ain”, de donde empiezan a ramificarse los demás nodos, aprovechando que los objetos </w:t>
      </w:r>
      <w:r w:rsidR="0088231F" w:rsidRPr="005E76BC">
        <w:t>TxpElement</w:t>
      </w:r>
      <w:r w:rsidR="0088231F">
        <w:t>, incluyen un campo de lista “</w:t>
      </w:r>
      <w:r w:rsidR="0088231F" w:rsidRPr="005E76BC">
        <w:t>elements</w:t>
      </w:r>
      <w:r w:rsidR="0088231F">
        <w:t xml:space="preserve">”, que puede contener a su vez, otros objetos </w:t>
      </w:r>
      <w:r w:rsidR="0088231F" w:rsidRPr="005E76BC">
        <w:t>TxpElement</w:t>
      </w:r>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06"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r>
                              <w:t>main: TeleProg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07"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vtFo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nCqKV2so98iXg8MoecsXCvGXzIdn5nB2kAfch/CEh9SAScFRoqQC9/tv99EfW4pW&#10;ShqcxYL6X1vmBCX6u8Fm3/WGwzi8SRmObvuouGvL+tpitvUckKkebp7lSYz+QZ9E6aB+xbWZxaho&#10;YoZj7IKGkzgPhw3BteNiNktOOK6WhaVZWR6hI8mR15f2lTl77GvAiXiE09Sy/F17D77xpYHZNoBU&#10;qfcXVo/846in9hzXMu7StZ68Lj+P6R8A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HS+0Wg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r>
                        <w:t>main: TeleProg</w:t>
                      </w:r>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r>
                              <w:t>TEleConsDec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08"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HcqfOg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" fillcolor="white [3201]" strokeweight=".5pt">
                <v:textbox>
                  <w:txbxContent>
                    <w:p w14:paraId="1C8B2337" w14:textId="77777777" w:rsidR="00AE681D" w:rsidRDefault="00AE681D" w:rsidP="0088231F">
                      <w:r>
                        <w:t>TEleConsDec</w:t>
                      </w:r>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r w:rsidRPr="005E76BC">
                              <w:t>T</w:t>
                            </w:r>
                            <w:r>
                              <w:t>EleVarDec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09"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CjzWs7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r w:rsidRPr="005E76BC">
                        <w:t>T</w:t>
                      </w:r>
                      <w:r>
                        <w:t>EleVarDec</w:t>
                      </w:r>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0"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" fillcolor="white [3201]" strokeweight=".5pt">
                <v:textbox>
                  <w:txbxContent>
                    <w:p w14:paraId="0C698FF4" w14:textId="77777777" w:rsidR="00AE681D" w:rsidRDefault="00AE681D" w:rsidP="0088231F">
                      <w:pPr>
                        <w:jc w:val="center"/>
                      </w:pPr>
                      <w:r w:rsidRPr="005E76BC">
                        <w:t>Elements</w:t>
                      </w:r>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1"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5" w:name="_Toc522888779"/>
      <w:bookmarkStart w:id="126" w:name="_Toc110617929"/>
      <w:r>
        <w:t>Duplicidad de nombres</w:t>
      </w:r>
      <w:bookmarkEnd w:id="125"/>
      <w:bookmarkEnd w:id="126"/>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7"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7"/>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28" w:name="_Ref482130449"/>
      <w:bookmarkStart w:id="129" w:name="_Ref482130493"/>
      <w:bookmarkStart w:id="130" w:name="_Toc522888780"/>
      <w:bookmarkStart w:id="131" w:name="_Toc110617930"/>
      <w:r>
        <w:t>Resolución de nombres</w:t>
      </w:r>
      <w:bookmarkEnd w:id="128"/>
      <w:bookmarkEnd w:id="129"/>
      <w:bookmarkEnd w:id="130"/>
      <w:bookmarkEnd w:id="131"/>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2" w:name="_Toc110617931"/>
      <w:r>
        <w:t>FindFirst() y FindNext()</w:t>
      </w:r>
      <w:bookmarkEnd w:id="132"/>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“TxpTreeElements.</w:t>
      </w:r>
      <w:r w:rsidRPr="00143EB4">
        <w:t>curFind</w:t>
      </w:r>
      <w:r>
        <w:t xml:space="preserve">” del tipo </w:t>
      </w:r>
      <w:r w:rsidRPr="00143EB4">
        <w:t>TxpFindState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FindFirst()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Una de las dificultades en la implementación de FindFirst()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El algoritmo de búsqueda de FindNext()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rsidP="00A17FF0">
      <w:pPr>
        <w:numPr>
          <w:ilvl w:val="0"/>
          <w:numId w:val="34"/>
        </w:numPr>
        <w:jc w:val="both"/>
      </w:pPr>
      <w:r>
        <w:t>Se inicia la búsqueda en “</w:t>
      </w:r>
      <w:r w:rsidRPr="004915AB">
        <w:t>curFind.Node</w:t>
      </w:r>
      <w:r>
        <w:t>.elements”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3" w:name="_Toc110617932"/>
      <w:r>
        <w:t>Comparación de Identificadores</w:t>
      </w:r>
      <w:bookmarkEnd w:id="133"/>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4" w:name="_Ref55977711"/>
      <w:bookmarkStart w:id="135" w:name="_Toc110617933"/>
      <w:r>
        <w:t>Exploración</w:t>
      </w:r>
      <w:r w:rsidR="00522484">
        <w:t xml:space="preserve"> de identificadores</w:t>
      </w:r>
      <w:bookmarkEnd w:id="134"/>
      <w:bookmarkEnd w:id="135"/>
    </w:p>
    <w:p w14:paraId="1427D590" w14:textId="77777777" w:rsidR="00522484" w:rsidRDefault="00522484" w:rsidP="0088231F">
      <w:pPr>
        <w:ind w:firstLine="708"/>
        <w:jc w:val="both"/>
      </w:pPr>
    </w:p>
    <w:p w14:paraId="5738B91F" w14:textId="77777777"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r w:rsidR="00DA10D8">
        <w:t>TEleBody</w:t>
      </w:r>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6" w:name="_Toc110617934"/>
      <w:r w:rsidRPr="009311DE">
        <w:t xml:space="preserve">Llamadas desde </w:t>
      </w:r>
      <w:r w:rsidR="00DA10D8">
        <w:t>TEleBody</w:t>
      </w:r>
      <w:bookmarkEnd w:id="136"/>
    </w:p>
    <w:p w14:paraId="3EDED528" w14:textId="77777777" w:rsidR="00CC0E37" w:rsidRDefault="00CC0E37" w:rsidP="0088231F">
      <w:pPr>
        <w:ind w:firstLine="708"/>
        <w:jc w:val="both"/>
      </w:pPr>
    </w:p>
    <w:p w14:paraId="05A43F4B" w14:textId="77777777" w:rsidR="001C5E15" w:rsidRDefault="001C5E15" w:rsidP="0088231F">
      <w:pPr>
        <w:ind w:firstLine="708"/>
        <w:jc w:val="both"/>
      </w:pPr>
      <w:r>
        <w:t>La mayoría de llamadas, se produce desde el cuerpo del programa principal o funciones (</w:t>
      </w:r>
      <w:r w:rsidR="00DA10D8">
        <w:t>TEleBody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El contenedor de código actual, se almacena en “</w:t>
      </w:r>
      <w:r w:rsidRPr="00633C39">
        <w:t>TXpTreeElements</w:t>
      </w:r>
      <w:r>
        <w:t>.</w:t>
      </w:r>
      <w:r w:rsidRPr="00633C39">
        <w:t>curCodCont</w:t>
      </w:r>
      <w:r>
        <w:t xml:space="preserve">” y se mantiene actualizado cuando se abre o cierra un elemento </w:t>
      </w:r>
      <w:r w:rsidR="00DA10D8">
        <w:t>TEleBody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7" w:name="_Toc110617935"/>
      <w:r w:rsidRPr="009311DE">
        <w:t xml:space="preserve">Llamadas desde </w:t>
      </w:r>
      <w:r>
        <w:t>las Declaraciones</w:t>
      </w:r>
      <w:bookmarkEnd w:id="137"/>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Las llamadas desde las declaraciones se resuelven de la misma forma cómo se hacen con las llamadas desde TEleBody,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r w:rsidRPr="00CA5716">
        <w:t>TXpTreeElements.FindFirst(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38" w:name="_Toc522888781"/>
      <w:bookmarkStart w:id="139" w:name="_Toc110617936"/>
      <w:r>
        <w:t>Llenado del árbol de sintaxis</w:t>
      </w:r>
      <w:bookmarkEnd w:id="138"/>
      <w:bookmarkEnd w:id="139"/>
    </w:p>
    <w:p w14:paraId="7F638A87" w14:textId="77777777" w:rsidR="0088231F" w:rsidRDefault="0088231F" w:rsidP="0088231F">
      <w:pPr>
        <w:ind w:firstLine="708"/>
        <w:jc w:val="both"/>
      </w:pPr>
    </w:p>
    <w:p w14:paraId="28C64D36" w14:textId="0CDE2959"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0" w:name="_Toc110617937"/>
      <w:r>
        <w:t>Consideraciones</w:t>
      </w:r>
      <w:bookmarkEnd w:id="140"/>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Seleccionar nodo de trabajo con OpenElement().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“nueNodo”, tendríamos que abrirlo primero con openElement().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BA0B0A" w:rsidRPr="00BA0B0A">
        <w:rPr>
          <w:lang w:val="es-PE"/>
        </w:rPr>
        <w:t>TxpElement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r w:rsidRPr="00974715">
        <w:rPr>
          <w:lang w:val="es-PE"/>
        </w:rPr>
        <w:t>AddElementAndOpen(</w:t>
      </w:r>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r w:rsidR="00BA0B0A" w:rsidRPr="00974715">
        <w:rPr>
          <w:lang w:val="es-PE"/>
        </w:rPr>
        <w:t>AddElementAndOpen(</w:t>
      </w:r>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Pr="00BA0B0A">
        <w:rPr>
          <w:lang w:val="es-PE"/>
        </w:rPr>
        <w:t>TxpElement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1" w:name="_Toc522888782"/>
      <w:bookmarkStart w:id="142" w:name="_Ref53589090"/>
      <w:bookmarkStart w:id="143" w:name="_Ref55937360"/>
      <w:bookmarkStart w:id="144" w:name="_Ref55996078"/>
      <w:bookmarkStart w:id="145" w:name="_Toc110617938"/>
      <w:r>
        <w:t>Llamadas o Referencias</w:t>
      </w:r>
      <w:bookmarkEnd w:id="141"/>
      <w:bookmarkEnd w:id="142"/>
      <w:bookmarkEnd w:id="143"/>
      <w:bookmarkEnd w:id="144"/>
      <w:bookmarkEnd w:id="145"/>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r w:rsidRPr="003525A3">
        <w:t>TxpElement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r w:rsidR="00C06EF0">
        <w:t>TEleConsDec</w:t>
      </w:r>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(elemento T</w:t>
      </w:r>
      <w:r w:rsidR="001B580F">
        <w:t>EleVarDec</w:t>
      </w:r>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r w:rsidR="00565936" w:rsidRPr="00565936">
        <w:t>TEleTypeDec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6" w:name="_Toc110617939"/>
      <w:r>
        <w:t xml:space="preserve">Llamadas desde </w:t>
      </w:r>
      <w:r w:rsidR="00C06EF0">
        <w:t>TEleConsDec</w:t>
      </w:r>
      <w:bookmarkEnd w:id="146"/>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7" w:name="_Toc110617940"/>
      <w:r>
        <w:t>Llamadas desde TEleVarDec</w:t>
      </w:r>
      <w:bookmarkEnd w:id="147"/>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48" w:name="_Toc110617941"/>
      <w:r>
        <w:t xml:space="preserve">Llamadas desde </w:t>
      </w:r>
      <w:r w:rsidR="00776A76">
        <w:t>TEleTypeDec</w:t>
      </w:r>
      <w:bookmarkEnd w:id="148"/>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r w:rsidR="00776A76">
        <w:t>TEleTypeDec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49" w:name="_Toc110617942"/>
      <w:r>
        <w:t xml:space="preserve">Llamadas desde </w:t>
      </w:r>
      <w:r w:rsidR="00DA10D8">
        <w:t>TEleBody</w:t>
      </w:r>
      <w:bookmarkEnd w:id="149"/>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0" w:name="_Toc110617943"/>
      <w:r>
        <w:t>Implementación de llamadas</w:t>
      </w:r>
      <w:bookmarkEnd w:id="150"/>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TxpEleCaller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w:t>
      </w:r>
      <w:r w:rsidR="001B580F">
        <w:t>EleVarDec</w:t>
      </w:r>
      <w:r w:rsidR="002F2D9C">
        <w:t xml:space="preserve"> o </w:t>
      </w:r>
      <w:r w:rsidR="00776A76">
        <w:t>TEleTypeDec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1" w:name="_Ref54775154"/>
      <w:bookmarkStart w:id="152" w:name="_Toc110617944"/>
      <w:r>
        <w:t>Contenedores de código</w:t>
      </w:r>
      <w:bookmarkEnd w:id="151"/>
      <w:bookmarkEnd w:id="152"/>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w:t>
      </w:r>
      <w:r w:rsidR="001B580F">
        <w:t>EleVarDec</w:t>
      </w:r>
      <w:r w:rsidR="002F2D9C">
        <w:t xml:space="preserve"> o </w:t>
      </w:r>
      <w:r w:rsidR="00776A76">
        <w:t>TEleTypeDec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r w:rsidRPr="00A319EB">
        <w:t>TxpEleCodeCont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Pr="00705E28">
        <w:t>TXpTreeElements.AddElement(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DA10D8">
        <w:t>TEleBody</w:t>
      </w:r>
      <w:r>
        <w:t>, se abre el contendor con AddElementBodyAndOpen()  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r w:rsidRPr="00705E28">
        <w:t>curCodCont</w:t>
      </w:r>
      <w:r>
        <w:t xml:space="preserve">” cuando se cierre  el </w:t>
      </w:r>
      <w:r w:rsidR="00DA10D8">
        <w:t>TEleBody</w:t>
      </w:r>
      <w:r>
        <w:t xml:space="preserve"> con </w:t>
      </w:r>
      <w:r w:rsidRPr="00705E28">
        <w:t>TXpTreeElements.CloseElement</w:t>
      </w:r>
      <w:r>
        <w:t xml:space="preserve">(). Hacer uso de </w:t>
      </w:r>
      <w:r w:rsidRPr="00705E28">
        <w:t>TXpTreeElements.CloseElement</w:t>
      </w:r>
      <w:r>
        <w:t>(), no tendrá 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3" w:name="_Toc110617945"/>
      <w:r w:rsidR="00813D40">
        <w:t>“Llamadores” y “llamados”.</w:t>
      </w:r>
      <w:bookmarkEnd w:id="153"/>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Esta información existe y se almacena en dos listas, de la clase TxpElement: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r w:rsidRPr="00760545">
        <w:t>UpdateFunLstCalled</w:t>
      </w:r>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4" w:name="_Toc110617946"/>
      <w:r>
        <w:t>Elementos llamados</w:t>
      </w:r>
      <w:bookmarkEnd w:id="154"/>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5" w:name="_Ref54725490"/>
      <w:bookmarkStart w:id="156" w:name="_Toc110617947"/>
      <w:r>
        <w:lastRenderedPageBreak/>
        <w:t>Marcos</w:t>
      </w:r>
      <w:r w:rsidR="00B14722">
        <w:t xml:space="preserve"> de programa</w:t>
      </w:r>
      <w:bookmarkEnd w:id="155"/>
      <w:bookmarkEnd w:id="156"/>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r>
        <w:t>TEleProg</w:t>
      </w:r>
      <w:r w:rsidR="00B75EBB">
        <w:t xml:space="preserve"> -&gt; Programa principal.</w:t>
      </w:r>
    </w:p>
    <w:p w14:paraId="6C39AA8E" w14:textId="77777777" w:rsidR="00B75EBB" w:rsidRDefault="004079C6" w:rsidP="00A17FF0">
      <w:pPr>
        <w:pStyle w:val="Prrafodelista"/>
        <w:numPr>
          <w:ilvl w:val="0"/>
          <w:numId w:val="22"/>
        </w:numPr>
        <w:jc w:val="both"/>
      </w:pPr>
      <w:r>
        <w:t>TEleFunBase</w:t>
      </w:r>
      <w:r w:rsidR="00B75EBB">
        <w:t xml:space="preserve"> -&gt; Función o procedimiento.</w:t>
      </w:r>
    </w:p>
    <w:p w14:paraId="7B50FF4C" w14:textId="77777777" w:rsidR="00B75EBB" w:rsidRDefault="00B75EBB" w:rsidP="00A17FF0">
      <w:pPr>
        <w:pStyle w:val="Prrafodelista"/>
        <w:numPr>
          <w:ilvl w:val="0"/>
          <w:numId w:val="22"/>
        </w:numPr>
        <w:jc w:val="both"/>
      </w:pPr>
      <w:r w:rsidRPr="00B75EBB">
        <w:t>TEleUnit</w:t>
      </w:r>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2"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gyT1A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13"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GKkB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FQYqQH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7" w:name="_Toc110617948"/>
      <w:bookmarkStart w:id="158" w:name="_Ref53480723"/>
      <w:r>
        <w:t>Estado final d</w:t>
      </w:r>
      <w:r w:rsidR="0013624A">
        <w:t>el AST</w:t>
      </w:r>
      <w:bookmarkEnd w:id="157"/>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59" w:name="_Toc110617949"/>
      <w:r>
        <w:t>Estado General</w:t>
      </w:r>
      <w:bookmarkEnd w:id="159"/>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Todos los nodos del AST están ya diferenciados como elementos. Es decir, ya se sabe quiénes son TEleExpress o TEleVarDec o TEleUnit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0" w:name="_Ref98664032"/>
      <w:bookmarkStart w:id="161" w:name="_Toc110617950"/>
      <w:r>
        <w:t>Estado de los elementos de declaración</w:t>
      </w:r>
      <w:bookmarkEnd w:id="160"/>
      <w:bookmarkEnd w:id="161"/>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Algunos nodos TEleConstDec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Algunos nodos TEleVarDec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TEleVarDec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2" w:name="_Toc110617951"/>
      <w:r>
        <w:t>Estado de los elementos TEleExpress</w:t>
      </w:r>
      <w:bookmarkEnd w:id="162"/>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TEleExpress,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Los nodos TEleExpress tienen ya su tipo de dato definido (</w:t>
      </w:r>
      <w:r w:rsidRPr="00557106">
        <w:t>TEleExpress</w:t>
      </w:r>
      <w:r>
        <w:t>.</w:t>
      </w:r>
      <w:r w:rsidRPr="00557106">
        <w:t>Typ</w:t>
      </w:r>
      <w:r>
        <w:t>). Esto es posible por la característica de Pascal como lenguaje “tipado”.</w:t>
      </w:r>
    </w:p>
    <w:p w14:paraId="75BE4245" w14:textId="5B41AC0C" w:rsidR="00557106" w:rsidRDefault="00557106" w:rsidP="00A17FF0">
      <w:pPr>
        <w:pStyle w:val="Prrafodelista"/>
        <w:numPr>
          <w:ilvl w:val="0"/>
          <w:numId w:val="42"/>
        </w:numPr>
        <w:jc w:val="both"/>
      </w:pPr>
      <w:r>
        <w:t>Los nodos TEleExpress tienen asignado un tipo de operando (</w:t>
      </w:r>
      <w:r w:rsidRPr="00557106">
        <w:t>TEleExpress</w:t>
      </w:r>
      <w:r>
        <w:t>.</w:t>
      </w:r>
      <w:r w:rsidRPr="00557106">
        <w:t xml:space="preserve"> 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EF5F28">
        <w:t xml:space="preserve"> (como la función “byte()” ) o a </w:t>
      </w:r>
      <w:r w:rsidR="00EF5F28" w:rsidRPr="00EF5F28">
        <w:t>otVariab</w:t>
      </w:r>
      <w:r w:rsidR="00EF5F28">
        <w:t xml:space="preserve"> (como puede hacer la función “_ref()”)</w:t>
      </w:r>
      <w:r w:rsidR="008C6D1F">
        <w:t>.</w:t>
      </w:r>
    </w:p>
    <w:p w14:paraId="18F9EABC" w14:textId="4D349829" w:rsidR="004B0635" w:rsidRDefault="004B0635" w:rsidP="00A17FF0">
      <w:pPr>
        <w:pStyle w:val="Prrafodelista"/>
        <w:numPr>
          <w:ilvl w:val="0"/>
          <w:numId w:val="42"/>
        </w:numPr>
        <w:jc w:val="both"/>
      </w:pPr>
      <w:r>
        <w:t>Algunos nodos TEleExpress de tipo otConst</w:t>
      </w:r>
      <w:r w:rsidR="00C61F2A">
        <w:t xml:space="preserve"> </w:t>
      </w:r>
      <w:r>
        <w:t xml:space="preserve">podrían no estar evaluados en su valor. Esto sucede </w:t>
      </w:r>
      <w:r w:rsidR="00DE046D">
        <w:t>cuando referencian a un TEleConstDec no evaluado.</w:t>
      </w:r>
    </w:p>
    <w:p w14:paraId="4FA55E43" w14:textId="36247F29" w:rsidR="008C6D1F" w:rsidRDefault="007602ED" w:rsidP="00A17FF0">
      <w:pPr>
        <w:pStyle w:val="Prrafodelista"/>
        <w:numPr>
          <w:ilvl w:val="0"/>
          <w:numId w:val="42"/>
        </w:numPr>
        <w:jc w:val="both"/>
      </w:pPr>
      <w:r>
        <w:t xml:space="preserve">Los nodos del AST, de tipo expresión (TEleExpress), podrían no tener el almacenamiento definido. </w:t>
      </w:r>
      <w:r w:rsidR="008C6D1F">
        <w:t xml:space="preserve"> Esto es particularmente cierto en los casos “</w:t>
      </w:r>
      <w:r w:rsidR="008C6D1F" w:rsidRPr="00557106">
        <w:t>otFunct</w:t>
      </w:r>
      <w:r w:rsidR="008C6D1F">
        <w:t xml:space="preserve">” que representan a funciones INLINE del sistema. </w:t>
      </w:r>
      <w:r w:rsidR="00EF5F28">
        <w:t>En ellos, el almacenamiento después del análisis, aparece como stNone.</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Se deduce entonces que si se eliminaran las funciones INLINE del sistema (y las funciones INLINE en general), se tendría un compilador más ortogonal y más simple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3" w:name="_Toc110617952"/>
      <w:r>
        <w:lastRenderedPageBreak/>
        <w:t>SENTENCIAS</w:t>
      </w:r>
      <w:bookmarkEnd w:id="158"/>
      <w:bookmarkEnd w:id="163"/>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r>
        <w:t>TEleBody</w:t>
      </w:r>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r>
        <w:t>TEleBlock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4" w:name="_Toc110617953"/>
      <w:r>
        <w:t>Tipos de sentencias</w:t>
      </w:r>
      <w:bookmarkEnd w:id="164"/>
    </w:p>
    <w:p w14:paraId="2C2BAA0C" w14:textId="77777777"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r w:rsidRPr="00570688">
        <w:t>TEleSentence</w:t>
      </w:r>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53E83B80"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AC36B2">
        <w:t>7.2</w:t>
      </w:r>
      <w:r w:rsidR="006C182A">
        <w:fldChar w:fldCharType="end"/>
      </w:r>
      <w:r w:rsidR="006C182A">
        <w:t>), como paso inicial en la implementación del compilador, debido a que en implementaciones previas (que unificaban los tipos sntProcCall y sntAssign)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B772872" w:rsidR="00A93236" w:rsidRDefault="00AD7A00" w:rsidP="00EF4041">
      <w:pPr>
        <w:jc w:val="both"/>
      </w:pPr>
      <w:r>
        <w:tab/>
        <w:t xml:space="preserve">Todos los objetos </w:t>
      </w:r>
      <w:r w:rsidRPr="00570688">
        <w:t>TEleSentence</w:t>
      </w:r>
      <w:r>
        <w:t>, tienen el tipo definido en su campo “</w:t>
      </w:r>
      <w:r w:rsidRPr="00AD7A00">
        <w:t>sntType</w:t>
      </w:r>
      <w:r>
        <w:t>”, que es básicamente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F0C95E0" w:rsidR="00AD7A00" w:rsidRDefault="00AD7A00" w:rsidP="00A93236">
      <w:r>
        <w:tab/>
      </w:r>
      <w:r w:rsidR="00AC36B2">
        <w:t>El elemento sentencia tiene como propósito ser un contenedor de expresiones cuyo tratamiento dependerá del tipo de sentencia.</w:t>
      </w:r>
    </w:p>
    <w:p w14:paraId="20DEB62D" w14:textId="1AFFA34F" w:rsidR="00AC36B2" w:rsidRDefault="00AC36B2" w:rsidP="00A93236"/>
    <w:p w14:paraId="5C28C1B3" w14:textId="56C82973" w:rsidR="00AC36B2" w:rsidRDefault="00AC36B2" w:rsidP="00A93236">
      <w:r>
        <w:tab/>
        <w:t xml:space="preserve"> </w:t>
      </w:r>
    </w:p>
    <w:p w14:paraId="7A595B1E" w14:textId="3F892D67" w:rsidR="00A93236" w:rsidRDefault="00AD7A00" w:rsidP="00A93236">
      <w:pPr>
        <w:pStyle w:val="Ttulo2"/>
      </w:pPr>
      <w:bookmarkStart w:id="165" w:name="_Ref53481985"/>
      <w:bookmarkStart w:id="166" w:name="_Toc110617954"/>
      <w:r>
        <w:t xml:space="preserve">Sentencias </w:t>
      </w:r>
      <w:bookmarkEnd w:id="165"/>
      <w:r w:rsidR="006C182A">
        <w:t>de Llamada a procedimiento</w:t>
      </w:r>
      <w:bookmarkEnd w:id="166"/>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r w:rsidR="00FA0428">
        <w:t>sntProcCal</w:t>
      </w:r>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r w:rsidR="00B715E1" w:rsidRPr="00B715E1">
        <w:t>sntExpres</w:t>
      </w:r>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67" w:name="_Toc110617955"/>
      <w:r>
        <w:t>Sentencias de asignación</w:t>
      </w:r>
      <w:bookmarkEnd w:id="167"/>
    </w:p>
    <w:p w14:paraId="0BF949B8" w14:textId="364E26A8" w:rsidR="006C182A" w:rsidRDefault="006C182A" w:rsidP="005F5152">
      <w:pPr>
        <w:jc w:val="both"/>
      </w:pPr>
    </w:p>
    <w:p w14:paraId="49E23C7D" w14:textId="705E4930" w:rsidR="00B77BC2" w:rsidRDefault="00B77BC2" w:rsidP="00B77BC2">
      <w:pPr>
        <w:ind w:firstLine="708"/>
        <w:jc w:val="both"/>
      </w:pPr>
      <w:r>
        <w:t>Las sentencias de asignación se identifican como del tipo sntAssign.</w:t>
      </w:r>
    </w:p>
    <w:p w14:paraId="6F2DC4C2" w14:textId="77777777" w:rsidR="00B77BC2" w:rsidRDefault="00B77BC2" w:rsidP="005F5152">
      <w:pPr>
        <w:jc w:val="both"/>
      </w:pPr>
    </w:p>
    <w:p w14:paraId="14DBBB70" w14:textId="3095D22A" w:rsidR="006C182A" w:rsidRDefault="006C182A" w:rsidP="006C182A">
      <w:pPr>
        <w:ind w:firstLine="708"/>
        <w:jc w:val="both"/>
      </w:pPr>
      <w:r>
        <w:lastRenderedPageBreak/>
        <w:t>Este tipo de sentencias es similar a las de tipo “Llamada a procedimiento”, pero representan principalmente a una llamada al método de asignación _set().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_set()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r>
        <w:t>a+b</w:t>
      </w:r>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227D0B54" w:rsidR="00451606" w:rsidRDefault="00451606" w:rsidP="008D4584">
      <w:pPr>
        <w:jc w:val="both"/>
      </w:pPr>
      <w:r>
        <w:tab/>
        <w:t>Las reglas que aplica el compilador para verificar que una expresión sea válida, se pueden ver en el método T</w:t>
      </w:r>
      <w:r w:rsidR="006D4373" w:rsidRPr="006D4373">
        <w:t>Analyzer</w:t>
      </w:r>
      <w:r>
        <w:t>.</w:t>
      </w:r>
      <w:r w:rsidR="00A46B7F" w:rsidRPr="00A46B7F">
        <w:t>AnalyzeSentence</w:t>
      </w:r>
      <w:r>
        <w:t xml:space="preserve"> y en resumen son:</w:t>
      </w:r>
    </w:p>
    <w:p w14:paraId="39130BD5" w14:textId="77777777" w:rsidR="00451606" w:rsidRDefault="00451606" w:rsidP="008D4584">
      <w:pPr>
        <w:jc w:val="both"/>
      </w:pPr>
    </w:p>
    <w:p w14:paraId="2AB9BAC7" w14:textId="77777777" w:rsidR="00451606" w:rsidRDefault="00451606" w:rsidP="00A17FF0">
      <w:pPr>
        <w:pStyle w:val="Prrafodelista"/>
        <w:numPr>
          <w:ilvl w:val="0"/>
          <w:numId w:val="24"/>
        </w:numPr>
        <w:jc w:val="both"/>
      </w:pPr>
      <w:r>
        <w:t>Que sea una llamada a una función/procedimiento/método (sin usar operador), o</w:t>
      </w:r>
    </w:p>
    <w:p w14:paraId="323F3A50" w14:textId="77777777" w:rsidR="00451606" w:rsidRDefault="00451606" w:rsidP="00A17FF0">
      <w:pPr>
        <w:pStyle w:val="Prrafodelista"/>
        <w:numPr>
          <w:ilvl w:val="0"/>
          <w:numId w:val="24"/>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w:lastRenderedPageBreak/>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14"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">
                <v:textbox style="mso-fit-shape-to-text:t">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68" w:name="_Toc110617956"/>
      <w:r>
        <w:t>Expresiones</w:t>
      </w:r>
      <w:bookmarkEnd w:id="168"/>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r w:rsidR="00384AD5">
        <w:t>TEleExpress</w:t>
      </w:r>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r w:rsidR="00384AD5">
        <w:t>TEleExpress</w:t>
      </w:r>
      <w:r>
        <w:t>.</w:t>
      </w:r>
      <w:r w:rsidR="00B52063">
        <w:t xml:space="preserve"> Es decir, que todos los nodos dentro de una sentencia expresión son de la misma clase </w:t>
      </w:r>
      <w:r w:rsidR="00384AD5">
        <w:t>TEleExpress</w:t>
      </w:r>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r>
        <w:t xml:space="preserve">Además vimos que las sentencias expresión, inician con un único nodo hijo de tipo </w:t>
      </w:r>
      <w:r w:rsidR="001433D9" w:rsidRPr="001433D9">
        <w:t>otFunct</w:t>
      </w:r>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69" w:name="_Toc110617957"/>
      <w:r>
        <w:t>Bloques Ensamblador</w:t>
      </w:r>
      <w:bookmarkEnd w:id="169"/>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r w:rsidRPr="0086080E">
        <w:t>sntAsmBlock</w:t>
      </w:r>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70" w:name="_Toc110617958"/>
      <w:r>
        <w:lastRenderedPageBreak/>
        <w:t>Condicionales</w:t>
      </w:r>
      <w:bookmarkEnd w:id="170"/>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lastRenderedPageBreak/>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r w:rsidRPr="00B51C0C">
        <w:t xml:space="preserve">TEleBlock </w:t>
      </w:r>
      <w:r>
        <w:t xml:space="preserve">y es similar a un contenedor </w:t>
      </w:r>
      <w:r w:rsidRPr="00B51C0C">
        <w:t>TEleB</w:t>
      </w:r>
      <w:r>
        <w:t>ody,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71" w:name="_Toc110617959"/>
      <w:r>
        <w:t>Estructura de una condicional</w:t>
      </w:r>
      <w:bookmarkEnd w:id="171"/>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lastRenderedPageBreak/>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72" w:name="_Toc110617960"/>
      <w:r>
        <w:t>Instrucciones Exit()</w:t>
      </w:r>
      <w:bookmarkEnd w:id="172"/>
    </w:p>
    <w:p w14:paraId="1240BF6E" w14:textId="71F6E280" w:rsidR="0039083A" w:rsidRDefault="0039083A" w:rsidP="0039083A"/>
    <w:p w14:paraId="166D0075" w14:textId="307B5B0C" w:rsidR="00870F9B" w:rsidRDefault="00870F9B" w:rsidP="00870F9B">
      <w:pPr>
        <w:ind w:firstLine="708"/>
        <w:jc w:val="both"/>
      </w:pPr>
      <w:r>
        <w:t xml:space="preserve">Las instrucciones exit(),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La instrucción exit() se maneja como un tipo especial de sentencia</w:t>
      </w:r>
      <w:r w:rsidR="00870F9B">
        <w:t xml:space="preserve"> dentro del lenguaje, en lugar de definirse como una función del sistema</w:t>
      </w:r>
      <w:r w:rsidR="00870F9B">
        <w:rPr>
          <w:rStyle w:val="Refdenotaalpie"/>
        </w:rPr>
        <w:footnoteReference w:id="12"/>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Una instrucción exit()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Dentro del AST, la instrucción exit()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La mayor parte del código mostrado es verificación de las reglas que definen la necesidad de incluir el parámetro del exit(). Tal como se ha definido, no se permite especificar parámetro en el exit() si se usa dentro del programa principal.</w:t>
      </w:r>
    </w:p>
    <w:p w14:paraId="72DE1C3D" w14:textId="4DEE52FC" w:rsidR="00F628ED" w:rsidRDefault="00F628ED" w:rsidP="00A93236"/>
    <w:p w14:paraId="4AF26D15" w14:textId="77A3AE45" w:rsidR="00F628ED" w:rsidRPr="00A93236" w:rsidRDefault="00F628ED" w:rsidP="00A93236">
      <w:r>
        <w:tab/>
        <w:t xml:space="preserve">Un detalle importante, y que se usará para la optimización posterior, es la llamada que se hace a </w:t>
      </w:r>
      <w:r w:rsidRPr="00F628ED">
        <w:t>RegisterExitCall(</w:t>
      </w:r>
      <w:r>
        <w:t xml:space="preserve">), para registrar la llamada de la instrucción exit(). </w:t>
      </w:r>
    </w:p>
    <w:p w14:paraId="53F8A6B0" w14:textId="77777777" w:rsidR="002E6C48" w:rsidRDefault="002E6C48">
      <w:pPr>
        <w:rPr>
          <w:rFonts w:ascii="Arial" w:hAnsi="Arial" w:cs="Arial"/>
          <w:b/>
          <w:bCs/>
          <w:kern w:val="32"/>
          <w:sz w:val="32"/>
          <w:szCs w:val="32"/>
        </w:rPr>
      </w:pPr>
      <w:bookmarkStart w:id="173" w:name="_Hlk96596186"/>
      <w:r>
        <w:br w:type="page"/>
      </w:r>
    </w:p>
    <w:p w14:paraId="333D1749" w14:textId="2CC9C789" w:rsidR="0086080E" w:rsidRDefault="008C25E0" w:rsidP="0086080E">
      <w:pPr>
        <w:pStyle w:val="Ttulo1"/>
      </w:pPr>
      <w:bookmarkStart w:id="174" w:name="_Toc110617961"/>
      <w:r>
        <w:lastRenderedPageBreak/>
        <w:t>BLOQUES ENSAMBLADOR</w:t>
      </w:r>
      <w:bookmarkEnd w:id="174"/>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73"/>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 xml:space="preserve">El elemento “ASMblk” es el bloque ensamblador, que se modela con la clase </w:t>
      </w:r>
      <w:r w:rsidRPr="00B573ED">
        <w:t>TEleAsmBlock</w:t>
      </w:r>
      <w:r>
        <w:t xml:space="preserve"> y se comporta como un contenedor de instrucciones ASM. Cada instrucción dentro de un </w:t>
      </w:r>
      <w:r w:rsidRPr="00B573ED">
        <w:t>TEleAsmBlock</w:t>
      </w:r>
      <w:r>
        <w:t xml:space="preserve">, representa a un objeto de la clase </w:t>
      </w:r>
      <w:r w:rsidR="0055130F" w:rsidRPr="0055130F">
        <w:t>TEleAsmInstr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75" w:name="_Toc110617962"/>
      <w:r>
        <w:t>Analizador léxico</w:t>
      </w:r>
      <w:bookmarkEnd w:id="175"/>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76" w:name="_Toc110617963"/>
      <w:r>
        <w:t xml:space="preserve">Tipos de </w:t>
      </w:r>
      <w:r w:rsidR="0086080E">
        <w:t>Instrucciones ASM</w:t>
      </w:r>
      <w:bookmarkEnd w:id="176"/>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r w:rsidR="0055130F" w:rsidRPr="0055130F">
        <w:t>TEleAsmInstr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2D7074">
        <w:rPr>
          <w:rFonts w:ascii="Courier New" w:hAnsi="Courier New" w:cs="Courier New"/>
          <w:bCs/>
          <w:noProof/>
          <w:color w:val="0000FF"/>
          <w:sz w:val="20"/>
          <w:lang w:val="en-US"/>
        </w:rPr>
        <w:t>in</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415CCE1"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2D7074">
        <w:t>13.3.2</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 xml:space="preserve">Dependiendo del valor de “iType” los campos siguientes de </w:t>
      </w:r>
      <w:r w:rsidRPr="00BA24BE">
        <w:t>TEleAsmInstr</w:t>
      </w:r>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“itOPcode”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“itOrgDir” representa una 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“itD</w:t>
      </w:r>
      <w:r w:rsidR="00EA3D40">
        <w:t>e</w:t>
      </w:r>
      <w:r>
        <w:t xml:space="preserve">fByte”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“itD</w:t>
      </w:r>
      <w:r>
        <w:t>e</w:t>
      </w:r>
      <w:r>
        <w:t>f</w:t>
      </w:r>
      <w:r>
        <w:t>Word</w:t>
      </w:r>
      <w:r>
        <w:t>” representa una directiva D</w:t>
      </w:r>
      <w:r>
        <w:t>W</w:t>
      </w:r>
      <w:r>
        <w:t xml:space="preserve"> que sirve para definir </w:t>
      </w:r>
      <w:r>
        <w:t>un Word de dos bytes</w:t>
      </w:r>
      <w:r>
        <w:t>.</w:t>
      </w:r>
    </w:p>
    <w:p w14:paraId="7F2D2806" w14:textId="77777777" w:rsidR="00EA3D40" w:rsidRDefault="00EA3D40"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se encuentran implementadas en la versión actual del compilador, como se puede apreciar en TGenCodBas.GenCodeSentences(), para el caso “sntAsmBlock”.</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77" w:name="_Toc110617964"/>
      <w:r>
        <w:t xml:space="preserve">Instrucciones </w:t>
      </w:r>
      <w:r w:rsidR="00BA24BE">
        <w:t>Comunes</w:t>
      </w:r>
      <w:bookmarkEnd w:id="177"/>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r w:rsidRPr="00BA24BE">
        <w:t>TEleAsmInstr</w:t>
      </w:r>
      <w:r>
        <w:t xml:space="preserve">.operVal.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“operVal”</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“OperVal”.</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78" w:name="_Toc110617965"/>
      <w:r>
        <w:t>Operandos directos</w:t>
      </w:r>
      <w:bookmarkEnd w:id="178"/>
    </w:p>
    <w:p w14:paraId="22DD7948" w14:textId="2582790A" w:rsidR="006E7A0C" w:rsidRDefault="006E7A0C" w:rsidP="0086080E">
      <w:pPr>
        <w:ind w:firstLine="708"/>
        <w:jc w:val="both"/>
      </w:pPr>
    </w:p>
    <w:p w14:paraId="196A4778" w14:textId="113185B0" w:rsidR="006E7A0C" w:rsidRDefault="006E7A0C" w:rsidP="0086080E">
      <w:pPr>
        <w:ind w:firstLine="708"/>
        <w:jc w:val="both"/>
      </w:pPr>
      <w:r>
        <w:lastRenderedPageBreak/>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r w:rsidR="009C6F0B">
        <w:t>opcode</w:t>
      </w:r>
      <w:r>
        <w:t>”, “addMode” y “</w:t>
      </w:r>
      <w:r w:rsidR="000C1096" w:rsidRPr="000C1096">
        <w:t>operVal</w:t>
      </w:r>
      <w:r>
        <w:t xml:space="preserve">” de </w:t>
      </w:r>
      <w:r w:rsidRPr="00BA24BE">
        <w:t>TEleAsmInstr</w:t>
      </w:r>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r w:rsidR="00C45A08">
        <w:t>opcode</w:t>
      </w:r>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r w:rsidR="00C45A08">
        <w:t>opcode</w:t>
      </w:r>
      <w:r>
        <w:t xml:space="preserve">” es un valor positivo que se convierte a un </w:t>
      </w:r>
      <w:r w:rsidRPr="005D6C7D">
        <w:t>TP6502Inst</w:t>
      </w:r>
      <w:r>
        <w:t>, mediante un simple “casting”, de forma que identifica a un OpCode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r w:rsidRPr="0067599E">
        <w:t>addMode</w:t>
      </w:r>
      <w:r>
        <w:t xml:space="preserve">” representa al modo de direccionamiento de la instrucción. También se define como </w:t>
      </w:r>
      <w:r w:rsidR="00386339">
        <w:t>número</w:t>
      </w:r>
      <w:r>
        <w:t>, por la misma razón que justifica definir a “</w:t>
      </w:r>
      <w:r w:rsidR="00C45A08">
        <w:t>opcode</w:t>
      </w:r>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TP6502AddMode</w:t>
      </w:r>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r w:rsidR="000C1096" w:rsidRPr="000C1096">
        <w:t>operVal</w:t>
      </w:r>
      <w:r>
        <w:t xml:space="preserve">” vendría a ser el </w:t>
      </w:r>
      <w:r w:rsidR="000C1096">
        <w:t xml:space="preserve">valor del </w:t>
      </w:r>
      <w:r>
        <w:t>operando, de la instrucción ASM definida por “</w:t>
      </w:r>
      <w:r w:rsidR="00C45A08">
        <w:t>opcode</w:t>
      </w:r>
      <w:r>
        <w:t>” y “addMode”.</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lastRenderedPageBreak/>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 xml:space="preserve">En estos casos, el valor de “operVal”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79" w:name="_Ref70284550"/>
      <w:bookmarkStart w:id="180" w:name="_Ref96945971"/>
      <w:bookmarkStart w:id="181" w:name="_Toc110617966"/>
      <w:r>
        <w:t>Operando</w:t>
      </w:r>
      <w:r w:rsidR="00FA24CB">
        <w:t>s</w:t>
      </w:r>
      <w:r w:rsidR="002E6C48">
        <w:t xml:space="preserve"> </w:t>
      </w:r>
      <w:bookmarkEnd w:id="179"/>
      <w:r w:rsidR="00FA24CB">
        <w:t>elemento</w:t>
      </w:r>
      <w:bookmarkEnd w:id="180"/>
      <w:bookmarkEnd w:id="181"/>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r w:rsidRPr="004B5CCD">
        <w:t>eleVarDec</w:t>
      </w:r>
      <w:r>
        <w:t>”)</w:t>
      </w:r>
    </w:p>
    <w:p w14:paraId="79C53091" w14:textId="191D35E2" w:rsidR="00B254E3" w:rsidRDefault="00B254E3" w:rsidP="00A17FF0">
      <w:pPr>
        <w:pStyle w:val="Prrafodelista"/>
        <w:numPr>
          <w:ilvl w:val="0"/>
          <w:numId w:val="41"/>
        </w:numPr>
        <w:jc w:val="both"/>
      </w:pPr>
      <w:r>
        <w:t>Constantes Pascal (Elemento “</w:t>
      </w:r>
      <w:r w:rsidRPr="004B5CCD">
        <w:t>eleConsDec</w:t>
      </w:r>
      <w:r>
        <w:t>”)</w:t>
      </w:r>
    </w:p>
    <w:p w14:paraId="699F3EFB" w14:textId="739486B9" w:rsidR="00B254E3" w:rsidRDefault="00B254E3" w:rsidP="00A17FF0">
      <w:pPr>
        <w:pStyle w:val="Prrafodelista"/>
        <w:numPr>
          <w:ilvl w:val="0"/>
          <w:numId w:val="41"/>
        </w:numPr>
        <w:jc w:val="both"/>
      </w:pPr>
      <w:r>
        <w:t>Funciones Pascal (Elemento “</w:t>
      </w:r>
      <w:r w:rsidRPr="004B5CCD">
        <w:t>eleFunc</w:t>
      </w:r>
      <w:r>
        <w:t>”)</w:t>
      </w:r>
    </w:p>
    <w:p w14:paraId="17406BD7" w14:textId="1DA77611" w:rsidR="00B254E3" w:rsidRDefault="00B254E3" w:rsidP="00A17FF0">
      <w:pPr>
        <w:pStyle w:val="Prrafodelista"/>
        <w:numPr>
          <w:ilvl w:val="0"/>
          <w:numId w:val="41"/>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B254E3">
        <w:t>operVal</w:t>
      </w:r>
      <w:r>
        <w:t>”</w:t>
      </w:r>
      <w:r w:rsidR="00CC5E16">
        <w:t>, se fija el valor de “</w:t>
      </w:r>
      <w:r w:rsidR="00B254E3">
        <w:t>operVal</w:t>
      </w:r>
      <w:r w:rsidR="00CC5E16">
        <w:t>” a -1 y</w:t>
      </w:r>
      <w:r>
        <w:t xml:space="preserve"> se </w:t>
      </w:r>
      <w:r w:rsidR="00B254E3">
        <w:t xml:space="preserve">pasa a </w:t>
      </w:r>
      <w:r w:rsidR="00FA24CB">
        <w:t xml:space="preserve">usar “operRef”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lastRenderedPageBreak/>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82" w:name="_Toc110617967"/>
      <w:r>
        <w:t>Operandos etiqueta</w:t>
      </w:r>
      <w:bookmarkEnd w:id="182"/>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instruccion TEleAsmInstr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lastRenderedPageBreak/>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r w:rsidRPr="009C77B3">
        <w:t>operRef</w:t>
      </w:r>
      <w:r>
        <w:t>”</w:t>
      </w:r>
      <w:r w:rsidRPr="009C77B3">
        <w:t xml:space="preserve"> en </w:t>
      </w:r>
      <w:r>
        <w:t xml:space="preserve">NIL </w:t>
      </w:r>
      <w:r w:rsidRPr="009C77B3">
        <w:t xml:space="preserve">y se pasa a usar el campo “operNam”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t>Para saber que esta referencia debe ser completada luego, se agrega a la lista “curBlock.</w:t>
      </w:r>
      <w:r w:rsidRPr="00E46EE0">
        <w:t>undefInstrucs</w:t>
      </w:r>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“curBlock.</w:t>
      </w:r>
      <w:r w:rsidRPr="00E46EE0">
        <w:t>undefInstrucs</w:t>
      </w:r>
      <w:r>
        <w:t>” se usará en el proceso de generación de código. Ese es el motivo por el cual se ha declarado como parte del bloque ASM “curBlock” (de la clase TEleAsmBlock),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83" w:name="_Toc110617968"/>
      <w:r>
        <w:t>Operando “$”</w:t>
      </w:r>
      <w:bookmarkEnd w:id="183"/>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“operVal”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84" w:name="_Toc110617969"/>
      <w:r>
        <w:t>O</w:t>
      </w:r>
      <w:r w:rsidR="000744C7">
        <w:t>peraciones</w:t>
      </w:r>
      <w:bookmarkEnd w:id="184"/>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lastRenderedPageBreak/>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r w:rsidR="000744C7" w:rsidRPr="00E811E4">
        <w:t>TEleAsmOperat</w:t>
      </w:r>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r w:rsidRPr="00B91E95">
        <w:t>TAsmInstOperation</w:t>
      </w:r>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Cada operación se complementa con un número que es el que se guarda en TEleAsmOperat.value.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r w:rsidRPr="00FA24CB">
        <w:t>TEleAsmInstr</w:t>
      </w:r>
      <w:r>
        <w:t>.</w:t>
      </w:r>
      <w:r w:rsidRPr="00FA24CB">
        <w:t>operVal</w:t>
      </w:r>
      <w:r>
        <w:t>” o en “</w:t>
      </w:r>
      <w:r w:rsidRPr="00FA24CB">
        <w:t>TEleAsmInstr</w:t>
      </w:r>
      <w:r>
        <w:t>.</w:t>
      </w:r>
      <w:r w:rsidRPr="00FA24CB">
        <w:t>operRef</w:t>
      </w:r>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Por ejemplo, se puede modelar bien la instrucción: LDA $+16-3 o LDA dato.low</w:t>
      </w:r>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lastRenderedPageBreak/>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r w:rsidR="00900D47">
        <w:t>dato</w:t>
      </w:r>
      <w:r>
        <w:t>.low”</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Parámetros más complejos implicarán que se generen más operaciones, como en el caso de LDA dato.</w:t>
      </w:r>
      <w:r w:rsidR="00900D47">
        <w:t>high</w:t>
      </w:r>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85" w:name="_Toc110617970"/>
      <w:r>
        <w:t xml:space="preserve">Instrucciones </w:t>
      </w:r>
      <w:bookmarkStart w:id="186" w:name="_Ref96635475"/>
      <w:r w:rsidR="009C6F0B">
        <w:t>E</w:t>
      </w:r>
      <w:r>
        <w:t>tiqueta</w:t>
      </w:r>
      <w:bookmarkEnd w:id="185"/>
      <w:bookmarkEnd w:id="186"/>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r w:rsidRPr="00C45A08">
        <w:t>TEleAsmInstr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r w:rsidR="009C6F0B" w:rsidRPr="009C6F0B">
        <w:t>TEleAsmInstr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lastRenderedPageBreak/>
        <w:t xml:space="preserve">Generará una instrucción </w:t>
      </w:r>
      <w:r w:rsidR="002A4031">
        <w:t>“itLabel</w:t>
      </w:r>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lastRenderedPageBreak/>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87" w:name="_Toc110617971"/>
      <w:r>
        <w:t>Directiva ORG</w:t>
      </w:r>
      <w:bookmarkEnd w:id="187"/>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r w:rsidRPr="00C45A08">
        <w:t>TEleAsmInstr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r w:rsidRPr="009C6F0B">
        <w:t>TEleAsmInstr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188" w:name="_Toc110617972"/>
      <w:r>
        <w:t>Directiva</w:t>
      </w:r>
      <w:r w:rsidR="00EA3D40">
        <w:t>s</w:t>
      </w:r>
      <w:r>
        <w:t xml:space="preserve"> DB</w:t>
      </w:r>
      <w:bookmarkEnd w:id="188"/>
      <w:r w:rsidR="00EA3D40">
        <w:t xml:space="preserve"> y DW</w:t>
      </w:r>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r w:rsidRPr="00C45A08">
        <w:t>TEleAsmInstr</w:t>
      </w:r>
      <w:r>
        <w:t>.</w:t>
      </w:r>
      <w:r w:rsidRPr="00C45A08">
        <w:t>iType</w:t>
      </w:r>
      <w:r>
        <w:t>” toma el valor “</w:t>
      </w:r>
      <w:r w:rsidRPr="00E22A66">
        <w:t>itDefByte</w:t>
      </w:r>
      <w:r>
        <w:t>”</w:t>
      </w:r>
      <w:r w:rsidR="00EA3D40">
        <w:t xml:space="preserve"> o “</w:t>
      </w:r>
      <w:r w:rsidR="00EA3D40" w:rsidRPr="00E22A66">
        <w:t>itDef</w:t>
      </w:r>
      <w:r w:rsidR="00EA3D40">
        <w:t>Word”</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lastRenderedPageBreak/>
        <w:t xml:space="preserve">La directiva DB, se modelan también como instrucciones, es decir, como objetos de la clase de </w:t>
      </w:r>
      <w:r w:rsidRPr="009C6F0B">
        <w:t>TEleAsmInstr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84"/>
      <w:footerReference w:type="default" r:id="rId85"/>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1D6DF4" w14:textId="77777777" w:rsidR="0085371F" w:rsidRDefault="0085371F">
      <w:r>
        <w:separator/>
      </w:r>
    </w:p>
  </w:endnote>
  <w:endnote w:type="continuationSeparator" w:id="0">
    <w:p w14:paraId="33CC0488" w14:textId="77777777" w:rsidR="0085371F" w:rsidRDefault="0085371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66A8EA04"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E57D74">
      <w:rPr>
        <w:rStyle w:val="Nmerodepgina"/>
        <w:noProof/>
      </w:rPr>
      <w:t>12/08/2022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4A4B19" w14:textId="77777777" w:rsidR="0085371F" w:rsidRDefault="0085371F">
      <w:r>
        <w:separator/>
      </w:r>
    </w:p>
  </w:footnote>
  <w:footnote w:type="continuationSeparator" w:id="0">
    <w:p w14:paraId="6313A38D" w14:textId="77777777" w:rsidR="0085371F" w:rsidRDefault="0085371F">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C7F713F"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8A643B">
      <w:t>9</w:t>
    </w:r>
    <w:r>
      <w:t>.</w:t>
    </w:r>
    <w:r w:rsidR="000B4E7D">
      <w:t>2</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4"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0"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2"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5"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7"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8"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1"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2"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7"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7"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8"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3"/>
  </w:num>
  <w:num w:numId="3">
    <w:abstractNumId w:val="0"/>
  </w:num>
  <w:num w:numId="4">
    <w:abstractNumId w:val="29"/>
  </w:num>
  <w:num w:numId="5">
    <w:abstractNumId w:val="48"/>
  </w:num>
  <w:num w:numId="6">
    <w:abstractNumId w:val="11"/>
  </w:num>
  <w:num w:numId="7">
    <w:abstractNumId w:val="41"/>
  </w:num>
  <w:num w:numId="8">
    <w:abstractNumId w:val="17"/>
  </w:num>
  <w:num w:numId="9">
    <w:abstractNumId w:val="6"/>
  </w:num>
  <w:num w:numId="10">
    <w:abstractNumId w:val="39"/>
  </w:num>
  <w:num w:numId="11">
    <w:abstractNumId w:val="16"/>
  </w:num>
  <w:num w:numId="12">
    <w:abstractNumId w:val="10"/>
  </w:num>
  <w:num w:numId="13">
    <w:abstractNumId w:val="47"/>
  </w:num>
  <w:num w:numId="14">
    <w:abstractNumId w:val="44"/>
  </w:num>
  <w:num w:numId="15">
    <w:abstractNumId w:val="5"/>
  </w:num>
  <w:num w:numId="16">
    <w:abstractNumId w:val="20"/>
  </w:num>
  <w:num w:numId="17">
    <w:abstractNumId w:val="18"/>
  </w:num>
  <w:num w:numId="18">
    <w:abstractNumId w:val="37"/>
  </w:num>
  <w:num w:numId="19">
    <w:abstractNumId w:val="4"/>
  </w:num>
  <w:num w:numId="20">
    <w:abstractNumId w:val="45"/>
  </w:num>
  <w:num w:numId="21">
    <w:abstractNumId w:val="38"/>
  </w:num>
  <w:num w:numId="22">
    <w:abstractNumId w:val="27"/>
  </w:num>
  <w:num w:numId="23">
    <w:abstractNumId w:val="12"/>
  </w:num>
  <w:num w:numId="24">
    <w:abstractNumId w:val="23"/>
  </w:num>
  <w:num w:numId="25">
    <w:abstractNumId w:val="35"/>
  </w:num>
  <w:num w:numId="26">
    <w:abstractNumId w:val="31"/>
  </w:num>
  <w:num w:numId="27">
    <w:abstractNumId w:val="46"/>
  </w:num>
  <w:num w:numId="28">
    <w:abstractNumId w:val="22"/>
  </w:num>
  <w:num w:numId="29">
    <w:abstractNumId w:val="32"/>
  </w:num>
  <w:num w:numId="30">
    <w:abstractNumId w:val="42"/>
  </w:num>
  <w:num w:numId="31">
    <w:abstractNumId w:val="15"/>
  </w:num>
  <w:num w:numId="32">
    <w:abstractNumId w:val="25"/>
  </w:num>
  <w:num w:numId="33">
    <w:abstractNumId w:val="40"/>
  </w:num>
  <w:num w:numId="34">
    <w:abstractNumId w:val="9"/>
  </w:num>
  <w:num w:numId="35">
    <w:abstractNumId w:val="1"/>
  </w:num>
  <w:num w:numId="36">
    <w:abstractNumId w:val="30"/>
  </w:num>
  <w:num w:numId="37">
    <w:abstractNumId w:val="28"/>
  </w:num>
  <w:num w:numId="38">
    <w:abstractNumId w:val="34"/>
  </w:num>
  <w:num w:numId="39">
    <w:abstractNumId w:val="24"/>
  </w:num>
  <w:num w:numId="40">
    <w:abstractNumId w:val="13"/>
  </w:num>
  <w:num w:numId="41">
    <w:abstractNumId w:val="3"/>
  </w:num>
  <w:num w:numId="42">
    <w:abstractNumId w:val="2"/>
  </w:num>
  <w:num w:numId="43">
    <w:abstractNumId w:val="36"/>
  </w:num>
  <w:num w:numId="44">
    <w:abstractNumId w:val="14"/>
  </w:num>
  <w:num w:numId="45">
    <w:abstractNumId w:val="26"/>
  </w:num>
  <w:num w:numId="46">
    <w:abstractNumId w:val="33"/>
  </w:num>
  <w:num w:numId="47">
    <w:abstractNumId w:val="7"/>
  </w:num>
  <w:num w:numId="48">
    <w:abstractNumId w:val="21"/>
  </w:num>
  <w:num w:numId="49">
    <w:abstractNumId w:val="19"/>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E7D"/>
    <w:rsid w:val="000B5FF7"/>
    <w:rsid w:val="000B6CC4"/>
    <w:rsid w:val="000B71C3"/>
    <w:rsid w:val="000C1018"/>
    <w:rsid w:val="000C1096"/>
    <w:rsid w:val="000C16FF"/>
    <w:rsid w:val="000C1A44"/>
    <w:rsid w:val="000C1BC0"/>
    <w:rsid w:val="000C1CB7"/>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1C5A"/>
    <w:rsid w:val="000F21CD"/>
    <w:rsid w:val="000F242A"/>
    <w:rsid w:val="000F253B"/>
    <w:rsid w:val="000F3007"/>
    <w:rsid w:val="000F3C15"/>
    <w:rsid w:val="000F4B2B"/>
    <w:rsid w:val="000F555B"/>
    <w:rsid w:val="000F5CC0"/>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3ED"/>
    <w:rsid w:val="002D75F7"/>
    <w:rsid w:val="002D796B"/>
    <w:rsid w:val="002E007B"/>
    <w:rsid w:val="002E0354"/>
    <w:rsid w:val="002E13B9"/>
    <w:rsid w:val="002E28AF"/>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C6D"/>
    <w:rsid w:val="00457A6F"/>
    <w:rsid w:val="004610C7"/>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D29"/>
    <w:rsid w:val="004D5ECF"/>
    <w:rsid w:val="004D6F31"/>
    <w:rsid w:val="004D7502"/>
    <w:rsid w:val="004D76BD"/>
    <w:rsid w:val="004D7BD0"/>
    <w:rsid w:val="004E0583"/>
    <w:rsid w:val="004E103C"/>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6E1"/>
    <w:rsid w:val="005927EA"/>
    <w:rsid w:val="00592F39"/>
    <w:rsid w:val="0059384B"/>
    <w:rsid w:val="00595680"/>
    <w:rsid w:val="00595C41"/>
    <w:rsid w:val="0059658C"/>
    <w:rsid w:val="0059668F"/>
    <w:rsid w:val="0059726D"/>
    <w:rsid w:val="005975FA"/>
    <w:rsid w:val="00597C0B"/>
    <w:rsid w:val="00597D7F"/>
    <w:rsid w:val="00597E5D"/>
    <w:rsid w:val="005A0273"/>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0D8D"/>
    <w:rsid w:val="0063133C"/>
    <w:rsid w:val="00632018"/>
    <w:rsid w:val="00632D6B"/>
    <w:rsid w:val="006331EE"/>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AEF"/>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A9A"/>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1B6"/>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21E"/>
    <w:rsid w:val="009F2678"/>
    <w:rsid w:val="009F2D03"/>
    <w:rsid w:val="009F3604"/>
    <w:rsid w:val="009F4063"/>
    <w:rsid w:val="009F6062"/>
    <w:rsid w:val="009F79E1"/>
    <w:rsid w:val="009F7E6D"/>
    <w:rsid w:val="00A00300"/>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17FF0"/>
    <w:rsid w:val="00A20D1C"/>
    <w:rsid w:val="00A20DB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B04FC"/>
    <w:rsid w:val="00AB080B"/>
    <w:rsid w:val="00AB1760"/>
    <w:rsid w:val="00AB1F0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7EF"/>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4BC9"/>
    <w:rsid w:val="00AF570D"/>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7D6"/>
    <w:rsid w:val="00B6291D"/>
    <w:rsid w:val="00B62A1D"/>
    <w:rsid w:val="00B62AD4"/>
    <w:rsid w:val="00B6340D"/>
    <w:rsid w:val="00B63507"/>
    <w:rsid w:val="00B6366C"/>
    <w:rsid w:val="00B63C84"/>
    <w:rsid w:val="00B6424D"/>
    <w:rsid w:val="00B65774"/>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C11"/>
    <w:rsid w:val="00C01FCF"/>
    <w:rsid w:val="00C02AE8"/>
    <w:rsid w:val="00C033EA"/>
    <w:rsid w:val="00C04557"/>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2A3C"/>
    <w:rsid w:val="00C930CA"/>
    <w:rsid w:val="00C93241"/>
    <w:rsid w:val="00C935FB"/>
    <w:rsid w:val="00C93E1C"/>
    <w:rsid w:val="00C942A0"/>
    <w:rsid w:val="00C96E80"/>
    <w:rsid w:val="00C970AD"/>
    <w:rsid w:val="00C974A0"/>
    <w:rsid w:val="00C97874"/>
    <w:rsid w:val="00C97F17"/>
    <w:rsid w:val="00CA0144"/>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B58"/>
    <w:rsid w:val="00D1472A"/>
    <w:rsid w:val="00D14778"/>
    <w:rsid w:val="00D15997"/>
    <w:rsid w:val="00D16FCF"/>
    <w:rsid w:val="00D17516"/>
    <w:rsid w:val="00D1761E"/>
    <w:rsid w:val="00D20242"/>
    <w:rsid w:val="00D206D4"/>
    <w:rsid w:val="00D20AB1"/>
    <w:rsid w:val="00D210CF"/>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3F4B"/>
    <w:rsid w:val="00DF3FA2"/>
    <w:rsid w:val="00DF4AD4"/>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438D"/>
    <w:rsid w:val="00E25012"/>
    <w:rsid w:val="00E25A68"/>
    <w:rsid w:val="00E25B26"/>
    <w:rsid w:val="00E26397"/>
    <w:rsid w:val="00E26497"/>
    <w:rsid w:val="00E27552"/>
    <w:rsid w:val="00E275A9"/>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57D7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8ED"/>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image" Target="media/image36.png"/><Relationship Id="rId68" Type="http://schemas.openxmlformats.org/officeDocument/2006/relationships/image" Target="media/image41.png"/><Relationship Id="rId84" Type="http://schemas.openxmlformats.org/officeDocument/2006/relationships/header" Target="header1.xml"/><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microsoft.com/office/2007/relationships/diagramDrawing" Target="diagrams/drawing3.xml"/><Relationship Id="rId58" Type="http://schemas.openxmlformats.org/officeDocument/2006/relationships/image" Target="media/image31.png"/><Relationship Id="rId74" Type="http://schemas.openxmlformats.org/officeDocument/2006/relationships/image" Target="media/image47.png"/><Relationship Id="rId79" Type="http://schemas.openxmlformats.org/officeDocument/2006/relationships/image" Target="media/image52.png"/><Relationship Id="rId5" Type="http://schemas.openxmlformats.org/officeDocument/2006/relationships/customXml" Target="../customXml/item4.xml"/><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image" Target="media/image10.png"/><Relationship Id="rId30" Type="http://schemas.openxmlformats.org/officeDocument/2006/relationships/diagramQuickStyle" Target="diagrams/quickStyle2.xml"/><Relationship Id="rId35" Type="http://schemas.openxmlformats.org/officeDocument/2006/relationships/image" Target="media/image13.png"/><Relationship Id="rId43" Type="http://schemas.openxmlformats.org/officeDocument/2006/relationships/image" Target="media/image21.png"/><Relationship Id="rId48" Type="http://schemas.openxmlformats.org/officeDocument/2006/relationships/image" Target="media/image26.png"/><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77" Type="http://schemas.openxmlformats.org/officeDocument/2006/relationships/image" Target="media/image50.png"/><Relationship Id="rId8" Type="http://schemas.openxmlformats.org/officeDocument/2006/relationships/settings" Target="settings.xml"/><Relationship Id="rId51" Type="http://schemas.openxmlformats.org/officeDocument/2006/relationships/diagramQuickStyle" Target="diagrams/quickStyle3.xml"/><Relationship Id="rId72" Type="http://schemas.openxmlformats.org/officeDocument/2006/relationships/image" Target="media/image45.png"/><Relationship Id="rId80" Type="http://schemas.openxmlformats.org/officeDocument/2006/relationships/image" Target="media/image53.png"/><Relationship Id="rId85" Type="http://schemas.openxmlformats.org/officeDocument/2006/relationships/footer" Target="footer1.xml"/><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diagramData" Target="diagrams/data3.xml"/><Relationship Id="rId57" Type="http://schemas.openxmlformats.org/officeDocument/2006/relationships/image" Target="media/image30.png"/><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diagramColors" Target="diagrams/colors3.xml"/><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diagramLayout" Target="diagrams/layout3.xml"/><Relationship Id="rId55" Type="http://schemas.openxmlformats.org/officeDocument/2006/relationships/image" Target="media/image28.png"/><Relationship Id="rId76" Type="http://schemas.openxmlformats.org/officeDocument/2006/relationships/image" Target="media/image49.png"/><Relationship Id="rId7" Type="http://schemas.openxmlformats.org/officeDocument/2006/relationships/styles" Target="styles.xml"/><Relationship Id="rId71" Type="http://schemas.openxmlformats.org/officeDocument/2006/relationships/image" Target="media/image44.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image" Target="media/image39.png"/><Relationship Id="rId87" Type="http://schemas.openxmlformats.org/officeDocument/2006/relationships/theme" Target="theme/theme1.xml"/><Relationship Id="rId61" Type="http://schemas.openxmlformats.org/officeDocument/2006/relationships/image" Target="media/image34.png"/><Relationship Id="rId82" Type="http://schemas.openxmlformats.org/officeDocument/2006/relationships/image" Target="media/image5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5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25282</TotalTime>
  <Pages>125</Pages>
  <Words>27746</Words>
  <Characters>158153</Characters>
  <Application>Microsoft Office Word</Application>
  <DocSecurity>0</DocSecurity>
  <Lines>1317</Lines>
  <Paragraphs>371</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185528</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156</cp:revision>
  <cp:lastPrinted>2017-04-07T22:58:00Z</cp:lastPrinted>
  <dcterms:created xsi:type="dcterms:W3CDTF">2022-02-24T16:51:00Z</dcterms:created>
  <dcterms:modified xsi:type="dcterms:W3CDTF">2022-08-15T21:11:00Z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