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mrfiatyob4hc" w:id="0"/>
      <w:bookmarkEnd w:id="0"/>
      <w:r w:rsidDel="00000000" w:rsidR="00000000" w:rsidRPr="00000000">
        <w:rPr>
          <w:rtl w:val="0"/>
        </w:rPr>
        <w:t xml:space="preserve">Specific Operations Risk Assessment</w:t>
      </w:r>
    </w:p>
    <w:p w:rsidR="00000000" w:rsidDel="00000000" w:rsidP="00000000" w:rsidRDefault="00000000" w:rsidRPr="00000000" w14:paraId="00000001">
      <w:pPr>
        <w:pStyle w:val="Subtitle"/>
        <w:contextualSpacing w:val="0"/>
        <w:jc w:val="center"/>
        <w:rPr/>
      </w:pPr>
      <w:bookmarkStart w:colFirst="0" w:colLast="0" w:name="_939st8m4mk9u" w:id="1"/>
      <w:bookmarkEnd w:id="1"/>
      <w:r w:rsidDel="00000000" w:rsidR="00000000" w:rsidRPr="00000000">
        <w:rPr>
          <w:rtl w:val="0"/>
        </w:rPr>
        <w:t xml:space="preserve">Application for </w:t>
      </w:r>
      <w:r w:rsidDel="00000000" w:rsidR="00000000" w:rsidRPr="00000000">
        <w:rPr>
          <w:rtl w:val="0"/>
        </w:rPr>
        <w:t xml:space="preserve">BVLOS flight</w:t>
      </w:r>
      <w:r w:rsidDel="00000000" w:rsidR="00000000" w:rsidRPr="00000000">
        <w:rPr>
          <w:rtl w:val="0"/>
        </w:rPr>
        <w:t xml:space="preserve"> by SDU UAS Center</w:t>
      </w:r>
    </w:p>
    <w:p w:rsidR="00000000" w:rsidDel="00000000" w:rsidP="00000000" w:rsidRDefault="00000000" w:rsidRPr="00000000" w14:paraId="00000002">
      <w:pPr>
        <w:pStyle w:val="Subtitle"/>
        <w:contextualSpacing w:val="0"/>
        <w:jc w:val="center"/>
        <w:rPr/>
      </w:pPr>
      <w:bookmarkStart w:colFirst="0" w:colLast="0" w:name="_g0he6t87uppt" w:id="2"/>
      <w:bookmarkEnd w:id="2"/>
      <w:r w:rsidDel="00000000" w:rsidR="00000000" w:rsidRPr="00000000">
        <w:rPr>
          <w:rtl w:val="0"/>
        </w:rPr>
        <w:t xml:space="preserve">SDU UAS Center 2018 </w:t>
      </w:r>
    </w:p>
    <w:p w:rsidR="00000000" w:rsidDel="00000000" w:rsidP="00000000" w:rsidRDefault="00000000" w:rsidRPr="00000000" w14:paraId="00000003">
      <w:pPr>
        <w:pStyle w:val="Heading1"/>
        <w:contextualSpacing w:val="0"/>
        <w:rPr/>
      </w:pPr>
      <w:bookmarkStart w:colFirst="0" w:colLast="0" w:name="_mnf2n1ac1c96" w:id="3"/>
      <w:bookmarkEnd w:id="3"/>
      <w:r w:rsidDel="00000000" w:rsidR="00000000" w:rsidRPr="00000000">
        <w:rPr>
          <w:rtl w:val="0"/>
        </w:rPr>
        <w:t xml:space="preserve">1. Introductio</w:t>
      </w:r>
      <w:r w:rsidDel="00000000" w:rsidR="00000000" w:rsidRPr="00000000">
        <w:rPr>
          <w:rtl w:val="0"/>
        </w:rPr>
        <w:t xml:space="preserve">n</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This document contains a Specific Operations Risk Assessment (SORA) and associated documentation to be presented to the Danish Civil Aviation Authority (CAA) Trafikstyrelsen (TBST).</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The content of this document is based on the draft JARUS guidelines on Specific Operations Risk Assessment (SORA) for external consultation, Edition 1.2 dtd 31.05.2018.</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pStyle w:val="Heading1"/>
        <w:contextualSpacing w:val="0"/>
        <w:rPr/>
      </w:pPr>
      <w:bookmarkStart w:colFirst="0" w:colLast="0" w:name="_2883zevoymo8" w:id="4"/>
      <w:bookmarkEnd w:id="4"/>
      <w:r w:rsidDel="00000000" w:rsidR="00000000" w:rsidRPr="00000000">
        <w:rPr>
          <w:rtl w:val="0"/>
        </w:rPr>
        <w:t xml:space="preserve">2. Concept of Operatio</w:t>
      </w:r>
      <w:r w:rsidDel="00000000" w:rsidR="00000000" w:rsidRPr="00000000">
        <w:rPr>
          <w:rtl w:val="0"/>
        </w:rPr>
        <w:t xml:space="preserve">n</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This Concept of Operation (ConOps) describes operation of a….</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The UAS will be </w:t>
      </w:r>
      <w:r w:rsidDel="00000000" w:rsidR="00000000" w:rsidRPr="00000000">
        <w:rPr>
          <w:rtl w:val="0"/>
        </w:rPr>
        <w:t xml:space="preserve">operated</w:t>
      </w:r>
      <w:r w:rsidDel="00000000" w:rsidR="00000000" w:rsidRPr="00000000">
        <w:rPr>
          <w:rtl w:val="0"/>
        </w:rPr>
        <w:t xml:space="preserve"> and piloted by the SDU UAS Center, HCA Airport (EKOD) in Odense, Denmark. Specifically, the operation area is within the restricted air spaces EK R OD1 respecting a 2.5 NM horizontal separation as defined in Appendix B (and map figure</w:t>
      </w:r>
      <w:r w:rsidDel="00000000" w:rsidR="00000000" w:rsidRPr="00000000">
        <w:rPr>
          <w:rtl w:val="0"/>
        </w:rPr>
        <w:t xml:space="preserve"> B.1</w:t>
      </w:r>
      <w:r w:rsidDel="00000000" w:rsidR="00000000" w:rsidRPr="00000000">
        <w:rPr>
          <w:rtl w:val="0"/>
        </w:rPr>
        <w:t xml:space="preserve">).</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pStyle w:val="Heading1"/>
        <w:contextualSpacing w:val="0"/>
        <w:rPr/>
      </w:pPr>
      <w:bookmarkStart w:colFirst="0" w:colLast="0" w:name="_qmcb04wv6hs0" w:id="5"/>
      <w:bookmarkEnd w:id="5"/>
      <w:r w:rsidDel="00000000" w:rsidR="00000000" w:rsidRPr="00000000">
        <w:rPr>
          <w:rtl w:val="0"/>
        </w:rPr>
        <w:t xml:space="preserve">3. Technical information</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pStyle w:val="Heading1"/>
        <w:contextualSpacing w:val="0"/>
        <w:rPr/>
      </w:pPr>
      <w:bookmarkStart w:colFirst="0" w:colLast="0" w:name="_b76dxrxnoz7d" w:id="6"/>
      <w:bookmarkEnd w:id="6"/>
      <w:r w:rsidDel="00000000" w:rsidR="00000000" w:rsidRPr="00000000">
        <w:rPr>
          <w:rtl w:val="0"/>
        </w:rPr>
        <w:t xml:space="preserve">4. The SORA process</w:t>
      </w:r>
    </w:p>
    <w:p w:rsidR="00000000" w:rsidDel="00000000" w:rsidP="00000000" w:rsidRDefault="00000000" w:rsidRPr="00000000" w14:paraId="00000010">
      <w:pPr>
        <w:pStyle w:val="Heading2"/>
        <w:contextualSpacing w:val="0"/>
        <w:rPr/>
      </w:pPr>
      <w:bookmarkStart w:colFirst="0" w:colLast="0" w:name="_525di3p4kg1v" w:id="7"/>
      <w:bookmarkEnd w:id="7"/>
      <w:r w:rsidDel="00000000" w:rsidR="00000000" w:rsidRPr="00000000">
        <w:rPr>
          <w:rtl w:val="0"/>
        </w:rPr>
        <w:t xml:space="preserve">4.1 Pre-application evaluation</w:t>
      </w:r>
    </w:p>
    <w:p w:rsidR="00000000" w:rsidDel="00000000" w:rsidP="00000000" w:rsidRDefault="00000000" w:rsidRPr="00000000" w14:paraId="00000011">
      <w:pPr>
        <w:pStyle w:val="Heading2"/>
        <w:contextualSpacing w:val="0"/>
        <w:rPr/>
      </w:pPr>
      <w:bookmarkStart w:colFirst="0" w:colLast="0" w:name="_5ke4h568lv86" w:id="8"/>
      <w:bookmarkEnd w:id="8"/>
      <w:r w:rsidDel="00000000" w:rsidR="00000000" w:rsidRPr="00000000">
        <w:rPr>
          <w:rtl w:val="0"/>
        </w:rPr>
        <w:t xml:space="preserve">4.2 Step #1 – ConOps description</w:t>
      </w:r>
    </w:p>
    <w:p w:rsidR="00000000" w:rsidDel="00000000" w:rsidP="00000000" w:rsidRDefault="00000000" w:rsidRPr="00000000" w14:paraId="00000012">
      <w:pPr>
        <w:contextualSpacing w:val="0"/>
        <w:rPr/>
      </w:pPr>
      <w:r w:rsidDel="00000000" w:rsidR="00000000" w:rsidRPr="00000000">
        <w:rPr>
          <w:rtl w:val="0"/>
        </w:rPr>
        <w:t xml:space="preserve">The ConOps is documented in section 2.</w:t>
      </w:r>
    </w:p>
    <w:p w:rsidR="00000000" w:rsidDel="00000000" w:rsidP="00000000" w:rsidRDefault="00000000" w:rsidRPr="00000000" w14:paraId="00000013">
      <w:pPr>
        <w:contextualSpacing w:val="0"/>
        <w:rPr/>
      </w:pPr>
      <w:r w:rsidDel="00000000" w:rsidR="00000000" w:rsidRPr="00000000">
        <w:rPr>
          <w:rtl w:val="0"/>
        </w:rPr>
        <w:t xml:space="preserve">The technical information is documented in section 3.</w:t>
      </w:r>
    </w:p>
    <w:p w:rsidR="00000000" w:rsidDel="00000000" w:rsidP="00000000" w:rsidRDefault="00000000" w:rsidRPr="00000000" w14:paraId="00000014">
      <w:pPr>
        <w:pStyle w:val="Heading2"/>
        <w:contextualSpacing w:val="0"/>
        <w:rPr/>
      </w:pPr>
      <w:bookmarkStart w:colFirst="0" w:colLast="0" w:name="_i48pgwtxszur" w:id="9"/>
      <w:bookmarkEnd w:id="9"/>
      <w:r w:rsidDel="00000000" w:rsidR="00000000" w:rsidRPr="00000000">
        <w:rPr>
          <w:rtl w:val="0"/>
        </w:rPr>
        <w:t xml:space="preserve">4.3 Step #2 – Determination of the initial UAS Ground Risk Class</w:t>
      </w:r>
    </w:p>
    <w:p w:rsidR="00000000" w:rsidDel="00000000" w:rsidP="00000000" w:rsidRDefault="00000000" w:rsidRPr="00000000" w14:paraId="00000015">
      <w:pPr>
        <w:pStyle w:val="Heading2"/>
        <w:contextualSpacing w:val="0"/>
        <w:rPr/>
      </w:pPr>
      <w:bookmarkStart w:colFirst="0" w:colLast="0" w:name="_yh8rx4y2etdi" w:id="10"/>
      <w:bookmarkEnd w:id="10"/>
      <w:r w:rsidDel="00000000" w:rsidR="00000000" w:rsidRPr="00000000">
        <w:rPr>
          <w:rtl w:val="0"/>
        </w:rPr>
        <w:t xml:space="preserve">4.4 Step #3 – Final GRC determination</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pStyle w:val="Heading2"/>
        <w:contextualSpacing w:val="0"/>
        <w:rPr/>
      </w:pPr>
      <w:bookmarkStart w:colFirst="0" w:colLast="0" w:name="_fv5lqx90p5c4" w:id="11"/>
      <w:bookmarkEnd w:id="11"/>
      <w:r w:rsidDel="00000000" w:rsidR="00000000" w:rsidRPr="00000000">
        <w:rPr>
          <w:rtl w:val="0"/>
        </w:rPr>
        <w:t xml:space="preserve">4.5 Step #4 – Determination of the Initial Air-Risk Class (ARC)</w:t>
      </w:r>
    </w:p>
    <w:p w:rsidR="00000000" w:rsidDel="00000000" w:rsidP="00000000" w:rsidRDefault="00000000" w:rsidRPr="00000000" w14:paraId="00000018">
      <w:pPr>
        <w:pStyle w:val="Heading2"/>
        <w:contextualSpacing w:val="0"/>
        <w:rPr/>
      </w:pPr>
      <w:bookmarkStart w:colFirst="0" w:colLast="0" w:name="_13atthf6z2w8" w:id="12"/>
      <w:bookmarkEnd w:id="12"/>
      <w:r w:rsidDel="00000000" w:rsidR="00000000" w:rsidRPr="00000000">
        <w:rPr>
          <w:rtl w:val="0"/>
        </w:rPr>
        <w:t xml:space="preserve">4.6 Step #5 – Application of Strategic Mitigations</w:t>
      </w:r>
    </w:p>
    <w:p w:rsidR="00000000" w:rsidDel="00000000" w:rsidP="00000000" w:rsidRDefault="00000000" w:rsidRPr="00000000" w14:paraId="00000019">
      <w:pPr>
        <w:pStyle w:val="Heading2"/>
        <w:contextualSpacing w:val="0"/>
        <w:rPr/>
      </w:pPr>
      <w:bookmarkStart w:colFirst="0" w:colLast="0" w:name="_yw2ahbawb41v" w:id="13"/>
      <w:bookmarkEnd w:id="13"/>
      <w:r w:rsidDel="00000000" w:rsidR="00000000" w:rsidRPr="00000000">
        <w:rPr>
          <w:rtl w:val="0"/>
        </w:rPr>
        <w:t xml:space="preserve">4.7 Step #6 – Adjacent Airspace Considerations</w:t>
      </w:r>
    </w:p>
    <w:p w:rsidR="00000000" w:rsidDel="00000000" w:rsidP="00000000" w:rsidRDefault="00000000" w:rsidRPr="00000000" w14:paraId="0000001A">
      <w:pPr>
        <w:pStyle w:val="Heading2"/>
        <w:contextualSpacing w:val="0"/>
        <w:rPr/>
      </w:pPr>
      <w:bookmarkStart w:colFirst="0" w:colLast="0" w:name="_dry47kij6rp6" w:id="14"/>
      <w:bookmarkEnd w:id="14"/>
      <w:r w:rsidDel="00000000" w:rsidR="00000000" w:rsidRPr="00000000">
        <w:rPr>
          <w:rtl w:val="0"/>
        </w:rPr>
        <w:t xml:space="preserve">4.8 Step #7 – Tactical Mitigation Performance Requirement (TMPR)</w:t>
      </w:r>
      <w:r w:rsidDel="00000000" w:rsidR="00000000" w:rsidRPr="00000000">
        <w:rPr>
          <w:rtl w:val="0"/>
        </w:rPr>
        <w:t xml:space="preserve"> </w:t>
      </w:r>
      <w:r w:rsidDel="00000000" w:rsidR="00000000" w:rsidRPr="00000000">
        <w:rPr>
          <w:rtl w:val="0"/>
        </w:rPr>
        <w:t xml:space="preserve">and Robustness Levels</w:t>
      </w:r>
      <w:r w:rsidDel="00000000" w:rsidR="00000000" w:rsidRPr="00000000">
        <w:rPr>
          <w:rtl w:val="0"/>
        </w:rPr>
      </w:r>
    </w:p>
    <w:p w:rsidR="00000000" w:rsidDel="00000000" w:rsidP="00000000" w:rsidRDefault="00000000" w:rsidRPr="00000000" w14:paraId="0000001B">
      <w:pPr>
        <w:pStyle w:val="Heading2"/>
        <w:contextualSpacing w:val="0"/>
        <w:rPr/>
      </w:pPr>
      <w:bookmarkStart w:colFirst="0" w:colLast="0" w:name="_w22hws8a89zt" w:id="15"/>
      <w:bookmarkEnd w:id="15"/>
      <w:r w:rsidDel="00000000" w:rsidR="00000000" w:rsidRPr="00000000">
        <w:rPr>
          <w:rtl w:val="0"/>
        </w:rPr>
        <w:t xml:space="preserve">4.9 Step #8 – SAIL determination</w:t>
      </w:r>
    </w:p>
    <w:p w:rsidR="00000000" w:rsidDel="00000000" w:rsidP="00000000" w:rsidRDefault="00000000" w:rsidRPr="00000000" w14:paraId="0000001C">
      <w:pPr>
        <w:pStyle w:val="Heading2"/>
        <w:contextualSpacing w:val="0"/>
        <w:rPr/>
      </w:pPr>
      <w:bookmarkStart w:colFirst="0" w:colLast="0" w:name="_w4fdxp7061w2" w:id="16"/>
      <w:bookmarkEnd w:id="16"/>
      <w:r w:rsidDel="00000000" w:rsidR="00000000" w:rsidRPr="00000000">
        <w:rPr>
          <w:rtl w:val="0"/>
        </w:rPr>
        <w:t xml:space="preserve">4.10 Step #9 - Identification of Operational Safety Objectives (</w:t>
      </w:r>
      <w:r w:rsidDel="00000000" w:rsidR="00000000" w:rsidRPr="00000000">
        <w:rPr>
          <w:rtl w:val="0"/>
        </w:rPr>
        <w:t xml:space="preserve">OSO</w:t>
      </w:r>
      <w:r w:rsidDel="00000000" w:rsidR="00000000" w:rsidRPr="00000000">
        <w:rPr>
          <w:rtl w:val="0"/>
        </w:rPr>
        <w:t xml:space="preserve">)</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pStyle w:val="Heading3"/>
        <w:contextualSpacing w:val="0"/>
        <w:rPr/>
      </w:pPr>
      <w:bookmarkStart w:colFirst="0" w:colLast="0" w:name="_3j53j3bjhph" w:id="17"/>
      <w:bookmarkEnd w:id="17"/>
      <w:r w:rsidDel="00000000" w:rsidR="00000000" w:rsidRPr="00000000">
        <w:rPr>
          <w:rtl w:val="0"/>
        </w:rPr>
        <w:t xml:space="preserve">Technical issue with the UAS</w:t>
      </w:r>
    </w:p>
    <w:p w:rsidR="00000000" w:rsidDel="00000000" w:rsidP="00000000" w:rsidRDefault="00000000" w:rsidRPr="00000000" w14:paraId="0000001F">
      <w:pPr>
        <w:pStyle w:val="Heading4"/>
        <w:contextualSpacing w:val="0"/>
        <w:rPr>
          <w:color w:val="0000ff"/>
        </w:rPr>
      </w:pPr>
      <w:bookmarkStart w:colFirst="0" w:colLast="0" w:name="_ms1sqm8xp9g8" w:id="18"/>
      <w:bookmarkEnd w:id="18"/>
      <w:r w:rsidDel="00000000" w:rsidR="00000000" w:rsidRPr="00000000">
        <w:rPr>
          <w:color w:val="0000ff"/>
          <w:rtl w:val="0"/>
        </w:rPr>
        <w:t xml:space="preserve">OSO#01</w:t>
      </w:r>
      <w:r w:rsidDel="00000000" w:rsidR="00000000" w:rsidRPr="00000000">
        <w:rPr>
          <w:color w:val="0000ff"/>
          <w:rtl w:val="0"/>
        </w:rPr>
        <w:t xml:space="preserve"> </w:t>
      </w:r>
      <w:r w:rsidDel="00000000" w:rsidR="00000000" w:rsidRPr="00000000">
        <w:rPr>
          <w:color w:val="0000ff"/>
          <w:rtl w:val="0"/>
        </w:rPr>
        <w:t xml:space="preserve">Ensure the operator is competent and/or proven</w:t>
      </w:r>
      <w:r w:rsidDel="00000000" w:rsidR="00000000" w:rsidRPr="00000000">
        <w:rPr>
          <w:rtl w:val="0"/>
        </w:rPr>
      </w:r>
    </w:p>
    <w:p w:rsidR="00000000" w:rsidDel="00000000" w:rsidP="00000000" w:rsidRDefault="00000000" w:rsidRPr="00000000" w14:paraId="00000020">
      <w:pPr>
        <w:contextualSpacing w:val="0"/>
        <w:rPr>
          <w:i w:val="1"/>
          <w:color w:val="b7b7b7"/>
        </w:rPr>
      </w:pPr>
      <w:r w:rsidDel="00000000" w:rsidR="00000000" w:rsidRPr="00000000">
        <w:rPr>
          <w:i w:val="1"/>
          <w:color w:val="b7b7b7"/>
          <w:rtl w:val="0"/>
        </w:rPr>
        <w:t xml:space="preserve">[SAIL II: Low robustness</w:t>
      </w:r>
    </w:p>
    <w:p w:rsidR="00000000" w:rsidDel="00000000" w:rsidP="00000000" w:rsidRDefault="00000000" w:rsidRPr="00000000" w14:paraId="00000021">
      <w:pPr>
        <w:contextualSpacing w:val="0"/>
        <w:rPr>
          <w:i w:val="1"/>
          <w:color w:val="b7b7b7"/>
        </w:rPr>
      </w:pPr>
      <w:r w:rsidDel="00000000" w:rsidR="00000000" w:rsidRPr="00000000">
        <w:rPr>
          <w:i w:val="1"/>
          <w:color w:val="b7b7b7"/>
          <w:rtl w:val="0"/>
        </w:rPr>
        <w:t xml:space="preserve">What: The applicant has knowledge of the UAS being used and has relevant</w:t>
      </w:r>
    </w:p>
    <w:p w:rsidR="00000000" w:rsidDel="00000000" w:rsidP="00000000" w:rsidRDefault="00000000" w:rsidRPr="00000000" w14:paraId="00000022">
      <w:pPr>
        <w:contextualSpacing w:val="0"/>
        <w:rPr>
          <w:i w:val="1"/>
          <w:color w:val="b7b7b7"/>
        </w:rPr>
      </w:pPr>
      <w:r w:rsidDel="00000000" w:rsidR="00000000" w:rsidRPr="00000000">
        <w:rPr>
          <w:i w:val="1"/>
          <w:color w:val="b7b7b7"/>
          <w:rtl w:val="0"/>
        </w:rPr>
        <w:t xml:space="preserve">operational procedures including at least: checklists, maintenance, training,</w:t>
      </w:r>
    </w:p>
    <w:p w:rsidR="00000000" w:rsidDel="00000000" w:rsidP="00000000" w:rsidRDefault="00000000" w:rsidRPr="00000000" w14:paraId="00000023">
      <w:pPr>
        <w:contextualSpacing w:val="0"/>
        <w:rPr>
          <w:i w:val="1"/>
          <w:color w:val="b7b7b7"/>
        </w:rPr>
      </w:pPr>
      <w:r w:rsidDel="00000000" w:rsidR="00000000" w:rsidRPr="00000000">
        <w:rPr>
          <w:i w:val="1"/>
          <w:color w:val="b7b7b7"/>
          <w:rtl w:val="0"/>
        </w:rPr>
        <w:t xml:space="preserve">responsibilities, and duties.</w:t>
      </w:r>
    </w:p>
    <w:p w:rsidR="00000000" w:rsidDel="00000000" w:rsidP="00000000" w:rsidRDefault="00000000" w:rsidRPr="00000000" w14:paraId="00000024">
      <w:pPr>
        <w:contextualSpacing w:val="0"/>
        <w:rPr>
          <w:i w:val="1"/>
          <w:color w:val="b7b7b7"/>
        </w:rPr>
      </w:pPr>
      <w:r w:rsidDel="00000000" w:rsidR="00000000" w:rsidRPr="00000000">
        <w:rPr>
          <w:i w:val="1"/>
          <w:color w:val="b7b7b7"/>
          <w:rtl w:val="0"/>
        </w:rPr>
        <w:t xml:space="preserve">Prove: The elements requested for the level of integrity are addressed in the CONOPS. ]</w:t>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pStyle w:val="Heading4"/>
        <w:contextualSpacing w:val="0"/>
        <w:rPr>
          <w:color w:val="0000ff"/>
        </w:rPr>
      </w:pPr>
      <w:bookmarkStart w:colFirst="0" w:colLast="0" w:name="_5ty35ztsbknu" w:id="19"/>
      <w:bookmarkEnd w:id="19"/>
      <w:r w:rsidDel="00000000" w:rsidR="00000000" w:rsidRPr="00000000">
        <w:rPr>
          <w:color w:val="0000ff"/>
          <w:rtl w:val="0"/>
        </w:rPr>
        <w:t xml:space="preserve">OSO#03</w:t>
      </w:r>
      <w:r w:rsidDel="00000000" w:rsidR="00000000" w:rsidRPr="00000000">
        <w:rPr>
          <w:color w:val="0000ff"/>
          <w:rtl w:val="0"/>
        </w:rPr>
        <w:t xml:space="preserve"> </w:t>
      </w:r>
      <w:r w:rsidDel="00000000" w:rsidR="00000000" w:rsidRPr="00000000">
        <w:rPr>
          <w:color w:val="0000ff"/>
          <w:rtl w:val="0"/>
        </w:rPr>
        <w:t xml:space="preserve">UAS maintained by competent and/or proven entity</w:t>
      </w:r>
      <w:r w:rsidDel="00000000" w:rsidR="00000000" w:rsidRPr="00000000">
        <w:rPr>
          <w:rtl w:val="0"/>
        </w:rPr>
      </w:r>
    </w:p>
    <w:p w:rsidR="00000000" w:rsidDel="00000000" w:rsidP="00000000" w:rsidRDefault="00000000" w:rsidRPr="00000000" w14:paraId="00000027">
      <w:pPr>
        <w:contextualSpacing w:val="0"/>
        <w:rPr>
          <w:i w:val="1"/>
          <w:color w:val="b7b7b7"/>
        </w:rPr>
      </w:pPr>
      <w:r w:rsidDel="00000000" w:rsidR="00000000" w:rsidRPr="00000000">
        <w:rPr>
          <w:i w:val="1"/>
          <w:color w:val="b7b7b7"/>
          <w:rtl w:val="0"/>
        </w:rPr>
        <w:t xml:space="preserve">[SAIL II: Low robustness</w:t>
      </w:r>
    </w:p>
    <w:p w:rsidR="00000000" w:rsidDel="00000000" w:rsidP="00000000" w:rsidRDefault="00000000" w:rsidRPr="00000000" w14:paraId="00000028">
      <w:pPr>
        <w:contextualSpacing w:val="0"/>
        <w:rPr>
          <w:i w:val="1"/>
          <w:color w:val="b7b7b7"/>
        </w:rPr>
      </w:pPr>
      <w:r w:rsidDel="00000000" w:rsidR="00000000" w:rsidRPr="00000000">
        <w:rPr>
          <w:i w:val="1"/>
          <w:color w:val="b7b7b7"/>
          <w:rtl w:val="0"/>
        </w:rPr>
        <w:t xml:space="preserve">What: The UAS maintenance procedures are defined and cover at least the UAS designer instructions and requirements.</w:t>
      </w:r>
    </w:p>
    <w:p w:rsidR="00000000" w:rsidDel="00000000" w:rsidP="00000000" w:rsidRDefault="00000000" w:rsidRPr="00000000" w14:paraId="00000029">
      <w:pPr>
        <w:contextualSpacing w:val="0"/>
        <w:rPr>
          <w:i w:val="1"/>
          <w:color w:val="b7b7b7"/>
        </w:rPr>
      </w:pPr>
      <w:r w:rsidDel="00000000" w:rsidR="00000000" w:rsidRPr="00000000">
        <w:rPr>
          <w:i w:val="1"/>
          <w:color w:val="b7b7b7"/>
          <w:rtl w:val="0"/>
        </w:rPr>
        <w:t xml:space="preserve">The maintenance team (i.e. the personnel authorized to conduct maintenance on the UAS in line with the maintenance procedures) is defined.</w:t>
      </w:r>
    </w:p>
    <w:p w:rsidR="00000000" w:rsidDel="00000000" w:rsidP="00000000" w:rsidRDefault="00000000" w:rsidRPr="00000000" w14:paraId="0000002A">
      <w:pPr>
        <w:contextualSpacing w:val="0"/>
        <w:rPr>
          <w:i w:val="1"/>
          <w:color w:val="b7b7b7"/>
        </w:rPr>
      </w:pPr>
      <w:r w:rsidDel="00000000" w:rsidR="00000000" w:rsidRPr="00000000">
        <w:rPr>
          <w:i w:val="1"/>
          <w:color w:val="b7b7b7"/>
          <w:rtl w:val="0"/>
        </w:rPr>
        <w:t xml:space="preserve">Prove: The maintenance procedures are documented. The maintenance conducted on the</w:t>
      </w:r>
    </w:p>
    <w:p w:rsidR="00000000" w:rsidDel="00000000" w:rsidP="00000000" w:rsidRDefault="00000000" w:rsidRPr="00000000" w14:paraId="0000002B">
      <w:pPr>
        <w:contextualSpacing w:val="0"/>
        <w:rPr>
          <w:i w:val="1"/>
          <w:color w:val="b7b7b7"/>
        </w:rPr>
      </w:pPr>
      <w:r w:rsidDel="00000000" w:rsidR="00000000" w:rsidRPr="00000000">
        <w:rPr>
          <w:i w:val="1"/>
          <w:color w:val="b7b7b7"/>
          <w:rtl w:val="0"/>
        </w:rPr>
        <w:t xml:space="preserve">UAS are document in a maintenance log ]</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color w:val="0000ff"/>
        </w:rPr>
      </w:pPr>
      <w:r w:rsidDel="00000000" w:rsidR="00000000" w:rsidRPr="00000000">
        <w:rPr>
          <w:color w:val="0000ff"/>
          <w:rtl w:val="0"/>
        </w:rPr>
        <w:t xml:space="preserve">OSO#06</w:t>
      </w:r>
      <w:r w:rsidDel="00000000" w:rsidR="00000000" w:rsidRPr="00000000">
        <w:rPr>
          <w:color w:val="0000ff"/>
          <w:rtl w:val="0"/>
        </w:rPr>
        <w:t xml:space="preserve"> C3 link performance is appropriate for the operation</w:t>
      </w:r>
    </w:p>
    <w:p w:rsidR="00000000" w:rsidDel="00000000" w:rsidP="00000000" w:rsidRDefault="00000000" w:rsidRPr="00000000" w14:paraId="00000030">
      <w:pPr>
        <w:contextualSpacing w:val="0"/>
        <w:rPr>
          <w:i w:val="1"/>
          <w:color w:val="b7b7b7"/>
        </w:rPr>
      </w:pPr>
      <w:r w:rsidDel="00000000" w:rsidR="00000000" w:rsidRPr="00000000">
        <w:rPr>
          <w:i w:val="1"/>
          <w:color w:val="b7b7b7"/>
          <w:rtl w:val="0"/>
        </w:rPr>
        <w:t xml:space="preserve">[SAIL II: Low robustness</w:t>
      </w:r>
    </w:p>
    <w:p w:rsidR="00000000" w:rsidDel="00000000" w:rsidP="00000000" w:rsidRDefault="00000000" w:rsidRPr="00000000" w14:paraId="00000031">
      <w:pPr>
        <w:contextualSpacing w:val="0"/>
        <w:rPr>
          <w:i w:val="1"/>
          <w:color w:val="b7b7b7"/>
        </w:rPr>
      </w:pPr>
      <w:r w:rsidDel="00000000" w:rsidR="00000000" w:rsidRPr="00000000">
        <w:rPr>
          <w:i w:val="1"/>
          <w:color w:val="b7b7b7"/>
          <w:rtl w:val="0"/>
        </w:rPr>
        <w:t xml:space="preserve">What:The applicant determines that performance, RF spectrum usage (1)(2) and environmental conditions for C3 links are adequate to conduct safely the intended operation.</w:t>
      </w:r>
    </w:p>
    <w:p w:rsidR="00000000" w:rsidDel="00000000" w:rsidP="00000000" w:rsidRDefault="00000000" w:rsidRPr="00000000" w14:paraId="00000032">
      <w:pPr>
        <w:contextualSpacing w:val="0"/>
        <w:rPr>
          <w:i w:val="1"/>
          <w:color w:val="b7b7b7"/>
        </w:rPr>
      </w:pPr>
      <w:r w:rsidDel="00000000" w:rsidR="00000000" w:rsidRPr="00000000">
        <w:rPr>
          <w:i w:val="1"/>
          <w:color w:val="b7b7b7"/>
          <w:rtl w:val="0"/>
        </w:rPr>
        <w:t xml:space="preserve">The UAS remote pilot has the means to continuously monitor the performance of C3 to ensure the adequacy of that performance to the operation requirements</w:t>
      </w:r>
    </w:p>
    <w:p w:rsidR="00000000" w:rsidDel="00000000" w:rsidP="00000000" w:rsidRDefault="00000000" w:rsidRPr="00000000" w14:paraId="00000033">
      <w:pPr>
        <w:contextualSpacing w:val="0"/>
        <w:rPr>
          <w:i w:val="1"/>
          <w:color w:val="b7b7b7"/>
        </w:rPr>
      </w:pPr>
      <w:r w:rsidDel="00000000" w:rsidR="00000000" w:rsidRPr="00000000">
        <w:rPr>
          <w:i w:val="1"/>
          <w:color w:val="b7b7b7"/>
          <w:rtl w:val="0"/>
        </w:rPr>
        <w:t xml:space="preserve">Prove: Refer to the criteria provided in section 9.]</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pStyle w:val="Heading4"/>
        <w:contextualSpacing w:val="0"/>
        <w:rPr>
          <w:color w:val="0000ff"/>
          <w:sz w:val="22"/>
          <w:szCs w:val="22"/>
        </w:rPr>
      </w:pPr>
      <w:bookmarkStart w:colFirst="0" w:colLast="0" w:name="_iyogbibd1swk" w:id="20"/>
      <w:bookmarkEnd w:id="20"/>
      <w:r w:rsidDel="00000000" w:rsidR="00000000" w:rsidRPr="00000000">
        <w:rPr>
          <w:color w:val="0000ff"/>
          <w:sz w:val="22"/>
          <w:szCs w:val="22"/>
          <w:rtl w:val="0"/>
        </w:rPr>
        <w:t xml:space="preserve">O</w:t>
      </w:r>
      <w:r w:rsidDel="00000000" w:rsidR="00000000" w:rsidRPr="00000000">
        <w:rPr>
          <w:color w:val="0000ff"/>
          <w:sz w:val="22"/>
          <w:szCs w:val="22"/>
          <w:rtl w:val="0"/>
        </w:rPr>
        <w:t xml:space="preserve">SO#07</w:t>
      </w:r>
      <w:r w:rsidDel="00000000" w:rsidR="00000000" w:rsidRPr="00000000">
        <w:rPr>
          <w:color w:val="0000ff"/>
          <w:sz w:val="22"/>
          <w:szCs w:val="22"/>
          <w:rtl w:val="0"/>
        </w:rPr>
        <w:t xml:space="preserve"> </w:t>
      </w:r>
      <w:r w:rsidDel="00000000" w:rsidR="00000000" w:rsidRPr="00000000">
        <w:rPr>
          <w:color w:val="0000ff"/>
          <w:sz w:val="22"/>
          <w:szCs w:val="22"/>
          <w:rtl w:val="0"/>
        </w:rPr>
        <w:t xml:space="preserve">Inspection of the UAS (product inspection) to ensure consistency to the</w:t>
      </w:r>
      <w:r w:rsidDel="00000000" w:rsidR="00000000" w:rsidRPr="00000000">
        <w:rPr>
          <w:color w:val="0000ff"/>
          <w:sz w:val="22"/>
          <w:szCs w:val="22"/>
          <w:rtl w:val="0"/>
        </w:rPr>
        <w:t xml:space="preserve"> ConOps</w:t>
      </w:r>
    </w:p>
    <w:p w:rsidR="00000000" w:rsidDel="00000000" w:rsidP="00000000" w:rsidRDefault="00000000" w:rsidRPr="00000000" w14:paraId="00000036">
      <w:pPr>
        <w:contextualSpacing w:val="0"/>
        <w:rPr>
          <w:i w:val="1"/>
          <w:color w:val="b7b7b7"/>
        </w:rPr>
      </w:pPr>
      <w:r w:rsidDel="00000000" w:rsidR="00000000" w:rsidRPr="00000000">
        <w:rPr>
          <w:i w:val="1"/>
          <w:color w:val="b7b7b7"/>
          <w:rtl w:val="0"/>
        </w:rPr>
        <w:t xml:space="preserve">[SAIL II: Low robustness</w:t>
      </w:r>
    </w:p>
    <w:p w:rsidR="00000000" w:rsidDel="00000000" w:rsidP="00000000" w:rsidRDefault="00000000" w:rsidRPr="00000000" w14:paraId="00000037">
      <w:pPr>
        <w:contextualSpacing w:val="0"/>
        <w:rPr>
          <w:i w:val="1"/>
          <w:color w:val="b7b7b7"/>
        </w:rPr>
      </w:pPr>
      <w:r w:rsidDel="00000000" w:rsidR="00000000" w:rsidRPr="00000000">
        <w:rPr>
          <w:i w:val="1"/>
          <w:color w:val="b7b7b7"/>
          <w:rtl w:val="0"/>
        </w:rPr>
        <w:t xml:space="preserve">What: The remote crew performs pre-flight inspection to ensure the UAS is in a condition for safe operation and conforms to the approved concept of operations.</w:t>
      </w:r>
    </w:p>
    <w:p w:rsidR="00000000" w:rsidDel="00000000" w:rsidP="00000000" w:rsidRDefault="00000000" w:rsidRPr="00000000" w14:paraId="00000038">
      <w:pPr>
        <w:contextualSpacing w:val="0"/>
        <w:rPr>
          <w:i w:val="1"/>
          <w:color w:val="b7b7b7"/>
        </w:rPr>
      </w:pPr>
      <w:r w:rsidDel="00000000" w:rsidR="00000000" w:rsidRPr="00000000">
        <w:rPr>
          <w:i w:val="1"/>
          <w:color w:val="b7b7b7"/>
          <w:rtl w:val="0"/>
        </w:rPr>
        <w:t xml:space="preserve">Prove: Pre-flight inspection procedure is documented.]</w:t>
      </w:r>
    </w:p>
    <w:p w:rsidR="00000000" w:rsidDel="00000000" w:rsidP="00000000" w:rsidRDefault="00000000" w:rsidRPr="00000000" w14:paraId="00000039">
      <w:pPr>
        <w:contextualSpacing w:val="0"/>
        <w:rPr>
          <w:i w:val="1"/>
          <w:color w:val="b7b7b7"/>
        </w:rPr>
      </w:pPr>
      <w:r w:rsidDel="00000000" w:rsidR="00000000" w:rsidRPr="00000000">
        <w:rPr>
          <w:rtl w:val="0"/>
        </w:rPr>
      </w:r>
    </w:p>
    <w:p w:rsidR="00000000" w:rsidDel="00000000" w:rsidP="00000000" w:rsidRDefault="00000000" w:rsidRPr="00000000" w14:paraId="0000003A">
      <w:pPr>
        <w:pStyle w:val="Heading3"/>
        <w:contextualSpacing w:val="0"/>
        <w:rPr/>
      </w:pPr>
      <w:bookmarkStart w:colFirst="0" w:colLast="0" w:name="_ocg33nk6uray" w:id="21"/>
      <w:bookmarkEnd w:id="21"/>
      <w:r w:rsidDel="00000000" w:rsidR="00000000" w:rsidRPr="00000000">
        <w:rPr>
          <w:rtl w:val="0"/>
        </w:rPr>
        <w:t xml:space="preserve">Operational procedures</w:t>
      </w:r>
    </w:p>
    <w:p w:rsidR="00000000" w:rsidDel="00000000" w:rsidP="00000000" w:rsidRDefault="00000000" w:rsidRPr="00000000" w14:paraId="0000003B">
      <w:pPr>
        <w:pStyle w:val="Heading4"/>
        <w:contextualSpacing w:val="0"/>
        <w:rPr>
          <w:color w:val="0000ff"/>
          <w:sz w:val="22"/>
          <w:szCs w:val="22"/>
        </w:rPr>
      </w:pPr>
      <w:bookmarkStart w:colFirst="0" w:colLast="0" w:name="_rrp1eyo2kdn5" w:id="22"/>
      <w:bookmarkEnd w:id="22"/>
      <w:r w:rsidDel="00000000" w:rsidR="00000000" w:rsidRPr="00000000">
        <w:rPr>
          <w:color w:val="0000ff"/>
          <w:sz w:val="22"/>
          <w:szCs w:val="22"/>
          <w:rtl w:val="0"/>
        </w:rPr>
        <w:t xml:space="preserve">OSO#08</w:t>
      </w:r>
      <w:r w:rsidDel="00000000" w:rsidR="00000000" w:rsidRPr="00000000">
        <w:rPr>
          <w:color w:val="0000ff"/>
          <w:sz w:val="22"/>
          <w:szCs w:val="22"/>
          <w:rtl w:val="0"/>
        </w:rPr>
        <w:t xml:space="preserve"> </w:t>
      </w:r>
      <w:r w:rsidDel="00000000" w:rsidR="00000000" w:rsidRPr="00000000">
        <w:rPr>
          <w:color w:val="0000ff"/>
          <w:sz w:val="22"/>
          <w:szCs w:val="22"/>
          <w:rtl w:val="0"/>
        </w:rPr>
        <w:t xml:space="preserve">Operational procedures are defined, validated and adhered to</w:t>
      </w:r>
    </w:p>
    <w:p w:rsidR="00000000" w:rsidDel="00000000" w:rsidP="00000000" w:rsidRDefault="00000000" w:rsidRPr="00000000" w14:paraId="0000003C">
      <w:pPr>
        <w:contextualSpacing w:val="0"/>
        <w:rPr>
          <w:i w:val="1"/>
          <w:color w:val="b7b7b7"/>
        </w:rPr>
      </w:pPr>
      <w:r w:rsidDel="00000000" w:rsidR="00000000" w:rsidRPr="00000000">
        <w:rPr>
          <w:i w:val="1"/>
          <w:color w:val="b7b7b7"/>
          <w:rtl w:val="0"/>
        </w:rPr>
        <w:t xml:space="preserve">[SAIL II: Medium robustness (Here information from Annex E for Medium is inserted)</w:t>
      </w:r>
    </w:p>
    <w:p w:rsidR="00000000" w:rsidDel="00000000" w:rsidP="00000000" w:rsidRDefault="00000000" w:rsidRPr="00000000" w14:paraId="0000003D">
      <w:pPr>
        <w:contextualSpacing w:val="0"/>
        <w:rPr>
          <w:i w:val="1"/>
          <w:color w:val="b7b7b7"/>
        </w:rPr>
      </w:pPr>
      <w:r w:rsidDel="00000000" w:rsidR="00000000" w:rsidRPr="00000000">
        <w:rPr>
          <w:i w:val="1"/>
          <w:color w:val="b7b7b7"/>
          <w:rtl w:val="0"/>
        </w:rPr>
        <w:t xml:space="preserve">What: (Also for OSO#11, #14, #21) Operational procedures appropriate for the specificities of the operation to be approved are defined and cover at least the following elements:</w:t>
      </w:r>
    </w:p>
    <w:p w:rsidR="00000000" w:rsidDel="00000000" w:rsidP="00000000" w:rsidRDefault="00000000" w:rsidRPr="00000000" w14:paraId="0000003E">
      <w:pPr>
        <w:numPr>
          <w:ilvl w:val="0"/>
          <w:numId w:val="1"/>
        </w:numPr>
        <w:ind w:left="720" w:hanging="360"/>
        <w:rPr>
          <w:i w:val="1"/>
          <w:color w:val="b7b7b7"/>
          <w:u w:val="none"/>
        </w:rPr>
      </w:pPr>
      <w:r w:rsidDel="00000000" w:rsidR="00000000" w:rsidRPr="00000000">
        <w:rPr>
          <w:i w:val="1"/>
          <w:color w:val="b7b7b7"/>
          <w:rtl w:val="0"/>
        </w:rPr>
        <w:t xml:space="preserve">Flight planning,</w:t>
      </w:r>
    </w:p>
    <w:p w:rsidR="00000000" w:rsidDel="00000000" w:rsidP="00000000" w:rsidRDefault="00000000" w:rsidRPr="00000000" w14:paraId="0000003F">
      <w:pPr>
        <w:numPr>
          <w:ilvl w:val="0"/>
          <w:numId w:val="1"/>
        </w:numPr>
        <w:ind w:left="720" w:hanging="360"/>
        <w:rPr>
          <w:i w:val="1"/>
          <w:color w:val="b7b7b7"/>
          <w:u w:val="none"/>
        </w:rPr>
      </w:pPr>
      <w:r w:rsidDel="00000000" w:rsidR="00000000" w:rsidRPr="00000000">
        <w:rPr>
          <w:i w:val="1"/>
          <w:color w:val="b7b7b7"/>
          <w:rtl w:val="0"/>
        </w:rPr>
        <w:t xml:space="preserve">Pre and post-flight inspections,</w:t>
      </w:r>
    </w:p>
    <w:p w:rsidR="00000000" w:rsidDel="00000000" w:rsidP="00000000" w:rsidRDefault="00000000" w:rsidRPr="00000000" w14:paraId="00000040">
      <w:pPr>
        <w:numPr>
          <w:ilvl w:val="0"/>
          <w:numId w:val="1"/>
        </w:numPr>
        <w:ind w:left="720" w:hanging="360"/>
        <w:rPr>
          <w:i w:val="1"/>
          <w:color w:val="b7b7b7"/>
          <w:u w:val="none"/>
        </w:rPr>
      </w:pPr>
      <w:r w:rsidDel="00000000" w:rsidR="00000000" w:rsidRPr="00000000">
        <w:rPr>
          <w:i w:val="1"/>
          <w:color w:val="b7b7b7"/>
          <w:rtl w:val="0"/>
        </w:rPr>
        <w:t xml:space="preserve">Procedures to evaluate environmental conditions before and during the mission (i.e. real-time evaluation),</w:t>
      </w:r>
    </w:p>
    <w:p w:rsidR="00000000" w:rsidDel="00000000" w:rsidP="00000000" w:rsidRDefault="00000000" w:rsidRPr="00000000" w14:paraId="00000041">
      <w:pPr>
        <w:numPr>
          <w:ilvl w:val="0"/>
          <w:numId w:val="1"/>
        </w:numPr>
        <w:ind w:left="720" w:hanging="360"/>
        <w:rPr>
          <w:i w:val="1"/>
          <w:color w:val="b7b7b7"/>
          <w:u w:val="none"/>
        </w:rPr>
      </w:pPr>
      <w:r w:rsidDel="00000000" w:rsidR="00000000" w:rsidRPr="00000000">
        <w:rPr>
          <w:i w:val="1"/>
          <w:color w:val="b7b7b7"/>
          <w:rtl w:val="0"/>
        </w:rPr>
        <w:t xml:space="preserve">Procedures to cope with adverse operating conditions (e.g. what to do in case icing is encountered during the operation, when the operation is not approved for icing conditions)</w:t>
      </w:r>
    </w:p>
    <w:p w:rsidR="00000000" w:rsidDel="00000000" w:rsidP="00000000" w:rsidRDefault="00000000" w:rsidRPr="00000000" w14:paraId="00000042">
      <w:pPr>
        <w:numPr>
          <w:ilvl w:val="0"/>
          <w:numId w:val="1"/>
        </w:numPr>
        <w:ind w:left="720" w:hanging="360"/>
        <w:rPr>
          <w:i w:val="1"/>
          <w:color w:val="b7b7b7"/>
          <w:u w:val="none"/>
        </w:rPr>
      </w:pPr>
      <w:r w:rsidDel="00000000" w:rsidR="00000000" w:rsidRPr="00000000">
        <w:rPr>
          <w:i w:val="1"/>
          <w:color w:val="b7b7b7"/>
          <w:rtl w:val="0"/>
        </w:rPr>
        <w:t xml:space="preserve">Normal procedures,</w:t>
      </w:r>
    </w:p>
    <w:p w:rsidR="00000000" w:rsidDel="00000000" w:rsidP="00000000" w:rsidRDefault="00000000" w:rsidRPr="00000000" w14:paraId="00000043">
      <w:pPr>
        <w:numPr>
          <w:ilvl w:val="0"/>
          <w:numId w:val="1"/>
        </w:numPr>
        <w:ind w:left="720" w:hanging="360"/>
        <w:rPr>
          <w:i w:val="1"/>
          <w:color w:val="b7b7b7"/>
          <w:u w:val="none"/>
        </w:rPr>
      </w:pPr>
      <w:r w:rsidDel="00000000" w:rsidR="00000000" w:rsidRPr="00000000">
        <w:rPr>
          <w:i w:val="1"/>
          <w:color w:val="b7b7b7"/>
          <w:rtl w:val="0"/>
        </w:rPr>
        <w:t xml:space="preserve">Contingency procedures (to cope with abnormal situations),</w:t>
      </w:r>
    </w:p>
    <w:p w:rsidR="00000000" w:rsidDel="00000000" w:rsidP="00000000" w:rsidRDefault="00000000" w:rsidRPr="00000000" w14:paraId="00000044">
      <w:pPr>
        <w:numPr>
          <w:ilvl w:val="0"/>
          <w:numId w:val="1"/>
        </w:numPr>
        <w:ind w:left="720" w:hanging="360"/>
        <w:rPr>
          <w:i w:val="1"/>
          <w:color w:val="b7b7b7"/>
          <w:u w:val="none"/>
        </w:rPr>
      </w:pPr>
      <w:r w:rsidDel="00000000" w:rsidR="00000000" w:rsidRPr="00000000">
        <w:rPr>
          <w:i w:val="1"/>
          <w:color w:val="b7b7b7"/>
          <w:rtl w:val="0"/>
        </w:rPr>
        <w:t xml:space="preserve">Emergency procedures (to cope with emergency situations), and</w:t>
      </w:r>
    </w:p>
    <w:p w:rsidR="00000000" w:rsidDel="00000000" w:rsidP="00000000" w:rsidRDefault="00000000" w:rsidRPr="00000000" w14:paraId="00000045">
      <w:pPr>
        <w:numPr>
          <w:ilvl w:val="0"/>
          <w:numId w:val="1"/>
        </w:numPr>
        <w:ind w:left="720" w:hanging="360"/>
        <w:rPr>
          <w:i w:val="1"/>
          <w:color w:val="b7b7b7"/>
          <w:u w:val="none"/>
        </w:rPr>
      </w:pPr>
      <w:r w:rsidDel="00000000" w:rsidR="00000000" w:rsidRPr="00000000">
        <w:rPr>
          <w:i w:val="1"/>
          <w:color w:val="b7b7b7"/>
          <w:rtl w:val="0"/>
        </w:rPr>
        <w:t xml:space="preserve">Occurrence reporting procedures.</w:t>
      </w:r>
    </w:p>
    <w:p w:rsidR="00000000" w:rsidDel="00000000" w:rsidP="00000000" w:rsidRDefault="00000000" w:rsidRPr="00000000" w14:paraId="00000046">
      <w:pPr>
        <w:contextualSpacing w:val="0"/>
        <w:rPr>
          <w:i w:val="1"/>
          <w:color w:val="b7b7b7"/>
        </w:rPr>
      </w:pPr>
      <w:r w:rsidDel="00000000" w:rsidR="00000000" w:rsidRPr="00000000">
        <w:rPr>
          <w:i w:val="1"/>
          <w:color w:val="b7b7b7"/>
          <w:rtl w:val="0"/>
        </w:rPr>
        <w:t xml:space="preserve">Normal, Abnormal and Emergency procedures are compiled in an Operation Manual.</w:t>
      </w:r>
    </w:p>
    <w:p w:rsidR="00000000" w:rsidDel="00000000" w:rsidP="00000000" w:rsidRDefault="00000000" w:rsidRPr="00000000" w14:paraId="00000047">
      <w:pPr>
        <w:contextualSpacing w:val="0"/>
        <w:rPr>
          <w:i w:val="1"/>
          <w:color w:val="b7b7b7"/>
        </w:rPr>
      </w:pPr>
      <w:r w:rsidDel="00000000" w:rsidR="00000000" w:rsidRPr="00000000">
        <w:rPr>
          <w:i w:val="1"/>
          <w:color w:val="b7b7b7"/>
          <w:rtl w:val="0"/>
        </w:rPr>
        <w:t xml:space="preserve">The limitations of the external systems supporting UAS for safe operations are defined in an Operation Manual.</w:t>
      </w:r>
    </w:p>
    <w:p w:rsidR="00000000" w:rsidDel="00000000" w:rsidP="00000000" w:rsidRDefault="00000000" w:rsidRPr="00000000" w14:paraId="00000048">
      <w:pPr>
        <w:contextualSpacing w:val="0"/>
        <w:rPr>
          <w:i w:val="1"/>
          <w:color w:val="b7b7b7"/>
        </w:rPr>
      </w:pPr>
      <w:r w:rsidDel="00000000" w:rsidR="00000000" w:rsidRPr="00000000">
        <w:rPr>
          <w:i w:val="1"/>
          <w:color w:val="b7b7b7"/>
          <w:rtl w:val="0"/>
        </w:rPr>
        <w:t xml:space="preserve">Operational procedures involve the remote pilot to take manual control 1</w:t>
      </w:r>
    </w:p>
    <w:p w:rsidR="00000000" w:rsidDel="00000000" w:rsidP="00000000" w:rsidRDefault="00000000" w:rsidRPr="00000000" w14:paraId="00000049">
      <w:pPr>
        <w:contextualSpacing w:val="0"/>
        <w:rPr>
          <w:i w:val="1"/>
          <w:color w:val="b7b7b7"/>
        </w:rPr>
      </w:pPr>
      <w:r w:rsidDel="00000000" w:rsidR="00000000" w:rsidRPr="00000000">
        <w:rPr>
          <w:i w:val="1"/>
          <w:color w:val="b7b7b7"/>
          <w:rtl w:val="0"/>
        </w:rPr>
        <w:t xml:space="preserve">when the UAS is usually automatically controlled.</w:t>
      </w:r>
    </w:p>
    <w:p w:rsidR="00000000" w:rsidDel="00000000" w:rsidP="00000000" w:rsidRDefault="00000000" w:rsidRPr="00000000" w14:paraId="0000004A">
      <w:pPr>
        <w:contextualSpacing w:val="0"/>
        <w:rPr>
          <w:i w:val="1"/>
          <w:color w:val="b7b7b7"/>
        </w:rPr>
      </w:pPr>
      <w:r w:rsidDel="00000000" w:rsidR="00000000" w:rsidRPr="00000000">
        <w:rPr>
          <w:i w:val="1"/>
          <w:color w:val="b7b7b7"/>
          <w:rtl w:val="0"/>
        </w:rPr>
        <w:t xml:space="preserve">Operational procedures take considerations of human errors.</w:t>
      </w:r>
    </w:p>
    <w:p w:rsidR="00000000" w:rsidDel="00000000" w:rsidP="00000000" w:rsidRDefault="00000000" w:rsidRPr="00000000" w14:paraId="0000004B">
      <w:pPr>
        <w:contextualSpacing w:val="0"/>
        <w:rPr>
          <w:i w:val="1"/>
          <w:color w:val="b7b7b7"/>
        </w:rPr>
      </w:pPr>
      <w:r w:rsidDel="00000000" w:rsidR="00000000" w:rsidRPr="00000000">
        <w:rPr>
          <w:rtl w:val="0"/>
        </w:rPr>
      </w:r>
    </w:p>
    <w:p w:rsidR="00000000" w:rsidDel="00000000" w:rsidP="00000000" w:rsidRDefault="00000000" w:rsidRPr="00000000" w14:paraId="0000004C">
      <w:pPr>
        <w:contextualSpacing w:val="0"/>
        <w:rPr>
          <w:i w:val="1"/>
          <w:color w:val="b7b7b7"/>
        </w:rPr>
      </w:pPr>
      <w:r w:rsidDel="00000000" w:rsidR="00000000" w:rsidRPr="00000000">
        <w:rPr>
          <w:i w:val="1"/>
          <w:color w:val="b7b7b7"/>
          <w:rtl w:val="0"/>
        </w:rPr>
        <w:t xml:space="preserve">Prove: Operational procedures are validated against recognized standards.</w:t>
      </w:r>
    </w:p>
    <w:p w:rsidR="00000000" w:rsidDel="00000000" w:rsidP="00000000" w:rsidRDefault="00000000" w:rsidRPr="00000000" w14:paraId="0000004D">
      <w:pPr>
        <w:contextualSpacing w:val="0"/>
        <w:rPr>
          <w:i w:val="1"/>
          <w:color w:val="b7b7b7"/>
        </w:rPr>
      </w:pPr>
      <w:r w:rsidDel="00000000" w:rsidR="00000000" w:rsidRPr="00000000">
        <w:rPr>
          <w:i w:val="1"/>
          <w:color w:val="b7b7b7"/>
          <w:rtl w:val="0"/>
        </w:rPr>
        <w:t xml:space="preserve">The adequacy of the Abnormal and Emergency procedures is proved through:</w:t>
      </w:r>
    </w:p>
    <w:p w:rsidR="00000000" w:rsidDel="00000000" w:rsidP="00000000" w:rsidRDefault="00000000" w:rsidRPr="00000000" w14:paraId="0000004E">
      <w:pPr>
        <w:numPr>
          <w:ilvl w:val="0"/>
          <w:numId w:val="2"/>
        </w:numPr>
        <w:ind w:left="720" w:hanging="360"/>
        <w:rPr>
          <w:i w:val="1"/>
          <w:color w:val="b7b7b7"/>
          <w:u w:val="none"/>
        </w:rPr>
      </w:pPr>
      <w:r w:rsidDel="00000000" w:rsidR="00000000" w:rsidRPr="00000000">
        <w:rPr>
          <w:i w:val="1"/>
          <w:color w:val="b7b7b7"/>
          <w:rtl w:val="0"/>
        </w:rPr>
        <w:t xml:space="preserve">Dedicated flight tests, or </w:t>
      </w:r>
    </w:p>
    <w:p w:rsidR="00000000" w:rsidDel="00000000" w:rsidP="00000000" w:rsidRDefault="00000000" w:rsidRPr="00000000" w14:paraId="0000004F">
      <w:pPr>
        <w:numPr>
          <w:ilvl w:val="0"/>
          <w:numId w:val="2"/>
        </w:numPr>
        <w:ind w:left="720" w:hanging="360"/>
        <w:rPr>
          <w:i w:val="1"/>
          <w:color w:val="b7b7b7"/>
          <w:u w:val="none"/>
        </w:rPr>
      </w:pPr>
      <w:r w:rsidDel="00000000" w:rsidR="00000000" w:rsidRPr="00000000">
        <w:rPr>
          <w:i w:val="1"/>
          <w:color w:val="b7b7b7"/>
          <w:rtl w:val="0"/>
        </w:rPr>
        <w:t xml:space="preserve">Simulation, provided that the representativeness of the simulation means is</w:t>
      </w:r>
    </w:p>
    <w:p w:rsidR="00000000" w:rsidDel="00000000" w:rsidP="00000000" w:rsidRDefault="00000000" w:rsidRPr="00000000" w14:paraId="00000050">
      <w:pPr>
        <w:contextualSpacing w:val="0"/>
        <w:rPr/>
      </w:pPr>
      <w:r w:rsidDel="00000000" w:rsidR="00000000" w:rsidRPr="00000000">
        <w:rPr>
          <w:i w:val="1"/>
          <w:color w:val="b7b7b7"/>
          <w:rtl w:val="0"/>
        </w:rPr>
        <w:t xml:space="preserve">proven for the intended purpose with positive results.]</w:t>
      </w: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pStyle w:val="Heading4"/>
        <w:contextualSpacing w:val="0"/>
        <w:rPr>
          <w:color w:val="0000ff"/>
        </w:rPr>
      </w:pPr>
      <w:bookmarkStart w:colFirst="0" w:colLast="0" w:name="_tpmgzq6zbv4s" w:id="23"/>
      <w:bookmarkEnd w:id="23"/>
      <w:r w:rsidDel="00000000" w:rsidR="00000000" w:rsidRPr="00000000">
        <w:rPr>
          <w:color w:val="0000ff"/>
          <w:rtl w:val="0"/>
        </w:rPr>
        <w:t xml:space="preserve">OSO#11</w:t>
      </w:r>
      <w:r w:rsidDel="00000000" w:rsidR="00000000" w:rsidRPr="00000000">
        <w:rPr>
          <w:color w:val="0000ff"/>
          <w:rtl w:val="0"/>
        </w:rPr>
        <w:t xml:space="preserve"> Procedures are in-place to handle the deterioration of external systems supporting UAS operation</w:t>
      </w:r>
    </w:p>
    <w:p w:rsidR="00000000" w:rsidDel="00000000" w:rsidP="00000000" w:rsidRDefault="00000000" w:rsidRPr="00000000" w14:paraId="00000053">
      <w:pPr>
        <w:contextualSpacing w:val="0"/>
        <w:rPr>
          <w:i w:val="1"/>
          <w:color w:val="b7b7b7"/>
        </w:rPr>
      </w:pPr>
      <w:r w:rsidDel="00000000" w:rsidR="00000000" w:rsidRPr="00000000">
        <w:rPr>
          <w:i w:val="1"/>
          <w:color w:val="b7b7b7"/>
          <w:rtl w:val="0"/>
        </w:rPr>
        <w:t xml:space="preserve">[SAIL II: Medium robustness</w:t>
      </w:r>
    </w:p>
    <w:p w:rsidR="00000000" w:rsidDel="00000000" w:rsidP="00000000" w:rsidRDefault="00000000" w:rsidRPr="00000000" w14:paraId="00000054">
      <w:pPr>
        <w:contextualSpacing w:val="0"/>
        <w:rPr>
          <w:i w:val="1"/>
          <w:color w:val="b7b7b7"/>
        </w:rPr>
      </w:pPr>
      <w:r w:rsidDel="00000000" w:rsidR="00000000" w:rsidRPr="00000000">
        <w:rPr>
          <w:i w:val="1"/>
          <w:color w:val="b7b7b7"/>
          <w:rtl w:val="0"/>
        </w:rPr>
        <w:t xml:space="preserve">What: (Also for OSO#08, #14, #21) Operational procedures appropriate for the specificities of the operation to be approved are defined and cover at least the following elements:</w:t>
      </w:r>
    </w:p>
    <w:p w:rsidR="00000000" w:rsidDel="00000000" w:rsidP="00000000" w:rsidRDefault="00000000" w:rsidRPr="00000000" w14:paraId="00000055">
      <w:pPr>
        <w:numPr>
          <w:ilvl w:val="0"/>
          <w:numId w:val="1"/>
        </w:numPr>
        <w:ind w:left="720" w:hanging="360"/>
        <w:rPr>
          <w:i w:val="1"/>
          <w:color w:val="b7b7b7"/>
        </w:rPr>
      </w:pPr>
      <w:r w:rsidDel="00000000" w:rsidR="00000000" w:rsidRPr="00000000">
        <w:rPr>
          <w:i w:val="1"/>
          <w:color w:val="b7b7b7"/>
          <w:rtl w:val="0"/>
        </w:rPr>
        <w:t xml:space="preserve">Flight planning,</w:t>
      </w:r>
    </w:p>
    <w:p w:rsidR="00000000" w:rsidDel="00000000" w:rsidP="00000000" w:rsidRDefault="00000000" w:rsidRPr="00000000" w14:paraId="00000056">
      <w:pPr>
        <w:numPr>
          <w:ilvl w:val="0"/>
          <w:numId w:val="1"/>
        </w:numPr>
        <w:ind w:left="720" w:hanging="360"/>
        <w:rPr>
          <w:i w:val="1"/>
          <w:color w:val="b7b7b7"/>
        </w:rPr>
      </w:pPr>
      <w:r w:rsidDel="00000000" w:rsidR="00000000" w:rsidRPr="00000000">
        <w:rPr>
          <w:i w:val="1"/>
          <w:color w:val="b7b7b7"/>
          <w:rtl w:val="0"/>
        </w:rPr>
        <w:t xml:space="preserve">Pre and post-flight inspections,</w:t>
      </w:r>
    </w:p>
    <w:p w:rsidR="00000000" w:rsidDel="00000000" w:rsidP="00000000" w:rsidRDefault="00000000" w:rsidRPr="00000000" w14:paraId="00000057">
      <w:pPr>
        <w:numPr>
          <w:ilvl w:val="0"/>
          <w:numId w:val="1"/>
        </w:numPr>
        <w:ind w:left="720" w:hanging="360"/>
        <w:rPr>
          <w:i w:val="1"/>
          <w:color w:val="b7b7b7"/>
        </w:rPr>
      </w:pPr>
      <w:r w:rsidDel="00000000" w:rsidR="00000000" w:rsidRPr="00000000">
        <w:rPr>
          <w:i w:val="1"/>
          <w:color w:val="b7b7b7"/>
          <w:rtl w:val="0"/>
        </w:rPr>
        <w:t xml:space="preserve">Procedures to evaluate environmental conditions before and during the mission (i.e. real-time evaluation),</w:t>
      </w:r>
    </w:p>
    <w:p w:rsidR="00000000" w:rsidDel="00000000" w:rsidP="00000000" w:rsidRDefault="00000000" w:rsidRPr="00000000" w14:paraId="00000058">
      <w:pPr>
        <w:numPr>
          <w:ilvl w:val="0"/>
          <w:numId w:val="1"/>
        </w:numPr>
        <w:ind w:left="720" w:hanging="360"/>
        <w:rPr>
          <w:i w:val="1"/>
          <w:color w:val="b7b7b7"/>
        </w:rPr>
      </w:pPr>
      <w:r w:rsidDel="00000000" w:rsidR="00000000" w:rsidRPr="00000000">
        <w:rPr>
          <w:i w:val="1"/>
          <w:color w:val="b7b7b7"/>
          <w:rtl w:val="0"/>
        </w:rPr>
        <w:t xml:space="preserve">Procedures to cope with adverse operating conditions (e.g. what to do in case icing is encountered during the operation, when the operation is not approved for icing conditions)</w:t>
      </w:r>
    </w:p>
    <w:p w:rsidR="00000000" w:rsidDel="00000000" w:rsidP="00000000" w:rsidRDefault="00000000" w:rsidRPr="00000000" w14:paraId="00000059">
      <w:pPr>
        <w:numPr>
          <w:ilvl w:val="0"/>
          <w:numId w:val="1"/>
        </w:numPr>
        <w:ind w:left="720" w:hanging="360"/>
        <w:rPr>
          <w:i w:val="1"/>
          <w:color w:val="b7b7b7"/>
        </w:rPr>
      </w:pPr>
      <w:r w:rsidDel="00000000" w:rsidR="00000000" w:rsidRPr="00000000">
        <w:rPr>
          <w:i w:val="1"/>
          <w:color w:val="b7b7b7"/>
          <w:rtl w:val="0"/>
        </w:rPr>
        <w:t xml:space="preserve">Normal procedures,</w:t>
      </w:r>
    </w:p>
    <w:p w:rsidR="00000000" w:rsidDel="00000000" w:rsidP="00000000" w:rsidRDefault="00000000" w:rsidRPr="00000000" w14:paraId="0000005A">
      <w:pPr>
        <w:numPr>
          <w:ilvl w:val="0"/>
          <w:numId w:val="1"/>
        </w:numPr>
        <w:ind w:left="720" w:hanging="360"/>
        <w:rPr>
          <w:i w:val="1"/>
          <w:color w:val="b7b7b7"/>
        </w:rPr>
      </w:pPr>
      <w:r w:rsidDel="00000000" w:rsidR="00000000" w:rsidRPr="00000000">
        <w:rPr>
          <w:i w:val="1"/>
          <w:color w:val="b7b7b7"/>
          <w:rtl w:val="0"/>
        </w:rPr>
        <w:t xml:space="preserve">Contingency procedures (to cope with abnormal situations),</w:t>
      </w:r>
    </w:p>
    <w:p w:rsidR="00000000" w:rsidDel="00000000" w:rsidP="00000000" w:rsidRDefault="00000000" w:rsidRPr="00000000" w14:paraId="0000005B">
      <w:pPr>
        <w:numPr>
          <w:ilvl w:val="0"/>
          <w:numId w:val="1"/>
        </w:numPr>
        <w:ind w:left="720" w:hanging="360"/>
        <w:rPr>
          <w:i w:val="1"/>
          <w:color w:val="b7b7b7"/>
        </w:rPr>
      </w:pPr>
      <w:r w:rsidDel="00000000" w:rsidR="00000000" w:rsidRPr="00000000">
        <w:rPr>
          <w:i w:val="1"/>
          <w:color w:val="b7b7b7"/>
          <w:rtl w:val="0"/>
        </w:rPr>
        <w:t xml:space="preserve">Emergency procedures (to cope with emergency situations), and</w:t>
      </w:r>
    </w:p>
    <w:p w:rsidR="00000000" w:rsidDel="00000000" w:rsidP="00000000" w:rsidRDefault="00000000" w:rsidRPr="00000000" w14:paraId="0000005C">
      <w:pPr>
        <w:numPr>
          <w:ilvl w:val="0"/>
          <w:numId w:val="1"/>
        </w:numPr>
        <w:ind w:left="720" w:hanging="360"/>
        <w:rPr>
          <w:i w:val="1"/>
          <w:color w:val="b7b7b7"/>
        </w:rPr>
      </w:pPr>
      <w:r w:rsidDel="00000000" w:rsidR="00000000" w:rsidRPr="00000000">
        <w:rPr>
          <w:i w:val="1"/>
          <w:color w:val="b7b7b7"/>
          <w:rtl w:val="0"/>
        </w:rPr>
        <w:t xml:space="preserve">Occurrence reporting procedures.</w:t>
      </w:r>
    </w:p>
    <w:p w:rsidR="00000000" w:rsidDel="00000000" w:rsidP="00000000" w:rsidRDefault="00000000" w:rsidRPr="00000000" w14:paraId="0000005D">
      <w:pPr>
        <w:contextualSpacing w:val="0"/>
        <w:rPr>
          <w:i w:val="1"/>
          <w:color w:val="b7b7b7"/>
        </w:rPr>
      </w:pPr>
      <w:r w:rsidDel="00000000" w:rsidR="00000000" w:rsidRPr="00000000">
        <w:rPr>
          <w:i w:val="1"/>
          <w:color w:val="b7b7b7"/>
          <w:rtl w:val="0"/>
        </w:rPr>
        <w:t xml:space="preserve">Normal, Abnormal and Emergency procedures are compiled in an Operation Manual.</w:t>
      </w:r>
    </w:p>
    <w:p w:rsidR="00000000" w:rsidDel="00000000" w:rsidP="00000000" w:rsidRDefault="00000000" w:rsidRPr="00000000" w14:paraId="0000005E">
      <w:pPr>
        <w:contextualSpacing w:val="0"/>
        <w:rPr>
          <w:i w:val="1"/>
          <w:color w:val="b7b7b7"/>
        </w:rPr>
      </w:pPr>
      <w:r w:rsidDel="00000000" w:rsidR="00000000" w:rsidRPr="00000000">
        <w:rPr>
          <w:i w:val="1"/>
          <w:color w:val="b7b7b7"/>
          <w:rtl w:val="0"/>
        </w:rPr>
        <w:t xml:space="preserve">The limitations of the external systems supporting UAS for safe operations are defined in an Operation Manual.</w:t>
      </w:r>
    </w:p>
    <w:p w:rsidR="00000000" w:rsidDel="00000000" w:rsidP="00000000" w:rsidRDefault="00000000" w:rsidRPr="00000000" w14:paraId="0000005F">
      <w:pPr>
        <w:contextualSpacing w:val="0"/>
        <w:rPr>
          <w:i w:val="1"/>
          <w:color w:val="b7b7b7"/>
        </w:rPr>
      </w:pPr>
      <w:r w:rsidDel="00000000" w:rsidR="00000000" w:rsidRPr="00000000">
        <w:rPr>
          <w:i w:val="1"/>
          <w:color w:val="b7b7b7"/>
          <w:rtl w:val="0"/>
        </w:rPr>
        <w:t xml:space="preserve">Operational procedures involve the remote pilot to take manual control when the UAS is usually automatically controlled.</w:t>
      </w:r>
    </w:p>
    <w:p w:rsidR="00000000" w:rsidDel="00000000" w:rsidP="00000000" w:rsidRDefault="00000000" w:rsidRPr="00000000" w14:paraId="00000060">
      <w:pPr>
        <w:contextualSpacing w:val="0"/>
        <w:rPr>
          <w:i w:val="1"/>
          <w:color w:val="b7b7b7"/>
        </w:rPr>
      </w:pPr>
      <w:r w:rsidDel="00000000" w:rsidR="00000000" w:rsidRPr="00000000">
        <w:rPr>
          <w:i w:val="1"/>
          <w:color w:val="b7b7b7"/>
          <w:rtl w:val="0"/>
        </w:rPr>
        <w:t xml:space="preserve">Operational procedures take considerations of human errors.</w:t>
      </w:r>
    </w:p>
    <w:p w:rsidR="00000000" w:rsidDel="00000000" w:rsidP="00000000" w:rsidRDefault="00000000" w:rsidRPr="00000000" w14:paraId="00000061">
      <w:pPr>
        <w:contextualSpacing w:val="0"/>
        <w:rPr>
          <w:i w:val="1"/>
          <w:color w:val="b7b7b7"/>
        </w:rPr>
      </w:pPr>
      <w:r w:rsidDel="00000000" w:rsidR="00000000" w:rsidRPr="00000000">
        <w:rPr>
          <w:rtl w:val="0"/>
        </w:rPr>
      </w:r>
    </w:p>
    <w:p w:rsidR="00000000" w:rsidDel="00000000" w:rsidP="00000000" w:rsidRDefault="00000000" w:rsidRPr="00000000" w14:paraId="00000062">
      <w:pPr>
        <w:contextualSpacing w:val="0"/>
        <w:rPr>
          <w:i w:val="1"/>
          <w:color w:val="b7b7b7"/>
        </w:rPr>
      </w:pPr>
      <w:r w:rsidDel="00000000" w:rsidR="00000000" w:rsidRPr="00000000">
        <w:rPr>
          <w:i w:val="1"/>
          <w:color w:val="b7b7b7"/>
          <w:rtl w:val="0"/>
        </w:rPr>
        <w:t xml:space="preserve">Prove: Operational procedures are validated against recognized standards.</w:t>
      </w:r>
    </w:p>
    <w:p w:rsidR="00000000" w:rsidDel="00000000" w:rsidP="00000000" w:rsidRDefault="00000000" w:rsidRPr="00000000" w14:paraId="00000063">
      <w:pPr>
        <w:contextualSpacing w:val="0"/>
        <w:rPr>
          <w:i w:val="1"/>
          <w:color w:val="b7b7b7"/>
        </w:rPr>
      </w:pPr>
      <w:r w:rsidDel="00000000" w:rsidR="00000000" w:rsidRPr="00000000">
        <w:rPr>
          <w:i w:val="1"/>
          <w:color w:val="b7b7b7"/>
          <w:rtl w:val="0"/>
        </w:rPr>
        <w:t xml:space="preserve">The adequacy of the Abnormal and Emergency procedures is proved through:</w:t>
      </w:r>
    </w:p>
    <w:p w:rsidR="00000000" w:rsidDel="00000000" w:rsidP="00000000" w:rsidRDefault="00000000" w:rsidRPr="00000000" w14:paraId="00000064">
      <w:pPr>
        <w:numPr>
          <w:ilvl w:val="0"/>
          <w:numId w:val="2"/>
        </w:numPr>
        <w:ind w:left="720" w:hanging="360"/>
        <w:rPr>
          <w:i w:val="1"/>
          <w:color w:val="b7b7b7"/>
        </w:rPr>
      </w:pPr>
      <w:r w:rsidDel="00000000" w:rsidR="00000000" w:rsidRPr="00000000">
        <w:rPr>
          <w:i w:val="1"/>
          <w:color w:val="b7b7b7"/>
          <w:rtl w:val="0"/>
        </w:rPr>
        <w:t xml:space="preserve">Dedicated flight tests, or </w:t>
      </w:r>
    </w:p>
    <w:p w:rsidR="00000000" w:rsidDel="00000000" w:rsidP="00000000" w:rsidRDefault="00000000" w:rsidRPr="00000000" w14:paraId="00000065">
      <w:pPr>
        <w:numPr>
          <w:ilvl w:val="0"/>
          <w:numId w:val="2"/>
        </w:numPr>
        <w:ind w:left="720" w:hanging="360"/>
        <w:rPr>
          <w:i w:val="1"/>
          <w:color w:val="b7b7b7"/>
        </w:rPr>
      </w:pPr>
      <w:r w:rsidDel="00000000" w:rsidR="00000000" w:rsidRPr="00000000">
        <w:rPr>
          <w:i w:val="1"/>
          <w:color w:val="b7b7b7"/>
          <w:rtl w:val="0"/>
        </w:rPr>
        <w:t xml:space="preserve">Simulation, provided that the representativeness of the simulation means is</w:t>
      </w:r>
    </w:p>
    <w:p w:rsidR="00000000" w:rsidDel="00000000" w:rsidP="00000000" w:rsidRDefault="00000000" w:rsidRPr="00000000" w14:paraId="00000066">
      <w:pPr>
        <w:contextualSpacing w:val="0"/>
        <w:rPr>
          <w:i w:val="1"/>
          <w:color w:val="b7b7b7"/>
        </w:rPr>
      </w:pPr>
      <w:r w:rsidDel="00000000" w:rsidR="00000000" w:rsidRPr="00000000">
        <w:rPr>
          <w:i w:val="1"/>
          <w:color w:val="b7b7b7"/>
          <w:rtl w:val="0"/>
        </w:rPr>
        <w:t xml:space="preserve">proven for the intended purpose with positive results.]</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pStyle w:val="Heading4"/>
        <w:contextualSpacing w:val="0"/>
        <w:rPr>
          <w:color w:val="0000ff"/>
        </w:rPr>
      </w:pPr>
      <w:bookmarkStart w:colFirst="0" w:colLast="0" w:name="_aphdcsng5poq" w:id="24"/>
      <w:bookmarkEnd w:id="24"/>
      <w:r w:rsidDel="00000000" w:rsidR="00000000" w:rsidRPr="00000000">
        <w:rPr>
          <w:color w:val="0000ff"/>
          <w:rtl w:val="0"/>
        </w:rPr>
        <w:t xml:space="preserve">OSO#21 Operational procedures are defined, validated and adhered to</w:t>
      </w:r>
    </w:p>
    <w:p w:rsidR="00000000" w:rsidDel="00000000" w:rsidP="00000000" w:rsidRDefault="00000000" w:rsidRPr="00000000" w14:paraId="00000069">
      <w:pPr>
        <w:contextualSpacing w:val="0"/>
        <w:rPr>
          <w:i w:val="1"/>
          <w:color w:val="b7b7b7"/>
        </w:rPr>
      </w:pPr>
      <w:r w:rsidDel="00000000" w:rsidR="00000000" w:rsidRPr="00000000">
        <w:rPr>
          <w:i w:val="1"/>
          <w:color w:val="b7b7b7"/>
          <w:rtl w:val="0"/>
        </w:rPr>
        <w:t xml:space="preserve">[SAIL II: Medium robustness</w:t>
      </w:r>
    </w:p>
    <w:p w:rsidR="00000000" w:rsidDel="00000000" w:rsidP="00000000" w:rsidRDefault="00000000" w:rsidRPr="00000000" w14:paraId="0000006A">
      <w:pPr>
        <w:contextualSpacing w:val="0"/>
        <w:rPr>
          <w:i w:val="1"/>
          <w:color w:val="b7b7b7"/>
        </w:rPr>
      </w:pPr>
      <w:r w:rsidDel="00000000" w:rsidR="00000000" w:rsidRPr="00000000">
        <w:rPr>
          <w:i w:val="1"/>
          <w:color w:val="b7b7b7"/>
          <w:rtl w:val="0"/>
        </w:rPr>
        <w:t xml:space="preserve">What: (Also for OSO#11, #14, #21) Operational procedures appropriate for the specificities of the operation to be approved are defined and cover at least the following elements:</w:t>
      </w:r>
    </w:p>
    <w:p w:rsidR="00000000" w:rsidDel="00000000" w:rsidP="00000000" w:rsidRDefault="00000000" w:rsidRPr="00000000" w14:paraId="0000006B">
      <w:pPr>
        <w:numPr>
          <w:ilvl w:val="0"/>
          <w:numId w:val="1"/>
        </w:numPr>
        <w:ind w:left="720" w:hanging="360"/>
        <w:rPr>
          <w:i w:val="1"/>
          <w:color w:val="b7b7b7"/>
        </w:rPr>
      </w:pPr>
      <w:r w:rsidDel="00000000" w:rsidR="00000000" w:rsidRPr="00000000">
        <w:rPr>
          <w:i w:val="1"/>
          <w:color w:val="b7b7b7"/>
          <w:rtl w:val="0"/>
        </w:rPr>
        <w:t xml:space="preserve">Flight planning,</w:t>
      </w:r>
    </w:p>
    <w:p w:rsidR="00000000" w:rsidDel="00000000" w:rsidP="00000000" w:rsidRDefault="00000000" w:rsidRPr="00000000" w14:paraId="0000006C">
      <w:pPr>
        <w:numPr>
          <w:ilvl w:val="0"/>
          <w:numId w:val="1"/>
        </w:numPr>
        <w:ind w:left="720" w:hanging="360"/>
        <w:rPr>
          <w:i w:val="1"/>
          <w:color w:val="b7b7b7"/>
        </w:rPr>
      </w:pPr>
      <w:r w:rsidDel="00000000" w:rsidR="00000000" w:rsidRPr="00000000">
        <w:rPr>
          <w:i w:val="1"/>
          <w:color w:val="b7b7b7"/>
          <w:rtl w:val="0"/>
        </w:rPr>
        <w:t xml:space="preserve">Pre and post-flight inspections,</w:t>
      </w:r>
    </w:p>
    <w:p w:rsidR="00000000" w:rsidDel="00000000" w:rsidP="00000000" w:rsidRDefault="00000000" w:rsidRPr="00000000" w14:paraId="0000006D">
      <w:pPr>
        <w:numPr>
          <w:ilvl w:val="0"/>
          <w:numId w:val="1"/>
        </w:numPr>
        <w:ind w:left="720" w:hanging="360"/>
        <w:rPr>
          <w:i w:val="1"/>
          <w:color w:val="b7b7b7"/>
        </w:rPr>
      </w:pPr>
      <w:r w:rsidDel="00000000" w:rsidR="00000000" w:rsidRPr="00000000">
        <w:rPr>
          <w:i w:val="1"/>
          <w:color w:val="b7b7b7"/>
          <w:rtl w:val="0"/>
        </w:rPr>
        <w:t xml:space="preserve">Procedures to evaluate environmental conditions before and during the mission (i.e. real-time evaluation),</w:t>
      </w:r>
    </w:p>
    <w:p w:rsidR="00000000" w:rsidDel="00000000" w:rsidP="00000000" w:rsidRDefault="00000000" w:rsidRPr="00000000" w14:paraId="0000006E">
      <w:pPr>
        <w:numPr>
          <w:ilvl w:val="0"/>
          <w:numId w:val="1"/>
        </w:numPr>
        <w:ind w:left="720" w:hanging="360"/>
        <w:rPr>
          <w:i w:val="1"/>
          <w:color w:val="b7b7b7"/>
        </w:rPr>
      </w:pPr>
      <w:r w:rsidDel="00000000" w:rsidR="00000000" w:rsidRPr="00000000">
        <w:rPr>
          <w:i w:val="1"/>
          <w:color w:val="b7b7b7"/>
          <w:rtl w:val="0"/>
        </w:rPr>
        <w:t xml:space="preserve">Procedures to cope with adverse operating conditions (e.g. what to do in case icing is encountered during the operation, when the operation is not approved for icing conditions)</w:t>
      </w:r>
    </w:p>
    <w:p w:rsidR="00000000" w:rsidDel="00000000" w:rsidP="00000000" w:rsidRDefault="00000000" w:rsidRPr="00000000" w14:paraId="0000006F">
      <w:pPr>
        <w:numPr>
          <w:ilvl w:val="0"/>
          <w:numId w:val="1"/>
        </w:numPr>
        <w:ind w:left="720" w:hanging="360"/>
        <w:rPr>
          <w:i w:val="1"/>
          <w:color w:val="b7b7b7"/>
        </w:rPr>
      </w:pPr>
      <w:r w:rsidDel="00000000" w:rsidR="00000000" w:rsidRPr="00000000">
        <w:rPr>
          <w:i w:val="1"/>
          <w:color w:val="b7b7b7"/>
          <w:rtl w:val="0"/>
        </w:rPr>
        <w:t xml:space="preserve">Normal procedures,</w:t>
      </w:r>
    </w:p>
    <w:p w:rsidR="00000000" w:rsidDel="00000000" w:rsidP="00000000" w:rsidRDefault="00000000" w:rsidRPr="00000000" w14:paraId="00000070">
      <w:pPr>
        <w:numPr>
          <w:ilvl w:val="0"/>
          <w:numId w:val="1"/>
        </w:numPr>
        <w:ind w:left="720" w:hanging="360"/>
        <w:rPr>
          <w:i w:val="1"/>
          <w:color w:val="b7b7b7"/>
        </w:rPr>
      </w:pPr>
      <w:r w:rsidDel="00000000" w:rsidR="00000000" w:rsidRPr="00000000">
        <w:rPr>
          <w:i w:val="1"/>
          <w:color w:val="b7b7b7"/>
          <w:rtl w:val="0"/>
        </w:rPr>
        <w:t xml:space="preserve">Contingency procedures (to cope with abnormal situations),</w:t>
      </w:r>
    </w:p>
    <w:p w:rsidR="00000000" w:rsidDel="00000000" w:rsidP="00000000" w:rsidRDefault="00000000" w:rsidRPr="00000000" w14:paraId="00000071">
      <w:pPr>
        <w:numPr>
          <w:ilvl w:val="0"/>
          <w:numId w:val="1"/>
        </w:numPr>
        <w:ind w:left="720" w:hanging="360"/>
        <w:rPr>
          <w:i w:val="1"/>
          <w:color w:val="b7b7b7"/>
        </w:rPr>
      </w:pPr>
      <w:r w:rsidDel="00000000" w:rsidR="00000000" w:rsidRPr="00000000">
        <w:rPr>
          <w:i w:val="1"/>
          <w:color w:val="b7b7b7"/>
          <w:rtl w:val="0"/>
        </w:rPr>
        <w:t xml:space="preserve">Emergency procedures (to cope with emergency situations), and</w:t>
      </w:r>
    </w:p>
    <w:p w:rsidR="00000000" w:rsidDel="00000000" w:rsidP="00000000" w:rsidRDefault="00000000" w:rsidRPr="00000000" w14:paraId="00000072">
      <w:pPr>
        <w:numPr>
          <w:ilvl w:val="0"/>
          <w:numId w:val="1"/>
        </w:numPr>
        <w:ind w:left="720" w:hanging="360"/>
        <w:rPr>
          <w:i w:val="1"/>
          <w:color w:val="b7b7b7"/>
        </w:rPr>
      </w:pPr>
      <w:r w:rsidDel="00000000" w:rsidR="00000000" w:rsidRPr="00000000">
        <w:rPr>
          <w:i w:val="1"/>
          <w:color w:val="b7b7b7"/>
          <w:rtl w:val="0"/>
        </w:rPr>
        <w:t xml:space="preserve">Occurrence reporting procedures.</w:t>
      </w:r>
    </w:p>
    <w:p w:rsidR="00000000" w:rsidDel="00000000" w:rsidP="00000000" w:rsidRDefault="00000000" w:rsidRPr="00000000" w14:paraId="00000073">
      <w:pPr>
        <w:contextualSpacing w:val="0"/>
        <w:rPr>
          <w:i w:val="1"/>
          <w:color w:val="b7b7b7"/>
        </w:rPr>
      </w:pPr>
      <w:r w:rsidDel="00000000" w:rsidR="00000000" w:rsidRPr="00000000">
        <w:rPr>
          <w:i w:val="1"/>
          <w:color w:val="b7b7b7"/>
          <w:rtl w:val="0"/>
        </w:rPr>
        <w:t xml:space="preserve">Normal, Abnormal and Emergency procedures are compiled in an Operation Manual.</w:t>
      </w:r>
    </w:p>
    <w:p w:rsidR="00000000" w:rsidDel="00000000" w:rsidP="00000000" w:rsidRDefault="00000000" w:rsidRPr="00000000" w14:paraId="00000074">
      <w:pPr>
        <w:contextualSpacing w:val="0"/>
        <w:rPr>
          <w:i w:val="1"/>
          <w:color w:val="b7b7b7"/>
        </w:rPr>
      </w:pPr>
      <w:r w:rsidDel="00000000" w:rsidR="00000000" w:rsidRPr="00000000">
        <w:rPr>
          <w:i w:val="1"/>
          <w:color w:val="b7b7b7"/>
          <w:rtl w:val="0"/>
        </w:rPr>
        <w:t xml:space="preserve">The limitations of the external systems supporting UAS for safe operations are defined in an Operation Manual.</w:t>
      </w:r>
    </w:p>
    <w:p w:rsidR="00000000" w:rsidDel="00000000" w:rsidP="00000000" w:rsidRDefault="00000000" w:rsidRPr="00000000" w14:paraId="00000075">
      <w:pPr>
        <w:contextualSpacing w:val="0"/>
        <w:rPr>
          <w:i w:val="1"/>
          <w:color w:val="b7b7b7"/>
        </w:rPr>
      </w:pPr>
      <w:r w:rsidDel="00000000" w:rsidR="00000000" w:rsidRPr="00000000">
        <w:rPr>
          <w:i w:val="1"/>
          <w:color w:val="b7b7b7"/>
          <w:rtl w:val="0"/>
        </w:rPr>
        <w:t xml:space="preserve">Operational procedures involve the remote pilot to take manual control 1</w:t>
      </w:r>
    </w:p>
    <w:p w:rsidR="00000000" w:rsidDel="00000000" w:rsidP="00000000" w:rsidRDefault="00000000" w:rsidRPr="00000000" w14:paraId="00000076">
      <w:pPr>
        <w:contextualSpacing w:val="0"/>
        <w:rPr>
          <w:i w:val="1"/>
          <w:color w:val="b7b7b7"/>
        </w:rPr>
      </w:pPr>
      <w:r w:rsidDel="00000000" w:rsidR="00000000" w:rsidRPr="00000000">
        <w:rPr>
          <w:i w:val="1"/>
          <w:color w:val="b7b7b7"/>
          <w:rtl w:val="0"/>
        </w:rPr>
        <w:t xml:space="preserve">when the UAS is usually automatically controlled.</w:t>
      </w:r>
    </w:p>
    <w:p w:rsidR="00000000" w:rsidDel="00000000" w:rsidP="00000000" w:rsidRDefault="00000000" w:rsidRPr="00000000" w14:paraId="00000077">
      <w:pPr>
        <w:contextualSpacing w:val="0"/>
        <w:rPr>
          <w:i w:val="1"/>
          <w:color w:val="b7b7b7"/>
        </w:rPr>
      </w:pPr>
      <w:r w:rsidDel="00000000" w:rsidR="00000000" w:rsidRPr="00000000">
        <w:rPr>
          <w:i w:val="1"/>
          <w:color w:val="b7b7b7"/>
          <w:rtl w:val="0"/>
        </w:rPr>
        <w:t xml:space="preserve">Operational procedures take considerations of human errors.</w:t>
      </w:r>
    </w:p>
    <w:p w:rsidR="00000000" w:rsidDel="00000000" w:rsidP="00000000" w:rsidRDefault="00000000" w:rsidRPr="00000000" w14:paraId="00000078">
      <w:pPr>
        <w:contextualSpacing w:val="0"/>
        <w:rPr>
          <w:i w:val="1"/>
          <w:color w:val="b7b7b7"/>
        </w:rPr>
      </w:pPr>
      <w:r w:rsidDel="00000000" w:rsidR="00000000" w:rsidRPr="00000000">
        <w:rPr>
          <w:rtl w:val="0"/>
        </w:rPr>
      </w:r>
    </w:p>
    <w:p w:rsidR="00000000" w:rsidDel="00000000" w:rsidP="00000000" w:rsidRDefault="00000000" w:rsidRPr="00000000" w14:paraId="00000079">
      <w:pPr>
        <w:contextualSpacing w:val="0"/>
        <w:rPr>
          <w:i w:val="1"/>
          <w:color w:val="b7b7b7"/>
        </w:rPr>
      </w:pPr>
      <w:r w:rsidDel="00000000" w:rsidR="00000000" w:rsidRPr="00000000">
        <w:rPr>
          <w:i w:val="1"/>
          <w:color w:val="b7b7b7"/>
          <w:rtl w:val="0"/>
        </w:rPr>
        <w:t xml:space="preserve">Prove: Operational procedures are validated against recognized standards.</w:t>
      </w:r>
    </w:p>
    <w:p w:rsidR="00000000" w:rsidDel="00000000" w:rsidP="00000000" w:rsidRDefault="00000000" w:rsidRPr="00000000" w14:paraId="0000007A">
      <w:pPr>
        <w:contextualSpacing w:val="0"/>
        <w:rPr>
          <w:i w:val="1"/>
          <w:color w:val="b7b7b7"/>
        </w:rPr>
      </w:pPr>
      <w:r w:rsidDel="00000000" w:rsidR="00000000" w:rsidRPr="00000000">
        <w:rPr>
          <w:i w:val="1"/>
          <w:color w:val="b7b7b7"/>
          <w:rtl w:val="0"/>
        </w:rPr>
        <w:t xml:space="preserve">The adequacy of the Abnormal and Emergency procedures is proved through:</w:t>
      </w:r>
    </w:p>
    <w:p w:rsidR="00000000" w:rsidDel="00000000" w:rsidP="00000000" w:rsidRDefault="00000000" w:rsidRPr="00000000" w14:paraId="0000007B">
      <w:pPr>
        <w:numPr>
          <w:ilvl w:val="0"/>
          <w:numId w:val="2"/>
        </w:numPr>
        <w:ind w:left="720" w:hanging="360"/>
        <w:rPr>
          <w:i w:val="1"/>
          <w:color w:val="b7b7b7"/>
        </w:rPr>
      </w:pPr>
      <w:r w:rsidDel="00000000" w:rsidR="00000000" w:rsidRPr="00000000">
        <w:rPr>
          <w:i w:val="1"/>
          <w:color w:val="b7b7b7"/>
          <w:rtl w:val="0"/>
        </w:rPr>
        <w:t xml:space="preserve">Dedicated flight tests, or </w:t>
      </w:r>
    </w:p>
    <w:p w:rsidR="00000000" w:rsidDel="00000000" w:rsidP="00000000" w:rsidRDefault="00000000" w:rsidRPr="00000000" w14:paraId="0000007C">
      <w:pPr>
        <w:numPr>
          <w:ilvl w:val="0"/>
          <w:numId w:val="2"/>
        </w:numPr>
        <w:ind w:left="720" w:hanging="360"/>
        <w:rPr>
          <w:i w:val="1"/>
          <w:color w:val="b7b7b7"/>
        </w:rPr>
      </w:pPr>
      <w:r w:rsidDel="00000000" w:rsidR="00000000" w:rsidRPr="00000000">
        <w:rPr>
          <w:i w:val="1"/>
          <w:color w:val="b7b7b7"/>
          <w:rtl w:val="0"/>
        </w:rPr>
        <w:t xml:space="preserve">Simulation, provided that the representativeness of the simulation means is</w:t>
      </w:r>
    </w:p>
    <w:p w:rsidR="00000000" w:rsidDel="00000000" w:rsidP="00000000" w:rsidRDefault="00000000" w:rsidRPr="00000000" w14:paraId="0000007D">
      <w:pPr>
        <w:contextualSpacing w:val="0"/>
        <w:rPr>
          <w:i w:val="1"/>
          <w:color w:val="b7b7b7"/>
        </w:rPr>
      </w:pPr>
      <w:r w:rsidDel="00000000" w:rsidR="00000000" w:rsidRPr="00000000">
        <w:rPr>
          <w:i w:val="1"/>
          <w:color w:val="b7b7b7"/>
          <w:rtl w:val="0"/>
        </w:rPr>
        <w:t xml:space="preserve">proven for the intended purpose with positive results.]</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pStyle w:val="Heading3"/>
        <w:contextualSpacing w:val="0"/>
        <w:rPr/>
      </w:pPr>
      <w:bookmarkStart w:colFirst="0" w:colLast="0" w:name="_1l68012rvxzw" w:id="25"/>
      <w:bookmarkEnd w:id="25"/>
      <w:r w:rsidDel="00000000" w:rsidR="00000000" w:rsidRPr="00000000">
        <w:rPr>
          <w:rtl w:val="0"/>
        </w:rPr>
        <w:t xml:space="preserve">Remote crew training</w:t>
      </w:r>
    </w:p>
    <w:p w:rsidR="00000000" w:rsidDel="00000000" w:rsidP="00000000" w:rsidRDefault="00000000" w:rsidRPr="00000000" w14:paraId="00000080">
      <w:pPr>
        <w:contextualSpacing w:val="0"/>
        <w:rPr/>
      </w:pPr>
      <w:r w:rsidDel="00000000" w:rsidR="00000000" w:rsidRPr="00000000">
        <w:rPr>
          <w:rtl w:val="0"/>
        </w:rPr>
        <w:t xml:space="preserve"> </w:t>
      </w:r>
    </w:p>
    <w:p w:rsidR="00000000" w:rsidDel="00000000" w:rsidP="00000000" w:rsidRDefault="00000000" w:rsidRPr="00000000" w14:paraId="00000081">
      <w:pPr>
        <w:contextualSpacing w:val="0"/>
        <w:rPr>
          <w:color w:val="0000ff"/>
          <w:sz w:val="22"/>
          <w:szCs w:val="22"/>
        </w:rPr>
      </w:pPr>
      <w:r w:rsidDel="00000000" w:rsidR="00000000" w:rsidRPr="00000000">
        <w:rPr>
          <w:color w:val="0000ff"/>
          <w:sz w:val="22"/>
          <w:szCs w:val="22"/>
          <w:rtl w:val="0"/>
        </w:rPr>
        <w:t xml:space="preserve">OSO#09</w:t>
      </w:r>
      <w:r w:rsidDel="00000000" w:rsidR="00000000" w:rsidRPr="00000000">
        <w:rPr>
          <w:color w:val="0000ff"/>
          <w:sz w:val="22"/>
          <w:szCs w:val="22"/>
          <w:rtl w:val="0"/>
        </w:rPr>
        <w:t xml:space="preserve"> Remote crew trained and current and able to control the abnormal situation</w:t>
      </w:r>
    </w:p>
    <w:p w:rsidR="00000000" w:rsidDel="00000000" w:rsidP="00000000" w:rsidRDefault="00000000" w:rsidRPr="00000000" w14:paraId="00000082">
      <w:pPr>
        <w:contextualSpacing w:val="0"/>
        <w:rPr>
          <w:i w:val="1"/>
          <w:color w:val="b7b7b7"/>
        </w:rPr>
      </w:pPr>
      <w:r w:rsidDel="00000000" w:rsidR="00000000" w:rsidRPr="00000000">
        <w:rPr>
          <w:i w:val="1"/>
          <w:color w:val="b7b7b7"/>
          <w:rtl w:val="0"/>
        </w:rPr>
        <w:t xml:space="preserve">[SAIL II: Low robustness</w:t>
      </w:r>
    </w:p>
    <w:p w:rsidR="00000000" w:rsidDel="00000000" w:rsidP="00000000" w:rsidRDefault="00000000" w:rsidRPr="00000000" w14:paraId="00000083">
      <w:pPr>
        <w:contextualSpacing w:val="0"/>
        <w:rPr>
          <w:i w:val="1"/>
          <w:color w:val="b7b7b7"/>
        </w:rPr>
      </w:pPr>
      <w:r w:rsidDel="00000000" w:rsidR="00000000" w:rsidRPr="00000000">
        <w:rPr>
          <w:i w:val="1"/>
          <w:color w:val="b7b7b7"/>
          <w:rtl w:val="0"/>
        </w:rPr>
        <w:t xml:space="preserve">What:  (Also for OSO#15, #22) The competency-based theoretical and practical training should consist of the following elements:</w:t>
      </w:r>
    </w:p>
    <w:p w:rsidR="00000000" w:rsidDel="00000000" w:rsidP="00000000" w:rsidRDefault="00000000" w:rsidRPr="00000000" w14:paraId="00000084">
      <w:pPr>
        <w:contextualSpacing w:val="0"/>
        <w:rPr>
          <w:i w:val="1"/>
          <w:color w:val="b7b7b7"/>
        </w:rPr>
      </w:pPr>
      <w:r w:rsidDel="00000000" w:rsidR="00000000" w:rsidRPr="00000000">
        <w:rPr>
          <w:i w:val="1"/>
          <w:color w:val="b7b7b7"/>
          <w:rtl w:val="0"/>
        </w:rPr>
        <w:t xml:space="preserve">Basic competencies from the competency framework necessary to ensure a safe flight:</w:t>
      </w:r>
    </w:p>
    <w:p w:rsidR="00000000" w:rsidDel="00000000" w:rsidP="00000000" w:rsidRDefault="00000000" w:rsidRPr="00000000" w14:paraId="00000085">
      <w:pPr>
        <w:numPr>
          <w:ilvl w:val="0"/>
          <w:numId w:val="5"/>
        </w:numPr>
        <w:ind w:left="720" w:hanging="360"/>
        <w:rPr>
          <w:i w:val="1"/>
          <w:color w:val="b7b7b7"/>
          <w:u w:val="none"/>
        </w:rPr>
      </w:pPr>
      <w:r w:rsidDel="00000000" w:rsidR="00000000" w:rsidRPr="00000000">
        <w:rPr>
          <w:i w:val="1"/>
          <w:color w:val="b7b7b7"/>
          <w:rtl w:val="0"/>
        </w:rPr>
        <w:t xml:space="preserve">Application of operational procedures (normal, contingency and emergency procedures, flight planning, pre-flight and post-flight inspections…)</w:t>
      </w:r>
    </w:p>
    <w:p w:rsidR="00000000" w:rsidDel="00000000" w:rsidP="00000000" w:rsidRDefault="00000000" w:rsidRPr="00000000" w14:paraId="00000086">
      <w:pPr>
        <w:numPr>
          <w:ilvl w:val="0"/>
          <w:numId w:val="5"/>
        </w:numPr>
        <w:ind w:left="720" w:hanging="360"/>
        <w:rPr>
          <w:i w:val="1"/>
          <w:color w:val="b7b7b7"/>
          <w:u w:val="none"/>
        </w:rPr>
      </w:pPr>
      <w:r w:rsidDel="00000000" w:rsidR="00000000" w:rsidRPr="00000000">
        <w:rPr>
          <w:i w:val="1"/>
          <w:color w:val="b7b7b7"/>
          <w:rtl w:val="0"/>
        </w:rPr>
        <w:t xml:space="preserve">Communication</w:t>
      </w:r>
    </w:p>
    <w:p w:rsidR="00000000" w:rsidDel="00000000" w:rsidP="00000000" w:rsidRDefault="00000000" w:rsidRPr="00000000" w14:paraId="00000087">
      <w:pPr>
        <w:numPr>
          <w:ilvl w:val="0"/>
          <w:numId w:val="5"/>
        </w:numPr>
        <w:ind w:left="720" w:hanging="360"/>
        <w:rPr>
          <w:i w:val="1"/>
          <w:color w:val="b7b7b7"/>
          <w:u w:val="none"/>
        </w:rPr>
      </w:pPr>
      <w:r w:rsidDel="00000000" w:rsidR="00000000" w:rsidRPr="00000000">
        <w:rPr>
          <w:i w:val="1"/>
          <w:color w:val="b7b7b7"/>
          <w:rtl w:val="0"/>
        </w:rPr>
        <w:t xml:space="preserve">RPA flight path management, automation</w:t>
      </w:r>
    </w:p>
    <w:p w:rsidR="00000000" w:rsidDel="00000000" w:rsidP="00000000" w:rsidRDefault="00000000" w:rsidRPr="00000000" w14:paraId="00000088">
      <w:pPr>
        <w:numPr>
          <w:ilvl w:val="0"/>
          <w:numId w:val="5"/>
        </w:numPr>
        <w:ind w:left="720" w:hanging="360"/>
        <w:rPr>
          <w:i w:val="1"/>
          <w:color w:val="b7b7b7"/>
          <w:u w:val="none"/>
        </w:rPr>
      </w:pPr>
      <w:r w:rsidDel="00000000" w:rsidR="00000000" w:rsidRPr="00000000">
        <w:rPr>
          <w:i w:val="1"/>
          <w:color w:val="b7b7b7"/>
          <w:rtl w:val="0"/>
        </w:rPr>
        <w:t xml:space="preserve">Leadership, teamwork and self-management</w:t>
      </w:r>
    </w:p>
    <w:p w:rsidR="00000000" w:rsidDel="00000000" w:rsidP="00000000" w:rsidRDefault="00000000" w:rsidRPr="00000000" w14:paraId="00000089">
      <w:pPr>
        <w:numPr>
          <w:ilvl w:val="0"/>
          <w:numId w:val="5"/>
        </w:numPr>
        <w:ind w:left="720" w:hanging="360"/>
        <w:rPr>
          <w:i w:val="1"/>
          <w:color w:val="b7b7b7"/>
          <w:u w:val="none"/>
        </w:rPr>
      </w:pPr>
      <w:r w:rsidDel="00000000" w:rsidR="00000000" w:rsidRPr="00000000">
        <w:rPr>
          <w:i w:val="1"/>
          <w:color w:val="b7b7b7"/>
          <w:rtl w:val="0"/>
        </w:rPr>
        <w:t xml:space="preserve">Problem solving and decision-making</w:t>
      </w:r>
    </w:p>
    <w:p w:rsidR="00000000" w:rsidDel="00000000" w:rsidP="00000000" w:rsidRDefault="00000000" w:rsidRPr="00000000" w14:paraId="0000008A">
      <w:pPr>
        <w:numPr>
          <w:ilvl w:val="0"/>
          <w:numId w:val="5"/>
        </w:numPr>
        <w:ind w:left="720" w:hanging="360"/>
        <w:rPr>
          <w:i w:val="1"/>
          <w:color w:val="b7b7b7"/>
          <w:u w:val="none"/>
        </w:rPr>
      </w:pPr>
      <w:r w:rsidDel="00000000" w:rsidR="00000000" w:rsidRPr="00000000">
        <w:rPr>
          <w:i w:val="1"/>
          <w:color w:val="b7b7b7"/>
          <w:rtl w:val="0"/>
        </w:rPr>
        <w:t xml:space="preserve">Situational awareness</w:t>
      </w:r>
    </w:p>
    <w:p w:rsidR="00000000" w:rsidDel="00000000" w:rsidP="00000000" w:rsidRDefault="00000000" w:rsidRPr="00000000" w14:paraId="0000008B">
      <w:pPr>
        <w:numPr>
          <w:ilvl w:val="0"/>
          <w:numId w:val="5"/>
        </w:numPr>
        <w:ind w:left="720" w:hanging="360"/>
        <w:rPr>
          <w:i w:val="1"/>
          <w:color w:val="b7b7b7"/>
          <w:u w:val="none"/>
        </w:rPr>
      </w:pPr>
      <w:r w:rsidDel="00000000" w:rsidR="00000000" w:rsidRPr="00000000">
        <w:rPr>
          <w:i w:val="1"/>
          <w:color w:val="b7b7b7"/>
          <w:rtl w:val="0"/>
        </w:rPr>
        <w:t xml:space="preserve">Workload management</w:t>
      </w:r>
    </w:p>
    <w:p w:rsidR="00000000" w:rsidDel="00000000" w:rsidP="00000000" w:rsidRDefault="00000000" w:rsidRPr="00000000" w14:paraId="0000008C">
      <w:pPr>
        <w:numPr>
          <w:ilvl w:val="0"/>
          <w:numId w:val="5"/>
        </w:numPr>
        <w:ind w:left="720" w:hanging="360"/>
        <w:rPr>
          <w:i w:val="1"/>
          <w:color w:val="b7b7b7"/>
          <w:u w:val="none"/>
        </w:rPr>
      </w:pPr>
      <w:r w:rsidDel="00000000" w:rsidR="00000000" w:rsidRPr="00000000">
        <w:rPr>
          <w:i w:val="1"/>
          <w:color w:val="b7b7b7"/>
          <w:rtl w:val="0"/>
        </w:rPr>
        <w:t xml:space="preserve">Coordination and handover</w:t>
      </w:r>
    </w:p>
    <w:p w:rsidR="00000000" w:rsidDel="00000000" w:rsidP="00000000" w:rsidRDefault="00000000" w:rsidRPr="00000000" w14:paraId="0000008D">
      <w:pPr>
        <w:contextualSpacing w:val="0"/>
        <w:rPr>
          <w:i w:val="1"/>
          <w:color w:val="b7b7b7"/>
        </w:rPr>
      </w:pPr>
      <w:r w:rsidDel="00000000" w:rsidR="00000000" w:rsidRPr="00000000">
        <w:rPr>
          <w:i w:val="1"/>
          <w:color w:val="b7b7b7"/>
          <w:rtl w:val="0"/>
        </w:rPr>
        <w:t xml:space="preserve">Familiarization with CAT B (Specific Category)</w:t>
      </w:r>
    </w:p>
    <w:p w:rsidR="00000000" w:rsidDel="00000000" w:rsidP="00000000" w:rsidRDefault="00000000" w:rsidRPr="00000000" w14:paraId="0000008E">
      <w:pPr>
        <w:contextualSpacing w:val="0"/>
        <w:rPr>
          <w:i w:val="1"/>
          <w:color w:val="b7b7b7"/>
        </w:rPr>
      </w:pPr>
      <w:r w:rsidDel="00000000" w:rsidR="00000000" w:rsidRPr="00000000">
        <w:rPr>
          <w:i w:val="1"/>
          <w:color w:val="b7b7b7"/>
          <w:rtl w:val="0"/>
        </w:rPr>
        <w:t xml:space="preserve">A rating training specific for the operation.</w:t>
      </w:r>
    </w:p>
    <w:p w:rsidR="00000000" w:rsidDel="00000000" w:rsidP="00000000" w:rsidRDefault="00000000" w:rsidRPr="00000000" w14:paraId="0000008F">
      <w:pPr>
        <w:contextualSpacing w:val="0"/>
        <w:rPr>
          <w:i w:val="1"/>
          <w:color w:val="b7b7b7"/>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i w:val="1"/>
          <w:color w:val="b7b7b7"/>
          <w:rtl w:val="0"/>
        </w:rPr>
        <w:t xml:space="preserve">Prove: Training is self-declared (with evidence available)]</w:t>
      </w: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pStyle w:val="Heading4"/>
        <w:contextualSpacing w:val="0"/>
        <w:rPr>
          <w:color w:val="0000ff"/>
          <w:sz w:val="22"/>
          <w:szCs w:val="22"/>
        </w:rPr>
      </w:pPr>
      <w:bookmarkStart w:colFirst="0" w:colLast="0" w:name="_ft5fuaxdfv17" w:id="26"/>
      <w:bookmarkEnd w:id="26"/>
      <w:r w:rsidDel="00000000" w:rsidR="00000000" w:rsidRPr="00000000">
        <w:rPr>
          <w:color w:val="0000ff"/>
          <w:sz w:val="22"/>
          <w:szCs w:val="22"/>
          <w:rtl w:val="0"/>
        </w:rPr>
        <w:t xml:space="preserve">OSO#15</w:t>
      </w:r>
      <w:r w:rsidDel="00000000" w:rsidR="00000000" w:rsidRPr="00000000">
        <w:rPr>
          <w:color w:val="0000ff"/>
          <w:sz w:val="22"/>
          <w:szCs w:val="22"/>
          <w:rtl w:val="0"/>
        </w:rPr>
        <w:t xml:space="preserve"> Remote crew trained and current and able to control the abnormal situation</w:t>
      </w:r>
    </w:p>
    <w:p w:rsidR="00000000" w:rsidDel="00000000" w:rsidP="00000000" w:rsidRDefault="00000000" w:rsidRPr="00000000" w14:paraId="00000093">
      <w:pPr>
        <w:contextualSpacing w:val="0"/>
        <w:rPr>
          <w:i w:val="1"/>
          <w:color w:val="b7b7b7"/>
        </w:rPr>
      </w:pPr>
      <w:r w:rsidDel="00000000" w:rsidR="00000000" w:rsidRPr="00000000">
        <w:rPr>
          <w:i w:val="1"/>
          <w:color w:val="b7b7b7"/>
          <w:rtl w:val="0"/>
        </w:rPr>
        <w:t xml:space="preserve">[SAIL II: Low robustness</w:t>
      </w:r>
    </w:p>
    <w:p w:rsidR="00000000" w:rsidDel="00000000" w:rsidP="00000000" w:rsidRDefault="00000000" w:rsidRPr="00000000" w14:paraId="00000094">
      <w:pPr>
        <w:contextualSpacing w:val="0"/>
        <w:rPr>
          <w:i w:val="1"/>
          <w:color w:val="b7b7b7"/>
        </w:rPr>
      </w:pPr>
      <w:r w:rsidDel="00000000" w:rsidR="00000000" w:rsidRPr="00000000">
        <w:rPr>
          <w:i w:val="1"/>
          <w:color w:val="b7b7b7"/>
          <w:rtl w:val="0"/>
        </w:rPr>
        <w:t xml:space="preserve">What:  (Also for OSO#15, #22) The competency-based theoretical and practical training should consist of the following elements:</w:t>
      </w:r>
    </w:p>
    <w:p w:rsidR="00000000" w:rsidDel="00000000" w:rsidP="00000000" w:rsidRDefault="00000000" w:rsidRPr="00000000" w14:paraId="00000095">
      <w:pPr>
        <w:contextualSpacing w:val="0"/>
        <w:rPr>
          <w:i w:val="1"/>
          <w:color w:val="b7b7b7"/>
        </w:rPr>
      </w:pPr>
      <w:r w:rsidDel="00000000" w:rsidR="00000000" w:rsidRPr="00000000">
        <w:rPr>
          <w:i w:val="1"/>
          <w:color w:val="b7b7b7"/>
          <w:rtl w:val="0"/>
        </w:rPr>
        <w:t xml:space="preserve">Basic competencies from the competency framework necessary to ensure a safe flight:</w:t>
      </w:r>
    </w:p>
    <w:p w:rsidR="00000000" w:rsidDel="00000000" w:rsidP="00000000" w:rsidRDefault="00000000" w:rsidRPr="00000000" w14:paraId="00000096">
      <w:pPr>
        <w:numPr>
          <w:ilvl w:val="0"/>
          <w:numId w:val="5"/>
        </w:numPr>
        <w:ind w:left="720" w:hanging="360"/>
        <w:rPr>
          <w:i w:val="1"/>
          <w:color w:val="b7b7b7"/>
        </w:rPr>
      </w:pPr>
      <w:r w:rsidDel="00000000" w:rsidR="00000000" w:rsidRPr="00000000">
        <w:rPr>
          <w:i w:val="1"/>
          <w:color w:val="b7b7b7"/>
          <w:rtl w:val="0"/>
        </w:rPr>
        <w:t xml:space="preserve">Application of operational procedures (normal, contingency and emergency procedures, flight planning, pre-flight and post-flight inspections…)</w:t>
      </w:r>
    </w:p>
    <w:p w:rsidR="00000000" w:rsidDel="00000000" w:rsidP="00000000" w:rsidRDefault="00000000" w:rsidRPr="00000000" w14:paraId="00000097">
      <w:pPr>
        <w:numPr>
          <w:ilvl w:val="0"/>
          <w:numId w:val="5"/>
        </w:numPr>
        <w:ind w:left="720" w:hanging="360"/>
        <w:rPr>
          <w:i w:val="1"/>
          <w:color w:val="b7b7b7"/>
        </w:rPr>
      </w:pPr>
      <w:r w:rsidDel="00000000" w:rsidR="00000000" w:rsidRPr="00000000">
        <w:rPr>
          <w:i w:val="1"/>
          <w:color w:val="b7b7b7"/>
          <w:rtl w:val="0"/>
        </w:rPr>
        <w:t xml:space="preserve">Communication</w:t>
      </w:r>
    </w:p>
    <w:p w:rsidR="00000000" w:rsidDel="00000000" w:rsidP="00000000" w:rsidRDefault="00000000" w:rsidRPr="00000000" w14:paraId="00000098">
      <w:pPr>
        <w:numPr>
          <w:ilvl w:val="0"/>
          <w:numId w:val="5"/>
        </w:numPr>
        <w:ind w:left="720" w:hanging="360"/>
        <w:rPr>
          <w:i w:val="1"/>
          <w:color w:val="b7b7b7"/>
        </w:rPr>
      </w:pPr>
      <w:r w:rsidDel="00000000" w:rsidR="00000000" w:rsidRPr="00000000">
        <w:rPr>
          <w:i w:val="1"/>
          <w:color w:val="b7b7b7"/>
          <w:rtl w:val="0"/>
        </w:rPr>
        <w:t xml:space="preserve">RPA flight path management, automation</w:t>
      </w:r>
    </w:p>
    <w:p w:rsidR="00000000" w:rsidDel="00000000" w:rsidP="00000000" w:rsidRDefault="00000000" w:rsidRPr="00000000" w14:paraId="00000099">
      <w:pPr>
        <w:numPr>
          <w:ilvl w:val="0"/>
          <w:numId w:val="5"/>
        </w:numPr>
        <w:ind w:left="720" w:hanging="360"/>
        <w:rPr>
          <w:i w:val="1"/>
          <w:color w:val="b7b7b7"/>
        </w:rPr>
      </w:pPr>
      <w:r w:rsidDel="00000000" w:rsidR="00000000" w:rsidRPr="00000000">
        <w:rPr>
          <w:i w:val="1"/>
          <w:color w:val="b7b7b7"/>
          <w:rtl w:val="0"/>
        </w:rPr>
        <w:t xml:space="preserve">Leadership, teamwork and self-management</w:t>
      </w:r>
    </w:p>
    <w:p w:rsidR="00000000" w:rsidDel="00000000" w:rsidP="00000000" w:rsidRDefault="00000000" w:rsidRPr="00000000" w14:paraId="0000009A">
      <w:pPr>
        <w:numPr>
          <w:ilvl w:val="0"/>
          <w:numId w:val="5"/>
        </w:numPr>
        <w:ind w:left="720" w:hanging="360"/>
        <w:rPr>
          <w:i w:val="1"/>
          <w:color w:val="b7b7b7"/>
        </w:rPr>
      </w:pPr>
      <w:r w:rsidDel="00000000" w:rsidR="00000000" w:rsidRPr="00000000">
        <w:rPr>
          <w:i w:val="1"/>
          <w:color w:val="b7b7b7"/>
          <w:rtl w:val="0"/>
        </w:rPr>
        <w:t xml:space="preserve">Problem solving and decision-making</w:t>
      </w:r>
    </w:p>
    <w:p w:rsidR="00000000" w:rsidDel="00000000" w:rsidP="00000000" w:rsidRDefault="00000000" w:rsidRPr="00000000" w14:paraId="0000009B">
      <w:pPr>
        <w:numPr>
          <w:ilvl w:val="0"/>
          <w:numId w:val="5"/>
        </w:numPr>
        <w:ind w:left="720" w:hanging="360"/>
        <w:rPr>
          <w:i w:val="1"/>
          <w:color w:val="b7b7b7"/>
        </w:rPr>
      </w:pPr>
      <w:r w:rsidDel="00000000" w:rsidR="00000000" w:rsidRPr="00000000">
        <w:rPr>
          <w:i w:val="1"/>
          <w:color w:val="b7b7b7"/>
          <w:rtl w:val="0"/>
        </w:rPr>
        <w:t xml:space="preserve">Situational awareness</w:t>
      </w:r>
    </w:p>
    <w:p w:rsidR="00000000" w:rsidDel="00000000" w:rsidP="00000000" w:rsidRDefault="00000000" w:rsidRPr="00000000" w14:paraId="0000009C">
      <w:pPr>
        <w:numPr>
          <w:ilvl w:val="0"/>
          <w:numId w:val="5"/>
        </w:numPr>
        <w:ind w:left="720" w:hanging="360"/>
        <w:rPr>
          <w:i w:val="1"/>
          <w:color w:val="b7b7b7"/>
        </w:rPr>
      </w:pPr>
      <w:r w:rsidDel="00000000" w:rsidR="00000000" w:rsidRPr="00000000">
        <w:rPr>
          <w:i w:val="1"/>
          <w:color w:val="b7b7b7"/>
          <w:rtl w:val="0"/>
        </w:rPr>
        <w:t xml:space="preserve">Workload management</w:t>
      </w:r>
    </w:p>
    <w:p w:rsidR="00000000" w:rsidDel="00000000" w:rsidP="00000000" w:rsidRDefault="00000000" w:rsidRPr="00000000" w14:paraId="0000009D">
      <w:pPr>
        <w:numPr>
          <w:ilvl w:val="0"/>
          <w:numId w:val="5"/>
        </w:numPr>
        <w:ind w:left="720" w:hanging="360"/>
        <w:rPr>
          <w:i w:val="1"/>
          <w:color w:val="b7b7b7"/>
        </w:rPr>
      </w:pPr>
      <w:r w:rsidDel="00000000" w:rsidR="00000000" w:rsidRPr="00000000">
        <w:rPr>
          <w:i w:val="1"/>
          <w:color w:val="b7b7b7"/>
          <w:rtl w:val="0"/>
        </w:rPr>
        <w:t xml:space="preserve">Coordination and handover</w:t>
      </w:r>
    </w:p>
    <w:p w:rsidR="00000000" w:rsidDel="00000000" w:rsidP="00000000" w:rsidRDefault="00000000" w:rsidRPr="00000000" w14:paraId="0000009E">
      <w:pPr>
        <w:contextualSpacing w:val="0"/>
        <w:rPr>
          <w:i w:val="1"/>
          <w:color w:val="b7b7b7"/>
        </w:rPr>
      </w:pPr>
      <w:r w:rsidDel="00000000" w:rsidR="00000000" w:rsidRPr="00000000">
        <w:rPr>
          <w:i w:val="1"/>
          <w:color w:val="b7b7b7"/>
          <w:rtl w:val="0"/>
        </w:rPr>
        <w:t xml:space="preserve">Familiarization with CAT B (Specific Category)</w:t>
      </w:r>
    </w:p>
    <w:p w:rsidR="00000000" w:rsidDel="00000000" w:rsidP="00000000" w:rsidRDefault="00000000" w:rsidRPr="00000000" w14:paraId="0000009F">
      <w:pPr>
        <w:contextualSpacing w:val="0"/>
        <w:rPr>
          <w:i w:val="1"/>
          <w:color w:val="b7b7b7"/>
        </w:rPr>
      </w:pPr>
      <w:r w:rsidDel="00000000" w:rsidR="00000000" w:rsidRPr="00000000">
        <w:rPr>
          <w:i w:val="1"/>
          <w:color w:val="b7b7b7"/>
          <w:rtl w:val="0"/>
        </w:rPr>
        <w:t xml:space="preserve">A rating training specific for the operation.</w:t>
      </w:r>
    </w:p>
    <w:p w:rsidR="00000000" w:rsidDel="00000000" w:rsidP="00000000" w:rsidRDefault="00000000" w:rsidRPr="00000000" w14:paraId="000000A0">
      <w:pPr>
        <w:contextualSpacing w:val="0"/>
        <w:rPr>
          <w:i w:val="1"/>
          <w:color w:val="b7b7b7"/>
        </w:rPr>
      </w:pPr>
      <w:r w:rsidDel="00000000" w:rsidR="00000000" w:rsidRPr="00000000">
        <w:rPr>
          <w:rtl w:val="0"/>
        </w:rPr>
      </w:r>
    </w:p>
    <w:p w:rsidR="00000000" w:rsidDel="00000000" w:rsidP="00000000" w:rsidRDefault="00000000" w:rsidRPr="00000000" w14:paraId="000000A1">
      <w:pPr>
        <w:contextualSpacing w:val="0"/>
        <w:rPr>
          <w:i w:val="1"/>
          <w:color w:val="b7b7b7"/>
        </w:rPr>
      </w:pPr>
      <w:r w:rsidDel="00000000" w:rsidR="00000000" w:rsidRPr="00000000">
        <w:rPr>
          <w:i w:val="1"/>
          <w:color w:val="b7b7b7"/>
          <w:rtl w:val="0"/>
        </w:rPr>
        <w:t xml:space="preserve">Prove: Training is self-declared (with evidence available)]</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pStyle w:val="Heading4"/>
        <w:contextualSpacing w:val="0"/>
        <w:rPr>
          <w:color w:val="0000ff"/>
        </w:rPr>
      </w:pPr>
      <w:bookmarkStart w:colFirst="0" w:colLast="0" w:name="_vob9vx4hlp5e" w:id="27"/>
      <w:bookmarkEnd w:id="27"/>
      <w:r w:rsidDel="00000000" w:rsidR="00000000" w:rsidRPr="00000000">
        <w:rPr>
          <w:color w:val="0000ff"/>
          <w:rtl w:val="0"/>
        </w:rPr>
        <w:t xml:space="preserve">OSO#22 The remote crew is trained to identify critical environmental conditions and to avoid them</w:t>
      </w:r>
    </w:p>
    <w:p w:rsidR="00000000" w:rsidDel="00000000" w:rsidP="00000000" w:rsidRDefault="00000000" w:rsidRPr="00000000" w14:paraId="000000A4">
      <w:pPr>
        <w:contextualSpacing w:val="0"/>
        <w:rPr>
          <w:i w:val="1"/>
          <w:color w:val="b7b7b7"/>
        </w:rPr>
      </w:pPr>
      <w:r w:rsidDel="00000000" w:rsidR="00000000" w:rsidRPr="00000000">
        <w:rPr>
          <w:i w:val="1"/>
          <w:color w:val="b7b7b7"/>
          <w:rtl w:val="0"/>
        </w:rPr>
        <w:t xml:space="preserve">[SAIL II: Low robustness</w:t>
      </w:r>
    </w:p>
    <w:p w:rsidR="00000000" w:rsidDel="00000000" w:rsidP="00000000" w:rsidRDefault="00000000" w:rsidRPr="00000000" w14:paraId="000000A5">
      <w:pPr>
        <w:contextualSpacing w:val="0"/>
        <w:rPr>
          <w:i w:val="1"/>
          <w:color w:val="b7b7b7"/>
        </w:rPr>
      </w:pPr>
      <w:r w:rsidDel="00000000" w:rsidR="00000000" w:rsidRPr="00000000">
        <w:rPr>
          <w:i w:val="1"/>
          <w:color w:val="b7b7b7"/>
          <w:rtl w:val="0"/>
        </w:rPr>
        <w:t xml:space="preserve">What:  (Also for OSO#15, #22) The competency-based theoretical and practical training should consist of the following elements:</w:t>
      </w:r>
    </w:p>
    <w:p w:rsidR="00000000" w:rsidDel="00000000" w:rsidP="00000000" w:rsidRDefault="00000000" w:rsidRPr="00000000" w14:paraId="000000A6">
      <w:pPr>
        <w:contextualSpacing w:val="0"/>
        <w:rPr>
          <w:i w:val="1"/>
          <w:color w:val="b7b7b7"/>
        </w:rPr>
      </w:pPr>
      <w:r w:rsidDel="00000000" w:rsidR="00000000" w:rsidRPr="00000000">
        <w:rPr>
          <w:i w:val="1"/>
          <w:color w:val="b7b7b7"/>
          <w:rtl w:val="0"/>
        </w:rPr>
        <w:t xml:space="preserve">Basic competencies from the competency framework necessary to ensure a safe flight:</w:t>
      </w:r>
    </w:p>
    <w:p w:rsidR="00000000" w:rsidDel="00000000" w:rsidP="00000000" w:rsidRDefault="00000000" w:rsidRPr="00000000" w14:paraId="000000A7">
      <w:pPr>
        <w:numPr>
          <w:ilvl w:val="0"/>
          <w:numId w:val="5"/>
        </w:numPr>
        <w:ind w:left="720" w:hanging="360"/>
        <w:rPr>
          <w:i w:val="1"/>
          <w:color w:val="b7b7b7"/>
        </w:rPr>
      </w:pPr>
      <w:r w:rsidDel="00000000" w:rsidR="00000000" w:rsidRPr="00000000">
        <w:rPr>
          <w:i w:val="1"/>
          <w:color w:val="b7b7b7"/>
          <w:rtl w:val="0"/>
        </w:rPr>
        <w:t xml:space="preserve">Application of operational procedures (normal, contingency and emergency procedures, flight planning, pre-flight and post-flight inspections…)</w:t>
      </w:r>
    </w:p>
    <w:p w:rsidR="00000000" w:rsidDel="00000000" w:rsidP="00000000" w:rsidRDefault="00000000" w:rsidRPr="00000000" w14:paraId="000000A8">
      <w:pPr>
        <w:numPr>
          <w:ilvl w:val="0"/>
          <w:numId w:val="5"/>
        </w:numPr>
        <w:ind w:left="720" w:hanging="360"/>
        <w:rPr>
          <w:i w:val="1"/>
          <w:color w:val="b7b7b7"/>
        </w:rPr>
      </w:pPr>
      <w:r w:rsidDel="00000000" w:rsidR="00000000" w:rsidRPr="00000000">
        <w:rPr>
          <w:i w:val="1"/>
          <w:color w:val="b7b7b7"/>
          <w:rtl w:val="0"/>
        </w:rPr>
        <w:t xml:space="preserve">Communication</w:t>
      </w:r>
    </w:p>
    <w:p w:rsidR="00000000" w:rsidDel="00000000" w:rsidP="00000000" w:rsidRDefault="00000000" w:rsidRPr="00000000" w14:paraId="000000A9">
      <w:pPr>
        <w:numPr>
          <w:ilvl w:val="0"/>
          <w:numId w:val="5"/>
        </w:numPr>
        <w:ind w:left="720" w:hanging="360"/>
        <w:rPr>
          <w:i w:val="1"/>
          <w:color w:val="b7b7b7"/>
        </w:rPr>
      </w:pPr>
      <w:r w:rsidDel="00000000" w:rsidR="00000000" w:rsidRPr="00000000">
        <w:rPr>
          <w:i w:val="1"/>
          <w:color w:val="b7b7b7"/>
          <w:rtl w:val="0"/>
        </w:rPr>
        <w:t xml:space="preserve">RPA flight path management, automation</w:t>
      </w:r>
    </w:p>
    <w:p w:rsidR="00000000" w:rsidDel="00000000" w:rsidP="00000000" w:rsidRDefault="00000000" w:rsidRPr="00000000" w14:paraId="000000AA">
      <w:pPr>
        <w:numPr>
          <w:ilvl w:val="0"/>
          <w:numId w:val="5"/>
        </w:numPr>
        <w:ind w:left="720" w:hanging="360"/>
        <w:rPr>
          <w:i w:val="1"/>
          <w:color w:val="b7b7b7"/>
        </w:rPr>
      </w:pPr>
      <w:r w:rsidDel="00000000" w:rsidR="00000000" w:rsidRPr="00000000">
        <w:rPr>
          <w:i w:val="1"/>
          <w:color w:val="b7b7b7"/>
          <w:rtl w:val="0"/>
        </w:rPr>
        <w:t xml:space="preserve">Leadership, teamwork and self-management</w:t>
      </w:r>
    </w:p>
    <w:p w:rsidR="00000000" w:rsidDel="00000000" w:rsidP="00000000" w:rsidRDefault="00000000" w:rsidRPr="00000000" w14:paraId="000000AB">
      <w:pPr>
        <w:numPr>
          <w:ilvl w:val="0"/>
          <w:numId w:val="5"/>
        </w:numPr>
        <w:ind w:left="720" w:hanging="360"/>
        <w:rPr>
          <w:i w:val="1"/>
          <w:color w:val="b7b7b7"/>
        </w:rPr>
      </w:pPr>
      <w:r w:rsidDel="00000000" w:rsidR="00000000" w:rsidRPr="00000000">
        <w:rPr>
          <w:i w:val="1"/>
          <w:color w:val="b7b7b7"/>
          <w:rtl w:val="0"/>
        </w:rPr>
        <w:t xml:space="preserve">Problem solving and decision-making</w:t>
      </w:r>
    </w:p>
    <w:p w:rsidR="00000000" w:rsidDel="00000000" w:rsidP="00000000" w:rsidRDefault="00000000" w:rsidRPr="00000000" w14:paraId="000000AC">
      <w:pPr>
        <w:numPr>
          <w:ilvl w:val="0"/>
          <w:numId w:val="5"/>
        </w:numPr>
        <w:ind w:left="720" w:hanging="360"/>
        <w:rPr>
          <w:i w:val="1"/>
          <w:color w:val="b7b7b7"/>
        </w:rPr>
      </w:pPr>
      <w:r w:rsidDel="00000000" w:rsidR="00000000" w:rsidRPr="00000000">
        <w:rPr>
          <w:i w:val="1"/>
          <w:color w:val="b7b7b7"/>
          <w:rtl w:val="0"/>
        </w:rPr>
        <w:t xml:space="preserve">Situational awareness</w:t>
      </w:r>
    </w:p>
    <w:p w:rsidR="00000000" w:rsidDel="00000000" w:rsidP="00000000" w:rsidRDefault="00000000" w:rsidRPr="00000000" w14:paraId="000000AD">
      <w:pPr>
        <w:numPr>
          <w:ilvl w:val="0"/>
          <w:numId w:val="5"/>
        </w:numPr>
        <w:ind w:left="720" w:hanging="360"/>
        <w:rPr>
          <w:i w:val="1"/>
          <w:color w:val="b7b7b7"/>
        </w:rPr>
      </w:pPr>
      <w:r w:rsidDel="00000000" w:rsidR="00000000" w:rsidRPr="00000000">
        <w:rPr>
          <w:i w:val="1"/>
          <w:color w:val="b7b7b7"/>
          <w:rtl w:val="0"/>
        </w:rPr>
        <w:t xml:space="preserve">Workload management</w:t>
      </w:r>
    </w:p>
    <w:p w:rsidR="00000000" w:rsidDel="00000000" w:rsidP="00000000" w:rsidRDefault="00000000" w:rsidRPr="00000000" w14:paraId="000000AE">
      <w:pPr>
        <w:numPr>
          <w:ilvl w:val="0"/>
          <w:numId w:val="5"/>
        </w:numPr>
        <w:ind w:left="720" w:hanging="360"/>
        <w:rPr>
          <w:i w:val="1"/>
          <w:color w:val="b7b7b7"/>
        </w:rPr>
      </w:pPr>
      <w:r w:rsidDel="00000000" w:rsidR="00000000" w:rsidRPr="00000000">
        <w:rPr>
          <w:i w:val="1"/>
          <w:color w:val="b7b7b7"/>
          <w:rtl w:val="0"/>
        </w:rPr>
        <w:t xml:space="preserve">Coordination and handover</w:t>
      </w:r>
    </w:p>
    <w:p w:rsidR="00000000" w:rsidDel="00000000" w:rsidP="00000000" w:rsidRDefault="00000000" w:rsidRPr="00000000" w14:paraId="000000AF">
      <w:pPr>
        <w:contextualSpacing w:val="0"/>
        <w:rPr>
          <w:i w:val="1"/>
          <w:color w:val="b7b7b7"/>
        </w:rPr>
      </w:pPr>
      <w:r w:rsidDel="00000000" w:rsidR="00000000" w:rsidRPr="00000000">
        <w:rPr>
          <w:i w:val="1"/>
          <w:color w:val="b7b7b7"/>
          <w:rtl w:val="0"/>
        </w:rPr>
        <w:t xml:space="preserve">Familiarization with CAT B (Specific Category)</w:t>
      </w:r>
    </w:p>
    <w:p w:rsidR="00000000" w:rsidDel="00000000" w:rsidP="00000000" w:rsidRDefault="00000000" w:rsidRPr="00000000" w14:paraId="000000B0">
      <w:pPr>
        <w:contextualSpacing w:val="0"/>
        <w:rPr>
          <w:i w:val="1"/>
          <w:color w:val="b7b7b7"/>
        </w:rPr>
      </w:pPr>
      <w:r w:rsidDel="00000000" w:rsidR="00000000" w:rsidRPr="00000000">
        <w:rPr>
          <w:i w:val="1"/>
          <w:color w:val="b7b7b7"/>
          <w:rtl w:val="0"/>
        </w:rPr>
        <w:t xml:space="preserve">A rating training specific for the operation.</w:t>
      </w:r>
    </w:p>
    <w:p w:rsidR="00000000" w:rsidDel="00000000" w:rsidP="00000000" w:rsidRDefault="00000000" w:rsidRPr="00000000" w14:paraId="000000B1">
      <w:pPr>
        <w:contextualSpacing w:val="0"/>
        <w:rPr>
          <w:i w:val="1"/>
          <w:color w:val="b7b7b7"/>
        </w:rPr>
      </w:pPr>
      <w:r w:rsidDel="00000000" w:rsidR="00000000" w:rsidRPr="00000000">
        <w:rPr>
          <w:rtl w:val="0"/>
        </w:rPr>
      </w:r>
    </w:p>
    <w:p w:rsidR="00000000" w:rsidDel="00000000" w:rsidP="00000000" w:rsidRDefault="00000000" w:rsidRPr="00000000" w14:paraId="000000B2">
      <w:pPr>
        <w:contextualSpacing w:val="0"/>
        <w:rPr>
          <w:i w:val="1"/>
          <w:color w:val="b7b7b7"/>
        </w:rPr>
      </w:pPr>
      <w:r w:rsidDel="00000000" w:rsidR="00000000" w:rsidRPr="00000000">
        <w:rPr>
          <w:i w:val="1"/>
          <w:color w:val="b7b7b7"/>
          <w:rtl w:val="0"/>
        </w:rPr>
        <w:t xml:space="preserve">Prove: Training is self-declared (with evidence available)]</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pStyle w:val="Heading3"/>
        <w:contextualSpacing w:val="0"/>
        <w:rPr/>
      </w:pPr>
      <w:bookmarkStart w:colFirst="0" w:colLast="0" w:name="_v2zfdgf2e8lt" w:id="28"/>
      <w:bookmarkEnd w:id="28"/>
      <w:r w:rsidDel="00000000" w:rsidR="00000000" w:rsidRPr="00000000">
        <w:rPr>
          <w:rtl w:val="0"/>
        </w:rPr>
        <w:t xml:space="preserve">Safe design</w:t>
      </w:r>
    </w:p>
    <w:p w:rsidR="00000000" w:rsidDel="00000000" w:rsidP="00000000" w:rsidRDefault="00000000" w:rsidRPr="00000000" w14:paraId="000000B6">
      <w:pPr>
        <w:pStyle w:val="Heading4"/>
        <w:contextualSpacing w:val="0"/>
        <w:rPr>
          <w:color w:val="0000ff"/>
          <w:sz w:val="22"/>
          <w:szCs w:val="22"/>
        </w:rPr>
      </w:pPr>
      <w:bookmarkStart w:colFirst="0" w:colLast="0" w:name="_owvjs57gzb87" w:id="29"/>
      <w:bookmarkEnd w:id="29"/>
      <w:r w:rsidDel="00000000" w:rsidR="00000000" w:rsidRPr="00000000">
        <w:rPr>
          <w:color w:val="0000ff"/>
          <w:sz w:val="22"/>
          <w:szCs w:val="22"/>
          <w:rtl w:val="0"/>
        </w:rPr>
        <w:t xml:space="preserve">OSO#10</w:t>
      </w:r>
      <w:r w:rsidDel="00000000" w:rsidR="00000000" w:rsidRPr="00000000">
        <w:rPr>
          <w:color w:val="0000ff"/>
          <w:sz w:val="22"/>
          <w:szCs w:val="22"/>
          <w:rtl w:val="0"/>
        </w:rPr>
        <w:t xml:space="preserve"> Safe recovery from technical issue</w:t>
      </w:r>
    </w:p>
    <w:p w:rsidR="00000000" w:rsidDel="00000000" w:rsidP="00000000" w:rsidRDefault="00000000" w:rsidRPr="00000000" w14:paraId="000000B7">
      <w:pPr>
        <w:contextualSpacing w:val="0"/>
        <w:rPr>
          <w:i w:val="1"/>
          <w:color w:val="b7b7b7"/>
        </w:rPr>
      </w:pPr>
      <w:r w:rsidDel="00000000" w:rsidR="00000000" w:rsidRPr="00000000">
        <w:rPr>
          <w:i w:val="1"/>
          <w:color w:val="b7b7b7"/>
          <w:rtl w:val="0"/>
        </w:rPr>
        <w:t xml:space="preserve">[SAIL II: Low robustness</w:t>
      </w:r>
    </w:p>
    <w:p w:rsidR="00000000" w:rsidDel="00000000" w:rsidP="00000000" w:rsidRDefault="00000000" w:rsidRPr="00000000" w14:paraId="000000B8">
      <w:pPr>
        <w:contextualSpacing w:val="0"/>
        <w:rPr>
          <w:i w:val="1"/>
          <w:color w:val="b7b7b7"/>
        </w:rPr>
      </w:pPr>
      <w:r w:rsidDel="00000000" w:rsidR="00000000" w:rsidRPr="00000000">
        <w:rPr>
          <w:i w:val="1"/>
          <w:color w:val="b7b7b7"/>
          <w:rtl w:val="0"/>
        </w:rPr>
        <w:t xml:space="preserve">What: (Also for OSO#12) No probable failure of the UAS or any external system supporting the operation leads to operation outside of the operation volume</w:t>
      </w:r>
    </w:p>
    <w:p w:rsidR="00000000" w:rsidDel="00000000" w:rsidP="00000000" w:rsidRDefault="00000000" w:rsidRPr="00000000" w14:paraId="000000B9">
      <w:pPr>
        <w:contextualSpacing w:val="0"/>
        <w:rPr>
          <w:i w:val="1"/>
          <w:color w:val="b7b7b7"/>
        </w:rPr>
      </w:pPr>
      <w:r w:rsidDel="00000000" w:rsidR="00000000" w:rsidRPr="00000000">
        <w:rPr>
          <w:i w:val="1"/>
          <w:color w:val="b7b7b7"/>
          <w:rtl w:val="0"/>
        </w:rPr>
        <w:t xml:space="preserve">It can be reasonably expected that a fatality will not occur from any probable failure of the UAS or any external system supporting the operation.</w:t>
      </w:r>
    </w:p>
    <w:p w:rsidR="00000000" w:rsidDel="00000000" w:rsidP="00000000" w:rsidRDefault="00000000" w:rsidRPr="00000000" w14:paraId="000000BA">
      <w:pPr>
        <w:contextualSpacing w:val="0"/>
        <w:rPr>
          <w:i w:val="1"/>
          <w:color w:val="b7b7b7"/>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i w:val="1"/>
          <w:color w:val="b7b7b7"/>
          <w:rtl w:val="0"/>
        </w:rPr>
        <w:t xml:space="preserve">Prove: A design and installation appraisal is available. In particular, the design and installation features (independence, separation and redundancy) allowing to meet the low integrity criteria are explained.]</w:t>
      </w: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pStyle w:val="Heading4"/>
        <w:contextualSpacing w:val="0"/>
        <w:rPr/>
      </w:pPr>
      <w:bookmarkStart w:colFirst="0" w:colLast="0" w:name="_ptjgfq3qc5wf" w:id="30"/>
      <w:bookmarkEnd w:id="30"/>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4"/>
        <w:contextualSpacing w:val="0"/>
        <w:rPr>
          <w:color w:val="0000ff"/>
        </w:rPr>
      </w:pPr>
      <w:bookmarkStart w:colFirst="0" w:colLast="0" w:name="_ys8muhf6qx6e" w:id="31"/>
      <w:bookmarkEnd w:id="31"/>
      <w:r w:rsidDel="00000000" w:rsidR="00000000" w:rsidRPr="00000000">
        <w:rPr>
          <w:color w:val="0000ff"/>
          <w:rtl w:val="0"/>
        </w:rPr>
        <w:t xml:space="preserve">OSO#12</w:t>
      </w:r>
      <w:r w:rsidDel="00000000" w:rsidR="00000000" w:rsidRPr="00000000">
        <w:rPr>
          <w:color w:val="0000ff"/>
          <w:rtl w:val="0"/>
        </w:rPr>
        <w:t xml:space="preserve"> The UAS is designed to manage the deterioration of external systems supporting UAS operation</w:t>
      </w:r>
    </w:p>
    <w:p w:rsidR="00000000" w:rsidDel="00000000" w:rsidP="00000000" w:rsidRDefault="00000000" w:rsidRPr="00000000" w14:paraId="000000BF">
      <w:pPr>
        <w:contextualSpacing w:val="0"/>
        <w:rPr>
          <w:i w:val="1"/>
          <w:color w:val="b7b7b7"/>
        </w:rPr>
      </w:pPr>
      <w:r w:rsidDel="00000000" w:rsidR="00000000" w:rsidRPr="00000000">
        <w:rPr>
          <w:i w:val="1"/>
          <w:color w:val="b7b7b7"/>
          <w:rtl w:val="0"/>
        </w:rPr>
        <w:t xml:space="preserve">[SAIL II: Low robustness</w:t>
      </w:r>
    </w:p>
    <w:p w:rsidR="00000000" w:rsidDel="00000000" w:rsidP="00000000" w:rsidRDefault="00000000" w:rsidRPr="00000000" w14:paraId="000000C0">
      <w:pPr>
        <w:contextualSpacing w:val="0"/>
        <w:rPr>
          <w:i w:val="1"/>
          <w:color w:val="b7b7b7"/>
        </w:rPr>
      </w:pPr>
      <w:r w:rsidDel="00000000" w:rsidR="00000000" w:rsidRPr="00000000">
        <w:rPr>
          <w:i w:val="1"/>
          <w:color w:val="b7b7b7"/>
          <w:rtl w:val="0"/>
        </w:rPr>
        <w:t xml:space="preserve">What: No probable failure of the UAS or any external system supporting the operation leads to operation outside of the operation volume</w:t>
      </w:r>
    </w:p>
    <w:p w:rsidR="00000000" w:rsidDel="00000000" w:rsidP="00000000" w:rsidRDefault="00000000" w:rsidRPr="00000000" w14:paraId="000000C1">
      <w:pPr>
        <w:contextualSpacing w:val="0"/>
        <w:rPr>
          <w:i w:val="1"/>
          <w:color w:val="b7b7b7"/>
        </w:rPr>
      </w:pPr>
      <w:r w:rsidDel="00000000" w:rsidR="00000000" w:rsidRPr="00000000">
        <w:rPr>
          <w:i w:val="1"/>
          <w:color w:val="b7b7b7"/>
          <w:rtl w:val="0"/>
        </w:rPr>
        <w:t xml:space="preserve">It can be reasonably expected that a fatality will not occur from any probable failure of the UAS or any external system supporting the operation.</w:t>
      </w:r>
    </w:p>
    <w:p w:rsidR="00000000" w:rsidDel="00000000" w:rsidP="00000000" w:rsidRDefault="00000000" w:rsidRPr="00000000" w14:paraId="000000C2">
      <w:pPr>
        <w:contextualSpacing w:val="0"/>
        <w:rPr>
          <w:i w:val="1"/>
          <w:color w:val="b7b7b7"/>
        </w:rPr>
      </w:pPr>
      <w:r w:rsidDel="00000000" w:rsidR="00000000" w:rsidRPr="00000000">
        <w:rPr>
          <w:rtl w:val="0"/>
        </w:rPr>
      </w:r>
    </w:p>
    <w:p w:rsidR="00000000" w:rsidDel="00000000" w:rsidP="00000000" w:rsidRDefault="00000000" w:rsidRPr="00000000" w14:paraId="000000C3">
      <w:pPr>
        <w:contextualSpacing w:val="0"/>
        <w:rPr>
          <w:i w:val="1"/>
          <w:color w:val="b7b7b7"/>
        </w:rPr>
      </w:pPr>
      <w:r w:rsidDel="00000000" w:rsidR="00000000" w:rsidRPr="00000000">
        <w:rPr>
          <w:i w:val="1"/>
          <w:color w:val="b7b7b7"/>
          <w:rtl w:val="0"/>
        </w:rPr>
        <w:t xml:space="preserve">Prove: A design and installation appraisal is available. In particular, the design and installation features (independence, separation and redundancy) allowing to meet the low integrity criteria are explained.]</w:t>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pStyle w:val="Heading3"/>
        <w:contextualSpacing w:val="0"/>
        <w:rPr/>
      </w:pPr>
      <w:bookmarkStart w:colFirst="0" w:colLast="0" w:name="_xu0tad22uryu" w:id="32"/>
      <w:bookmarkEnd w:id="32"/>
      <w:r w:rsidDel="00000000" w:rsidR="00000000" w:rsidRPr="00000000">
        <w:rPr>
          <w:rtl w:val="0"/>
        </w:rPr>
        <w:t xml:space="preserve">Deterioration of external systems supporting the UAS operation</w:t>
      </w:r>
    </w:p>
    <w:p w:rsidR="00000000" w:rsidDel="00000000" w:rsidP="00000000" w:rsidRDefault="00000000" w:rsidRPr="00000000" w14:paraId="000000C6">
      <w:pPr>
        <w:pStyle w:val="Heading4"/>
        <w:contextualSpacing w:val="0"/>
        <w:rPr>
          <w:color w:val="0000ff"/>
        </w:rPr>
      </w:pPr>
      <w:bookmarkStart w:colFirst="0" w:colLast="0" w:name="_79wph2sfqifv" w:id="33"/>
      <w:bookmarkEnd w:id="33"/>
      <w:r w:rsidDel="00000000" w:rsidR="00000000" w:rsidRPr="00000000">
        <w:rPr>
          <w:color w:val="0000ff"/>
          <w:rtl w:val="0"/>
        </w:rPr>
        <w:t xml:space="preserve">OSO#13</w:t>
      </w:r>
      <w:r w:rsidDel="00000000" w:rsidR="00000000" w:rsidRPr="00000000">
        <w:rPr>
          <w:color w:val="0000ff"/>
          <w:rtl w:val="0"/>
        </w:rPr>
        <w:t xml:space="preserve"> External services supporting UAS operations are adequate to the operation</w:t>
      </w:r>
    </w:p>
    <w:p w:rsidR="00000000" w:rsidDel="00000000" w:rsidP="00000000" w:rsidRDefault="00000000" w:rsidRPr="00000000" w14:paraId="000000C7">
      <w:pPr>
        <w:contextualSpacing w:val="0"/>
        <w:rPr>
          <w:i w:val="1"/>
          <w:color w:val="b7b7b7"/>
        </w:rPr>
      </w:pPr>
      <w:r w:rsidDel="00000000" w:rsidR="00000000" w:rsidRPr="00000000">
        <w:rPr>
          <w:i w:val="1"/>
          <w:color w:val="b7b7b7"/>
          <w:rtl w:val="0"/>
        </w:rPr>
        <w:t xml:space="preserve">[SAIL II: Low robustness</w:t>
      </w:r>
    </w:p>
    <w:p w:rsidR="00000000" w:rsidDel="00000000" w:rsidP="00000000" w:rsidRDefault="00000000" w:rsidRPr="00000000" w14:paraId="000000C8">
      <w:pPr>
        <w:contextualSpacing w:val="0"/>
        <w:rPr>
          <w:i w:val="1"/>
          <w:color w:val="b7b7b7"/>
        </w:rPr>
      </w:pPr>
      <w:r w:rsidDel="00000000" w:rsidR="00000000" w:rsidRPr="00000000">
        <w:rPr>
          <w:i w:val="1"/>
          <w:color w:val="b7b7b7"/>
          <w:rtl w:val="0"/>
        </w:rPr>
        <w:t xml:space="preserve">What: The applicant ensures that the level of performance for any externally provided service necessary for the safety of the flight is adequate for the intended operation.</w:t>
      </w:r>
    </w:p>
    <w:p w:rsidR="00000000" w:rsidDel="00000000" w:rsidP="00000000" w:rsidRDefault="00000000" w:rsidRPr="00000000" w14:paraId="000000C9">
      <w:pPr>
        <w:contextualSpacing w:val="0"/>
        <w:rPr>
          <w:i w:val="1"/>
          <w:color w:val="b7b7b7"/>
        </w:rPr>
      </w:pPr>
      <w:r w:rsidDel="00000000" w:rsidR="00000000" w:rsidRPr="00000000">
        <w:rPr>
          <w:i w:val="1"/>
          <w:color w:val="b7b7b7"/>
          <w:rtl w:val="0"/>
        </w:rPr>
        <w:t xml:space="preserve">Roles and responsibilities between the applicant and the external service provider are defined.</w:t>
      </w:r>
    </w:p>
    <w:p w:rsidR="00000000" w:rsidDel="00000000" w:rsidP="00000000" w:rsidRDefault="00000000" w:rsidRPr="00000000" w14:paraId="000000CA">
      <w:pPr>
        <w:contextualSpacing w:val="0"/>
        <w:rPr>
          <w:i w:val="1"/>
          <w:color w:val="b7b7b7"/>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i w:val="1"/>
          <w:color w:val="b7b7b7"/>
          <w:rtl w:val="0"/>
        </w:rPr>
        <w:t xml:space="preserve">Prove: The applicant declares that the requested level of performance for any externally provided service necessary for the safety of the flight is achieved (without evidence being necessarily available).]</w:t>
      </w: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pStyle w:val="Heading3"/>
        <w:contextualSpacing w:val="0"/>
        <w:rPr/>
      </w:pPr>
      <w:bookmarkStart w:colFirst="0" w:colLast="0" w:name="_pihqjz22haoo" w:id="34"/>
      <w:bookmarkEnd w:id="34"/>
      <w:r w:rsidDel="00000000" w:rsidR="00000000" w:rsidRPr="00000000">
        <w:rPr>
          <w:rtl w:val="0"/>
        </w:rPr>
        <w:t xml:space="preserve">Human error</w:t>
      </w:r>
    </w:p>
    <w:p w:rsidR="00000000" w:rsidDel="00000000" w:rsidP="00000000" w:rsidRDefault="00000000" w:rsidRPr="00000000" w14:paraId="000000CE">
      <w:pPr>
        <w:pStyle w:val="Heading4"/>
        <w:contextualSpacing w:val="0"/>
        <w:rPr>
          <w:color w:val="0000ff"/>
          <w:sz w:val="22"/>
          <w:szCs w:val="22"/>
        </w:rPr>
      </w:pPr>
      <w:bookmarkStart w:colFirst="0" w:colLast="0" w:name="_jt75ikw82l6q" w:id="35"/>
      <w:bookmarkEnd w:id="35"/>
      <w:r w:rsidDel="00000000" w:rsidR="00000000" w:rsidRPr="00000000">
        <w:rPr>
          <w:color w:val="0000ff"/>
          <w:sz w:val="22"/>
          <w:szCs w:val="22"/>
          <w:rtl w:val="0"/>
        </w:rPr>
        <w:t xml:space="preserve">OSO#14</w:t>
      </w:r>
      <w:r w:rsidDel="00000000" w:rsidR="00000000" w:rsidRPr="00000000">
        <w:rPr>
          <w:color w:val="0000ff"/>
          <w:sz w:val="22"/>
          <w:szCs w:val="22"/>
          <w:rtl w:val="0"/>
        </w:rPr>
        <w:t xml:space="preserve"> Operational procedures are defined, validated and adhered to</w:t>
      </w:r>
    </w:p>
    <w:p w:rsidR="00000000" w:rsidDel="00000000" w:rsidP="00000000" w:rsidRDefault="00000000" w:rsidRPr="00000000" w14:paraId="000000CF">
      <w:pPr>
        <w:contextualSpacing w:val="0"/>
        <w:rPr>
          <w:i w:val="1"/>
          <w:color w:val="b7b7b7"/>
        </w:rPr>
      </w:pPr>
      <w:r w:rsidDel="00000000" w:rsidR="00000000" w:rsidRPr="00000000">
        <w:rPr>
          <w:i w:val="1"/>
          <w:color w:val="b7b7b7"/>
          <w:rtl w:val="0"/>
        </w:rPr>
        <w:t xml:space="preserve">[SAIL II: Medium robustness</w:t>
      </w:r>
    </w:p>
    <w:p w:rsidR="00000000" w:rsidDel="00000000" w:rsidP="00000000" w:rsidRDefault="00000000" w:rsidRPr="00000000" w14:paraId="000000D0">
      <w:pPr>
        <w:contextualSpacing w:val="0"/>
        <w:rPr>
          <w:i w:val="1"/>
          <w:color w:val="b7b7b7"/>
        </w:rPr>
      </w:pPr>
      <w:r w:rsidDel="00000000" w:rsidR="00000000" w:rsidRPr="00000000">
        <w:rPr>
          <w:i w:val="1"/>
          <w:color w:val="b7b7b7"/>
          <w:rtl w:val="0"/>
        </w:rPr>
        <w:t xml:space="preserve">What: (Also for OSO#08, #11, #21) Operational procedures appropriate for the specificities of the operation to be approved are defined and cover at least the following elements:</w:t>
      </w:r>
    </w:p>
    <w:p w:rsidR="00000000" w:rsidDel="00000000" w:rsidP="00000000" w:rsidRDefault="00000000" w:rsidRPr="00000000" w14:paraId="000000D1">
      <w:pPr>
        <w:numPr>
          <w:ilvl w:val="0"/>
          <w:numId w:val="1"/>
        </w:numPr>
        <w:ind w:left="720" w:hanging="360"/>
        <w:rPr>
          <w:i w:val="1"/>
          <w:color w:val="b7b7b7"/>
        </w:rPr>
      </w:pPr>
      <w:r w:rsidDel="00000000" w:rsidR="00000000" w:rsidRPr="00000000">
        <w:rPr>
          <w:i w:val="1"/>
          <w:color w:val="b7b7b7"/>
          <w:rtl w:val="0"/>
        </w:rPr>
        <w:t xml:space="preserve">Flight planning,</w:t>
      </w:r>
    </w:p>
    <w:p w:rsidR="00000000" w:rsidDel="00000000" w:rsidP="00000000" w:rsidRDefault="00000000" w:rsidRPr="00000000" w14:paraId="000000D2">
      <w:pPr>
        <w:numPr>
          <w:ilvl w:val="0"/>
          <w:numId w:val="1"/>
        </w:numPr>
        <w:ind w:left="720" w:hanging="360"/>
        <w:rPr>
          <w:i w:val="1"/>
          <w:color w:val="b7b7b7"/>
        </w:rPr>
      </w:pPr>
      <w:r w:rsidDel="00000000" w:rsidR="00000000" w:rsidRPr="00000000">
        <w:rPr>
          <w:i w:val="1"/>
          <w:color w:val="b7b7b7"/>
          <w:rtl w:val="0"/>
        </w:rPr>
        <w:t xml:space="preserve">Pre and post-flight inspections,</w:t>
      </w:r>
    </w:p>
    <w:p w:rsidR="00000000" w:rsidDel="00000000" w:rsidP="00000000" w:rsidRDefault="00000000" w:rsidRPr="00000000" w14:paraId="000000D3">
      <w:pPr>
        <w:numPr>
          <w:ilvl w:val="0"/>
          <w:numId w:val="1"/>
        </w:numPr>
        <w:ind w:left="720" w:hanging="360"/>
        <w:rPr>
          <w:i w:val="1"/>
          <w:color w:val="b7b7b7"/>
        </w:rPr>
      </w:pPr>
      <w:r w:rsidDel="00000000" w:rsidR="00000000" w:rsidRPr="00000000">
        <w:rPr>
          <w:i w:val="1"/>
          <w:color w:val="b7b7b7"/>
          <w:rtl w:val="0"/>
        </w:rPr>
        <w:t xml:space="preserve">Procedures to evaluate environmental conditions before and during the mission (i.e. real-time evaluation),</w:t>
      </w:r>
    </w:p>
    <w:p w:rsidR="00000000" w:rsidDel="00000000" w:rsidP="00000000" w:rsidRDefault="00000000" w:rsidRPr="00000000" w14:paraId="000000D4">
      <w:pPr>
        <w:numPr>
          <w:ilvl w:val="0"/>
          <w:numId w:val="1"/>
        </w:numPr>
        <w:ind w:left="720" w:hanging="360"/>
        <w:rPr>
          <w:i w:val="1"/>
          <w:color w:val="b7b7b7"/>
        </w:rPr>
      </w:pPr>
      <w:r w:rsidDel="00000000" w:rsidR="00000000" w:rsidRPr="00000000">
        <w:rPr>
          <w:i w:val="1"/>
          <w:color w:val="b7b7b7"/>
          <w:rtl w:val="0"/>
        </w:rPr>
        <w:t xml:space="preserve">Procedures to cope with adverse operating conditions (e.g. what to do in case icing is encountered during the operation, when the operation is not approved for icing conditions)</w:t>
      </w:r>
    </w:p>
    <w:p w:rsidR="00000000" w:rsidDel="00000000" w:rsidP="00000000" w:rsidRDefault="00000000" w:rsidRPr="00000000" w14:paraId="000000D5">
      <w:pPr>
        <w:numPr>
          <w:ilvl w:val="0"/>
          <w:numId w:val="1"/>
        </w:numPr>
        <w:ind w:left="720" w:hanging="360"/>
        <w:rPr>
          <w:i w:val="1"/>
          <w:color w:val="b7b7b7"/>
        </w:rPr>
      </w:pPr>
      <w:r w:rsidDel="00000000" w:rsidR="00000000" w:rsidRPr="00000000">
        <w:rPr>
          <w:i w:val="1"/>
          <w:color w:val="b7b7b7"/>
          <w:rtl w:val="0"/>
        </w:rPr>
        <w:t xml:space="preserve">Normal procedures,</w:t>
      </w:r>
    </w:p>
    <w:p w:rsidR="00000000" w:rsidDel="00000000" w:rsidP="00000000" w:rsidRDefault="00000000" w:rsidRPr="00000000" w14:paraId="000000D6">
      <w:pPr>
        <w:numPr>
          <w:ilvl w:val="0"/>
          <w:numId w:val="1"/>
        </w:numPr>
        <w:ind w:left="720" w:hanging="360"/>
        <w:rPr>
          <w:i w:val="1"/>
          <w:color w:val="b7b7b7"/>
        </w:rPr>
      </w:pPr>
      <w:r w:rsidDel="00000000" w:rsidR="00000000" w:rsidRPr="00000000">
        <w:rPr>
          <w:i w:val="1"/>
          <w:color w:val="b7b7b7"/>
          <w:rtl w:val="0"/>
        </w:rPr>
        <w:t xml:space="preserve">Contingency procedures (to cope with abnormal situations),</w:t>
      </w:r>
    </w:p>
    <w:p w:rsidR="00000000" w:rsidDel="00000000" w:rsidP="00000000" w:rsidRDefault="00000000" w:rsidRPr="00000000" w14:paraId="000000D7">
      <w:pPr>
        <w:numPr>
          <w:ilvl w:val="0"/>
          <w:numId w:val="1"/>
        </w:numPr>
        <w:ind w:left="720" w:hanging="360"/>
        <w:rPr>
          <w:i w:val="1"/>
          <w:color w:val="b7b7b7"/>
        </w:rPr>
      </w:pPr>
      <w:r w:rsidDel="00000000" w:rsidR="00000000" w:rsidRPr="00000000">
        <w:rPr>
          <w:i w:val="1"/>
          <w:color w:val="b7b7b7"/>
          <w:rtl w:val="0"/>
        </w:rPr>
        <w:t xml:space="preserve">Emergency procedures (to cope with emergency situations), and</w:t>
      </w:r>
    </w:p>
    <w:p w:rsidR="00000000" w:rsidDel="00000000" w:rsidP="00000000" w:rsidRDefault="00000000" w:rsidRPr="00000000" w14:paraId="000000D8">
      <w:pPr>
        <w:numPr>
          <w:ilvl w:val="0"/>
          <w:numId w:val="1"/>
        </w:numPr>
        <w:ind w:left="720" w:hanging="360"/>
        <w:rPr>
          <w:i w:val="1"/>
          <w:color w:val="b7b7b7"/>
        </w:rPr>
      </w:pPr>
      <w:r w:rsidDel="00000000" w:rsidR="00000000" w:rsidRPr="00000000">
        <w:rPr>
          <w:i w:val="1"/>
          <w:color w:val="b7b7b7"/>
          <w:rtl w:val="0"/>
        </w:rPr>
        <w:t xml:space="preserve">Occurrence reporting procedures.</w:t>
      </w:r>
    </w:p>
    <w:p w:rsidR="00000000" w:rsidDel="00000000" w:rsidP="00000000" w:rsidRDefault="00000000" w:rsidRPr="00000000" w14:paraId="000000D9">
      <w:pPr>
        <w:contextualSpacing w:val="0"/>
        <w:rPr>
          <w:i w:val="1"/>
          <w:color w:val="b7b7b7"/>
        </w:rPr>
      </w:pPr>
      <w:r w:rsidDel="00000000" w:rsidR="00000000" w:rsidRPr="00000000">
        <w:rPr>
          <w:i w:val="1"/>
          <w:color w:val="b7b7b7"/>
          <w:rtl w:val="0"/>
        </w:rPr>
        <w:t xml:space="preserve">Normal, Abnormal and Emergency procedures are compiled in an Operation Manual.</w:t>
      </w:r>
    </w:p>
    <w:p w:rsidR="00000000" w:rsidDel="00000000" w:rsidP="00000000" w:rsidRDefault="00000000" w:rsidRPr="00000000" w14:paraId="000000DA">
      <w:pPr>
        <w:contextualSpacing w:val="0"/>
        <w:rPr>
          <w:i w:val="1"/>
          <w:color w:val="b7b7b7"/>
        </w:rPr>
      </w:pPr>
      <w:r w:rsidDel="00000000" w:rsidR="00000000" w:rsidRPr="00000000">
        <w:rPr>
          <w:i w:val="1"/>
          <w:color w:val="b7b7b7"/>
          <w:rtl w:val="0"/>
        </w:rPr>
        <w:t xml:space="preserve">The limitations of the external systems supporting UAS for safe operations are defined in an Operation Manual.</w:t>
      </w:r>
    </w:p>
    <w:p w:rsidR="00000000" w:rsidDel="00000000" w:rsidP="00000000" w:rsidRDefault="00000000" w:rsidRPr="00000000" w14:paraId="000000DB">
      <w:pPr>
        <w:contextualSpacing w:val="0"/>
        <w:rPr>
          <w:i w:val="1"/>
          <w:color w:val="b7b7b7"/>
        </w:rPr>
      </w:pPr>
      <w:r w:rsidDel="00000000" w:rsidR="00000000" w:rsidRPr="00000000">
        <w:rPr>
          <w:i w:val="1"/>
          <w:color w:val="b7b7b7"/>
          <w:rtl w:val="0"/>
        </w:rPr>
        <w:t xml:space="preserve">Operational procedures involve the remote pilot to take manual control when the UAS is usually automatically controlled.</w:t>
      </w:r>
    </w:p>
    <w:p w:rsidR="00000000" w:rsidDel="00000000" w:rsidP="00000000" w:rsidRDefault="00000000" w:rsidRPr="00000000" w14:paraId="000000DC">
      <w:pPr>
        <w:contextualSpacing w:val="0"/>
        <w:rPr>
          <w:i w:val="1"/>
          <w:color w:val="b7b7b7"/>
        </w:rPr>
      </w:pPr>
      <w:r w:rsidDel="00000000" w:rsidR="00000000" w:rsidRPr="00000000">
        <w:rPr>
          <w:i w:val="1"/>
          <w:color w:val="b7b7b7"/>
          <w:rtl w:val="0"/>
        </w:rPr>
        <w:t xml:space="preserve">Operational procedures take considerations of human errors.</w:t>
      </w:r>
    </w:p>
    <w:p w:rsidR="00000000" w:rsidDel="00000000" w:rsidP="00000000" w:rsidRDefault="00000000" w:rsidRPr="00000000" w14:paraId="000000DD">
      <w:pPr>
        <w:contextualSpacing w:val="0"/>
        <w:rPr>
          <w:i w:val="1"/>
          <w:color w:val="b7b7b7"/>
        </w:rPr>
      </w:pPr>
      <w:r w:rsidDel="00000000" w:rsidR="00000000" w:rsidRPr="00000000">
        <w:rPr>
          <w:rtl w:val="0"/>
        </w:rPr>
      </w:r>
    </w:p>
    <w:p w:rsidR="00000000" w:rsidDel="00000000" w:rsidP="00000000" w:rsidRDefault="00000000" w:rsidRPr="00000000" w14:paraId="000000DE">
      <w:pPr>
        <w:contextualSpacing w:val="0"/>
        <w:rPr>
          <w:i w:val="1"/>
          <w:color w:val="b7b7b7"/>
        </w:rPr>
      </w:pPr>
      <w:r w:rsidDel="00000000" w:rsidR="00000000" w:rsidRPr="00000000">
        <w:rPr>
          <w:i w:val="1"/>
          <w:color w:val="b7b7b7"/>
          <w:rtl w:val="0"/>
        </w:rPr>
        <w:t xml:space="preserve">Prove: Operational procedures are validated against recognized standards.</w:t>
      </w:r>
    </w:p>
    <w:p w:rsidR="00000000" w:rsidDel="00000000" w:rsidP="00000000" w:rsidRDefault="00000000" w:rsidRPr="00000000" w14:paraId="000000DF">
      <w:pPr>
        <w:contextualSpacing w:val="0"/>
        <w:rPr>
          <w:i w:val="1"/>
          <w:color w:val="b7b7b7"/>
        </w:rPr>
      </w:pPr>
      <w:r w:rsidDel="00000000" w:rsidR="00000000" w:rsidRPr="00000000">
        <w:rPr>
          <w:i w:val="1"/>
          <w:color w:val="b7b7b7"/>
          <w:rtl w:val="0"/>
        </w:rPr>
        <w:t xml:space="preserve">The adequacy of the Abnormal and Emergency procedures is proved through:</w:t>
      </w:r>
    </w:p>
    <w:p w:rsidR="00000000" w:rsidDel="00000000" w:rsidP="00000000" w:rsidRDefault="00000000" w:rsidRPr="00000000" w14:paraId="000000E0">
      <w:pPr>
        <w:numPr>
          <w:ilvl w:val="0"/>
          <w:numId w:val="2"/>
        </w:numPr>
        <w:ind w:left="720" w:hanging="360"/>
        <w:rPr>
          <w:i w:val="1"/>
          <w:color w:val="b7b7b7"/>
        </w:rPr>
      </w:pPr>
      <w:r w:rsidDel="00000000" w:rsidR="00000000" w:rsidRPr="00000000">
        <w:rPr>
          <w:i w:val="1"/>
          <w:color w:val="b7b7b7"/>
          <w:rtl w:val="0"/>
        </w:rPr>
        <w:t xml:space="preserve">Dedicated flight tests, or </w:t>
      </w:r>
    </w:p>
    <w:p w:rsidR="00000000" w:rsidDel="00000000" w:rsidP="00000000" w:rsidRDefault="00000000" w:rsidRPr="00000000" w14:paraId="000000E1">
      <w:pPr>
        <w:numPr>
          <w:ilvl w:val="0"/>
          <w:numId w:val="2"/>
        </w:numPr>
        <w:ind w:left="720" w:hanging="360"/>
        <w:rPr>
          <w:i w:val="1"/>
          <w:color w:val="b7b7b7"/>
        </w:rPr>
      </w:pPr>
      <w:r w:rsidDel="00000000" w:rsidR="00000000" w:rsidRPr="00000000">
        <w:rPr>
          <w:i w:val="1"/>
          <w:color w:val="b7b7b7"/>
          <w:rtl w:val="0"/>
        </w:rPr>
        <w:t xml:space="preserve">Simulation, provided that the representativeness of the simulation means is</w:t>
      </w:r>
    </w:p>
    <w:p w:rsidR="00000000" w:rsidDel="00000000" w:rsidP="00000000" w:rsidRDefault="00000000" w:rsidRPr="00000000" w14:paraId="000000E2">
      <w:pPr>
        <w:contextualSpacing w:val="0"/>
        <w:rPr>
          <w:color w:val="0000ff"/>
          <w:sz w:val="22"/>
          <w:szCs w:val="22"/>
        </w:rPr>
      </w:pPr>
      <w:r w:rsidDel="00000000" w:rsidR="00000000" w:rsidRPr="00000000">
        <w:rPr>
          <w:i w:val="1"/>
          <w:color w:val="b7b7b7"/>
          <w:rtl w:val="0"/>
        </w:rPr>
        <w:t xml:space="preserve">proven for the intended purpose with positive results.]</w:t>
      </w: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pStyle w:val="Heading4"/>
        <w:contextualSpacing w:val="0"/>
        <w:rPr>
          <w:color w:val="0000ff"/>
        </w:rPr>
      </w:pPr>
      <w:bookmarkStart w:colFirst="0" w:colLast="0" w:name="_mfgglqh432zr" w:id="36"/>
      <w:bookmarkEnd w:id="36"/>
      <w:r w:rsidDel="00000000" w:rsidR="00000000" w:rsidRPr="00000000">
        <w:rPr>
          <w:color w:val="0000ff"/>
          <w:rtl w:val="0"/>
        </w:rPr>
        <w:t xml:space="preserve">OSO#16</w:t>
      </w:r>
      <w:r w:rsidDel="00000000" w:rsidR="00000000" w:rsidRPr="00000000">
        <w:rPr>
          <w:color w:val="0000ff"/>
          <w:rtl w:val="0"/>
        </w:rPr>
        <w:t xml:space="preserve"> Multi crew coordination</w:t>
      </w:r>
    </w:p>
    <w:p w:rsidR="00000000" w:rsidDel="00000000" w:rsidP="00000000" w:rsidRDefault="00000000" w:rsidRPr="00000000" w14:paraId="000000E5">
      <w:pPr>
        <w:contextualSpacing w:val="0"/>
        <w:rPr>
          <w:i w:val="1"/>
          <w:color w:val="b7b7b7"/>
        </w:rPr>
      </w:pPr>
      <w:r w:rsidDel="00000000" w:rsidR="00000000" w:rsidRPr="00000000">
        <w:rPr>
          <w:i w:val="1"/>
          <w:color w:val="b7b7b7"/>
          <w:rtl w:val="0"/>
        </w:rPr>
        <w:t xml:space="preserve">[SAIL II: Low robustness</w:t>
      </w:r>
    </w:p>
    <w:p w:rsidR="00000000" w:rsidDel="00000000" w:rsidP="00000000" w:rsidRDefault="00000000" w:rsidRPr="00000000" w14:paraId="000000E6">
      <w:pPr>
        <w:contextualSpacing w:val="0"/>
        <w:rPr>
          <w:i w:val="1"/>
          <w:color w:val="b7b7b7"/>
        </w:rPr>
      </w:pPr>
      <w:r w:rsidDel="00000000" w:rsidR="00000000" w:rsidRPr="00000000">
        <w:rPr>
          <w:i w:val="1"/>
          <w:color w:val="b7b7b7"/>
          <w:rtl w:val="0"/>
        </w:rPr>
        <w:t xml:space="preserve">What: Procedure(s) to ensure a coordination between the crew members with robust and effective communication channels is (are) available and covers at minimum:</w:t>
      </w:r>
    </w:p>
    <w:p w:rsidR="00000000" w:rsidDel="00000000" w:rsidP="00000000" w:rsidRDefault="00000000" w:rsidRPr="00000000" w14:paraId="000000E7">
      <w:pPr>
        <w:numPr>
          <w:ilvl w:val="0"/>
          <w:numId w:val="4"/>
        </w:numPr>
        <w:ind w:left="720" w:hanging="360"/>
        <w:rPr>
          <w:i w:val="1"/>
          <w:color w:val="b7b7b7"/>
          <w:u w:val="none"/>
        </w:rPr>
      </w:pPr>
      <w:r w:rsidDel="00000000" w:rsidR="00000000" w:rsidRPr="00000000">
        <w:rPr>
          <w:i w:val="1"/>
          <w:color w:val="b7b7b7"/>
          <w:rtl w:val="0"/>
        </w:rPr>
        <w:t xml:space="preserve">assignment of tasks to the crew,</w:t>
      </w:r>
    </w:p>
    <w:p w:rsidR="00000000" w:rsidDel="00000000" w:rsidP="00000000" w:rsidRDefault="00000000" w:rsidRPr="00000000" w14:paraId="000000E8">
      <w:pPr>
        <w:numPr>
          <w:ilvl w:val="0"/>
          <w:numId w:val="4"/>
        </w:numPr>
        <w:ind w:left="720" w:hanging="360"/>
        <w:rPr>
          <w:i w:val="1"/>
          <w:color w:val="b7b7b7"/>
          <w:u w:val="none"/>
        </w:rPr>
      </w:pPr>
      <w:r w:rsidDel="00000000" w:rsidR="00000000" w:rsidRPr="00000000">
        <w:rPr>
          <w:i w:val="1"/>
          <w:color w:val="b7b7b7"/>
          <w:rtl w:val="0"/>
        </w:rPr>
        <w:t xml:space="preserve">establishment of a step-by-step communication.</w:t>
      </w:r>
    </w:p>
    <w:p w:rsidR="00000000" w:rsidDel="00000000" w:rsidP="00000000" w:rsidRDefault="00000000" w:rsidRPr="00000000" w14:paraId="000000E9">
      <w:pPr>
        <w:contextualSpacing w:val="0"/>
        <w:rPr>
          <w:i w:val="1"/>
          <w:color w:val="b7b7b7"/>
        </w:rPr>
      </w:pPr>
      <w:r w:rsidDel="00000000" w:rsidR="00000000" w:rsidRPr="00000000">
        <w:rPr>
          <w:i w:val="1"/>
          <w:color w:val="b7b7b7"/>
          <w:rtl w:val="0"/>
        </w:rPr>
        <w:t xml:space="preserve">Remote Crew training covers multi crew coordination</w:t>
      </w:r>
    </w:p>
    <w:p w:rsidR="00000000" w:rsidDel="00000000" w:rsidP="00000000" w:rsidRDefault="00000000" w:rsidRPr="00000000" w14:paraId="000000EA">
      <w:pPr>
        <w:contextualSpacing w:val="0"/>
        <w:rPr>
          <w:i w:val="1"/>
          <w:color w:val="b7b7b7"/>
        </w:rPr>
      </w:pPr>
      <w:r w:rsidDel="00000000" w:rsidR="00000000" w:rsidRPr="00000000">
        <w:rPr>
          <w:rtl w:val="0"/>
        </w:rPr>
      </w:r>
    </w:p>
    <w:p w:rsidR="00000000" w:rsidDel="00000000" w:rsidP="00000000" w:rsidRDefault="00000000" w:rsidRPr="00000000" w14:paraId="000000EB">
      <w:pPr>
        <w:contextualSpacing w:val="0"/>
        <w:rPr>
          <w:i w:val="1"/>
          <w:color w:val="b7b7b7"/>
        </w:rPr>
      </w:pPr>
      <w:r w:rsidDel="00000000" w:rsidR="00000000" w:rsidRPr="00000000">
        <w:rPr>
          <w:i w:val="1"/>
          <w:color w:val="b7b7b7"/>
          <w:rtl w:val="0"/>
        </w:rPr>
        <w:t xml:space="preserve">Prove: Procedures are not required to be validated against a recognized</w:t>
      </w:r>
    </w:p>
    <w:p w:rsidR="00000000" w:rsidDel="00000000" w:rsidP="00000000" w:rsidRDefault="00000000" w:rsidRPr="00000000" w14:paraId="000000EC">
      <w:pPr>
        <w:contextualSpacing w:val="0"/>
        <w:rPr>
          <w:i w:val="1"/>
          <w:color w:val="b7b7b7"/>
        </w:rPr>
      </w:pPr>
      <w:r w:rsidDel="00000000" w:rsidR="00000000" w:rsidRPr="00000000">
        <w:rPr>
          <w:i w:val="1"/>
          <w:color w:val="b7b7b7"/>
          <w:rtl w:val="0"/>
        </w:rPr>
        <w:t xml:space="preserve">standard. The adequacy of the procedures and checklists is declarative.</w:t>
      </w:r>
    </w:p>
    <w:p w:rsidR="00000000" w:rsidDel="00000000" w:rsidP="00000000" w:rsidRDefault="00000000" w:rsidRPr="00000000" w14:paraId="000000ED">
      <w:pPr>
        <w:contextualSpacing w:val="0"/>
        <w:rPr>
          <w:i w:val="1"/>
          <w:color w:val="b7b7b7"/>
        </w:rPr>
      </w:pPr>
      <w:r w:rsidDel="00000000" w:rsidR="00000000" w:rsidRPr="00000000">
        <w:rPr>
          <w:i w:val="1"/>
          <w:color w:val="b7b7b7"/>
          <w:rtl w:val="0"/>
        </w:rPr>
        <w:t xml:space="preserve">Training is self-declared (with evidence available)</w:t>
      </w:r>
    </w:p>
    <w:p w:rsidR="00000000" w:rsidDel="00000000" w:rsidP="00000000" w:rsidRDefault="00000000" w:rsidRPr="00000000" w14:paraId="000000EE">
      <w:pPr>
        <w:contextualSpacing w:val="0"/>
        <w:rPr/>
      </w:pPr>
      <w:r w:rsidDel="00000000" w:rsidR="00000000" w:rsidRPr="00000000">
        <w:rPr>
          <w:i w:val="1"/>
          <w:color w:val="b7b7b7"/>
          <w:rtl w:val="0"/>
        </w:rPr>
        <w:t xml:space="preserve">The level of assurance associated to this criterion needs to be assessed considering a technical OSO nature (refer to section 9)]</w:t>
      </w: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color w:val="0000ff"/>
        </w:rPr>
      </w:pPr>
      <w:r w:rsidDel="00000000" w:rsidR="00000000" w:rsidRPr="00000000">
        <w:rPr>
          <w:color w:val="0000ff"/>
          <w:rtl w:val="0"/>
        </w:rPr>
        <w:t xml:space="preserve">OSO#17</w:t>
      </w:r>
      <w:r w:rsidDel="00000000" w:rsidR="00000000" w:rsidRPr="00000000">
        <w:rPr>
          <w:color w:val="0000ff"/>
          <w:rtl w:val="0"/>
        </w:rPr>
        <w:t xml:space="preserve"> Remote crew is fit to operate</w:t>
      </w:r>
    </w:p>
    <w:p w:rsidR="00000000" w:rsidDel="00000000" w:rsidP="00000000" w:rsidRDefault="00000000" w:rsidRPr="00000000" w14:paraId="000000F2">
      <w:pPr>
        <w:contextualSpacing w:val="0"/>
        <w:rPr>
          <w:i w:val="1"/>
          <w:color w:val="b7b7b7"/>
        </w:rPr>
      </w:pPr>
      <w:r w:rsidDel="00000000" w:rsidR="00000000" w:rsidRPr="00000000">
        <w:rPr>
          <w:i w:val="1"/>
          <w:color w:val="b7b7b7"/>
          <w:rtl w:val="0"/>
        </w:rPr>
        <w:t xml:space="preserve">[SAIL II: Low robustness</w:t>
      </w:r>
    </w:p>
    <w:p w:rsidR="00000000" w:rsidDel="00000000" w:rsidP="00000000" w:rsidRDefault="00000000" w:rsidRPr="00000000" w14:paraId="000000F3">
      <w:pPr>
        <w:contextualSpacing w:val="0"/>
        <w:rPr>
          <w:i w:val="1"/>
          <w:color w:val="b7b7b7"/>
        </w:rPr>
      </w:pPr>
      <w:r w:rsidDel="00000000" w:rsidR="00000000" w:rsidRPr="00000000">
        <w:rPr>
          <w:i w:val="1"/>
          <w:color w:val="b7b7b7"/>
          <w:rtl w:val="0"/>
        </w:rPr>
        <w:t xml:space="preserve">What: The applicant has a policy defining how the remote crew can declare</w:t>
      </w:r>
    </w:p>
    <w:p w:rsidR="00000000" w:rsidDel="00000000" w:rsidP="00000000" w:rsidRDefault="00000000" w:rsidRPr="00000000" w14:paraId="000000F4">
      <w:pPr>
        <w:contextualSpacing w:val="0"/>
        <w:rPr>
          <w:i w:val="1"/>
          <w:color w:val="b7b7b7"/>
        </w:rPr>
      </w:pPr>
      <w:r w:rsidDel="00000000" w:rsidR="00000000" w:rsidRPr="00000000">
        <w:rPr>
          <w:i w:val="1"/>
          <w:color w:val="b7b7b7"/>
          <w:rtl w:val="0"/>
        </w:rPr>
        <w:t xml:space="preserve">themselves fit to operate before conducting any operation.</w:t>
      </w:r>
    </w:p>
    <w:p w:rsidR="00000000" w:rsidDel="00000000" w:rsidP="00000000" w:rsidRDefault="00000000" w:rsidRPr="00000000" w14:paraId="000000F5">
      <w:pPr>
        <w:contextualSpacing w:val="0"/>
        <w:rPr>
          <w:i w:val="1"/>
          <w:color w:val="b7b7b7"/>
        </w:rPr>
      </w:pPr>
      <w:r w:rsidDel="00000000" w:rsidR="00000000" w:rsidRPr="00000000">
        <w:rPr>
          <w:rtl w:val="0"/>
        </w:rPr>
      </w:r>
    </w:p>
    <w:p w:rsidR="00000000" w:rsidDel="00000000" w:rsidP="00000000" w:rsidRDefault="00000000" w:rsidRPr="00000000" w14:paraId="000000F6">
      <w:pPr>
        <w:contextualSpacing w:val="0"/>
        <w:rPr>
          <w:i w:val="1"/>
          <w:color w:val="b7b7b7"/>
        </w:rPr>
      </w:pPr>
      <w:r w:rsidDel="00000000" w:rsidR="00000000" w:rsidRPr="00000000">
        <w:rPr>
          <w:i w:val="1"/>
          <w:color w:val="b7b7b7"/>
          <w:rtl w:val="0"/>
        </w:rPr>
        <w:t xml:space="preserve">Prove: The remote crew declare they are fit to operate before conducting any</w:t>
      </w:r>
    </w:p>
    <w:p w:rsidR="00000000" w:rsidDel="00000000" w:rsidP="00000000" w:rsidRDefault="00000000" w:rsidRPr="00000000" w14:paraId="000000F7">
      <w:pPr>
        <w:contextualSpacing w:val="0"/>
        <w:rPr/>
      </w:pPr>
      <w:r w:rsidDel="00000000" w:rsidR="00000000" w:rsidRPr="00000000">
        <w:rPr>
          <w:i w:val="1"/>
          <w:color w:val="b7b7b7"/>
          <w:rtl w:val="0"/>
        </w:rPr>
        <w:t xml:space="preserve">operation based on the policy defined by the applicant.]</w:t>
      </w: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pStyle w:val="Heading4"/>
        <w:contextualSpacing w:val="0"/>
        <w:rPr>
          <w:color w:val="0000ff"/>
        </w:rPr>
      </w:pPr>
      <w:bookmarkStart w:colFirst="0" w:colLast="0" w:name="_3bneqebqbxd4" w:id="37"/>
      <w:bookmarkEnd w:id="37"/>
      <w:r w:rsidDel="00000000" w:rsidR="00000000" w:rsidRPr="00000000">
        <w:rPr>
          <w:color w:val="0000ff"/>
          <w:rtl w:val="0"/>
        </w:rPr>
        <w:t xml:space="preserve">OSO#20</w:t>
      </w:r>
      <w:r w:rsidDel="00000000" w:rsidR="00000000" w:rsidRPr="00000000">
        <w:rPr>
          <w:color w:val="0000ff"/>
          <w:rtl w:val="0"/>
        </w:rPr>
        <w:t xml:space="preserve"> A Human Factors evaluation has been performed and the HMI found appropriate for the mission</w:t>
      </w:r>
    </w:p>
    <w:p w:rsidR="00000000" w:rsidDel="00000000" w:rsidP="00000000" w:rsidRDefault="00000000" w:rsidRPr="00000000" w14:paraId="000000FA">
      <w:pPr>
        <w:contextualSpacing w:val="0"/>
        <w:rPr>
          <w:i w:val="1"/>
          <w:color w:val="b7b7b7"/>
        </w:rPr>
      </w:pPr>
      <w:r w:rsidDel="00000000" w:rsidR="00000000" w:rsidRPr="00000000">
        <w:rPr>
          <w:i w:val="1"/>
          <w:color w:val="b7b7b7"/>
          <w:rtl w:val="0"/>
        </w:rPr>
        <w:t xml:space="preserve">[SAIL II: Low robustness</w:t>
      </w:r>
    </w:p>
    <w:p w:rsidR="00000000" w:rsidDel="00000000" w:rsidP="00000000" w:rsidRDefault="00000000" w:rsidRPr="00000000" w14:paraId="000000FB">
      <w:pPr>
        <w:contextualSpacing w:val="0"/>
        <w:rPr>
          <w:i w:val="1"/>
          <w:color w:val="b7b7b7"/>
        </w:rPr>
      </w:pPr>
      <w:r w:rsidDel="00000000" w:rsidR="00000000" w:rsidRPr="00000000">
        <w:rPr>
          <w:i w:val="1"/>
          <w:color w:val="b7b7b7"/>
          <w:rtl w:val="0"/>
        </w:rPr>
        <w:t xml:space="preserve">What: The UAS information and control interfaces are clearly and succinctly presented and do not confuse, cause unreasonable fatigue, or contribute to remote crew error that could adversely affect the safety of the operation.</w:t>
      </w:r>
    </w:p>
    <w:p w:rsidR="00000000" w:rsidDel="00000000" w:rsidP="00000000" w:rsidRDefault="00000000" w:rsidRPr="00000000" w14:paraId="000000FC">
      <w:pPr>
        <w:contextualSpacing w:val="0"/>
        <w:rPr>
          <w:i w:val="1"/>
          <w:color w:val="b7b7b7"/>
        </w:rPr>
      </w:pPr>
      <w:r w:rsidDel="00000000" w:rsidR="00000000" w:rsidRPr="00000000">
        <w:rPr>
          <w:rtl w:val="0"/>
        </w:rPr>
      </w:r>
    </w:p>
    <w:p w:rsidR="00000000" w:rsidDel="00000000" w:rsidP="00000000" w:rsidRDefault="00000000" w:rsidRPr="00000000" w14:paraId="000000FD">
      <w:pPr>
        <w:contextualSpacing w:val="0"/>
        <w:rPr>
          <w:i w:val="1"/>
          <w:color w:val="b7b7b7"/>
        </w:rPr>
      </w:pPr>
      <w:r w:rsidDel="00000000" w:rsidR="00000000" w:rsidRPr="00000000">
        <w:rPr>
          <w:i w:val="1"/>
          <w:color w:val="b7b7b7"/>
          <w:rtl w:val="0"/>
        </w:rPr>
        <w:t xml:space="preserve">Prove: The applicant conducts an evaluation of the UAS considering and addressing</w:t>
      </w:r>
    </w:p>
    <w:p w:rsidR="00000000" w:rsidDel="00000000" w:rsidP="00000000" w:rsidRDefault="00000000" w:rsidRPr="00000000" w14:paraId="000000FE">
      <w:pPr>
        <w:contextualSpacing w:val="0"/>
        <w:rPr>
          <w:i w:val="1"/>
          <w:color w:val="b7b7b7"/>
        </w:rPr>
      </w:pPr>
      <w:r w:rsidDel="00000000" w:rsidR="00000000" w:rsidRPr="00000000">
        <w:rPr>
          <w:i w:val="1"/>
          <w:color w:val="b7b7b7"/>
          <w:rtl w:val="0"/>
        </w:rPr>
        <w:t xml:space="preserve">human factors to determine the HMI is appropriate for the mission. The Human-</w:t>
      </w:r>
    </w:p>
    <w:p w:rsidR="00000000" w:rsidDel="00000000" w:rsidP="00000000" w:rsidRDefault="00000000" w:rsidRPr="00000000" w14:paraId="000000FF">
      <w:pPr>
        <w:contextualSpacing w:val="0"/>
        <w:rPr/>
      </w:pPr>
      <w:r w:rsidDel="00000000" w:rsidR="00000000" w:rsidRPr="00000000">
        <w:rPr>
          <w:i w:val="1"/>
          <w:color w:val="b7b7b7"/>
          <w:rtl w:val="0"/>
        </w:rPr>
        <w:t xml:space="preserve">Machine Interface evaluation is based on Engineering Evaluations or Analyses.]</w:t>
      </w: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r>
    </w:p>
    <w:p w:rsidR="00000000" w:rsidDel="00000000" w:rsidP="00000000" w:rsidRDefault="00000000" w:rsidRPr="00000000" w14:paraId="00000101">
      <w:pPr>
        <w:pStyle w:val="Heading3"/>
        <w:contextualSpacing w:val="0"/>
        <w:rPr/>
      </w:pPr>
      <w:bookmarkStart w:colFirst="0" w:colLast="0" w:name="_zuw99c0pk1r" w:id="38"/>
      <w:bookmarkEnd w:id="38"/>
      <w:r w:rsidDel="00000000" w:rsidR="00000000" w:rsidRPr="00000000">
        <w:rPr>
          <w:rtl w:val="0"/>
        </w:rPr>
        <w:t xml:space="preserve">Adverse operating conditions</w:t>
      </w:r>
    </w:p>
    <w:p w:rsidR="00000000" w:rsidDel="00000000" w:rsidP="00000000" w:rsidRDefault="00000000" w:rsidRPr="00000000" w14:paraId="00000102">
      <w:pPr>
        <w:pStyle w:val="Heading4"/>
        <w:contextualSpacing w:val="0"/>
        <w:rPr>
          <w:color w:val="0000ff"/>
        </w:rPr>
      </w:pPr>
      <w:bookmarkStart w:colFirst="0" w:colLast="0" w:name="_atza0g8cpckm" w:id="39"/>
      <w:bookmarkEnd w:id="39"/>
      <w:r w:rsidDel="00000000" w:rsidR="00000000" w:rsidRPr="00000000">
        <w:rPr>
          <w:color w:val="0000ff"/>
          <w:rtl w:val="0"/>
        </w:rPr>
        <w:t xml:space="preserve">OSO#23 Environmental conditions for safe operations defined, measurable and adhered to</w:t>
      </w:r>
    </w:p>
    <w:p w:rsidR="00000000" w:rsidDel="00000000" w:rsidP="00000000" w:rsidRDefault="00000000" w:rsidRPr="00000000" w14:paraId="00000103">
      <w:pPr>
        <w:contextualSpacing w:val="0"/>
        <w:rPr>
          <w:i w:val="1"/>
          <w:color w:val="b7b7b7"/>
        </w:rPr>
      </w:pPr>
      <w:r w:rsidDel="00000000" w:rsidR="00000000" w:rsidRPr="00000000">
        <w:rPr>
          <w:i w:val="1"/>
          <w:color w:val="b7b7b7"/>
          <w:rtl w:val="0"/>
        </w:rPr>
        <w:t xml:space="preserve">[SAIL II: Low robustness</w:t>
      </w:r>
    </w:p>
    <w:p w:rsidR="00000000" w:rsidDel="00000000" w:rsidP="00000000" w:rsidRDefault="00000000" w:rsidRPr="00000000" w14:paraId="00000104">
      <w:pPr>
        <w:contextualSpacing w:val="0"/>
        <w:rPr>
          <w:i w:val="1"/>
          <w:color w:val="b7b7b7"/>
        </w:rPr>
      </w:pPr>
      <w:r w:rsidDel="00000000" w:rsidR="00000000" w:rsidRPr="00000000">
        <w:rPr>
          <w:i w:val="1"/>
          <w:color w:val="b7b7b7"/>
          <w:rtl w:val="0"/>
        </w:rPr>
        <w:t xml:space="preserve">What: Environmental conditions for safe operations are defined and reflected in the flight manual or equivalent document</w:t>
      </w:r>
    </w:p>
    <w:p w:rsidR="00000000" w:rsidDel="00000000" w:rsidP="00000000" w:rsidRDefault="00000000" w:rsidRPr="00000000" w14:paraId="00000105">
      <w:pPr>
        <w:contextualSpacing w:val="0"/>
        <w:rPr>
          <w:i w:val="1"/>
          <w:color w:val="b7b7b7"/>
        </w:rPr>
      </w:pPr>
      <w:r w:rsidDel="00000000" w:rsidR="00000000" w:rsidRPr="00000000">
        <w:rPr>
          <w:i w:val="1"/>
          <w:color w:val="b7b7b7"/>
          <w:rtl w:val="0"/>
        </w:rPr>
        <w:t xml:space="preserve">Procedures to evaluate environmental conditions before and during the mission (i.e. real-time evaluation) are available and include assessment of meteorological conditions (METAR, TAFOR, etc.) with a simple record system.</w:t>
      </w:r>
    </w:p>
    <w:p w:rsidR="00000000" w:rsidDel="00000000" w:rsidP="00000000" w:rsidRDefault="00000000" w:rsidRPr="00000000" w14:paraId="00000106">
      <w:pPr>
        <w:contextualSpacing w:val="0"/>
        <w:rPr>
          <w:i w:val="1"/>
          <w:color w:val="b7b7b7"/>
        </w:rPr>
      </w:pPr>
      <w:r w:rsidDel="00000000" w:rsidR="00000000" w:rsidRPr="00000000">
        <w:rPr>
          <w:i w:val="1"/>
          <w:color w:val="b7b7b7"/>
          <w:rtl w:val="0"/>
        </w:rPr>
        <w:t xml:space="preserve">Training covers assessment of meteorological conditions</w:t>
      </w:r>
    </w:p>
    <w:p w:rsidR="00000000" w:rsidDel="00000000" w:rsidP="00000000" w:rsidRDefault="00000000" w:rsidRPr="00000000" w14:paraId="00000107">
      <w:pPr>
        <w:contextualSpacing w:val="0"/>
        <w:rPr>
          <w:i w:val="1"/>
          <w:color w:val="b7b7b7"/>
        </w:rPr>
      </w:pPr>
      <w:r w:rsidDel="00000000" w:rsidR="00000000" w:rsidRPr="00000000">
        <w:rPr>
          <w:rtl w:val="0"/>
        </w:rPr>
      </w:r>
    </w:p>
    <w:p w:rsidR="00000000" w:rsidDel="00000000" w:rsidP="00000000" w:rsidRDefault="00000000" w:rsidRPr="00000000" w14:paraId="00000108">
      <w:pPr>
        <w:contextualSpacing w:val="0"/>
        <w:rPr>
          <w:i w:val="1"/>
          <w:color w:val="b7b7b7"/>
        </w:rPr>
      </w:pPr>
      <w:r w:rsidDel="00000000" w:rsidR="00000000" w:rsidRPr="00000000">
        <w:rPr>
          <w:i w:val="1"/>
          <w:color w:val="b7b7b7"/>
          <w:rtl w:val="0"/>
        </w:rPr>
        <w:t xml:space="preserve">Prove: The level of assurance of this element of the OSO needs to be assessed considering the criteria provided in section 9.</w:t>
      </w:r>
    </w:p>
    <w:p w:rsidR="00000000" w:rsidDel="00000000" w:rsidP="00000000" w:rsidRDefault="00000000" w:rsidRPr="00000000" w14:paraId="00000109">
      <w:pPr>
        <w:contextualSpacing w:val="0"/>
        <w:rPr>
          <w:i w:val="1"/>
          <w:color w:val="b7b7b7"/>
        </w:rPr>
      </w:pPr>
      <w:r w:rsidDel="00000000" w:rsidR="00000000" w:rsidRPr="00000000">
        <w:rPr>
          <w:i w:val="1"/>
          <w:color w:val="b7b7b7"/>
          <w:rtl w:val="0"/>
        </w:rPr>
        <w:t xml:space="preserve">Procedures are not required to be validated against a recognized standard.</w:t>
      </w:r>
    </w:p>
    <w:p w:rsidR="00000000" w:rsidDel="00000000" w:rsidP="00000000" w:rsidRDefault="00000000" w:rsidRPr="00000000" w14:paraId="0000010A">
      <w:pPr>
        <w:contextualSpacing w:val="0"/>
        <w:rPr>
          <w:i w:val="1"/>
          <w:color w:val="b7b7b7"/>
        </w:rPr>
      </w:pPr>
      <w:r w:rsidDel="00000000" w:rsidR="00000000" w:rsidRPr="00000000">
        <w:rPr>
          <w:i w:val="1"/>
          <w:color w:val="b7b7b7"/>
          <w:rtl w:val="0"/>
        </w:rPr>
        <w:t xml:space="preserve">The adequacy of the procedures and checklists is declarative.</w:t>
      </w:r>
    </w:p>
    <w:p w:rsidR="00000000" w:rsidDel="00000000" w:rsidP="00000000" w:rsidRDefault="00000000" w:rsidRPr="00000000" w14:paraId="0000010B">
      <w:pPr>
        <w:contextualSpacing w:val="0"/>
        <w:rPr/>
      </w:pPr>
      <w:r w:rsidDel="00000000" w:rsidR="00000000" w:rsidRPr="00000000">
        <w:rPr>
          <w:i w:val="1"/>
          <w:color w:val="b7b7b7"/>
          <w:rtl w:val="0"/>
        </w:rPr>
        <w:t xml:space="preserve">Training is self-declared (with evidence available)]</w:t>
      </w: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pStyle w:val="Heading2"/>
        <w:contextualSpacing w:val="0"/>
        <w:rPr/>
      </w:pPr>
      <w:bookmarkStart w:colFirst="0" w:colLast="0" w:name="_gun8jk74gob0" w:id="40"/>
      <w:bookmarkEnd w:id="40"/>
      <w:r w:rsidDel="00000000" w:rsidR="00000000" w:rsidRPr="00000000">
        <w:rPr>
          <w:rtl w:val="0"/>
        </w:rPr>
        <w:t xml:space="preserve">4.11 Step #10 Comprehensive Safety Portfolio</w:t>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pStyle w:val="Heading1"/>
        <w:contextualSpacing w:val="0"/>
        <w:rPr/>
      </w:pPr>
      <w:bookmarkStart w:colFirst="0" w:colLast="0" w:name="_1x529h49szxu" w:id="41"/>
      <w:bookmarkEnd w:id="41"/>
      <w:r w:rsidDel="00000000" w:rsidR="00000000" w:rsidRPr="00000000">
        <w:rPr>
          <w:rtl w:val="0"/>
        </w:rPr>
        <w:t xml:space="preserve">Appendix A: Abbreviations</w:t>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pStyle w:val="Heading1"/>
        <w:contextualSpacing w:val="0"/>
        <w:rPr/>
      </w:pPr>
      <w:bookmarkStart w:colFirst="0" w:colLast="0" w:name="_yooo4yjouqz0" w:id="42"/>
      <w:bookmarkEnd w:id="42"/>
      <w:r w:rsidDel="00000000" w:rsidR="00000000" w:rsidRPr="00000000">
        <w:br w:type="page"/>
      </w:r>
      <w:r w:rsidDel="00000000" w:rsidR="00000000" w:rsidRPr="00000000">
        <w:rPr>
          <w:rtl w:val="0"/>
        </w:rPr>
      </w:r>
    </w:p>
    <w:p w:rsidR="00000000" w:rsidDel="00000000" w:rsidP="00000000" w:rsidRDefault="00000000" w:rsidRPr="00000000" w14:paraId="00000113">
      <w:pPr>
        <w:pStyle w:val="Heading1"/>
        <w:contextualSpacing w:val="0"/>
        <w:rPr/>
      </w:pPr>
      <w:bookmarkStart w:colFirst="0" w:colLast="0" w:name="_vfru3exfs5yj" w:id="43"/>
      <w:bookmarkEnd w:id="43"/>
      <w:r w:rsidDel="00000000" w:rsidR="00000000" w:rsidRPr="00000000">
        <w:rPr>
          <w:rtl w:val="0"/>
        </w:rPr>
        <w:t xml:space="preserve">Appendix B: Map of operation are</w:t>
      </w:r>
      <w:r w:rsidDel="00000000" w:rsidR="00000000" w:rsidRPr="00000000">
        <w:rPr>
          <w:rtl w:val="0"/>
        </w:rPr>
        <w:t xml:space="preserve">a</w:t>
      </w:r>
      <w:r w:rsidDel="00000000" w:rsidR="00000000" w:rsidRPr="00000000">
        <w:rPr>
          <w:rtl w:val="0"/>
        </w:rPr>
      </w:r>
    </w:p>
    <w:p w:rsidR="00000000" w:rsidDel="00000000" w:rsidP="00000000" w:rsidRDefault="00000000" w:rsidRPr="00000000" w14:paraId="00000114">
      <w:pPr>
        <w:contextualSpacing w:val="0"/>
        <w:rPr>
          <w:b w:val="1"/>
        </w:rPr>
      </w:pPr>
      <w:r w:rsidDel="00000000" w:rsidR="00000000" w:rsidRPr="00000000">
        <w:rPr>
          <w:rtl w:val="0"/>
        </w:rPr>
      </w:r>
    </w:p>
    <w:p w:rsidR="00000000" w:rsidDel="00000000" w:rsidP="00000000" w:rsidRDefault="00000000" w:rsidRPr="00000000" w14:paraId="00000115">
      <w:pPr>
        <w:pStyle w:val="Heading1"/>
        <w:contextualSpacing w:val="0"/>
        <w:rPr/>
      </w:pPr>
      <w:bookmarkStart w:colFirst="0" w:colLast="0" w:name="_11443ise7yww" w:id="44"/>
      <w:bookmarkEnd w:id="44"/>
      <w:r w:rsidDel="00000000" w:rsidR="00000000" w:rsidRPr="00000000">
        <w:br w:type="page"/>
      </w:r>
      <w:r w:rsidDel="00000000" w:rsidR="00000000" w:rsidRPr="00000000">
        <w:rPr>
          <w:rtl w:val="0"/>
        </w:rPr>
      </w:r>
    </w:p>
    <w:p w:rsidR="00000000" w:rsidDel="00000000" w:rsidP="00000000" w:rsidRDefault="00000000" w:rsidRPr="00000000" w14:paraId="00000116">
      <w:pPr>
        <w:pStyle w:val="Heading1"/>
        <w:contextualSpacing w:val="0"/>
        <w:rPr/>
      </w:pPr>
      <w:bookmarkStart w:colFirst="0" w:colLast="0" w:name="_uxdqgvq4vybp" w:id="45"/>
      <w:bookmarkEnd w:id="45"/>
      <w:r w:rsidDel="00000000" w:rsidR="00000000" w:rsidRPr="00000000">
        <w:rPr>
          <w:rtl w:val="0"/>
        </w:rPr>
        <w:t xml:space="preserve">Appendix C</w:t>
      </w:r>
      <w:r w:rsidDel="00000000" w:rsidR="00000000" w:rsidRPr="00000000">
        <w:rPr>
          <w:rtl w:val="0"/>
        </w:rPr>
        <w:t xml:space="preserve">. Estimation of maximum kinetic energy</w:t>
      </w:r>
    </w:p>
    <w:p w:rsidR="00000000" w:rsidDel="00000000" w:rsidP="00000000" w:rsidRDefault="00000000" w:rsidRPr="00000000" w14:paraId="00000117">
      <w:pPr>
        <w:pStyle w:val="Heading1"/>
        <w:contextualSpacing w:val="0"/>
        <w:rPr/>
      </w:pPr>
      <w:bookmarkStart w:colFirst="0" w:colLast="0" w:name="_s19qzclfotht" w:id="46"/>
      <w:bookmarkEnd w:id="46"/>
      <w:r w:rsidDel="00000000" w:rsidR="00000000" w:rsidRPr="00000000">
        <w:br w:type="page"/>
      </w:r>
      <w:r w:rsidDel="00000000" w:rsidR="00000000" w:rsidRPr="00000000">
        <w:rPr>
          <w:rtl w:val="0"/>
        </w:rPr>
      </w:r>
    </w:p>
    <w:p w:rsidR="00000000" w:rsidDel="00000000" w:rsidP="00000000" w:rsidRDefault="00000000" w:rsidRPr="00000000" w14:paraId="00000118">
      <w:pPr>
        <w:pStyle w:val="Heading1"/>
        <w:contextualSpacing w:val="0"/>
        <w:rPr/>
      </w:pPr>
      <w:bookmarkStart w:colFirst="0" w:colLast="0" w:name="_xonukvbhh0lb" w:id="47"/>
      <w:bookmarkEnd w:id="47"/>
      <w:r w:rsidDel="00000000" w:rsidR="00000000" w:rsidRPr="00000000">
        <w:rPr>
          <w:rtl w:val="0"/>
        </w:rPr>
        <w:t xml:space="preserve">Appendix D. Standard Operating Procedures</w:t>
      </w:r>
    </w:p>
    <w:p w:rsidR="00000000" w:rsidDel="00000000" w:rsidP="00000000" w:rsidRDefault="00000000" w:rsidRPr="00000000" w14:paraId="00000119">
      <w:pPr>
        <w:pStyle w:val="Heading2"/>
        <w:contextualSpacing w:val="0"/>
        <w:rPr/>
      </w:pPr>
      <w:bookmarkStart w:colFirst="0" w:colLast="0" w:name="_25wj9sjtnzc6" w:id="48"/>
      <w:bookmarkEnd w:id="48"/>
      <w:r w:rsidDel="00000000" w:rsidR="00000000" w:rsidRPr="00000000">
        <w:rPr>
          <w:rtl w:val="0"/>
        </w:rPr>
        <w:t xml:space="preserve">Flight planning</w:t>
      </w:r>
      <w:r w:rsidDel="00000000" w:rsidR="00000000" w:rsidRPr="00000000">
        <w:rPr>
          <w:rtl w:val="0"/>
        </w:rPr>
      </w:r>
    </w:p>
    <w:p w:rsidR="00000000" w:rsidDel="00000000" w:rsidP="00000000" w:rsidRDefault="00000000" w:rsidRPr="00000000" w14:paraId="0000011A">
      <w:pPr>
        <w:numPr>
          <w:ilvl w:val="0"/>
          <w:numId w:val="3"/>
        </w:numPr>
        <w:ind w:left="720" w:hanging="360"/>
        <w:rPr>
          <w:u w:val="none"/>
        </w:rPr>
      </w:pPr>
      <w:r w:rsidDel="00000000" w:rsidR="00000000" w:rsidRPr="00000000">
        <w:rPr>
          <w:rtl w:val="0"/>
        </w:rPr>
        <w:t xml:space="preserve">Flight Purpose</w:t>
      </w:r>
    </w:p>
    <w:p w:rsidR="00000000" w:rsidDel="00000000" w:rsidP="00000000" w:rsidRDefault="00000000" w:rsidRPr="00000000" w14:paraId="0000011B">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11C">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11D">
      <w:pPr>
        <w:numPr>
          <w:ilvl w:val="0"/>
          <w:numId w:val="3"/>
        </w:numPr>
        <w:ind w:left="720" w:hanging="360"/>
        <w:rPr>
          <w:u w:val="none"/>
        </w:rPr>
      </w:pPr>
      <w:r w:rsidDel="00000000" w:rsidR="00000000" w:rsidRPr="00000000">
        <w:rPr>
          <w:rtl w:val="0"/>
        </w:rPr>
        <w:t xml:space="preserve">Aircraft</w:t>
      </w:r>
    </w:p>
    <w:p w:rsidR="00000000" w:rsidDel="00000000" w:rsidP="00000000" w:rsidRDefault="00000000" w:rsidRPr="00000000" w14:paraId="0000011E">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11F">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120">
      <w:pPr>
        <w:numPr>
          <w:ilvl w:val="0"/>
          <w:numId w:val="3"/>
        </w:numPr>
        <w:ind w:left="720" w:hanging="360"/>
        <w:rPr>
          <w:u w:val="none"/>
        </w:rPr>
      </w:pPr>
      <w:r w:rsidDel="00000000" w:rsidR="00000000" w:rsidRPr="00000000">
        <w:rPr>
          <w:rtl w:val="0"/>
        </w:rPr>
        <w:t xml:space="preserve">Payload</w:t>
      </w:r>
    </w:p>
    <w:p w:rsidR="00000000" w:rsidDel="00000000" w:rsidP="00000000" w:rsidRDefault="00000000" w:rsidRPr="00000000" w14:paraId="00000121">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122">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123">
      <w:pPr>
        <w:numPr>
          <w:ilvl w:val="0"/>
          <w:numId w:val="3"/>
        </w:numPr>
        <w:ind w:left="720" w:hanging="360"/>
        <w:rPr>
          <w:u w:val="none"/>
        </w:rPr>
      </w:pPr>
      <w:r w:rsidDel="00000000" w:rsidR="00000000" w:rsidRPr="00000000">
        <w:rPr>
          <w:rtl w:val="0"/>
        </w:rPr>
        <w:t xml:space="preserve">Communications</w:t>
      </w:r>
    </w:p>
    <w:p w:rsidR="00000000" w:rsidDel="00000000" w:rsidP="00000000" w:rsidRDefault="00000000" w:rsidRPr="00000000" w14:paraId="00000124">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125">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126">
      <w:pPr>
        <w:numPr>
          <w:ilvl w:val="0"/>
          <w:numId w:val="3"/>
        </w:numPr>
        <w:ind w:left="720" w:hanging="360"/>
        <w:rPr>
          <w:u w:val="none"/>
        </w:rPr>
      </w:pPr>
      <w:r w:rsidDel="00000000" w:rsidR="00000000" w:rsidRPr="00000000">
        <w:rPr>
          <w:rtl w:val="0"/>
        </w:rPr>
        <w:t xml:space="preserve">Support equipment</w:t>
      </w:r>
    </w:p>
    <w:p w:rsidR="00000000" w:rsidDel="00000000" w:rsidP="00000000" w:rsidRDefault="00000000" w:rsidRPr="00000000" w14:paraId="00000127">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128">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129">
      <w:pPr>
        <w:numPr>
          <w:ilvl w:val="0"/>
          <w:numId w:val="3"/>
        </w:numPr>
        <w:ind w:left="720" w:hanging="360"/>
        <w:rPr>
          <w:u w:val="none"/>
        </w:rPr>
      </w:pPr>
      <w:r w:rsidDel="00000000" w:rsidR="00000000" w:rsidRPr="00000000">
        <w:rPr>
          <w:rtl w:val="0"/>
        </w:rPr>
        <w:t xml:space="preserve">Aircrew</w:t>
      </w:r>
    </w:p>
    <w:p w:rsidR="00000000" w:rsidDel="00000000" w:rsidP="00000000" w:rsidRDefault="00000000" w:rsidRPr="00000000" w14:paraId="0000012A">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12B">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12C">
      <w:pPr>
        <w:numPr>
          <w:ilvl w:val="0"/>
          <w:numId w:val="3"/>
        </w:numPr>
        <w:ind w:left="720" w:hanging="360"/>
        <w:rPr>
          <w:u w:val="none"/>
        </w:rPr>
      </w:pPr>
      <w:r w:rsidDel="00000000" w:rsidR="00000000" w:rsidRPr="00000000">
        <w:rPr>
          <w:rtl w:val="0"/>
        </w:rPr>
        <w:t xml:space="preserve">Airspace</w:t>
      </w:r>
    </w:p>
    <w:p w:rsidR="00000000" w:rsidDel="00000000" w:rsidP="00000000" w:rsidRDefault="00000000" w:rsidRPr="00000000" w14:paraId="0000012D">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12E">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12F">
      <w:pPr>
        <w:numPr>
          <w:ilvl w:val="0"/>
          <w:numId w:val="3"/>
        </w:numPr>
        <w:ind w:left="720" w:hanging="360"/>
        <w:rPr>
          <w:u w:val="none"/>
        </w:rPr>
      </w:pPr>
      <w:r w:rsidDel="00000000" w:rsidR="00000000" w:rsidRPr="00000000">
        <w:rPr>
          <w:rtl w:val="0"/>
        </w:rPr>
        <w:t xml:space="preserve">Route</w:t>
      </w:r>
    </w:p>
    <w:p w:rsidR="00000000" w:rsidDel="00000000" w:rsidP="00000000" w:rsidRDefault="00000000" w:rsidRPr="00000000" w14:paraId="00000130">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131">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132">
      <w:pPr>
        <w:numPr>
          <w:ilvl w:val="0"/>
          <w:numId w:val="3"/>
        </w:numPr>
        <w:ind w:left="720" w:hanging="360"/>
        <w:rPr>
          <w:u w:val="none"/>
        </w:rPr>
      </w:pPr>
      <w:r w:rsidDel="00000000" w:rsidR="00000000" w:rsidRPr="00000000">
        <w:rPr>
          <w:rtl w:val="0"/>
        </w:rPr>
        <w:t xml:space="preserve">Altitude</w:t>
      </w:r>
    </w:p>
    <w:p w:rsidR="00000000" w:rsidDel="00000000" w:rsidP="00000000" w:rsidRDefault="00000000" w:rsidRPr="00000000" w14:paraId="00000133">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134">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135">
      <w:pPr>
        <w:numPr>
          <w:ilvl w:val="0"/>
          <w:numId w:val="3"/>
        </w:numPr>
        <w:ind w:left="720" w:hanging="360"/>
        <w:rPr>
          <w:u w:val="none"/>
        </w:rPr>
      </w:pPr>
      <w:r w:rsidDel="00000000" w:rsidR="00000000" w:rsidRPr="00000000">
        <w:rPr>
          <w:rtl w:val="0"/>
        </w:rPr>
        <w:t xml:space="preserve">Airspeed</w:t>
      </w:r>
    </w:p>
    <w:p w:rsidR="00000000" w:rsidDel="00000000" w:rsidP="00000000" w:rsidRDefault="00000000" w:rsidRPr="00000000" w14:paraId="00000136">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137">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138">
      <w:pPr>
        <w:numPr>
          <w:ilvl w:val="0"/>
          <w:numId w:val="3"/>
        </w:numPr>
        <w:ind w:left="720" w:hanging="360"/>
        <w:rPr>
          <w:u w:val="none"/>
        </w:rPr>
      </w:pPr>
      <w:r w:rsidDel="00000000" w:rsidR="00000000" w:rsidRPr="00000000">
        <w:rPr>
          <w:rtl w:val="0"/>
        </w:rPr>
        <w:t xml:space="preserve">Risk assessment</w:t>
      </w:r>
    </w:p>
    <w:p w:rsidR="00000000" w:rsidDel="00000000" w:rsidP="00000000" w:rsidRDefault="00000000" w:rsidRPr="00000000" w14:paraId="00000139">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13A">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13B">
      <w:pPr>
        <w:pStyle w:val="Heading2"/>
        <w:contextualSpacing w:val="0"/>
        <w:rPr/>
      </w:pPr>
      <w:bookmarkStart w:colFirst="0" w:colLast="0" w:name="_n057en8t0lnp" w:id="49"/>
      <w:bookmarkEnd w:id="49"/>
      <w:r w:rsidDel="00000000" w:rsidR="00000000" w:rsidRPr="00000000">
        <w:rPr>
          <w:rtl w:val="0"/>
        </w:rPr>
        <w:t xml:space="preserve">Pre-flight</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ind w:right="1160"/>
        <w:contextualSpacing w:val="0"/>
        <w:rPr/>
      </w:pP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ind w:right="1160"/>
        <w:contextualSpacing w:val="0"/>
        <w:rPr/>
      </w:pP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13F">
      <w:pPr>
        <w:pStyle w:val="Heading3"/>
        <w:contextualSpacing w:val="0"/>
        <w:rPr/>
      </w:pPr>
      <w:bookmarkStart w:colFirst="0" w:colLast="0" w:name="_tadzbuqzdbr8" w:id="50"/>
      <w:bookmarkEnd w:id="50"/>
      <w:r w:rsidDel="00000000" w:rsidR="00000000" w:rsidRPr="00000000">
        <w:rPr>
          <w:rtl w:val="0"/>
        </w:rPr>
        <w:t xml:space="preserve">Procedure during take-off </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ind w:left="720" w:firstLine="0"/>
        <w:contextualSpacing w:val="0"/>
        <w:rPr/>
      </w:pP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ind w:right="1160"/>
        <w:contextualSpacing w:val="0"/>
        <w:rPr>
          <w:sz w:val="20"/>
          <w:szCs w:val="20"/>
        </w:rPr>
      </w:pPr>
      <w:r w:rsidDel="00000000" w:rsidR="00000000" w:rsidRPr="00000000">
        <w:rPr>
          <w:rtl w:val="0"/>
        </w:rPr>
      </w:r>
    </w:p>
    <w:p w:rsidR="00000000" w:rsidDel="00000000" w:rsidP="00000000" w:rsidRDefault="00000000" w:rsidRPr="00000000" w14:paraId="00000143">
      <w:pPr>
        <w:pStyle w:val="Heading2"/>
        <w:contextualSpacing w:val="0"/>
        <w:rPr/>
      </w:pPr>
      <w:bookmarkStart w:colFirst="0" w:colLast="0" w:name="_y7b9dfp81sno" w:id="51"/>
      <w:bookmarkEnd w:id="51"/>
      <w:r w:rsidDel="00000000" w:rsidR="00000000" w:rsidRPr="00000000">
        <w:rPr>
          <w:rtl w:val="0"/>
        </w:rPr>
        <w:t xml:space="preserve">Flight</w:t>
      </w:r>
      <w:r w:rsidDel="00000000" w:rsidR="00000000" w:rsidRPr="00000000">
        <w:rPr>
          <w:rtl w:val="0"/>
        </w:rPr>
      </w:r>
    </w:p>
    <w:p w:rsidR="00000000" w:rsidDel="00000000" w:rsidP="00000000" w:rsidRDefault="00000000" w:rsidRPr="00000000" w14:paraId="00000144">
      <w:pPr>
        <w:pStyle w:val="Heading3"/>
        <w:pBdr>
          <w:top w:color="auto" w:space="0" w:sz="0" w:val="none"/>
          <w:bottom w:color="auto" w:space="0" w:sz="0" w:val="none"/>
          <w:right w:color="auto" w:space="0" w:sz="0" w:val="none"/>
          <w:between w:color="auto" w:space="0" w:sz="0" w:val="none"/>
        </w:pBdr>
        <w:contextualSpacing w:val="0"/>
        <w:rPr/>
      </w:pPr>
      <w:bookmarkStart w:colFirst="0" w:colLast="0" w:name="_wpetw4vwilop" w:id="52"/>
      <w:bookmarkEnd w:id="52"/>
      <w:r w:rsidDel="00000000" w:rsidR="00000000" w:rsidRPr="00000000">
        <w:rPr>
          <w:rtl w:val="0"/>
        </w:rPr>
        <w:t xml:space="preserve">Procedure during landing </w:t>
      </w:r>
    </w:p>
    <w:p w:rsidR="00000000" w:rsidDel="00000000" w:rsidP="00000000" w:rsidRDefault="00000000" w:rsidRPr="00000000" w14:paraId="00000145">
      <w:pPr>
        <w:contextualSpacing w:val="0"/>
        <w:rPr/>
      </w:pPr>
      <w:r w:rsidDel="00000000" w:rsidR="00000000" w:rsidRPr="00000000">
        <w:rPr>
          <w:rtl w:val="0"/>
        </w:rPr>
      </w:r>
    </w:p>
    <w:p w:rsidR="00000000" w:rsidDel="00000000" w:rsidP="00000000" w:rsidRDefault="00000000" w:rsidRPr="00000000" w14:paraId="00000146">
      <w:pPr>
        <w:pStyle w:val="Heading2"/>
        <w:contextualSpacing w:val="0"/>
        <w:rPr/>
      </w:pPr>
      <w:bookmarkStart w:colFirst="0" w:colLast="0" w:name="_ppj5ecsztz06" w:id="53"/>
      <w:bookmarkEnd w:id="53"/>
      <w:r w:rsidDel="00000000" w:rsidR="00000000" w:rsidRPr="00000000">
        <w:rPr>
          <w:rtl w:val="0"/>
        </w:rPr>
        <w:t xml:space="preserve">Post flight</w:t>
      </w:r>
    </w:p>
    <w:p w:rsidR="00000000" w:rsidDel="00000000" w:rsidP="00000000" w:rsidRDefault="00000000" w:rsidRPr="00000000" w14:paraId="00000147">
      <w:pPr>
        <w:pStyle w:val="Heading1"/>
        <w:contextualSpacing w:val="0"/>
        <w:rPr/>
      </w:pPr>
      <w:bookmarkStart w:colFirst="0" w:colLast="0" w:name="_bva4dp34oak0" w:id="54"/>
      <w:bookmarkEnd w:id="54"/>
      <w:r w:rsidDel="00000000" w:rsidR="00000000" w:rsidRPr="00000000">
        <w:br w:type="page"/>
      </w:r>
      <w:r w:rsidDel="00000000" w:rsidR="00000000" w:rsidRPr="00000000">
        <w:rPr>
          <w:rtl w:val="0"/>
        </w:rPr>
      </w:r>
    </w:p>
    <w:p w:rsidR="00000000" w:rsidDel="00000000" w:rsidP="00000000" w:rsidRDefault="00000000" w:rsidRPr="00000000" w14:paraId="00000148">
      <w:pPr>
        <w:pStyle w:val="Heading1"/>
        <w:contextualSpacing w:val="0"/>
        <w:rPr/>
      </w:pPr>
      <w:bookmarkStart w:colFirst="0" w:colLast="0" w:name="_clvrkf6nar49" w:id="55"/>
      <w:bookmarkEnd w:id="55"/>
      <w:r w:rsidDel="00000000" w:rsidR="00000000" w:rsidRPr="00000000">
        <w:rPr>
          <w:rtl w:val="0"/>
        </w:rPr>
        <w:t xml:space="preserve">Appendix E. Contingency Procedures</w:t>
      </w:r>
      <w:r w:rsidDel="00000000" w:rsidR="00000000" w:rsidRPr="00000000">
        <w:rPr>
          <w:rtl w:val="0"/>
        </w:rPr>
      </w:r>
    </w:p>
    <w:p w:rsidR="00000000" w:rsidDel="00000000" w:rsidP="00000000" w:rsidRDefault="00000000" w:rsidRPr="00000000" w14:paraId="00000149">
      <w:pPr>
        <w:pStyle w:val="Heading1"/>
        <w:contextualSpacing w:val="0"/>
        <w:rPr/>
      </w:pPr>
      <w:bookmarkStart w:colFirst="0" w:colLast="0" w:name="_ywtog5byiym9" w:id="56"/>
      <w:bookmarkEnd w:id="56"/>
      <w:r w:rsidDel="00000000" w:rsidR="00000000" w:rsidRPr="00000000">
        <w:rPr>
          <w:rtl w:val="0"/>
        </w:rPr>
        <w:t xml:space="preserve">Appendix F</w:t>
      </w:r>
      <w:r w:rsidDel="00000000" w:rsidR="00000000" w:rsidRPr="00000000">
        <w:rPr>
          <w:rtl w:val="0"/>
        </w:rPr>
        <w:t xml:space="preserve">. Emergency Response Plan</w:t>
      </w:r>
    </w:p>
    <w:p w:rsidR="00000000" w:rsidDel="00000000" w:rsidP="00000000" w:rsidRDefault="00000000" w:rsidRPr="00000000" w14:paraId="0000014A">
      <w:pPr>
        <w:pStyle w:val="Heading1"/>
        <w:contextualSpacing w:val="0"/>
        <w:rPr/>
      </w:pPr>
      <w:bookmarkStart w:colFirst="0" w:colLast="0" w:name="_a8nbopb92757" w:id="57"/>
      <w:bookmarkEnd w:id="57"/>
      <w:r w:rsidDel="00000000" w:rsidR="00000000" w:rsidRPr="00000000">
        <w:rPr>
          <w:rtl w:val="0"/>
        </w:rPr>
        <w:t xml:space="preserve">Appendix G. Crew</w:t>
      </w:r>
    </w:p>
    <w:p w:rsidR="00000000" w:rsidDel="00000000" w:rsidP="00000000" w:rsidRDefault="00000000" w:rsidRPr="00000000" w14:paraId="0000014B">
      <w:pPr>
        <w:contextualSpacing w:val="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