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3"/>
        <w:gridCol w:w="2025"/>
        <w:gridCol w:w="1181"/>
        <w:gridCol w:w="2025"/>
        <w:gridCol w:w="1181"/>
        <w:gridCol w:w="2110"/>
        <w:gridCol w:w="1181"/>
        <w:gridCol w:w="2184"/>
        <w:gridCol w:w="1181"/>
      </w:tblGrid>
      <w:tr>
        <w:trPr>
          <w:trHeight w:val="571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 4</w:t>
            </w:r>
          </w:p>
        </w:tc>
      </w:tr>
      <w:tr>
        <w:trPr>
          <w:trHeight w:val="61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(118 to 119)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(108 to 110)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(108 to 110)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 (108 to 110)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College Grad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 (2.7 to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(2.2 to 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(1.9 to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(1.9 to 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 (3.9 to 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 (2.7 to 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 (2.3 to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 (2.3 to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9 - 11th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 (3.3 to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 (1.9 to 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 (1.3 to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 (1.3 to 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8th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 (6.1 to 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 (1.9 to 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 (1.8 to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 (1.9 to 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category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(2.8 to 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 (2.9 to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 (2.8 to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 (5.5 to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 (5.5 to 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 (5.4 to 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(11 to 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(11 to 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(11 to 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(14 to 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(14 to 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(14 to 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(22 to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(22 to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(22 to 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(3.2 to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 (3.3 to 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Racialized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White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 (3.1 to 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 (-1.2 to 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 (-2.8 to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 X Racialized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female.White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male.White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 (2.8 to 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female.Black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 (3.0 to 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male.Black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 (5.9 to 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female.Hispanic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 (-2.5 to 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male.Hispanic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 (2.7 to 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female.Other 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 (-5.1 to -0.92)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male.Other Non-Hispanic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 (2.1 to 6.5)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Abbreviation: CI = Confidence Interval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2026-01-16T15:34:29Z</dcterms:modified>
  <cp:category/>
</cp:coreProperties>
</file>