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FC1E" w14:textId="6A46FF71" w:rsidR="00080512" w:rsidRPr="00094095" w:rsidRDefault="005A2E78" w:rsidP="00240BF4">
      <w:pPr>
        <w:pStyle w:val="ZA"/>
        <w:framePr w:wrap="notBeside"/>
        <w:rPr>
          <w:noProof w:val="0"/>
          <w:lang w:val="en-US"/>
        </w:rPr>
      </w:pPr>
      <w:bookmarkStart w:id="0" w:name="page1"/>
      <w:bookmarkStart w:id="1" w:name="_GoBack"/>
      <w:bookmarkEnd w:id="1"/>
      <w:r w:rsidRPr="00094095">
        <w:rPr>
          <w:noProof w:val="0"/>
          <w:sz w:val="64"/>
          <w:lang w:val="en-US"/>
        </w:rPr>
        <w:t>E2AP</w:t>
      </w:r>
      <w:r w:rsidR="00B7445C" w:rsidRPr="00094095">
        <w:rPr>
          <w:noProof w:val="0"/>
          <w:sz w:val="64"/>
          <w:lang w:val="en-US"/>
        </w:rPr>
        <w:t xml:space="preserve"> </w:t>
      </w:r>
      <w:r w:rsidR="00080512" w:rsidRPr="00094095">
        <w:rPr>
          <w:noProof w:val="0"/>
          <w:lang w:val="en-US"/>
        </w:rPr>
        <w:t>V</w:t>
      </w:r>
      <w:r w:rsidR="006617DE">
        <w:rPr>
          <w:noProof w:val="0"/>
          <w:lang w:val="en-US"/>
        </w:rPr>
        <w:t>1.0.0</w:t>
      </w:r>
      <w:r w:rsidR="00A27B70" w:rsidRPr="00094095">
        <w:rPr>
          <w:noProof w:val="0"/>
          <w:lang w:val="en-US"/>
        </w:rPr>
        <w:t xml:space="preserve"> </w:t>
      </w:r>
      <w:r w:rsidR="00080512" w:rsidRPr="00094095">
        <w:rPr>
          <w:noProof w:val="0"/>
          <w:sz w:val="32"/>
          <w:lang w:val="en-US"/>
        </w:rPr>
        <w:t>(</w:t>
      </w:r>
      <w:r w:rsidR="00B7445C" w:rsidRPr="00094095">
        <w:rPr>
          <w:noProof w:val="0"/>
          <w:sz w:val="32"/>
          <w:lang w:val="en-US"/>
        </w:rPr>
        <w:t>201</w:t>
      </w:r>
      <w:r w:rsidR="0098223E" w:rsidRPr="00094095">
        <w:rPr>
          <w:noProof w:val="0"/>
          <w:sz w:val="32"/>
          <w:lang w:val="en-US"/>
        </w:rPr>
        <w:t>9</w:t>
      </w:r>
      <w:r w:rsidR="00080512" w:rsidRPr="00094095">
        <w:rPr>
          <w:noProof w:val="0"/>
          <w:sz w:val="32"/>
          <w:lang w:val="en-US"/>
        </w:rPr>
        <w:t>-</w:t>
      </w:r>
      <w:r w:rsidR="003932AF">
        <w:rPr>
          <w:noProof w:val="0"/>
          <w:sz w:val="32"/>
          <w:lang w:val="en-US"/>
        </w:rPr>
        <w:t>10</w:t>
      </w:r>
      <w:r w:rsidR="00080512" w:rsidRPr="00094095">
        <w:rPr>
          <w:noProof w:val="0"/>
          <w:sz w:val="32"/>
          <w:lang w:val="en-US"/>
        </w:rPr>
        <w:t>)</w:t>
      </w:r>
    </w:p>
    <w:p w14:paraId="64900F26" w14:textId="43E82AB7" w:rsidR="00080512" w:rsidRPr="00094095" w:rsidRDefault="003932AF" w:rsidP="00B7445C">
      <w:pPr>
        <w:pStyle w:val="ZT"/>
        <w:framePr w:wrap="notBeside"/>
        <w:rPr>
          <w:lang w:val="en-US"/>
        </w:rPr>
      </w:pPr>
      <w:r w:rsidRPr="003932AF">
        <w:rPr>
          <w:lang w:val="en-US"/>
        </w:rPr>
        <w:t>ORAN-SC RIC Platform project</w:t>
      </w:r>
      <w:r w:rsidR="005A2E78" w:rsidRPr="00094095">
        <w:rPr>
          <w:lang w:val="en-US"/>
        </w:rPr>
        <w:t>;</w:t>
      </w:r>
    </w:p>
    <w:p w14:paraId="05A20C96" w14:textId="77777777" w:rsidR="00B7445C" w:rsidRPr="00094095" w:rsidRDefault="005A2E78" w:rsidP="00B7445C">
      <w:pPr>
        <w:pStyle w:val="ZT"/>
        <w:framePr w:wrap="notBeside"/>
        <w:rPr>
          <w:lang w:val="en-US"/>
        </w:rPr>
      </w:pPr>
      <w:r w:rsidRPr="00094095">
        <w:rPr>
          <w:lang w:val="en-US"/>
        </w:rPr>
        <w:t>RAN Intelligent Controller (RIC)</w:t>
      </w:r>
      <w:r w:rsidR="00B7445C" w:rsidRPr="00094095">
        <w:rPr>
          <w:lang w:val="en-US"/>
        </w:rPr>
        <w:t>;</w:t>
      </w:r>
    </w:p>
    <w:p w14:paraId="34C9798F" w14:textId="77777777" w:rsidR="00080512" w:rsidRPr="00094095" w:rsidRDefault="005A2E78" w:rsidP="00B7445C">
      <w:pPr>
        <w:pStyle w:val="ZT"/>
        <w:framePr w:wrap="notBeside"/>
        <w:rPr>
          <w:lang w:val="en-US"/>
        </w:rPr>
      </w:pPr>
      <w:r w:rsidRPr="00094095">
        <w:rPr>
          <w:lang w:val="en-US"/>
        </w:rPr>
        <w:t>E</w:t>
      </w:r>
      <w:r w:rsidR="00B7445C" w:rsidRPr="00094095">
        <w:rPr>
          <w:lang w:val="en-US"/>
        </w:rPr>
        <w:t>2 application protocol (</w:t>
      </w:r>
      <w:r w:rsidRPr="00094095">
        <w:rPr>
          <w:lang w:val="en-US"/>
        </w:rPr>
        <w:t>E</w:t>
      </w:r>
      <w:r w:rsidR="00B7445C" w:rsidRPr="00094095">
        <w:rPr>
          <w:lang w:val="en-US"/>
        </w:rPr>
        <w:t>2AP)</w:t>
      </w:r>
      <w:r w:rsidR="00D849DF" w:rsidRPr="00094095">
        <w:rPr>
          <w:lang w:val="en-US"/>
        </w:rPr>
        <w:t>;</w:t>
      </w:r>
    </w:p>
    <w:p w14:paraId="30493D17" w14:textId="77777777" w:rsidR="00080512" w:rsidRPr="00094095" w:rsidRDefault="00FC1192">
      <w:pPr>
        <w:pStyle w:val="ZT"/>
        <w:framePr w:wrap="notBeside"/>
        <w:rPr>
          <w:i/>
          <w:sz w:val="28"/>
          <w:lang w:val="en-US"/>
        </w:rPr>
      </w:pPr>
      <w:r w:rsidRPr="00094095">
        <w:rPr>
          <w:lang w:val="en-US"/>
        </w:rPr>
        <w:t>(</w:t>
      </w:r>
      <w:r w:rsidRPr="00094095">
        <w:rPr>
          <w:rStyle w:val="ZGSM"/>
          <w:lang w:val="en-US"/>
        </w:rPr>
        <w:t xml:space="preserve">Release </w:t>
      </w:r>
      <w:r w:rsidR="00A82346" w:rsidRPr="00094095">
        <w:rPr>
          <w:rStyle w:val="ZGSM"/>
          <w:lang w:val="en-US"/>
        </w:rPr>
        <w:t>1</w:t>
      </w:r>
      <w:r w:rsidRPr="00094095">
        <w:rPr>
          <w:lang w:val="en-US"/>
        </w:rPr>
        <w:t>)</w:t>
      </w:r>
    </w:p>
    <w:p w14:paraId="04B9628B" w14:textId="77777777" w:rsidR="00614FDF" w:rsidRPr="00094095" w:rsidRDefault="00614FDF" w:rsidP="00614FDF">
      <w:pPr>
        <w:pStyle w:val="ZU"/>
        <w:framePr w:h="4929" w:hRule="exact" w:wrap="notBeside"/>
        <w:tabs>
          <w:tab w:val="right" w:pos="10206"/>
        </w:tabs>
        <w:jc w:val="left"/>
        <w:rPr>
          <w:noProof w:val="0"/>
          <w:lang w:val="en-US"/>
        </w:rPr>
      </w:pPr>
      <w:r w:rsidRPr="00094095">
        <w:rPr>
          <w:noProof w:val="0"/>
          <w:lang w:val="en-US"/>
        </w:rPr>
        <w:tab/>
      </w:r>
    </w:p>
    <w:p w14:paraId="57061109" w14:textId="77777777" w:rsidR="00080512" w:rsidRPr="00094095" w:rsidRDefault="00080512">
      <w:pPr>
        <w:pStyle w:val="ZU"/>
        <w:framePr w:h="4929" w:hRule="exact" w:wrap="notBeside"/>
        <w:tabs>
          <w:tab w:val="right" w:pos="10206"/>
        </w:tabs>
        <w:jc w:val="left"/>
        <w:rPr>
          <w:noProof w:val="0"/>
          <w:lang w:val="en-US"/>
        </w:rPr>
      </w:pPr>
    </w:p>
    <w:p w14:paraId="1EC87C5C" w14:textId="471B3968" w:rsidR="00080512" w:rsidRPr="00094095" w:rsidRDefault="001B0145" w:rsidP="001B0145">
      <w:pPr>
        <w:framePr w:h="1377" w:hRule="exact" w:wrap="notBeside" w:vAnchor="page" w:hAnchor="margin" w:y="14311"/>
        <w:rPr>
          <w:sz w:val="16"/>
          <w:lang w:val="en-US"/>
        </w:rPr>
      </w:pPr>
      <w:r w:rsidRPr="001B0145">
        <w:rPr>
          <w:sz w:val="16"/>
          <w:lang w:val="en-US"/>
        </w:rPr>
        <w:t xml:space="preserve">The present document has been developed within the </w:t>
      </w:r>
      <w:r w:rsidR="003932AF" w:rsidRPr="003932AF">
        <w:rPr>
          <w:sz w:val="16"/>
          <w:lang w:val="en-US"/>
        </w:rPr>
        <w:t>ORAN-SC RIC Platform project</w:t>
      </w:r>
      <w:r w:rsidRPr="001B0145">
        <w:rPr>
          <w:sz w:val="16"/>
          <w:lang w:val="en-US"/>
        </w:rPr>
        <w:t xml:space="preserve"> and may be further elaborated for the purposes of evolving this Project.  This Release 1 is provided under the Creative Commons Attribution 4.0 International license as Licensed Material.  The Licensed Material herein may be copied and/or redistributed subject to the terms of this license: </w:t>
      </w:r>
      <w:hyperlink r:id="rId14" w:history="1">
        <w:r w:rsidRPr="00B132F3">
          <w:rPr>
            <w:rStyle w:val="Hyperlink"/>
            <w:sz w:val="16"/>
            <w:lang w:val="en-US"/>
          </w:rPr>
          <w:t>https://creativecommons.org/licenses/by/4.0/legalcode</w:t>
        </w:r>
      </w:hyperlink>
      <w:r>
        <w:rPr>
          <w:sz w:val="16"/>
          <w:lang w:val="en-US"/>
        </w:rPr>
        <w:t xml:space="preserve"> </w:t>
      </w:r>
      <w:r w:rsidR="00080512" w:rsidRPr="00094095">
        <w:rPr>
          <w:sz w:val="16"/>
          <w:lang w:val="en-US"/>
        </w:rPr>
        <w:br/>
        <w:t xml:space="preserve">The present document has not been subject to any approval process </w:t>
      </w:r>
      <w:r>
        <w:rPr>
          <w:sz w:val="16"/>
          <w:lang w:val="en-US"/>
        </w:rPr>
        <w:t>in</w:t>
      </w:r>
      <w:r w:rsidR="00080512" w:rsidRPr="00094095">
        <w:rPr>
          <w:sz w:val="16"/>
          <w:lang w:val="en-US"/>
        </w:rPr>
        <w:t xml:space="preserve"> </w:t>
      </w:r>
      <w:r w:rsidR="005A2E78" w:rsidRPr="00094095">
        <w:rPr>
          <w:sz w:val="16"/>
          <w:lang w:val="en-US"/>
        </w:rPr>
        <w:t xml:space="preserve">ORAN </w:t>
      </w:r>
      <w:r w:rsidR="00080512" w:rsidRPr="00094095">
        <w:rPr>
          <w:sz w:val="16"/>
          <w:lang w:val="en-US"/>
        </w:rPr>
        <w:t>and shall not be implemented</w:t>
      </w:r>
      <w:r>
        <w:rPr>
          <w:sz w:val="16"/>
          <w:lang w:val="en-US"/>
        </w:rPr>
        <w:t xml:space="preserve"> </w:t>
      </w:r>
      <w:r w:rsidRPr="001B0145">
        <w:rPr>
          <w:sz w:val="16"/>
          <w:lang w:val="en-US"/>
        </w:rPr>
        <w:t>as an O-RAN Specification. It is provided for information only</w:t>
      </w:r>
      <w:r w:rsidR="00080512" w:rsidRPr="00094095">
        <w:rPr>
          <w:sz w:val="16"/>
          <w:lang w:val="en-US"/>
        </w:rPr>
        <w:t>.</w:t>
      </w:r>
      <w:r w:rsidR="00080512" w:rsidRPr="00094095">
        <w:rPr>
          <w:sz w:val="16"/>
          <w:lang w:val="en-US"/>
        </w:rPr>
        <w:br/>
        <w:t xml:space="preserve">This </w:t>
      </w:r>
      <w:r w:rsidRPr="001B0145">
        <w:rPr>
          <w:sz w:val="16"/>
          <w:lang w:val="en-US"/>
        </w:rPr>
        <w:t xml:space="preserve">Licensed Material </w:t>
      </w:r>
      <w:r w:rsidR="00080512" w:rsidRPr="00094095">
        <w:rPr>
          <w:sz w:val="16"/>
          <w:lang w:val="en-US"/>
        </w:rPr>
        <w:t xml:space="preserve">is provided for future development work </w:t>
      </w:r>
      <w:r>
        <w:rPr>
          <w:sz w:val="16"/>
          <w:lang w:val="en-US"/>
        </w:rPr>
        <w:t>of this</w:t>
      </w:r>
      <w:r w:rsidR="00080512" w:rsidRPr="00094095">
        <w:rPr>
          <w:sz w:val="16"/>
          <w:lang w:val="en-US"/>
        </w:rPr>
        <w:t xml:space="preserve"> </w:t>
      </w:r>
      <w:r>
        <w:rPr>
          <w:sz w:val="16"/>
          <w:lang w:val="en-US"/>
        </w:rPr>
        <w:t>P</w:t>
      </w:r>
      <w:r w:rsidR="005A2E78" w:rsidRPr="00094095">
        <w:rPr>
          <w:sz w:val="16"/>
          <w:lang w:val="en-US"/>
        </w:rPr>
        <w:t>roject</w:t>
      </w:r>
      <w:r w:rsidR="00080512" w:rsidRPr="00094095">
        <w:rPr>
          <w:sz w:val="16"/>
          <w:vertAlign w:val="superscript"/>
          <w:lang w:val="en-US"/>
        </w:rPr>
        <w:t xml:space="preserve"> </w:t>
      </w:r>
      <w:r w:rsidR="00080512" w:rsidRPr="00094095">
        <w:rPr>
          <w:sz w:val="16"/>
          <w:lang w:val="en-US"/>
        </w:rPr>
        <w:t xml:space="preserve">only. </w:t>
      </w:r>
      <w:r w:rsidRPr="001B0145">
        <w:rPr>
          <w:sz w:val="16"/>
          <w:lang w:val="en-US"/>
        </w:rPr>
        <w:t>The Copyright holders and Licensors of the Licensed Material provide no representation or warranty and accept no liability for any use of this Licensed Material</w:t>
      </w:r>
      <w:r w:rsidR="00080512" w:rsidRPr="00094095">
        <w:rPr>
          <w:sz w:val="16"/>
          <w:lang w:val="en-US"/>
        </w:rPr>
        <w:t>.</w:t>
      </w:r>
    </w:p>
    <w:p w14:paraId="0C579317" w14:textId="77777777" w:rsidR="00080512" w:rsidRPr="00094095" w:rsidRDefault="00080512">
      <w:pPr>
        <w:pStyle w:val="ZV"/>
        <w:framePr w:wrap="notBeside"/>
        <w:rPr>
          <w:noProof w:val="0"/>
          <w:lang w:val="en-US"/>
        </w:rPr>
      </w:pPr>
    </w:p>
    <w:p w14:paraId="16B29FA4" w14:textId="77777777" w:rsidR="00080512" w:rsidRPr="00094095" w:rsidRDefault="00080512">
      <w:pPr>
        <w:rPr>
          <w:lang w:val="en-US"/>
        </w:rPr>
      </w:pPr>
    </w:p>
    <w:bookmarkEnd w:id="0"/>
    <w:p w14:paraId="5DA31897" w14:textId="77777777" w:rsidR="00080512" w:rsidRPr="00094095" w:rsidRDefault="00080512">
      <w:pPr>
        <w:rPr>
          <w:lang w:val="en-US"/>
        </w:rPr>
        <w:sectPr w:rsidR="00080512" w:rsidRPr="00094095">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pgMar w:top="2268" w:right="851" w:bottom="10773" w:left="851" w:header="0" w:footer="0" w:gutter="0"/>
          <w:cols w:space="720"/>
        </w:sectPr>
      </w:pPr>
    </w:p>
    <w:p w14:paraId="54F333AB" w14:textId="77777777" w:rsidR="00080512" w:rsidRPr="00094095" w:rsidRDefault="00080512">
      <w:pPr>
        <w:rPr>
          <w:lang w:val="en-US"/>
        </w:rPr>
      </w:pPr>
      <w:bookmarkStart w:id="2" w:name="page2"/>
    </w:p>
    <w:p w14:paraId="111206A8" w14:textId="77777777" w:rsidR="00080512" w:rsidRPr="00094095" w:rsidRDefault="00080512">
      <w:pPr>
        <w:pStyle w:val="FP"/>
        <w:framePr w:wrap="notBeside" w:hAnchor="margin" w:y="1419"/>
        <w:pBdr>
          <w:bottom w:val="single" w:sz="6" w:space="1" w:color="auto"/>
        </w:pBdr>
        <w:spacing w:before="240"/>
        <w:ind w:left="2835" w:right="2835"/>
        <w:jc w:val="center"/>
        <w:rPr>
          <w:lang w:val="en-US"/>
        </w:rPr>
      </w:pPr>
      <w:r w:rsidRPr="00094095">
        <w:rPr>
          <w:lang w:val="en-US"/>
        </w:rPr>
        <w:t>Keywords</w:t>
      </w:r>
    </w:p>
    <w:p w14:paraId="7B962535" w14:textId="77777777" w:rsidR="00080512" w:rsidRPr="00094095" w:rsidRDefault="005A2E78">
      <w:pPr>
        <w:pStyle w:val="FP"/>
        <w:framePr w:wrap="notBeside" w:hAnchor="margin" w:y="1419"/>
        <w:ind w:left="2835" w:right="2835"/>
        <w:jc w:val="center"/>
        <w:rPr>
          <w:rFonts w:ascii="Arial" w:hAnsi="Arial"/>
          <w:sz w:val="18"/>
          <w:lang w:val="en-US"/>
        </w:rPr>
      </w:pPr>
      <w:r w:rsidRPr="00094095">
        <w:rPr>
          <w:rFonts w:ascii="Arial" w:hAnsi="Arial"/>
          <w:sz w:val="18"/>
          <w:lang w:val="en-US"/>
        </w:rPr>
        <w:t>RIC, E2</w:t>
      </w:r>
    </w:p>
    <w:p w14:paraId="4A1E5BB6" w14:textId="77777777" w:rsidR="00080512" w:rsidRPr="00094095" w:rsidRDefault="00080512">
      <w:pPr>
        <w:rPr>
          <w:lang w:val="en-US"/>
        </w:rPr>
      </w:pPr>
    </w:p>
    <w:p w14:paraId="6FECE172" w14:textId="77777777" w:rsidR="00080512" w:rsidRPr="00094095" w:rsidRDefault="00080512">
      <w:pPr>
        <w:rPr>
          <w:lang w:val="en-US"/>
        </w:rPr>
      </w:pPr>
    </w:p>
    <w:p w14:paraId="6D91C786" w14:textId="77777777" w:rsidR="00080512" w:rsidRPr="00094095" w:rsidRDefault="00080512" w:rsidP="00FA1266">
      <w:pPr>
        <w:pStyle w:val="FP"/>
        <w:framePr w:h="3057" w:hRule="exact" w:wrap="notBeside" w:vAnchor="page" w:hAnchor="margin" w:y="12605"/>
        <w:pBdr>
          <w:bottom w:val="single" w:sz="6" w:space="1" w:color="auto"/>
        </w:pBdr>
        <w:spacing w:after="240"/>
        <w:jc w:val="center"/>
        <w:rPr>
          <w:rFonts w:ascii="Arial" w:hAnsi="Arial"/>
          <w:b/>
          <w:i/>
          <w:lang w:val="en-US"/>
        </w:rPr>
      </w:pPr>
      <w:r w:rsidRPr="00094095">
        <w:rPr>
          <w:rFonts w:ascii="Arial" w:hAnsi="Arial"/>
          <w:b/>
          <w:i/>
          <w:lang w:val="en-US"/>
        </w:rPr>
        <w:t>Copyright Notification</w:t>
      </w:r>
    </w:p>
    <w:p w14:paraId="7F01390D" w14:textId="77777777" w:rsidR="00080512" w:rsidRPr="00094095" w:rsidRDefault="00080512" w:rsidP="00FA1266">
      <w:pPr>
        <w:pStyle w:val="FP"/>
        <w:framePr w:h="3057" w:hRule="exact" w:wrap="notBeside" w:vAnchor="page" w:hAnchor="margin" w:y="12605"/>
        <w:jc w:val="center"/>
        <w:rPr>
          <w:lang w:val="en-US"/>
        </w:rPr>
      </w:pPr>
    </w:p>
    <w:p w14:paraId="4F750B52" w14:textId="5425BB32" w:rsidR="00734A5B" w:rsidRPr="00094095" w:rsidRDefault="00DC309B" w:rsidP="00FA1266">
      <w:pPr>
        <w:pStyle w:val="FP"/>
        <w:framePr w:h="3057" w:hRule="exact" w:wrap="notBeside" w:vAnchor="page" w:hAnchor="margin" w:y="12605"/>
        <w:jc w:val="center"/>
        <w:rPr>
          <w:sz w:val="18"/>
          <w:lang w:val="en-US"/>
        </w:rPr>
      </w:pPr>
      <w:r w:rsidRPr="00094095">
        <w:rPr>
          <w:sz w:val="18"/>
          <w:lang w:val="en-US"/>
        </w:rPr>
        <w:t>© 20</w:t>
      </w:r>
      <w:r w:rsidR="00DB1818" w:rsidRPr="00094095">
        <w:rPr>
          <w:sz w:val="18"/>
          <w:lang w:val="en-US"/>
        </w:rPr>
        <w:t>1</w:t>
      </w:r>
      <w:r w:rsidR="009B628A" w:rsidRPr="00094095">
        <w:rPr>
          <w:sz w:val="18"/>
          <w:lang w:val="en-US"/>
        </w:rPr>
        <w:t>9</w:t>
      </w:r>
      <w:r w:rsidR="00080512" w:rsidRPr="00094095">
        <w:rPr>
          <w:sz w:val="18"/>
          <w:lang w:val="en-US"/>
        </w:rPr>
        <w:t xml:space="preserve">, </w:t>
      </w:r>
      <w:r w:rsidR="001B0145">
        <w:rPr>
          <w:sz w:val="18"/>
          <w:lang w:val="en-US"/>
        </w:rPr>
        <w:t xml:space="preserve">AT&amp;T and </w:t>
      </w:r>
      <w:r w:rsidR="005A2E78" w:rsidRPr="00094095">
        <w:rPr>
          <w:sz w:val="18"/>
          <w:lang w:val="en-US"/>
        </w:rPr>
        <w:t>Nokia</w:t>
      </w:r>
      <w:r w:rsidR="000623DB">
        <w:rPr>
          <w:sz w:val="18"/>
          <w:lang w:val="en-US"/>
        </w:rPr>
        <w:br/>
      </w:r>
      <w:r w:rsidR="00080512" w:rsidRPr="00094095">
        <w:rPr>
          <w:sz w:val="18"/>
          <w:lang w:val="en-US"/>
        </w:rPr>
        <w:t>.</w:t>
      </w:r>
    </w:p>
    <w:p w14:paraId="58403283" w14:textId="77777777" w:rsidR="00FC1192" w:rsidRPr="00094095" w:rsidRDefault="00FC1192" w:rsidP="00FA1266">
      <w:pPr>
        <w:pStyle w:val="FP"/>
        <w:framePr w:h="3057" w:hRule="exact" w:wrap="notBeside" w:vAnchor="page" w:hAnchor="margin" w:y="12605"/>
        <w:rPr>
          <w:sz w:val="18"/>
          <w:lang w:val="en-US"/>
        </w:rPr>
      </w:pPr>
    </w:p>
    <w:p w14:paraId="31DEB0BF" w14:textId="77777777" w:rsidR="00FA1266" w:rsidRPr="00094095" w:rsidRDefault="00FA1266" w:rsidP="005A2E78">
      <w:pPr>
        <w:pStyle w:val="FP"/>
        <w:framePr w:h="3057" w:hRule="exact" w:wrap="notBeside" w:vAnchor="page" w:hAnchor="margin" w:y="12605"/>
        <w:rPr>
          <w:sz w:val="18"/>
          <w:lang w:val="en-US"/>
        </w:rPr>
      </w:pPr>
    </w:p>
    <w:bookmarkEnd w:id="2"/>
    <w:p w14:paraId="472F4B1B" w14:textId="77777777" w:rsidR="00080512" w:rsidRPr="00094095" w:rsidRDefault="00080512">
      <w:pPr>
        <w:pStyle w:val="TT"/>
        <w:rPr>
          <w:lang w:val="en-US"/>
        </w:rPr>
      </w:pPr>
      <w:r w:rsidRPr="00094095">
        <w:rPr>
          <w:lang w:val="en-US"/>
        </w:rPr>
        <w:br w:type="page"/>
      </w:r>
      <w:r w:rsidRPr="00094095">
        <w:rPr>
          <w:lang w:val="en-US"/>
        </w:rPr>
        <w:lastRenderedPageBreak/>
        <w:t>Contents</w:t>
      </w:r>
    </w:p>
    <w:p w14:paraId="65403F5C" w14:textId="4665770E" w:rsidR="003932AF" w:rsidRDefault="00A827D8">
      <w:pPr>
        <w:pStyle w:val="TOC1"/>
        <w:rPr>
          <w:rFonts w:asciiTheme="minorHAnsi" w:eastAsiaTheme="minorEastAsia" w:hAnsiTheme="minorHAnsi" w:cstheme="minorBidi"/>
          <w:szCs w:val="22"/>
          <w:lang w:val="en-US" w:eastAsia="en-US"/>
        </w:rPr>
      </w:pPr>
      <w:r w:rsidRPr="00094095">
        <w:rPr>
          <w:noProof w:val="0"/>
          <w:lang w:val="en-US"/>
        </w:rPr>
        <w:fldChar w:fldCharType="begin"/>
      </w:r>
      <w:r w:rsidRPr="00094095">
        <w:rPr>
          <w:noProof w:val="0"/>
          <w:lang w:val="en-US"/>
        </w:rPr>
        <w:instrText xml:space="preserve"> TOC \o "1-3" </w:instrText>
      </w:r>
      <w:r w:rsidRPr="00094095">
        <w:rPr>
          <w:noProof w:val="0"/>
          <w:lang w:val="en-US"/>
        </w:rPr>
        <w:fldChar w:fldCharType="separate"/>
      </w:r>
      <w:r w:rsidR="003932AF" w:rsidRPr="0057179E">
        <w:rPr>
          <w:lang w:val="en-US"/>
        </w:rPr>
        <w:t>Foreword</w:t>
      </w:r>
      <w:r w:rsidR="003932AF">
        <w:tab/>
      </w:r>
      <w:r w:rsidR="003932AF">
        <w:fldChar w:fldCharType="begin"/>
      </w:r>
      <w:r w:rsidR="003932AF">
        <w:instrText xml:space="preserve"> PAGEREF _Toc20932322 \h </w:instrText>
      </w:r>
      <w:r w:rsidR="003932AF">
        <w:fldChar w:fldCharType="separate"/>
      </w:r>
      <w:r w:rsidR="00761EBB">
        <w:t>5</w:t>
      </w:r>
      <w:r w:rsidR="003932AF">
        <w:fldChar w:fldCharType="end"/>
      </w:r>
    </w:p>
    <w:p w14:paraId="6CCB9C1A" w14:textId="211DB71B" w:rsidR="003932AF" w:rsidRDefault="003932AF">
      <w:pPr>
        <w:pStyle w:val="TOC1"/>
        <w:rPr>
          <w:rFonts w:asciiTheme="minorHAnsi" w:eastAsiaTheme="minorEastAsia" w:hAnsiTheme="minorHAnsi" w:cstheme="minorBidi"/>
          <w:szCs w:val="22"/>
          <w:lang w:val="en-US" w:eastAsia="en-US"/>
        </w:rPr>
      </w:pPr>
      <w:r w:rsidRPr="0057179E">
        <w:rPr>
          <w:lang w:val="en-US"/>
        </w:rPr>
        <w:t>1</w:t>
      </w:r>
      <w:r>
        <w:rPr>
          <w:rFonts w:asciiTheme="minorHAnsi" w:eastAsiaTheme="minorEastAsia" w:hAnsiTheme="minorHAnsi" w:cstheme="minorBidi"/>
          <w:szCs w:val="22"/>
          <w:lang w:val="en-US" w:eastAsia="en-US"/>
        </w:rPr>
        <w:tab/>
      </w:r>
      <w:r w:rsidRPr="0057179E">
        <w:rPr>
          <w:lang w:val="en-US"/>
        </w:rPr>
        <w:t>Scope</w:t>
      </w:r>
      <w:r>
        <w:tab/>
      </w:r>
      <w:r>
        <w:fldChar w:fldCharType="begin"/>
      </w:r>
      <w:r>
        <w:instrText xml:space="preserve"> PAGEREF _Toc20932323 \h </w:instrText>
      </w:r>
      <w:r>
        <w:fldChar w:fldCharType="separate"/>
      </w:r>
      <w:r w:rsidR="00761EBB">
        <w:t>6</w:t>
      </w:r>
      <w:r>
        <w:fldChar w:fldCharType="end"/>
      </w:r>
    </w:p>
    <w:p w14:paraId="5A307459" w14:textId="67DC9E55" w:rsidR="003932AF" w:rsidRDefault="003932AF">
      <w:pPr>
        <w:pStyle w:val="TOC1"/>
        <w:rPr>
          <w:rFonts w:asciiTheme="minorHAnsi" w:eastAsiaTheme="minorEastAsia" w:hAnsiTheme="minorHAnsi" w:cstheme="minorBidi"/>
          <w:szCs w:val="22"/>
          <w:lang w:val="en-US" w:eastAsia="en-US"/>
        </w:rPr>
      </w:pPr>
      <w:r w:rsidRPr="0057179E">
        <w:rPr>
          <w:lang w:val="en-US"/>
        </w:rPr>
        <w:t>2</w:t>
      </w:r>
      <w:r>
        <w:rPr>
          <w:rFonts w:asciiTheme="minorHAnsi" w:eastAsiaTheme="minorEastAsia" w:hAnsiTheme="minorHAnsi" w:cstheme="minorBidi"/>
          <w:szCs w:val="22"/>
          <w:lang w:val="en-US" w:eastAsia="en-US"/>
        </w:rPr>
        <w:tab/>
      </w:r>
      <w:r w:rsidRPr="0057179E">
        <w:rPr>
          <w:lang w:val="en-US"/>
        </w:rPr>
        <w:t>References</w:t>
      </w:r>
      <w:r>
        <w:tab/>
      </w:r>
      <w:r>
        <w:fldChar w:fldCharType="begin"/>
      </w:r>
      <w:r>
        <w:instrText xml:space="preserve"> PAGEREF _Toc20932324 \h </w:instrText>
      </w:r>
      <w:r>
        <w:fldChar w:fldCharType="separate"/>
      </w:r>
      <w:r w:rsidR="00761EBB">
        <w:t>6</w:t>
      </w:r>
      <w:r>
        <w:fldChar w:fldCharType="end"/>
      </w:r>
    </w:p>
    <w:p w14:paraId="0FEC718C" w14:textId="1361594C" w:rsidR="003932AF" w:rsidRDefault="003932AF">
      <w:pPr>
        <w:pStyle w:val="TOC1"/>
        <w:rPr>
          <w:rFonts w:asciiTheme="minorHAnsi" w:eastAsiaTheme="minorEastAsia" w:hAnsiTheme="minorHAnsi" w:cstheme="minorBidi"/>
          <w:szCs w:val="22"/>
          <w:lang w:val="en-US" w:eastAsia="en-US"/>
        </w:rPr>
      </w:pPr>
      <w:r w:rsidRPr="0057179E">
        <w:rPr>
          <w:lang w:val="en-US"/>
        </w:rPr>
        <w:t>3</w:t>
      </w:r>
      <w:r>
        <w:rPr>
          <w:rFonts w:asciiTheme="minorHAnsi" w:eastAsiaTheme="minorEastAsia" w:hAnsiTheme="minorHAnsi" w:cstheme="minorBidi"/>
          <w:szCs w:val="22"/>
          <w:lang w:val="en-US" w:eastAsia="en-US"/>
        </w:rPr>
        <w:tab/>
      </w:r>
      <w:r w:rsidRPr="0057179E">
        <w:rPr>
          <w:lang w:val="en-US"/>
        </w:rPr>
        <w:t>Definitions, symbols and abbreviations</w:t>
      </w:r>
      <w:r>
        <w:tab/>
      </w:r>
      <w:r>
        <w:fldChar w:fldCharType="begin"/>
      </w:r>
      <w:r>
        <w:instrText xml:space="preserve"> PAGEREF _Toc20932325 \h </w:instrText>
      </w:r>
      <w:r>
        <w:fldChar w:fldCharType="separate"/>
      </w:r>
      <w:r w:rsidR="00761EBB">
        <w:t>7</w:t>
      </w:r>
      <w:r>
        <w:fldChar w:fldCharType="end"/>
      </w:r>
    </w:p>
    <w:p w14:paraId="7CCCBAF5" w14:textId="040DB1C7" w:rsidR="003932AF" w:rsidRDefault="003932AF">
      <w:pPr>
        <w:pStyle w:val="TOC2"/>
        <w:rPr>
          <w:rFonts w:asciiTheme="minorHAnsi" w:eastAsiaTheme="minorEastAsia" w:hAnsiTheme="minorHAnsi" w:cstheme="minorBidi"/>
          <w:sz w:val="22"/>
          <w:szCs w:val="22"/>
          <w:lang w:val="en-US" w:eastAsia="en-US"/>
        </w:rPr>
      </w:pPr>
      <w:r w:rsidRPr="0057179E">
        <w:rPr>
          <w:lang w:val="en-US"/>
        </w:rPr>
        <w:t>3.1</w:t>
      </w:r>
      <w:r>
        <w:rPr>
          <w:rFonts w:asciiTheme="minorHAnsi" w:eastAsiaTheme="minorEastAsia" w:hAnsiTheme="minorHAnsi" w:cstheme="minorBidi"/>
          <w:sz w:val="22"/>
          <w:szCs w:val="22"/>
          <w:lang w:val="en-US" w:eastAsia="en-US"/>
        </w:rPr>
        <w:tab/>
      </w:r>
      <w:r w:rsidRPr="0057179E">
        <w:rPr>
          <w:lang w:val="en-US"/>
        </w:rPr>
        <w:t>Definitions</w:t>
      </w:r>
      <w:r>
        <w:tab/>
      </w:r>
      <w:r>
        <w:fldChar w:fldCharType="begin"/>
      </w:r>
      <w:r>
        <w:instrText xml:space="preserve"> PAGEREF _Toc20932326 \h </w:instrText>
      </w:r>
      <w:r>
        <w:fldChar w:fldCharType="separate"/>
      </w:r>
      <w:r w:rsidR="00761EBB">
        <w:t>7</w:t>
      </w:r>
      <w:r>
        <w:fldChar w:fldCharType="end"/>
      </w:r>
    </w:p>
    <w:p w14:paraId="552D448F" w14:textId="2548A467" w:rsidR="003932AF" w:rsidRDefault="003932AF">
      <w:pPr>
        <w:pStyle w:val="TOC2"/>
        <w:rPr>
          <w:rFonts w:asciiTheme="minorHAnsi" w:eastAsiaTheme="minorEastAsia" w:hAnsiTheme="minorHAnsi" w:cstheme="minorBidi"/>
          <w:sz w:val="22"/>
          <w:szCs w:val="22"/>
          <w:lang w:val="en-US" w:eastAsia="en-US"/>
        </w:rPr>
      </w:pPr>
      <w:r w:rsidRPr="0057179E">
        <w:rPr>
          <w:lang w:val="en-US"/>
        </w:rPr>
        <w:t>3.2</w:t>
      </w:r>
      <w:r>
        <w:rPr>
          <w:rFonts w:asciiTheme="minorHAnsi" w:eastAsiaTheme="minorEastAsia" w:hAnsiTheme="minorHAnsi" w:cstheme="minorBidi"/>
          <w:sz w:val="22"/>
          <w:szCs w:val="22"/>
          <w:lang w:val="en-US" w:eastAsia="en-US"/>
        </w:rPr>
        <w:tab/>
      </w:r>
      <w:r w:rsidRPr="0057179E">
        <w:rPr>
          <w:lang w:val="en-US"/>
        </w:rPr>
        <w:t>Symbols</w:t>
      </w:r>
      <w:r>
        <w:tab/>
      </w:r>
      <w:r>
        <w:fldChar w:fldCharType="begin"/>
      </w:r>
      <w:r>
        <w:instrText xml:space="preserve"> PAGEREF _Toc20932327 \h </w:instrText>
      </w:r>
      <w:r>
        <w:fldChar w:fldCharType="separate"/>
      </w:r>
      <w:r w:rsidR="00761EBB">
        <w:t>7</w:t>
      </w:r>
      <w:r>
        <w:fldChar w:fldCharType="end"/>
      </w:r>
    </w:p>
    <w:p w14:paraId="44AC1005" w14:textId="64C11EAA" w:rsidR="003932AF" w:rsidRDefault="003932AF">
      <w:pPr>
        <w:pStyle w:val="TOC2"/>
        <w:rPr>
          <w:rFonts w:asciiTheme="minorHAnsi" w:eastAsiaTheme="minorEastAsia" w:hAnsiTheme="minorHAnsi" w:cstheme="minorBidi"/>
          <w:sz w:val="22"/>
          <w:szCs w:val="22"/>
          <w:lang w:val="en-US" w:eastAsia="en-US"/>
        </w:rPr>
      </w:pPr>
      <w:r w:rsidRPr="0057179E">
        <w:rPr>
          <w:lang w:val="en-US"/>
        </w:rPr>
        <w:t>3.3</w:t>
      </w:r>
      <w:r>
        <w:rPr>
          <w:rFonts w:asciiTheme="minorHAnsi" w:eastAsiaTheme="minorEastAsia" w:hAnsiTheme="minorHAnsi" w:cstheme="minorBidi"/>
          <w:sz w:val="22"/>
          <w:szCs w:val="22"/>
          <w:lang w:val="en-US" w:eastAsia="en-US"/>
        </w:rPr>
        <w:tab/>
      </w:r>
      <w:r w:rsidRPr="0057179E">
        <w:rPr>
          <w:lang w:val="en-US"/>
        </w:rPr>
        <w:t>Abbreviations</w:t>
      </w:r>
      <w:r>
        <w:tab/>
      </w:r>
      <w:r>
        <w:fldChar w:fldCharType="begin"/>
      </w:r>
      <w:r>
        <w:instrText xml:space="preserve"> PAGEREF _Toc20932328 \h </w:instrText>
      </w:r>
      <w:r>
        <w:fldChar w:fldCharType="separate"/>
      </w:r>
      <w:r w:rsidR="00761EBB">
        <w:t>7</w:t>
      </w:r>
      <w:r>
        <w:fldChar w:fldCharType="end"/>
      </w:r>
    </w:p>
    <w:p w14:paraId="17EF6324" w14:textId="3A19E964" w:rsidR="003932AF" w:rsidRDefault="003932AF">
      <w:pPr>
        <w:pStyle w:val="TOC1"/>
        <w:rPr>
          <w:rFonts w:asciiTheme="minorHAnsi" w:eastAsiaTheme="minorEastAsia" w:hAnsiTheme="minorHAnsi" w:cstheme="minorBidi"/>
          <w:szCs w:val="22"/>
          <w:lang w:val="en-US" w:eastAsia="en-US"/>
        </w:rPr>
      </w:pPr>
      <w:r w:rsidRPr="0057179E">
        <w:rPr>
          <w:lang w:val="en-US"/>
        </w:rPr>
        <w:t>4</w:t>
      </w:r>
      <w:r>
        <w:rPr>
          <w:rFonts w:asciiTheme="minorHAnsi" w:eastAsiaTheme="minorEastAsia" w:hAnsiTheme="minorHAnsi" w:cstheme="minorBidi"/>
          <w:szCs w:val="22"/>
          <w:lang w:val="en-US" w:eastAsia="en-US"/>
        </w:rPr>
        <w:tab/>
      </w:r>
      <w:r w:rsidRPr="0057179E">
        <w:rPr>
          <w:lang w:val="en-US"/>
        </w:rPr>
        <w:t>General</w:t>
      </w:r>
      <w:r>
        <w:tab/>
      </w:r>
      <w:r>
        <w:fldChar w:fldCharType="begin"/>
      </w:r>
      <w:r>
        <w:instrText xml:space="preserve"> PAGEREF _Toc20932329 \h </w:instrText>
      </w:r>
      <w:r>
        <w:fldChar w:fldCharType="separate"/>
      </w:r>
      <w:r w:rsidR="00761EBB">
        <w:t>7</w:t>
      </w:r>
      <w:r>
        <w:fldChar w:fldCharType="end"/>
      </w:r>
    </w:p>
    <w:p w14:paraId="55BB0EF4" w14:textId="2C1D349F" w:rsidR="003932AF" w:rsidRDefault="003932AF">
      <w:pPr>
        <w:pStyle w:val="TOC2"/>
        <w:rPr>
          <w:rFonts w:asciiTheme="minorHAnsi" w:eastAsiaTheme="minorEastAsia" w:hAnsiTheme="minorHAnsi" w:cstheme="minorBidi"/>
          <w:sz w:val="22"/>
          <w:szCs w:val="22"/>
          <w:lang w:val="en-US" w:eastAsia="en-US"/>
        </w:rPr>
      </w:pPr>
      <w:r w:rsidRPr="0057179E">
        <w:rPr>
          <w:lang w:val="en-US"/>
        </w:rPr>
        <w:t>4.1</w:t>
      </w:r>
      <w:r>
        <w:rPr>
          <w:rFonts w:asciiTheme="minorHAnsi" w:eastAsiaTheme="minorEastAsia" w:hAnsiTheme="minorHAnsi" w:cstheme="minorBidi"/>
          <w:sz w:val="22"/>
          <w:szCs w:val="22"/>
          <w:lang w:val="en-US" w:eastAsia="en-US"/>
        </w:rPr>
        <w:tab/>
      </w:r>
      <w:r w:rsidRPr="0057179E">
        <w:rPr>
          <w:lang w:val="en-US"/>
        </w:rPr>
        <w:t>Procedure description principles</w:t>
      </w:r>
      <w:r>
        <w:tab/>
      </w:r>
      <w:r>
        <w:fldChar w:fldCharType="begin"/>
      </w:r>
      <w:r>
        <w:instrText xml:space="preserve"> PAGEREF _Toc20932330 \h </w:instrText>
      </w:r>
      <w:r>
        <w:fldChar w:fldCharType="separate"/>
      </w:r>
      <w:r w:rsidR="00761EBB">
        <w:t>7</w:t>
      </w:r>
      <w:r>
        <w:fldChar w:fldCharType="end"/>
      </w:r>
    </w:p>
    <w:p w14:paraId="04398D4C" w14:textId="670397CA" w:rsidR="003932AF" w:rsidRDefault="003932AF">
      <w:pPr>
        <w:pStyle w:val="TOC2"/>
        <w:rPr>
          <w:rFonts w:asciiTheme="minorHAnsi" w:eastAsiaTheme="minorEastAsia" w:hAnsiTheme="minorHAnsi" w:cstheme="minorBidi"/>
          <w:sz w:val="22"/>
          <w:szCs w:val="22"/>
          <w:lang w:val="en-US" w:eastAsia="en-US"/>
        </w:rPr>
      </w:pPr>
      <w:r w:rsidRPr="0057179E">
        <w:rPr>
          <w:lang w:val="en-US"/>
        </w:rPr>
        <w:t>4.2</w:t>
      </w:r>
      <w:r>
        <w:rPr>
          <w:rFonts w:asciiTheme="minorHAnsi" w:eastAsiaTheme="minorEastAsia" w:hAnsiTheme="minorHAnsi" w:cstheme="minorBidi"/>
          <w:sz w:val="22"/>
          <w:szCs w:val="22"/>
          <w:lang w:val="en-US" w:eastAsia="en-US"/>
        </w:rPr>
        <w:tab/>
      </w:r>
      <w:r w:rsidRPr="0057179E">
        <w:rPr>
          <w:lang w:val="en-US"/>
        </w:rPr>
        <w:t>Forwards and backwards compatibility</w:t>
      </w:r>
      <w:r>
        <w:tab/>
      </w:r>
      <w:r>
        <w:fldChar w:fldCharType="begin"/>
      </w:r>
      <w:r>
        <w:instrText xml:space="preserve"> PAGEREF _Toc20932331 \h </w:instrText>
      </w:r>
      <w:r>
        <w:fldChar w:fldCharType="separate"/>
      </w:r>
      <w:r w:rsidR="00761EBB">
        <w:t>8</w:t>
      </w:r>
      <w:r>
        <w:fldChar w:fldCharType="end"/>
      </w:r>
    </w:p>
    <w:p w14:paraId="2EEE4A3E" w14:textId="134F9B3E" w:rsidR="003932AF" w:rsidRDefault="003932AF">
      <w:pPr>
        <w:pStyle w:val="TOC2"/>
        <w:rPr>
          <w:rFonts w:asciiTheme="minorHAnsi" w:eastAsiaTheme="minorEastAsia" w:hAnsiTheme="minorHAnsi" w:cstheme="minorBidi"/>
          <w:sz w:val="22"/>
          <w:szCs w:val="22"/>
          <w:lang w:val="en-US" w:eastAsia="en-US"/>
        </w:rPr>
      </w:pPr>
      <w:r w:rsidRPr="0057179E">
        <w:rPr>
          <w:lang w:val="en-US"/>
        </w:rPr>
        <w:t>4.3</w:t>
      </w:r>
      <w:r>
        <w:rPr>
          <w:rFonts w:asciiTheme="minorHAnsi" w:eastAsiaTheme="minorEastAsia" w:hAnsiTheme="minorHAnsi" w:cstheme="minorBidi"/>
          <w:sz w:val="22"/>
          <w:szCs w:val="22"/>
          <w:lang w:val="en-US" w:eastAsia="en-US"/>
        </w:rPr>
        <w:tab/>
      </w:r>
      <w:r w:rsidRPr="0057179E">
        <w:rPr>
          <w:lang w:val="en-US"/>
        </w:rPr>
        <w:t>Notations</w:t>
      </w:r>
      <w:r>
        <w:tab/>
      </w:r>
      <w:r>
        <w:fldChar w:fldCharType="begin"/>
      </w:r>
      <w:r>
        <w:instrText xml:space="preserve"> PAGEREF _Toc20932332 \h </w:instrText>
      </w:r>
      <w:r>
        <w:fldChar w:fldCharType="separate"/>
      </w:r>
      <w:r w:rsidR="00761EBB">
        <w:t>8</w:t>
      </w:r>
      <w:r>
        <w:fldChar w:fldCharType="end"/>
      </w:r>
    </w:p>
    <w:p w14:paraId="06A2F7C1" w14:textId="4A3204B9" w:rsidR="003932AF" w:rsidRDefault="003932AF">
      <w:pPr>
        <w:pStyle w:val="TOC1"/>
        <w:rPr>
          <w:rFonts w:asciiTheme="minorHAnsi" w:eastAsiaTheme="minorEastAsia" w:hAnsiTheme="minorHAnsi" w:cstheme="minorBidi"/>
          <w:szCs w:val="22"/>
          <w:lang w:val="en-US" w:eastAsia="en-US"/>
        </w:rPr>
      </w:pPr>
      <w:r w:rsidRPr="0057179E">
        <w:rPr>
          <w:lang w:val="en-US"/>
        </w:rPr>
        <w:t>5</w:t>
      </w:r>
      <w:r>
        <w:rPr>
          <w:rFonts w:asciiTheme="minorHAnsi" w:eastAsiaTheme="minorEastAsia" w:hAnsiTheme="minorHAnsi" w:cstheme="minorBidi"/>
          <w:szCs w:val="22"/>
          <w:lang w:val="en-US" w:eastAsia="en-US"/>
        </w:rPr>
        <w:tab/>
      </w:r>
      <w:r w:rsidRPr="0057179E">
        <w:rPr>
          <w:lang w:val="en-US"/>
        </w:rPr>
        <w:t>E2AP services</w:t>
      </w:r>
      <w:r>
        <w:tab/>
      </w:r>
      <w:r>
        <w:fldChar w:fldCharType="begin"/>
      </w:r>
      <w:r>
        <w:instrText xml:space="preserve"> PAGEREF _Toc20932333 \h </w:instrText>
      </w:r>
      <w:r>
        <w:fldChar w:fldCharType="separate"/>
      </w:r>
      <w:r w:rsidR="00761EBB">
        <w:t>8</w:t>
      </w:r>
      <w:r>
        <w:fldChar w:fldCharType="end"/>
      </w:r>
    </w:p>
    <w:p w14:paraId="350768AD" w14:textId="291C25EE" w:rsidR="003932AF" w:rsidRDefault="003932AF">
      <w:pPr>
        <w:pStyle w:val="TOC2"/>
        <w:rPr>
          <w:rFonts w:asciiTheme="minorHAnsi" w:eastAsiaTheme="minorEastAsia" w:hAnsiTheme="minorHAnsi" w:cstheme="minorBidi"/>
          <w:sz w:val="22"/>
          <w:szCs w:val="22"/>
          <w:lang w:val="en-US" w:eastAsia="en-US"/>
        </w:rPr>
      </w:pPr>
      <w:r w:rsidRPr="0057179E">
        <w:rPr>
          <w:lang w:val="en-US"/>
        </w:rPr>
        <w:t>5.1</w:t>
      </w:r>
      <w:r>
        <w:rPr>
          <w:rFonts w:asciiTheme="minorHAnsi" w:eastAsiaTheme="minorEastAsia" w:hAnsiTheme="minorHAnsi" w:cstheme="minorBidi"/>
          <w:sz w:val="22"/>
          <w:szCs w:val="22"/>
          <w:lang w:val="en-US" w:eastAsia="en-US"/>
        </w:rPr>
        <w:tab/>
      </w:r>
      <w:r w:rsidRPr="0057179E">
        <w:rPr>
          <w:lang w:val="en-US"/>
        </w:rPr>
        <w:t>E2AP procedure modules</w:t>
      </w:r>
      <w:r>
        <w:tab/>
      </w:r>
      <w:r>
        <w:fldChar w:fldCharType="begin"/>
      </w:r>
      <w:r>
        <w:instrText xml:space="preserve"> PAGEREF _Toc20932334 \h </w:instrText>
      </w:r>
      <w:r>
        <w:fldChar w:fldCharType="separate"/>
      </w:r>
      <w:r w:rsidR="00761EBB">
        <w:t>8</w:t>
      </w:r>
      <w:r>
        <w:fldChar w:fldCharType="end"/>
      </w:r>
    </w:p>
    <w:p w14:paraId="78478C36" w14:textId="555C0371" w:rsidR="003932AF" w:rsidRDefault="003932AF">
      <w:pPr>
        <w:pStyle w:val="TOC2"/>
        <w:rPr>
          <w:rFonts w:asciiTheme="minorHAnsi" w:eastAsiaTheme="minorEastAsia" w:hAnsiTheme="minorHAnsi" w:cstheme="minorBidi"/>
          <w:sz w:val="22"/>
          <w:szCs w:val="22"/>
          <w:lang w:val="en-US" w:eastAsia="en-US"/>
        </w:rPr>
      </w:pPr>
      <w:r w:rsidRPr="0057179E">
        <w:rPr>
          <w:lang w:val="en-US"/>
        </w:rPr>
        <w:t>5.2</w:t>
      </w:r>
      <w:r>
        <w:rPr>
          <w:rFonts w:asciiTheme="minorHAnsi" w:eastAsiaTheme="minorEastAsia" w:hAnsiTheme="minorHAnsi" w:cstheme="minorBidi"/>
          <w:sz w:val="22"/>
          <w:szCs w:val="22"/>
          <w:lang w:val="en-US" w:eastAsia="en-US"/>
        </w:rPr>
        <w:tab/>
      </w:r>
      <w:r w:rsidRPr="0057179E">
        <w:rPr>
          <w:lang w:val="en-US"/>
        </w:rPr>
        <w:t>Parallel transactions</w:t>
      </w:r>
      <w:r>
        <w:tab/>
      </w:r>
      <w:r>
        <w:fldChar w:fldCharType="begin"/>
      </w:r>
      <w:r>
        <w:instrText xml:space="preserve"> PAGEREF _Toc20932335 \h </w:instrText>
      </w:r>
      <w:r>
        <w:fldChar w:fldCharType="separate"/>
      </w:r>
      <w:r w:rsidR="00761EBB">
        <w:t>9</w:t>
      </w:r>
      <w:r>
        <w:fldChar w:fldCharType="end"/>
      </w:r>
    </w:p>
    <w:p w14:paraId="6BDAEBE0" w14:textId="12623147" w:rsidR="003932AF" w:rsidRDefault="003932AF">
      <w:pPr>
        <w:pStyle w:val="TOC2"/>
        <w:rPr>
          <w:rFonts w:asciiTheme="minorHAnsi" w:eastAsiaTheme="minorEastAsia" w:hAnsiTheme="minorHAnsi" w:cstheme="minorBidi"/>
          <w:sz w:val="22"/>
          <w:szCs w:val="22"/>
          <w:lang w:val="en-US" w:eastAsia="en-US"/>
        </w:rPr>
      </w:pPr>
      <w:r w:rsidRPr="0057179E">
        <w:rPr>
          <w:lang w:val="en-US"/>
        </w:rPr>
        <w:t>5.3</w:t>
      </w:r>
      <w:r>
        <w:rPr>
          <w:rFonts w:asciiTheme="minorHAnsi" w:eastAsiaTheme="minorEastAsia" w:hAnsiTheme="minorHAnsi" w:cstheme="minorBidi"/>
          <w:sz w:val="22"/>
          <w:szCs w:val="22"/>
          <w:lang w:val="en-US" w:eastAsia="en-US"/>
        </w:rPr>
        <w:tab/>
      </w:r>
      <w:r w:rsidRPr="0057179E">
        <w:rPr>
          <w:lang w:val="en-US"/>
        </w:rPr>
        <w:t>Indirect E2 connections</w:t>
      </w:r>
      <w:r>
        <w:tab/>
      </w:r>
      <w:r>
        <w:fldChar w:fldCharType="begin"/>
      </w:r>
      <w:r>
        <w:instrText xml:space="preserve"> PAGEREF _Toc20932336 \h </w:instrText>
      </w:r>
      <w:r>
        <w:fldChar w:fldCharType="separate"/>
      </w:r>
      <w:r w:rsidR="00761EBB">
        <w:t>9</w:t>
      </w:r>
      <w:r>
        <w:fldChar w:fldCharType="end"/>
      </w:r>
    </w:p>
    <w:p w14:paraId="4897DEBF" w14:textId="66BE315B" w:rsidR="003932AF" w:rsidRDefault="003932AF">
      <w:pPr>
        <w:pStyle w:val="TOC1"/>
        <w:rPr>
          <w:rFonts w:asciiTheme="minorHAnsi" w:eastAsiaTheme="minorEastAsia" w:hAnsiTheme="minorHAnsi" w:cstheme="minorBidi"/>
          <w:szCs w:val="22"/>
          <w:lang w:val="en-US" w:eastAsia="en-US"/>
        </w:rPr>
      </w:pPr>
      <w:r w:rsidRPr="0057179E">
        <w:rPr>
          <w:lang w:val="en-US"/>
        </w:rPr>
        <w:t>6</w:t>
      </w:r>
      <w:r>
        <w:rPr>
          <w:rFonts w:asciiTheme="minorHAnsi" w:eastAsiaTheme="minorEastAsia" w:hAnsiTheme="minorHAnsi" w:cstheme="minorBidi"/>
          <w:szCs w:val="22"/>
          <w:lang w:val="en-US" w:eastAsia="en-US"/>
        </w:rPr>
        <w:tab/>
      </w:r>
      <w:r w:rsidRPr="0057179E">
        <w:rPr>
          <w:lang w:val="en-US"/>
        </w:rPr>
        <w:t>Services expected from signalling transport</w:t>
      </w:r>
      <w:r>
        <w:tab/>
      </w:r>
      <w:r>
        <w:fldChar w:fldCharType="begin"/>
      </w:r>
      <w:r>
        <w:instrText xml:space="preserve"> PAGEREF _Toc20932337 \h </w:instrText>
      </w:r>
      <w:r>
        <w:fldChar w:fldCharType="separate"/>
      </w:r>
      <w:r w:rsidR="00761EBB">
        <w:t>9</w:t>
      </w:r>
      <w:r>
        <w:fldChar w:fldCharType="end"/>
      </w:r>
    </w:p>
    <w:p w14:paraId="05490E4C" w14:textId="09CB6ACB" w:rsidR="003932AF" w:rsidRDefault="003932AF">
      <w:pPr>
        <w:pStyle w:val="TOC1"/>
        <w:rPr>
          <w:rFonts w:asciiTheme="minorHAnsi" w:eastAsiaTheme="minorEastAsia" w:hAnsiTheme="minorHAnsi" w:cstheme="minorBidi"/>
          <w:szCs w:val="22"/>
          <w:lang w:val="en-US" w:eastAsia="en-US"/>
        </w:rPr>
      </w:pPr>
      <w:r w:rsidRPr="0057179E">
        <w:rPr>
          <w:lang w:val="en-US"/>
        </w:rPr>
        <w:t>7</w:t>
      </w:r>
      <w:r>
        <w:rPr>
          <w:rFonts w:asciiTheme="minorHAnsi" w:eastAsiaTheme="minorEastAsia" w:hAnsiTheme="minorHAnsi" w:cstheme="minorBidi"/>
          <w:szCs w:val="22"/>
          <w:lang w:val="en-US" w:eastAsia="en-US"/>
        </w:rPr>
        <w:tab/>
      </w:r>
      <w:r w:rsidRPr="0057179E">
        <w:rPr>
          <w:lang w:val="en-US"/>
        </w:rPr>
        <w:t>Functions of E2AP</w:t>
      </w:r>
      <w:r>
        <w:tab/>
      </w:r>
      <w:r>
        <w:fldChar w:fldCharType="begin"/>
      </w:r>
      <w:r>
        <w:instrText xml:space="preserve"> PAGEREF _Toc20932338 \h </w:instrText>
      </w:r>
      <w:r>
        <w:fldChar w:fldCharType="separate"/>
      </w:r>
      <w:r w:rsidR="00761EBB">
        <w:t>9</w:t>
      </w:r>
      <w:r>
        <w:fldChar w:fldCharType="end"/>
      </w:r>
    </w:p>
    <w:p w14:paraId="5EB622F8" w14:textId="578234A6" w:rsidR="003932AF" w:rsidRDefault="003932AF">
      <w:pPr>
        <w:pStyle w:val="TOC1"/>
        <w:rPr>
          <w:rFonts w:asciiTheme="minorHAnsi" w:eastAsiaTheme="minorEastAsia" w:hAnsiTheme="minorHAnsi" w:cstheme="minorBidi"/>
          <w:szCs w:val="22"/>
          <w:lang w:val="en-US" w:eastAsia="en-US"/>
        </w:rPr>
      </w:pPr>
      <w:r w:rsidRPr="0057179E">
        <w:rPr>
          <w:lang w:val="en-US"/>
        </w:rPr>
        <w:t>8</w:t>
      </w:r>
      <w:r>
        <w:rPr>
          <w:rFonts w:asciiTheme="minorHAnsi" w:eastAsiaTheme="minorEastAsia" w:hAnsiTheme="minorHAnsi" w:cstheme="minorBidi"/>
          <w:szCs w:val="22"/>
          <w:lang w:val="en-US" w:eastAsia="en-US"/>
        </w:rPr>
        <w:tab/>
      </w:r>
      <w:r w:rsidRPr="0057179E">
        <w:rPr>
          <w:lang w:val="en-US"/>
        </w:rPr>
        <w:t>E2AP procedures</w:t>
      </w:r>
      <w:r>
        <w:tab/>
      </w:r>
      <w:r>
        <w:fldChar w:fldCharType="begin"/>
      </w:r>
      <w:r>
        <w:instrText xml:space="preserve"> PAGEREF _Toc20932339 \h </w:instrText>
      </w:r>
      <w:r>
        <w:fldChar w:fldCharType="separate"/>
      </w:r>
      <w:r w:rsidR="00761EBB">
        <w:t>10</w:t>
      </w:r>
      <w:r>
        <w:fldChar w:fldCharType="end"/>
      </w:r>
    </w:p>
    <w:p w14:paraId="0C686820" w14:textId="35C4E34D" w:rsidR="003932AF" w:rsidRDefault="003932AF">
      <w:pPr>
        <w:pStyle w:val="TOC2"/>
        <w:rPr>
          <w:rFonts w:asciiTheme="minorHAnsi" w:eastAsiaTheme="minorEastAsia" w:hAnsiTheme="minorHAnsi" w:cstheme="minorBidi"/>
          <w:sz w:val="22"/>
          <w:szCs w:val="22"/>
          <w:lang w:val="en-US" w:eastAsia="en-US"/>
        </w:rPr>
      </w:pPr>
      <w:r w:rsidRPr="0057179E">
        <w:rPr>
          <w:lang w:val="en-US"/>
        </w:rPr>
        <w:t>8.1</w:t>
      </w:r>
      <w:r>
        <w:rPr>
          <w:rFonts w:asciiTheme="minorHAnsi" w:eastAsiaTheme="minorEastAsia" w:hAnsiTheme="minorHAnsi" w:cstheme="minorBidi"/>
          <w:sz w:val="22"/>
          <w:szCs w:val="22"/>
          <w:lang w:val="en-US" w:eastAsia="en-US"/>
        </w:rPr>
        <w:tab/>
      </w:r>
      <w:r w:rsidRPr="0057179E">
        <w:rPr>
          <w:lang w:val="en-US"/>
        </w:rPr>
        <w:t>Elementary procedures</w:t>
      </w:r>
      <w:r>
        <w:tab/>
      </w:r>
      <w:r>
        <w:fldChar w:fldCharType="begin"/>
      </w:r>
      <w:r>
        <w:instrText xml:space="preserve"> PAGEREF _Toc20932340 \h </w:instrText>
      </w:r>
      <w:r>
        <w:fldChar w:fldCharType="separate"/>
      </w:r>
      <w:r w:rsidR="00761EBB">
        <w:t>10</w:t>
      </w:r>
      <w:r>
        <w:fldChar w:fldCharType="end"/>
      </w:r>
    </w:p>
    <w:p w14:paraId="1C6F59E9" w14:textId="7F634C33" w:rsidR="003932AF" w:rsidRDefault="003932AF">
      <w:pPr>
        <w:pStyle w:val="TOC2"/>
        <w:rPr>
          <w:rFonts w:asciiTheme="minorHAnsi" w:eastAsiaTheme="minorEastAsia" w:hAnsiTheme="minorHAnsi" w:cstheme="minorBidi"/>
          <w:sz w:val="22"/>
          <w:szCs w:val="22"/>
          <w:lang w:val="en-US" w:eastAsia="en-US"/>
        </w:rPr>
      </w:pPr>
      <w:r w:rsidRPr="0057179E">
        <w:rPr>
          <w:lang w:val="en-US"/>
        </w:rPr>
        <w:t>8.2</w:t>
      </w:r>
      <w:r>
        <w:rPr>
          <w:rFonts w:asciiTheme="minorHAnsi" w:eastAsiaTheme="minorEastAsia" w:hAnsiTheme="minorHAnsi" w:cstheme="minorBidi"/>
          <w:sz w:val="22"/>
          <w:szCs w:val="22"/>
          <w:lang w:val="en-US" w:eastAsia="en-US"/>
        </w:rPr>
        <w:tab/>
      </w:r>
      <w:r w:rsidRPr="0057179E">
        <w:rPr>
          <w:lang w:val="en-US"/>
        </w:rPr>
        <w:t>RIC functional procedures</w:t>
      </w:r>
      <w:r>
        <w:tab/>
      </w:r>
      <w:r>
        <w:fldChar w:fldCharType="begin"/>
      </w:r>
      <w:r>
        <w:instrText xml:space="preserve"> PAGEREF _Toc20932341 \h </w:instrText>
      </w:r>
      <w:r>
        <w:fldChar w:fldCharType="separate"/>
      </w:r>
      <w:r w:rsidR="00761EBB">
        <w:t>11</w:t>
      </w:r>
      <w:r>
        <w:fldChar w:fldCharType="end"/>
      </w:r>
    </w:p>
    <w:p w14:paraId="76D901A7" w14:textId="0A5DD452" w:rsidR="003932AF" w:rsidRDefault="003932AF">
      <w:pPr>
        <w:pStyle w:val="TOC3"/>
        <w:rPr>
          <w:rFonts w:asciiTheme="minorHAnsi" w:eastAsiaTheme="minorEastAsia" w:hAnsiTheme="minorHAnsi" w:cstheme="minorBidi"/>
          <w:sz w:val="22"/>
          <w:szCs w:val="22"/>
          <w:lang w:val="en-US" w:eastAsia="en-US"/>
        </w:rPr>
      </w:pPr>
      <w:r w:rsidRPr="0057179E">
        <w:rPr>
          <w:lang w:val="en-US"/>
        </w:rPr>
        <w:t>8.2.1</w:t>
      </w:r>
      <w:r>
        <w:rPr>
          <w:rFonts w:asciiTheme="minorHAnsi" w:eastAsiaTheme="minorEastAsia" w:hAnsiTheme="minorHAnsi" w:cstheme="minorBidi"/>
          <w:sz w:val="22"/>
          <w:szCs w:val="22"/>
          <w:lang w:val="en-US" w:eastAsia="en-US"/>
        </w:rPr>
        <w:tab/>
      </w:r>
      <w:r w:rsidRPr="0057179E">
        <w:rPr>
          <w:lang w:val="en-US"/>
        </w:rPr>
        <w:t>RIC Subscription</w:t>
      </w:r>
      <w:r>
        <w:tab/>
      </w:r>
      <w:r>
        <w:fldChar w:fldCharType="begin"/>
      </w:r>
      <w:r>
        <w:instrText xml:space="preserve"> PAGEREF _Toc20932342 \h </w:instrText>
      </w:r>
      <w:r>
        <w:fldChar w:fldCharType="separate"/>
      </w:r>
      <w:r w:rsidR="00761EBB">
        <w:t>11</w:t>
      </w:r>
      <w:r>
        <w:fldChar w:fldCharType="end"/>
      </w:r>
    </w:p>
    <w:p w14:paraId="7E2164D7" w14:textId="4013266A" w:rsidR="003932AF" w:rsidRDefault="003932AF">
      <w:pPr>
        <w:pStyle w:val="TOC3"/>
        <w:rPr>
          <w:rFonts w:asciiTheme="minorHAnsi" w:eastAsiaTheme="minorEastAsia" w:hAnsiTheme="minorHAnsi" w:cstheme="minorBidi"/>
          <w:sz w:val="22"/>
          <w:szCs w:val="22"/>
          <w:lang w:val="en-US" w:eastAsia="en-US"/>
        </w:rPr>
      </w:pPr>
      <w:r w:rsidRPr="0057179E">
        <w:rPr>
          <w:lang w:val="en-US"/>
        </w:rPr>
        <w:t>8.2.2</w:t>
      </w:r>
      <w:r>
        <w:rPr>
          <w:rFonts w:asciiTheme="minorHAnsi" w:eastAsiaTheme="minorEastAsia" w:hAnsiTheme="minorHAnsi" w:cstheme="minorBidi"/>
          <w:sz w:val="22"/>
          <w:szCs w:val="22"/>
          <w:lang w:val="en-US" w:eastAsia="en-US"/>
        </w:rPr>
        <w:tab/>
      </w:r>
      <w:r w:rsidRPr="0057179E">
        <w:rPr>
          <w:lang w:val="en-US"/>
        </w:rPr>
        <w:t>RIC Subscription Delete</w:t>
      </w:r>
      <w:r>
        <w:tab/>
      </w:r>
      <w:r>
        <w:fldChar w:fldCharType="begin"/>
      </w:r>
      <w:r>
        <w:instrText xml:space="preserve"> PAGEREF _Toc20932343 \h </w:instrText>
      </w:r>
      <w:r>
        <w:fldChar w:fldCharType="separate"/>
      </w:r>
      <w:r w:rsidR="00761EBB">
        <w:t>13</w:t>
      </w:r>
      <w:r>
        <w:fldChar w:fldCharType="end"/>
      </w:r>
    </w:p>
    <w:p w14:paraId="62269200" w14:textId="0601D911" w:rsidR="003932AF" w:rsidRDefault="003932AF">
      <w:pPr>
        <w:pStyle w:val="TOC3"/>
        <w:rPr>
          <w:rFonts w:asciiTheme="minorHAnsi" w:eastAsiaTheme="minorEastAsia" w:hAnsiTheme="minorHAnsi" w:cstheme="minorBidi"/>
          <w:sz w:val="22"/>
          <w:szCs w:val="22"/>
          <w:lang w:val="en-US" w:eastAsia="en-US"/>
        </w:rPr>
      </w:pPr>
      <w:r w:rsidRPr="0057179E">
        <w:rPr>
          <w:lang w:val="en-US"/>
        </w:rPr>
        <w:t>8.2.3</w:t>
      </w:r>
      <w:r>
        <w:rPr>
          <w:rFonts w:asciiTheme="minorHAnsi" w:eastAsiaTheme="minorEastAsia" w:hAnsiTheme="minorHAnsi" w:cstheme="minorBidi"/>
          <w:sz w:val="22"/>
          <w:szCs w:val="22"/>
          <w:lang w:val="en-US" w:eastAsia="en-US"/>
        </w:rPr>
        <w:tab/>
      </w:r>
      <w:r w:rsidRPr="0057179E">
        <w:rPr>
          <w:lang w:val="en-US"/>
        </w:rPr>
        <w:t>RIC Indication</w:t>
      </w:r>
      <w:r>
        <w:tab/>
      </w:r>
      <w:r>
        <w:fldChar w:fldCharType="begin"/>
      </w:r>
      <w:r>
        <w:instrText xml:space="preserve"> PAGEREF _Toc20932344 \h </w:instrText>
      </w:r>
      <w:r>
        <w:fldChar w:fldCharType="separate"/>
      </w:r>
      <w:r w:rsidR="00761EBB">
        <w:t>14</w:t>
      </w:r>
      <w:r>
        <w:fldChar w:fldCharType="end"/>
      </w:r>
    </w:p>
    <w:p w14:paraId="7CBBFA9D" w14:textId="2E3681E7" w:rsidR="003932AF" w:rsidRDefault="003932AF">
      <w:pPr>
        <w:pStyle w:val="TOC3"/>
        <w:rPr>
          <w:rFonts w:asciiTheme="minorHAnsi" w:eastAsiaTheme="minorEastAsia" w:hAnsiTheme="minorHAnsi" w:cstheme="minorBidi"/>
          <w:sz w:val="22"/>
          <w:szCs w:val="22"/>
          <w:lang w:val="en-US" w:eastAsia="en-US"/>
        </w:rPr>
      </w:pPr>
      <w:r w:rsidRPr="0057179E">
        <w:rPr>
          <w:lang w:val="en-US"/>
        </w:rPr>
        <w:t>8.2.4</w:t>
      </w:r>
      <w:r>
        <w:rPr>
          <w:rFonts w:asciiTheme="minorHAnsi" w:eastAsiaTheme="minorEastAsia" w:hAnsiTheme="minorHAnsi" w:cstheme="minorBidi"/>
          <w:sz w:val="22"/>
          <w:szCs w:val="22"/>
          <w:lang w:val="en-US" w:eastAsia="en-US"/>
        </w:rPr>
        <w:tab/>
      </w:r>
      <w:r w:rsidRPr="0057179E">
        <w:rPr>
          <w:lang w:val="en-US"/>
        </w:rPr>
        <w:t>RIC Control</w:t>
      </w:r>
      <w:r>
        <w:tab/>
      </w:r>
      <w:r>
        <w:fldChar w:fldCharType="begin"/>
      </w:r>
      <w:r>
        <w:instrText xml:space="preserve"> PAGEREF _Toc20932345 \h </w:instrText>
      </w:r>
      <w:r>
        <w:fldChar w:fldCharType="separate"/>
      </w:r>
      <w:r w:rsidR="00761EBB">
        <w:t>15</w:t>
      </w:r>
      <w:r>
        <w:fldChar w:fldCharType="end"/>
      </w:r>
    </w:p>
    <w:p w14:paraId="528A5976" w14:textId="49D8A225" w:rsidR="003932AF" w:rsidRDefault="003932AF">
      <w:pPr>
        <w:pStyle w:val="TOC3"/>
        <w:rPr>
          <w:rFonts w:asciiTheme="minorHAnsi" w:eastAsiaTheme="minorEastAsia" w:hAnsiTheme="minorHAnsi" w:cstheme="minorBidi"/>
          <w:sz w:val="22"/>
          <w:szCs w:val="22"/>
          <w:lang w:val="en-US" w:eastAsia="en-US"/>
        </w:rPr>
      </w:pPr>
      <w:r w:rsidRPr="0057179E">
        <w:rPr>
          <w:lang w:val="en-US"/>
        </w:rPr>
        <w:t>8.2.5</w:t>
      </w:r>
      <w:r>
        <w:rPr>
          <w:rFonts w:asciiTheme="minorHAnsi" w:eastAsiaTheme="minorEastAsia" w:hAnsiTheme="minorHAnsi" w:cstheme="minorBidi"/>
          <w:sz w:val="22"/>
          <w:szCs w:val="22"/>
          <w:lang w:val="en-US" w:eastAsia="en-US"/>
        </w:rPr>
        <w:tab/>
      </w:r>
      <w:r w:rsidRPr="0057179E">
        <w:rPr>
          <w:lang w:val="en-US"/>
        </w:rPr>
        <w:t>RIC Service Update</w:t>
      </w:r>
      <w:r>
        <w:tab/>
      </w:r>
      <w:r>
        <w:fldChar w:fldCharType="begin"/>
      </w:r>
      <w:r>
        <w:instrText xml:space="preserve"> PAGEREF _Toc20932346 \h </w:instrText>
      </w:r>
      <w:r>
        <w:fldChar w:fldCharType="separate"/>
      </w:r>
      <w:r w:rsidR="00761EBB">
        <w:t>16</w:t>
      </w:r>
      <w:r>
        <w:fldChar w:fldCharType="end"/>
      </w:r>
    </w:p>
    <w:p w14:paraId="2096EA99" w14:textId="720E5A80" w:rsidR="003932AF" w:rsidRDefault="003932AF">
      <w:pPr>
        <w:pStyle w:val="TOC2"/>
        <w:rPr>
          <w:rFonts w:asciiTheme="minorHAnsi" w:eastAsiaTheme="minorEastAsia" w:hAnsiTheme="minorHAnsi" w:cstheme="minorBidi"/>
          <w:sz w:val="22"/>
          <w:szCs w:val="22"/>
          <w:lang w:val="en-US" w:eastAsia="en-US"/>
        </w:rPr>
      </w:pPr>
      <w:r w:rsidRPr="0057179E">
        <w:rPr>
          <w:lang w:val="en-US"/>
        </w:rPr>
        <w:t>8.3</w:t>
      </w:r>
      <w:r>
        <w:rPr>
          <w:rFonts w:asciiTheme="minorHAnsi" w:eastAsiaTheme="minorEastAsia" w:hAnsiTheme="minorHAnsi" w:cstheme="minorBidi"/>
          <w:sz w:val="22"/>
          <w:szCs w:val="22"/>
          <w:lang w:val="en-US" w:eastAsia="en-US"/>
        </w:rPr>
        <w:tab/>
      </w:r>
      <w:r w:rsidRPr="0057179E">
        <w:rPr>
          <w:lang w:val="en-US"/>
        </w:rPr>
        <w:t>Global Procedures</w:t>
      </w:r>
      <w:r>
        <w:tab/>
      </w:r>
      <w:r>
        <w:fldChar w:fldCharType="begin"/>
      </w:r>
      <w:r>
        <w:instrText xml:space="preserve"> PAGEREF _Toc20932347 \h </w:instrText>
      </w:r>
      <w:r>
        <w:fldChar w:fldCharType="separate"/>
      </w:r>
      <w:r w:rsidR="00761EBB">
        <w:t>18</w:t>
      </w:r>
      <w:r>
        <w:fldChar w:fldCharType="end"/>
      </w:r>
    </w:p>
    <w:p w14:paraId="58B2A42E" w14:textId="0840ACB1" w:rsidR="003932AF" w:rsidRDefault="003932AF">
      <w:pPr>
        <w:pStyle w:val="TOC3"/>
        <w:rPr>
          <w:rFonts w:asciiTheme="minorHAnsi" w:eastAsiaTheme="minorEastAsia" w:hAnsiTheme="minorHAnsi" w:cstheme="minorBidi"/>
          <w:sz w:val="22"/>
          <w:szCs w:val="22"/>
          <w:lang w:val="en-US" w:eastAsia="en-US"/>
        </w:rPr>
      </w:pPr>
      <w:r w:rsidRPr="0057179E">
        <w:rPr>
          <w:lang w:val="en-US"/>
        </w:rPr>
        <w:t>8.3.1</w:t>
      </w:r>
      <w:r>
        <w:rPr>
          <w:rFonts w:asciiTheme="minorHAnsi" w:eastAsiaTheme="minorEastAsia" w:hAnsiTheme="minorHAnsi" w:cstheme="minorBidi"/>
          <w:sz w:val="22"/>
          <w:szCs w:val="22"/>
          <w:lang w:val="en-US" w:eastAsia="en-US"/>
        </w:rPr>
        <w:tab/>
      </w:r>
      <w:r w:rsidRPr="0057179E">
        <w:rPr>
          <w:lang w:val="en-US"/>
        </w:rPr>
        <w:t>E2 Setup</w:t>
      </w:r>
      <w:r>
        <w:tab/>
      </w:r>
      <w:r>
        <w:fldChar w:fldCharType="begin"/>
      </w:r>
      <w:r>
        <w:instrText xml:space="preserve"> PAGEREF _Toc20932348 \h </w:instrText>
      </w:r>
      <w:r>
        <w:fldChar w:fldCharType="separate"/>
      </w:r>
      <w:r w:rsidR="00761EBB">
        <w:t>18</w:t>
      </w:r>
      <w:r>
        <w:fldChar w:fldCharType="end"/>
      </w:r>
    </w:p>
    <w:p w14:paraId="5851662E" w14:textId="5B46E692" w:rsidR="003932AF" w:rsidRDefault="003932AF">
      <w:pPr>
        <w:pStyle w:val="TOC3"/>
        <w:rPr>
          <w:rFonts w:asciiTheme="minorHAnsi" w:eastAsiaTheme="minorEastAsia" w:hAnsiTheme="minorHAnsi" w:cstheme="minorBidi"/>
          <w:sz w:val="22"/>
          <w:szCs w:val="22"/>
          <w:lang w:val="en-US" w:eastAsia="en-US"/>
        </w:rPr>
      </w:pPr>
      <w:r w:rsidRPr="0057179E">
        <w:rPr>
          <w:lang w:val="en-US"/>
        </w:rPr>
        <w:t>8.</w:t>
      </w:r>
      <w:r w:rsidRPr="0057179E">
        <w:rPr>
          <w:rFonts w:eastAsia="SimSun"/>
          <w:lang w:val="en-US" w:eastAsia="zh-CN"/>
        </w:rPr>
        <w:t>3</w:t>
      </w:r>
      <w:r w:rsidRPr="0057179E">
        <w:rPr>
          <w:lang w:val="en-US"/>
        </w:rPr>
        <w:t>.</w:t>
      </w:r>
      <w:r w:rsidRPr="0057179E">
        <w:rPr>
          <w:rFonts w:eastAsia="SimSun"/>
          <w:lang w:val="en-US" w:eastAsia="zh-CN"/>
        </w:rPr>
        <w:t>2</w:t>
      </w:r>
      <w:r>
        <w:rPr>
          <w:rFonts w:asciiTheme="minorHAnsi" w:eastAsiaTheme="minorEastAsia" w:hAnsiTheme="minorHAnsi" w:cstheme="minorBidi"/>
          <w:sz w:val="22"/>
          <w:szCs w:val="22"/>
          <w:lang w:val="en-US" w:eastAsia="en-US"/>
        </w:rPr>
        <w:tab/>
      </w:r>
      <w:r w:rsidRPr="0057179E">
        <w:rPr>
          <w:rFonts w:eastAsia="SimSun"/>
          <w:lang w:val="en-US" w:eastAsia="zh-CN"/>
        </w:rPr>
        <w:t>Reset</w:t>
      </w:r>
      <w:r>
        <w:tab/>
      </w:r>
      <w:r>
        <w:fldChar w:fldCharType="begin"/>
      </w:r>
      <w:r>
        <w:instrText xml:space="preserve"> PAGEREF _Toc20932349 \h </w:instrText>
      </w:r>
      <w:r>
        <w:fldChar w:fldCharType="separate"/>
      </w:r>
      <w:r w:rsidR="00761EBB">
        <w:t>18</w:t>
      </w:r>
      <w:r>
        <w:fldChar w:fldCharType="end"/>
      </w:r>
    </w:p>
    <w:p w14:paraId="45C9DB03" w14:textId="3F27E023" w:rsidR="003932AF" w:rsidRDefault="003932AF">
      <w:pPr>
        <w:pStyle w:val="TOC3"/>
        <w:rPr>
          <w:rFonts w:asciiTheme="minorHAnsi" w:eastAsiaTheme="minorEastAsia" w:hAnsiTheme="minorHAnsi" w:cstheme="minorBidi"/>
          <w:sz w:val="22"/>
          <w:szCs w:val="22"/>
          <w:lang w:val="en-US" w:eastAsia="en-US"/>
        </w:rPr>
      </w:pPr>
      <w:r w:rsidRPr="0057179E">
        <w:rPr>
          <w:lang w:val="en-US"/>
        </w:rPr>
        <w:t>8.3.3</w:t>
      </w:r>
      <w:r>
        <w:rPr>
          <w:rFonts w:asciiTheme="minorHAnsi" w:eastAsiaTheme="minorEastAsia" w:hAnsiTheme="minorHAnsi" w:cstheme="minorBidi"/>
          <w:sz w:val="22"/>
          <w:szCs w:val="22"/>
          <w:lang w:val="en-US" w:eastAsia="en-US"/>
        </w:rPr>
        <w:tab/>
      </w:r>
      <w:r w:rsidRPr="0057179E">
        <w:rPr>
          <w:lang w:val="en-US"/>
        </w:rPr>
        <w:t>Load Indication</w:t>
      </w:r>
      <w:r>
        <w:tab/>
      </w:r>
      <w:r>
        <w:fldChar w:fldCharType="begin"/>
      </w:r>
      <w:r>
        <w:instrText xml:space="preserve"> PAGEREF _Toc20932350 \h </w:instrText>
      </w:r>
      <w:r>
        <w:fldChar w:fldCharType="separate"/>
      </w:r>
      <w:r w:rsidR="00761EBB">
        <w:t>18</w:t>
      </w:r>
      <w:r>
        <w:fldChar w:fldCharType="end"/>
      </w:r>
    </w:p>
    <w:p w14:paraId="6BE3D5EF" w14:textId="474CCD40" w:rsidR="003932AF" w:rsidRDefault="003932AF">
      <w:pPr>
        <w:pStyle w:val="TOC3"/>
        <w:rPr>
          <w:rFonts w:asciiTheme="minorHAnsi" w:eastAsiaTheme="minorEastAsia" w:hAnsiTheme="minorHAnsi" w:cstheme="minorBidi"/>
          <w:sz w:val="22"/>
          <w:szCs w:val="22"/>
          <w:lang w:val="en-US" w:eastAsia="en-US"/>
        </w:rPr>
      </w:pPr>
      <w:r w:rsidRPr="0057179E">
        <w:rPr>
          <w:lang w:val="en-US"/>
        </w:rPr>
        <w:t>8.3.4</w:t>
      </w:r>
      <w:r>
        <w:rPr>
          <w:rFonts w:asciiTheme="minorHAnsi" w:eastAsiaTheme="minorEastAsia" w:hAnsiTheme="minorHAnsi" w:cstheme="minorBidi"/>
          <w:sz w:val="22"/>
          <w:szCs w:val="22"/>
          <w:lang w:val="en-US" w:eastAsia="en-US"/>
        </w:rPr>
        <w:tab/>
      </w:r>
      <w:r w:rsidRPr="0057179E">
        <w:rPr>
          <w:lang w:val="en-US"/>
        </w:rPr>
        <w:t>Error Indication</w:t>
      </w:r>
      <w:r>
        <w:tab/>
      </w:r>
      <w:r>
        <w:fldChar w:fldCharType="begin"/>
      </w:r>
      <w:r>
        <w:instrText xml:space="preserve"> PAGEREF _Toc20932351 \h </w:instrText>
      </w:r>
      <w:r>
        <w:fldChar w:fldCharType="separate"/>
      </w:r>
      <w:r w:rsidR="00761EBB">
        <w:t>19</w:t>
      </w:r>
      <w:r>
        <w:fldChar w:fldCharType="end"/>
      </w:r>
    </w:p>
    <w:p w14:paraId="1E93157B" w14:textId="66AF1C87" w:rsidR="003932AF" w:rsidRDefault="003932AF">
      <w:pPr>
        <w:pStyle w:val="TOC3"/>
        <w:rPr>
          <w:rFonts w:asciiTheme="minorHAnsi" w:eastAsiaTheme="minorEastAsia" w:hAnsiTheme="minorHAnsi" w:cstheme="minorBidi"/>
          <w:sz w:val="22"/>
          <w:szCs w:val="22"/>
          <w:lang w:val="en-US" w:eastAsia="en-US"/>
        </w:rPr>
      </w:pPr>
      <w:r w:rsidRPr="0057179E">
        <w:rPr>
          <w:lang w:val="en-US"/>
        </w:rPr>
        <w:t>8.3.5</w:t>
      </w:r>
      <w:r>
        <w:rPr>
          <w:rFonts w:asciiTheme="minorHAnsi" w:eastAsiaTheme="minorEastAsia" w:hAnsiTheme="minorHAnsi" w:cstheme="minorBidi"/>
          <w:sz w:val="22"/>
          <w:szCs w:val="22"/>
          <w:lang w:val="en-US" w:eastAsia="en-US"/>
        </w:rPr>
        <w:tab/>
      </w:r>
      <w:r w:rsidRPr="0057179E">
        <w:rPr>
          <w:lang w:val="en-US"/>
        </w:rPr>
        <w:t>Resource Status Reporting Initiation</w:t>
      </w:r>
      <w:r>
        <w:tab/>
      </w:r>
      <w:r>
        <w:fldChar w:fldCharType="begin"/>
      </w:r>
      <w:r>
        <w:instrText xml:space="preserve"> PAGEREF _Toc20932352 \h </w:instrText>
      </w:r>
      <w:r>
        <w:fldChar w:fldCharType="separate"/>
      </w:r>
      <w:r w:rsidR="00761EBB">
        <w:t>19</w:t>
      </w:r>
      <w:r>
        <w:fldChar w:fldCharType="end"/>
      </w:r>
    </w:p>
    <w:p w14:paraId="0BABD9A4" w14:textId="2E3C42C5" w:rsidR="003932AF" w:rsidRDefault="003932AF">
      <w:pPr>
        <w:pStyle w:val="TOC3"/>
        <w:rPr>
          <w:rFonts w:asciiTheme="minorHAnsi" w:eastAsiaTheme="minorEastAsia" w:hAnsiTheme="minorHAnsi" w:cstheme="minorBidi"/>
          <w:sz w:val="22"/>
          <w:szCs w:val="22"/>
          <w:lang w:val="en-US" w:eastAsia="en-US"/>
        </w:rPr>
      </w:pPr>
      <w:r w:rsidRPr="0057179E">
        <w:rPr>
          <w:lang w:val="en-US"/>
        </w:rPr>
        <w:t>8.3.6</w:t>
      </w:r>
      <w:r>
        <w:rPr>
          <w:rFonts w:asciiTheme="minorHAnsi" w:eastAsiaTheme="minorEastAsia" w:hAnsiTheme="minorHAnsi" w:cstheme="minorBidi"/>
          <w:sz w:val="22"/>
          <w:szCs w:val="22"/>
          <w:lang w:val="en-US" w:eastAsia="en-US"/>
        </w:rPr>
        <w:tab/>
      </w:r>
      <w:r w:rsidRPr="0057179E">
        <w:rPr>
          <w:lang w:val="en-US"/>
        </w:rPr>
        <w:t>Resource Status Reporting</w:t>
      </w:r>
      <w:r>
        <w:tab/>
      </w:r>
      <w:r>
        <w:fldChar w:fldCharType="begin"/>
      </w:r>
      <w:r>
        <w:instrText xml:space="preserve"> PAGEREF _Toc20932353 \h </w:instrText>
      </w:r>
      <w:r>
        <w:fldChar w:fldCharType="separate"/>
      </w:r>
      <w:r w:rsidR="00761EBB">
        <w:t>19</w:t>
      </w:r>
      <w:r>
        <w:fldChar w:fldCharType="end"/>
      </w:r>
    </w:p>
    <w:p w14:paraId="5AC926C4" w14:textId="49601694" w:rsidR="003932AF" w:rsidRDefault="003932AF">
      <w:pPr>
        <w:pStyle w:val="TOC3"/>
        <w:rPr>
          <w:rFonts w:asciiTheme="minorHAnsi" w:eastAsiaTheme="minorEastAsia" w:hAnsiTheme="minorHAnsi" w:cstheme="minorBidi"/>
          <w:sz w:val="22"/>
          <w:szCs w:val="22"/>
          <w:lang w:val="en-US" w:eastAsia="en-US"/>
        </w:rPr>
      </w:pPr>
      <w:r w:rsidRPr="0057179E">
        <w:rPr>
          <w:lang w:val="en-US"/>
        </w:rPr>
        <w:t>8.3.7</w:t>
      </w:r>
      <w:r>
        <w:rPr>
          <w:rFonts w:asciiTheme="minorHAnsi" w:eastAsiaTheme="minorEastAsia" w:hAnsiTheme="minorHAnsi" w:cstheme="minorBidi"/>
          <w:sz w:val="22"/>
          <w:szCs w:val="22"/>
          <w:lang w:val="en-US" w:eastAsia="en-US"/>
        </w:rPr>
        <w:tab/>
      </w:r>
      <w:r w:rsidRPr="0057179E">
        <w:rPr>
          <w:lang w:val="en-US"/>
        </w:rPr>
        <w:t>RAN Configuration Update</w:t>
      </w:r>
      <w:r>
        <w:tab/>
      </w:r>
      <w:r>
        <w:fldChar w:fldCharType="begin"/>
      </w:r>
      <w:r>
        <w:instrText xml:space="preserve"> PAGEREF _Toc20932354 \h </w:instrText>
      </w:r>
      <w:r>
        <w:fldChar w:fldCharType="separate"/>
      </w:r>
      <w:r w:rsidR="00761EBB">
        <w:t>19</w:t>
      </w:r>
      <w:r>
        <w:fldChar w:fldCharType="end"/>
      </w:r>
    </w:p>
    <w:p w14:paraId="71E12443" w14:textId="1ECAF1AD" w:rsidR="003932AF" w:rsidRDefault="003932AF">
      <w:pPr>
        <w:pStyle w:val="TOC1"/>
        <w:rPr>
          <w:rFonts w:asciiTheme="minorHAnsi" w:eastAsiaTheme="minorEastAsia" w:hAnsiTheme="minorHAnsi" w:cstheme="minorBidi"/>
          <w:szCs w:val="22"/>
          <w:lang w:val="en-US" w:eastAsia="en-US"/>
        </w:rPr>
      </w:pPr>
      <w:r w:rsidRPr="0057179E">
        <w:rPr>
          <w:lang w:val="en-US"/>
        </w:rPr>
        <w:t>9</w:t>
      </w:r>
      <w:r>
        <w:rPr>
          <w:rFonts w:asciiTheme="minorHAnsi" w:eastAsiaTheme="minorEastAsia" w:hAnsiTheme="minorHAnsi" w:cstheme="minorBidi"/>
          <w:szCs w:val="22"/>
          <w:lang w:val="en-US" w:eastAsia="en-US"/>
        </w:rPr>
        <w:tab/>
      </w:r>
      <w:r w:rsidRPr="0057179E">
        <w:rPr>
          <w:lang w:val="en-US"/>
        </w:rPr>
        <w:t>Elements for E2AP Communication</w:t>
      </w:r>
      <w:r>
        <w:tab/>
      </w:r>
      <w:r>
        <w:fldChar w:fldCharType="begin"/>
      </w:r>
      <w:r>
        <w:instrText xml:space="preserve"> PAGEREF _Toc20932355 \h </w:instrText>
      </w:r>
      <w:r>
        <w:fldChar w:fldCharType="separate"/>
      </w:r>
      <w:r w:rsidR="00761EBB">
        <w:t>20</w:t>
      </w:r>
      <w:r>
        <w:fldChar w:fldCharType="end"/>
      </w:r>
    </w:p>
    <w:p w14:paraId="6539103B" w14:textId="05284F30" w:rsidR="003932AF" w:rsidRDefault="003932AF">
      <w:pPr>
        <w:pStyle w:val="TOC2"/>
        <w:rPr>
          <w:rFonts w:asciiTheme="minorHAnsi" w:eastAsiaTheme="minorEastAsia" w:hAnsiTheme="minorHAnsi" w:cstheme="minorBidi"/>
          <w:sz w:val="22"/>
          <w:szCs w:val="22"/>
          <w:lang w:val="en-US" w:eastAsia="en-US"/>
        </w:rPr>
      </w:pPr>
      <w:r w:rsidRPr="0057179E">
        <w:rPr>
          <w:lang w:val="en-US"/>
        </w:rPr>
        <w:t>9.0</w:t>
      </w:r>
      <w:r>
        <w:rPr>
          <w:rFonts w:asciiTheme="minorHAnsi" w:eastAsiaTheme="minorEastAsia" w:hAnsiTheme="minorHAnsi" w:cstheme="minorBidi"/>
          <w:sz w:val="22"/>
          <w:szCs w:val="22"/>
          <w:lang w:val="en-US" w:eastAsia="en-US"/>
        </w:rPr>
        <w:tab/>
      </w:r>
      <w:r w:rsidRPr="0057179E">
        <w:rPr>
          <w:lang w:val="en-US"/>
        </w:rPr>
        <w:t>General</w:t>
      </w:r>
      <w:r>
        <w:tab/>
      </w:r>
      <w:r>
        <w:fldChar w:fldCharType="begin"/>
      </w:r>
      <w:r>
        <w:instrText xml:space="preserve"> PAGEREF _Toc20932356 \h </w:instrText>
      </w:r>
      <w:r>
        <w:fldChar w:fldCharType="separate"/>
      </w:r>
      <w:r w:rsidR="00761EBB">
        <w:t>20</w:t>
      </w:r>
      <w:r>
        <w:fldChar w:fldCharType="end"/>
      </w:r>
    </w:p>
    <w:p w14:paraId="593084DE" w14:textId="27122879" w:rsidR="003932AF" w:rsidRDefault="003932AF">
      <w:pPr>
        <w:pStyle w:val="TOC2"/>
        <w:rPr>
          <w:rFonts w:asciiTheme="minorHAnsi" w:eastAsiaTheme="minorEastAsia" w:hAnsiTheme="minorHAnsi" w:cstheme="minorBidi"/>
          <w:sz w:val="22"/>
          <w:szCs w:val="22"/>
          <w:lang w:val="en-US" w:eastAsia="en-US"/>
        </w:rPr>
      </w:pPr>
      <w:r w:rsidRPr="0057179E">
        <w:rPr>
          <w:lang w:val="en-US"/>
        </w:rPr>
        <w:t>9.1</w:t>
      </w:r>
      <w:r>
        <w:rPr>
          <w:rFonts w:asciiTheme="minorHAnsi" w:eastAsiaTheme="minorEastAsia" w:hAnsiTheme="minorHAnsi" w:cstheme="minorBidi"/>
          <w:sz w:val="22"/>
          <w:szCs w:val="22"/>
          <w:lang w:val="en-US" w:eastAsia="en-US"/>
        </w:rPr>
        <w:tab/>
      </w:r>
      <w:r w:rsidRPr="0057179E">
        <w:rPr>
          <w:lang w:val="en-US"/>
        </w:rPr>
        <w:t>Message Functional Definition and Content</w:t>
      </w:r>
      <w:r>
        <w:tab/>
      </w:r>
      <w:r>
        <w:fldChar w:fldCharType="begin"/>
      </w:r>
      <w:r>
        <w:instrText xml:space="preserve"> PAGEREF _Toc20932357 \h </w:instrText>
      </w:r>
      <w:r>
        <w:fldChar w:fldCharType="separate"/>
      </w:r>
      <w:r w:rsidR="00761EBB">
        <w:t>20</w:t>
      </w:r>
      <w:r>
        <w:fldChar w:fldCharType="end"/>
      </w:r>
    </w:p>
    <w:p w14:paraId="356625E5" w14:textId="77E0242A" w:rsidR="003932AF" w:rsidRDefault="003932AF">
      <w:pPr>
        <w:pStyle w:val="TOC3"/>
        <w:rPr>
          <w:rFonts w:asciiTheme="minorHAnsi" w:eastAsiaTheme="minorEastAsia" w:hAnsiTheme="minorHAnsi" w:cstheme="minorBidi"/>
          <w:sz w:val="22"/>
          <w:szCs w:val="22"/>
          <w:lang w:val="en-US" w:eastAsia="en-US"/>
        </w:rPr>
      </w:pPr>
      <w:r w:rsidRPr="0057179E">
        <w:rPr>
          <w:lang w:val="en-US"/>
        </w:rPr>
        <w:t>9.1.1</w:t>
      </w:r>
      <w:r>
        <w:rPr>
          <w:rFonts w:asciiTheme="minorHAnsi" w:eastAsiaTheme="minorEastAsia" w:hAnsiTheme="minorHAnsi" w:cstheme="minorBidi"/>
          <w:sz w:val="22"/>
          <w:szCs w:val="22"/>
          <w:lang w:val="en-US" w:eastAsia="en-US"/>
        </w:rPr>
        <w:tab/>
      </w:r>
      <w:r w:rsidRPr="0057179E">
        <w:rPr>
          <w:lang w:val="en-US"/>
        </w:rPr>
        <w:t>Messages for RIC functional Procedures</w:t>
      </w:r>
      <w:r>
        <w:tab/>
      </w:r>
      <w:r>
        <w:fldChar w:fldCharType="begin"/>
      </w:r>
      <w:r>
        <w:instrText xml:space="preserve"> PAGEREF _Toc20932358 \h </w:instrText>
      </w:r>
      <w:r>
        <w:fldChar w:fldCharType="separate"/>
      </w:r>
      <w:r w:rsidR="00761EBB">
        <w:t>20</w:t>
      </w:r>
      <w:r>
        <w:fldChar w:fldCharType="end"/>
      </w:r>
    </w:p>
    <w:p w14:paraId="2AC89597" w14:textId="402FAD84" w:rsidR="003932AF" w:rsidRDefault="003932AF">
      <w:pPr>
        <w:pStyle w:val="TOC3"/>
        <w:rPr>
          <w:rFonts w:asciiTheme="minorHAnsi" w:eastAsiaTheme="minorEastAsia" w:hAnsiTheme="minorHAnsi" w:cstheme="minorBidi"/>
          <w:sz w:val="22"/>
          <w:szCs w:val="22"/>
          <w:lang w:val="en-US" w:eastAsia="en-US"/>
        </w:rPr>
      </w:pPr>
      <w:r w:rsidRPr="0057179E">
        <w:rPr>
          <w:lang w:val="en-US"/>
        </w:rPr>
        <w:t>9.1.2</w:t>
      </w:r>
      <w:r>
        <w:rPr>
          <w:rFonts w:asciiTheme="minorHAnsi" w:eastAsiaTheme="minorEastAsia" w:hAnsiTheme="minorHAnsi" w:cstheme="minorBidi"/>
          <w:sz w:val="22"/>
          <w:szCs w:val="22"/>
          <w:lang w:val="en-US" w:eastAsia="en-US"/>
        </w:rPr>
        <w:tab/>
      </w:r>
      <w:r w:rsidRPr="0057179E">
        <w:rPr>
          <w:lang w:val="en-US"/>
        </w:rPr>
        <w:t>Messages for global procedures</w:t>
      </w:r>
      <w:r>
        <w:tab/>
      </w:r>
      <w:r>
        <w:fldChar w:fldCharType="begin"/>
      </w:r>
      <w:r>
        <w:instrText xml:space="preserve"> PAGEREF _Toc20932359 \h </w:instrText>
      </w:r>
      <w:r>
        <w:fldChar w:fldCharType="separate"/>
      </w:r>
      <w:r w:rsidR="00761EBB">
        <w:t>25</w:t>
      </w:r>
      <w:r>
        <w:fldChar w:fldCharType="end"/>
      </w:r>
    </w:p>
    <w:p w14:paraId="6C1F7BB3" w14:textId="78F110F7" w:rsidR="003932AF" w:rsidRDefault="003932AF">
      <w:pPr>
        <w:pStyle w:val="TOC2"/>
        <w:rPr>
          <w:rFonts w:asciiTheme="minorHAnsi" w:eastAsiaTheme="minorEastAsia" w:hAnsiTheme="minorHAnsi" w:cstheme="minorBidi"/>
          <w:sz w:val="22"/>
          <w:szCs w:val="22"/>
          <w:lang w:val="en-US" w:eastAsia="en-US"/>
        </w:rPr>
      </w:pPr>
      <w:r w:rsidRPr="0057179E">
        <w:rPr>
          <w:lang w:val="en-US"/>
        </w:rPr>
        <w:t>9.2</w:t>
      </w:r>
      <w:r>
        <w:rPr>
          <w:rFonts w:asciiTheme="minorHAnsi" w:eastAsiaTheme="minorEastAsia" w:hAnsiTheme="minorHAnsi" w:cstheme="minorBidi"/>
          <w:sz w:val="22"/>
          <w:szCs w:val="22"/>
          <w:lang w:val="en-US" w:eastAsia="en-US"/>
        </w:rPr>
        <w:tab/>
      </w:r>
      <w:r w:rsidRPr="0057179E">
        <w:rPr>
          <w:lang w:val="en-US"/>
        </w:rPr>
        <w:t>Information Element definitions</w:t>
      </w:r>
      <w:r>
        <w:tab/>
      </w:r>
      <w:r>
        <w:fldChar w:fldCharType="begin"/>
      </w:r>
      <w:r>
        <w:instrText xml:space="preserve"> PAGEREF _Toc20932360 \h </w:instrText>
      </w:r>
      <w:r>
        <w:fldChar w:fldCharType="separate"/>
      </w:r>
      <w:r w:rsidR="00761EBB">
        <w:t>28</w:t>
      </w:r>
      <w:r>
        <w:fldChar w:fldCharType="end"/>
      </w:r>
    </w:p>
    <w:p w14:paraId="0ED96490" w14:textId="487B8598" w:rsidR="003932AF" w:rsidRDefault="003932AF">
      <w:pPr>
        <w:pStyle w:val="TOC3"/>
        <w:rPr>
          <w:rFonts w:asciiTheme="minorHAnsi" w:eastAsiaTheme="minorEastAsia" w:hAnsiTheme="minorHAnsi" w:cstheme="minorBidi"/>
          <w:sz w:val="22"/>
          <w:szCs w:val="22"/>
          <w:lang w:val="en-US" w:eastAsia="en-US"/>
        </w:rPr>
      </w:pPr>
      <w:r w:rsidRPr="0057179E">
        <w:rPr>
          <w:lang w:val="en-US"/>
        </w:rPr>
        <w:t>9.2.0</w:t>
      </w:r>
      <w:r>
        <w:rPr>
          <w:rFonts w:asciiTheme="minorHAnsi" w:eastAsiaTheme="minorEastAsia" w:hAnsiTheme="minorHAnsi" w:cstheme="minorBidi"/>
          <w:sz w:val="22"/>
          <w:szCs w:val="22"/>
          <w:lang w:val="en-US" w:eastAsia="en-US"/>
        </w:rPr>
        <w:tab/>
      </w:r>
      <w:r w:rsidRPr="0057179E">
        <w:rPr>
          <w:lang w:val="en-US"/>
        </w:rPr>
        <w:t>General</w:t>
      </w:r>
      <w:r>
        <w:tab/>
      </w:r>
      <w:r>
        <w:fldChar w:fldCharType="begin"/>
      </w:r>
      <w:r>
        <w:instrText xml:space="preserve"> PAGEREF _Toc20932361 \h </w:instrText>
      </w:r>
      <w:r>
        <w:fldChar w:fldCharType="separate"/>
      </w:r>
      <w:r w:rsidR="00761EBB">
        <w:t>28</w:t>
      </w:r>
      <w:r>
        <w:fldChar w:fldCharType="end"/>
      </w:r>
    </w:p>
    <w:p w14:paraId="44F39665" w14:textId="14DF68F6" w:rsidR="003932AF" w:rsidRDefault="003932AF">
      <w:pPr>
        <w:pStyle w:val="TOC3"/>
        <w:rPr>
          <w:rFonts w:asciiTheme="minorHAnsi" w:eastAsiaTheme="minorEastAsia" w:hAnsiTheme="minorHAnsi" w:cstheme="minorBidi"/>
          <w:sz w:val="22"/>
          <w:szCs w:val="22"/>
          <w:lang w:val="en-US" w:eastAsia="en-US"/>
        </w:rPr>
      </w:pPr>
      <w:r w:rsidRPr="0057179E">
        <w:rPr>
          <w:lang w:val="en-US"/>
        </w:rPr>
        <w:t>9.2.6</w:t>
      </w:r>
      <w:r>
        <w:rPr>
          <w:rFonts w:asciiTheme="minorHAnsi" w:eastAsiaTheme="minorEastAsia" w:hAnsiTheme="minorHAnsi" w:cstheme="minorBidi"/>
          <w:sz w:val="22"/>
          <w:szCs w:val="22"/>
          <w:lang w:val="en-US" w:eastAsia="en-US"/>
        </w:rPr>
        <w:tab/>
      </w:r>
      <w:r w:rsidRPr="0057179E">
        <w:rPr>
          <w:lang w:val="en-US"/>
        </w:rPr>
        <w:t>Cause</w:t>
      </w:r>
      <w:r>
        <w:tab/>
      </w:r>
      <w:r>
        <w:fldChar w:fldCharType="begin"/>
      </w:r>
      <w:r>
        <w:instrText xml:space="preserve"> PAGEREF _Toc20932362 \h </w:instrText>
      </w:r>
      <w:r>
        <w:fldChar w:fldCharType="separate"/>
      </w:r>
      <w:r w:rsidR="00761EBB">
        <w:t>28</w:t>
      </w:r>
      <w:r>
        <w:fldChar w:fldCharType="end"/>
      </w:r>
    </w:p>
    <w:p w14:paraId="4FDD6F5E" w14:textId="45852832" w:rsidR="003932AF" w:rsidRDefault="003932AF">
      <w:pPr>
        <w:pStyle w:val="TOC3"/>
        <w:rPr>
          <w:rFonts w:asciiTheme="minorHAnsi" w:eastAsiaTheme="minorEastAsia" w:hAnsiTheme="minorHAnsi" w:cstheme="minorBidi"/>
          <w:sz w:val="22"/>
          <w:szCs w:val="22"/>
          <w:lang w:val="en-US" w:eastAsia="en-US"/>
        </w:rPr>
      </w:pPr>
      <w:r w:rsidRPr="0057179E">
        <w:rPr>
          <w:lang w:val="en-US"/>
        </w:rPr>
        <w:t>9.2.7</w:t>
      </w:r>
      <w:r>
        <w:rPr>
          <w:rFonts w:asciiTheme="minorHAnsi" w:eastAsiaTheme="minorEastAsia" w:hAnsiTheme="minorHAnsi" w:cstheme="minorBidi"/>
          <w:sz w:val="22"/>
          <w:szCs w:val="22"/>
          <w:lang w:val="en-US" w:eastAsia="en-US"/>
        </w:rPr>
        <w:tab/>
      </w:r>
      <w:r w:rsidRPr="0057179E">
        <w:rPr>
          <w:lang w:val="en-US"/>
        </w:rPr>
        <w:t>Criticality Diagnostics</w:t>
      </w:r>
      <w:r>
        <w:tab/>
      </w:r>
      <w:r>
        <w:fldChar w:fldCharType="begin"/>
      </w:r>
      <w:r>
        <w:instrText xml:space="preserve"> PAGEREF _Toc20932363 \h </w:instrText>
      </w:r>
      <w:r>
        <w:fldChar w:fldCharType="separate"/>
      </w:r>
      <w:r w:rsidR="00761EBB">
        <w:t>28</w:t>
      </w:r>
      <w:r>
        <w:fldChar w:fldCharType="end"/>
      </w:r>
    </w:p>
    <w:p w14:paraId="7D063858" w14:textId="353319E7" w:rsidR="003932AF" w:rsidRDefault="003932AF">
      <w:pPr>
        <w:pStyle w:val="TOC3"/>
        <w:rPr>
          <w:rFonts w:asciiTheme="minorHAnsi" w:eastAsiaTheme="minorEastAsia" w:hAnsiTheme="minorHAnsi" w:cstheme="minorBidi"/>
          <w:sz w:val="22"/>
          <w:szCs w:val="22"/>
          <w:lang w:val="en-US" w:eastAsia="en-US"/>
        </w:rPr>
      </w:pPr>
      <w:r w:rsidRPr="0057179E">
        <w:rPr>
          <w:lang w:val="en-US"/>
        </w:rPr>
        <w:t>9.2.13</w:t>
      </w:r>
      <w:r>
        <w:rPr>
          <w:rFonts w:asciiTheme="minorHAnsi" w:eastAsiaTheme="minorEastAsia" w:hAnsiTheme="minorHAnsi" w:cstheme="minorBidi"/>
          <w:sz w:val="22"/>
          <w:szCs w:val="22"/>
          <w:lang w:val="en-US" w:eastAsia="en-US"/>
        </w:rPr>
        <w:tab/>
      </w:r>
      <w:r w:rsidRPr="0057179E">
        <w:rPr>
          <w:lang w:val="en-US"/>
        </w:rPr>
        <w:t>Message Type</w:t>
      </w:r>
      <w:r>
        <w:tab/>
      </w:r>
      <w:r>
        <w:fldChar w:fldCharType="begin"/>
      </w:r>
      <w:r>
        <w:instrText xml:space="preserve"> PAGEREF _Toc20932364 \h </w:instrText>
      </w:r>
      <w:r>
        <w:fldChar w:fldCharType="separate"/>
      </w:r>
      <w:r w:rsidR="00761EBB">
        <w:t>28</w:t>
      </w:r>
      <w:r>
        <w:fldChar w:fldCharType="end"/>
      </w:r>
    </w:p>
    <w:p w14:paraId="72AC87F2" w14:textId="2C6962DE" w:rsidR="003932AF" w:rsidRDefault="003932AF">
      <w:pPr>
        <w:pStyle w:val="TOC3"/>
        <w:rPr>
          <w:rFonts w:asciiTheme="minorHAnsi" w:eastAsiaTheme="minorEastAsia" w:hAnsiTheme="minorHAnsi" w:cstheme="minorBidi"/>
          <w:sz w:val="22"/>
          <w:szCs w:val="22"/>
          <w:lang w:val="en-US" w:eastAsia="en-US"/>
        </w:rPr>
      </w:pPr>
      <w:r w:rsidRPr="0057179E">
        <w:rPr>
          <w:lang w:val="en-US"/>
        </w:rPr>
        <w:t>9.2.22</w:t>
      </w:r>
      <w:r>
        <w:rPr>
          <w:rFonts w:asciiTheme="minorHAnsi" w:eastAsiaTheme="minorEastAsia" w:hAnsiTheme="minorHAnsi" w:cstheme="minorBidi"/>
          <w:sz w:val="22"/>
          <w:szCs w:val="22"/>
          <w:lang w:val="en-US" w:eastAsia="en-US"/>
        </w:rPr>
        <w:tab/>
      </w:r>
      <w:r w:rsidRPr="0057179E">
        <w:rPr>
          <w:lang w:val="en-US"/>
        </w:rPr>
        <w:t>Global RIC ID</w:t>
      </w:r>
      <w:r>
        <w:tab/>
      </w:r>
      <w:r>
        <w:fldChar w:fldCharType="begin"/>
      </w:r>
      <w:r>
        <w:instrText xml:space="preserve"> PAGEREF _Toc20932365 \h </w:instrText>
      </w:r>
      <w:r>
        <w:fldChar w:fldCharType="separate"/>
      </w:r>
      <w:r w:rsidR="00761EBB">
        <w:t>28</w:t>
      </w:r>
      <w:r>
        <w:fldChar w:fldCharType="end"/>
      </w:r>
    </w:p>
    <w:p w14:paraId="5FE8320B" w14:textId="1913F722" w:rsidR="003932AF" w:rsidRDefault="003932AF">
      <w:pPr>
        <w:pStyle w:val="TOC3"/>
        <w:rPr>
          <w:rFonts w:asciiTheme="minorHAnsi" w:eastAsiaTheme="minorEastAsia" w:hAnsiTheme="minorHAnsi" w:cstheme="minorBidi"/>
          <w:sz w:val="22"/>
          <w:szCs w:val="22"/>
          <w:lang w:val="en-US" w:eastAsia="en-US"/>
        </w:rPr>
      </w:pPr>
      <w:r w:rsidRPr="0057179E">
        <w:rPr>
          <w:lang w:val="en-US"/>
        </w:rPr>
        <w:t>9.2.32</w:t>
      </w:r>
      <w:r>
        <w:rPr>
          <w:rFonts w:asciiTheme="minorHAnsi" w:eastAsiaTheme="minorEastAsia" w:hAnsiTheme="minorHAnsi" w:cstheme="minorBidi"/>
          <w:sz w:val="22"/>
          <w:szCs w:val="22"/>
          <w:lang w:val="en-US" w:eastAsia="en-US"/>
        </w:rPr>
        <w:tab/>
      </w:r>
      <w:r w:rsidRPr="0057179E">
        <w:rPr>
          <w:lang w:val="en-US"/>
        </w:rPr>
        <w:t>Time to wait</w:t>
      </w:r>
      <w:r>
        <w:tab/>
      </w:r>
      <w:r>
        <w:fldChar w:fldCharType="begin"/>
      </w:r>
      <w:r>
        <w:instrText xml:space="preserve"> PAGEREF _Toc20932366 \h </w:instrText>
      </w:r>
      <w:r>
        <w:fldChar w:fldCharType="separate"/>
      </w:r>
      <w:r w:rsidR="00761EBB">
        <w:t>28</w:t>
      </w:r>
      <w:r>
        <w:fldChar w:fldCharType="end"/>
      </w:r>
    </w:p>
    <w:p w14:paraId="69D4B5D2" w14:textId="4F063F92" w:rsidR="003932AF" w:rsidRDefault="003932AF">
      <w:pPr>
        <w:pStyle w:val="TOC3"/>
        <w:rPr>
          <w:rFonts w:asciiTheme="minorHAnsi" w:eastAsiaTheme="minorEastAsia" w:hAnsiTheme="minorHAnsi" w:cstheme="minorBidi"/>
          <w:sz w:val="22"/>
          <w:szCs w:val="22"/>
          <w:lang w:val="en-US" w:eastAsia="en-US"/>
        </w:rPr>
      </w:pPr>
      <w:r w:rsidRPr="0057179E">
        <w:rPr>
          <w:lang w:val="en-US"/>
        </w:rPr>
        <w:t>9.2.112</w:t>
      </w:r>
      <w:r>
        <w:rPr>
          <w:rFonts w:asciiTheme="minorHAnsi" w:eastAsiaTheme="minorEastAsia" w:hAnsiTheme="minorHAnsi" w:cstheme="minorBidi"/>
          <w:sz w:val="22"/>
          <w:szCs w:val="22"/>
          <w:lang w:val="en-US" w:eastAsia="en-US"/>
        </w:rPr>
        <w:tab/>
      </w:r>
      <w:r w:rsidRPr="0057179E">
        <w:rPr>
          <w:lang w:val="en-US"/>
        </w:rPr>
        <w:t>Global en-gNB ID</w:t>
      </w:r>
      <w:r>
        <w:tab/>
      </w:r>
      <w:r>
        <w:fldChar w:fldCharType="begin"/>
      </w:r>
      <w:r>
        <w:instrText xml:space="preserve"> PAGEREF _Toc20932367 \h </w:instrText>
      </w:r>
      <w:r>
        <w:fldChar w:fldCharType="separate"/>
      </w:r>
      <w:r w:rsidR="00761EBB">
        <w:t>28</w:t>
      </w:r>
      <w:r>
        <w:fldChar w:fldCharType="end"/>
      </w:r>
    </w:p>
    <w:p w14:paraId="205033B9" w14:textId="48BB67EF" w:rsidR="003932AF" w:rsidRDefault="003932AF">
      <w:pPr>
        <w:pStyle w:val="TOC3"/>
        <w:rPr>
          <w:rFonts w:asciiTheme="minorHAnsi" w:eastAsiaTheme="minorEastAsia" w:hAnsiTheme="minorHAnsi" w:cstheme="minorBidi"/>
          <w:sz w:val="22"/>
          <w:szCs w:val="22"/>
          <w:lang w:val="en-US" w:eastAsia="en-US"/>
        </w:rPr>
      </w:pPr>
      <w:r w:rsidRPr="0057179E">
        <w:rPr>
          <w:lang w:val="en-US"/>
        </w:rPr>
        <w:t>9.2.901</w:t>
      </w:r>
      <w:r>
        <w:rPr>
          <w:rFonts w:asciiTheme="minorHAnsi" w:eastAsiaTheme="minorEastAsia" w:hAnsiTheme="minorHAnsi" w:cstheme="minorBidi"/>
          <w:sz w:val="22"/>
          <w:szCs w:val="22"/>
          <w:lang w:val="en-US" w:eastAsia="en-US"/>
        </w:rPr>
        <w:tab/>
      </w:r>
      <w:r w:rsidRPr="0057179E">
        <w:rPr>
          <w:lang w:val="en-US"/>
        </w:rPr>
        <w:t>RIC Request ID</w:t>
      </w:r>
      <w:r>
        <w:tab/>
      </w:r>
      <w:r>
        <w:fldChar w:fldCharType="begin"/>
      </w:r>
      <w:r>
        <w:instrText xml:space="preserve"> PAGEREF _Toc20932368 \h </w:instrText>
      </w:r>
      <w:r>
        <w:fldChar w:fldCharType="separate"/>
      </w:r>
      <w:r w:rsidR="00761EBB">
        <w:t>28</w:t>
      </w:r>
      <w:r>
        <w:fldChar w:fldCharType="end"/>
      </w:r>
    </w:p>
    <w:p w14:paraId="3FDD1267" w14:textId="05E5796C" w:rsidR="003932AF" w:rsidRDefault="003932AF">
      <w:pPr>
        <w:pStyle w:val="TOC3"/>
        <w:rPr>
          <w:rFonts w:asciiTheme="minorHAnsi" w:eastAsiaTheme="minorEastAsia" w:hAnsiTheme="minorHAnsi" w:cstheme="minorBidi"/>
          <w:sz w:val="22"/>
          <w:szCs w:val="22"/>
          <w:lang w:val="en-US" w:eastAsia="en-US"/>
        </w:rPr>
      </w:pPr>
      <w:r w:rsidRPr="0057179E">
        <w:rPr>
          <w:lang w:val="en-US"/>
        </w:rPr>
        <w:t>9.2.902</w:t>
      </w:r>
      <w:r>
        <w:rPr>
          <w:rFonts w:asciiTheme="minorHAnsi" w:eastAsiaTheme="minorEastAsia" w:hAnsiTheme="minorHAnsi" w:cstheme="minorBidi"/>
          <w:sz w:val="22"/>
          <w:szCs w:val="22"/>
          <w:lang w:val="en-US" w:eastAsia="en-US"/>
        </w:rPr>
        <w:tab/>
      </w:r>
      <w:r w:rsidRPr="0057179E">
        <w:rPr>
          <w:lang w:val="en-US"/>
        </w:rPr>
        <w:t>RAN Function ID</w:t>
      </w:r>
      <w:r>
        <w:tab/>
      </w:r>
      <w:r>
        <w:fldChar w:fldCharType="begin"/>
      </w:r>
      <w:r>
        <w:instrText xml:space="preserve"> PAGEREF _Toc20932369 \h </w:instrText>
      </w:r>
      <w:r>
        <w:fldChar w:fldCharType="separate"/>
      </w:r>
      <w:r w:rsidR="00761EBB">
        <w:t>29</w:t>
      </w:r>
      <w:r>
        <w:fldChar w:fldCharType="end"/>
      </w:r>
    </w:p>
    <w:p w14:paraId="1F17DD3A" w14:textId="11D585BB" w:rsidR="003932AF" w:rsidRDefault="003932AF">
      <w:pPr>
        <w:pStyle w:val="TOC3"/>
        <w:rPr>
          <w:rFonts w:asciiTheme="minorHAnsi" w:eastAsiaTheme="minorEastAsia" w:hAnsiTheme="minorHAnsi" w:cstheme="minorBidi"/>
          <w:sz w:val="22"/>
          <w:szCs w:val="22"/>
          <w:lang w:val="en-US" w:eastAsia="en-US"/>
        </w:rPr>
      </w:pPr>
      <w:r w:rsidRPr="0057179E">
        <w:rPr>
          <w:lang w:val="en-US"/>
        </w:rPr>
        <w:t>9.2.903</w:t>
      </w:r>
      <w:r>
        <w:rPr>
          <w:rFonts w:asciiTheme="minorHAnsi" w:eastAsiaTheme="minorEastAsia" w:hAnsiTheme="minorHAnsi" w:cstheme="minorBidi"/>
          <w:sz w:val="22"/>
          <w:szCs w:val="22"/>
          <w:lang w:val="en-US" w:eastAsia="en-US"/>
        </w:rPr>
        <w:tab/>
      </w:r>
      <w:r w:rsidRPr="0057179E">
        <w:rPr>
          <w:lang w:val="en-US"/>
        </w:rPr>
        <w:t>RIC Event Trigger Definition</w:t>
      </w:r>
      <w:r>
        <w:tab/>
      </w:r>
      <w:r>
        <w:fldChar w:fldCharType="begin"/>
      </w:r>
      <w:r>
        <w:instrText xml:space="preserve"> PAGEREF _Toc20932370 \h </w:instrText>
      </w:r>
      <w:r>
        <w:fldChar w:fldCharType="separate"/>
      </w:r>
      <w:r w:rsidR="00761EBB">
        <w:t>29</w:t>
      </w:r>
      <w:r>
        <w:fldChar w:fldCharType="end"/>
      </w:r>
    </w:p>
    <w:p w14:paraId="718EAB72" w14:textId="640046A2" w:rsidR="003932AF" w:rsidRDefault="003932AF">
      <w:pPr>
        <w:pStyle w:val="TOC3"/>
        <w:rPr>
          <w:rFonts w:asciiTheme="minorHAnsi" w:eastAsiaTheme="minorEastAsia" w:hAnsiTheme="minorHAnsi" w:cstheme="minorBidi"/>
          <w:sz w:val="22"/>
          <w:szCs w:val="22"/>
          <w:lang w:val="en-US" w:eastAsia="en-US"/>
        </w:rPr>
      </w:pPr>
      <w:r w:rsidRPr="0057179E">
        <w:rPr>
          <w:lang w:val="en-US"/>
        </w:rPr>
        <w:t>9.2.904</w:t>
      </w:r>
      <w:r>
        <w:rPr>
          <w:rFonts w:asciiTheme="minorHAnsi" w:eastAsiaTheme="minorEastAsia" w:hAnsiTheme="minorHAnsi" w:cstheme="minorBidi"/>
          <w:sz w:val="22"/>
          <w:szCs w:val="22"/>
          <w:lang w:val="en-US" w:eastAsia="en-US"/>
        </w:rPr>
        <w:tab/>
      </w:r>
      <w:r w:rsidRPr="0057179E">
        <w:rPr>
          <w:lang w:val="en-US"/>
        </w:rPr>
        <w:t>RIC Action ID</w:t>
      </w:r>
      <w:r>
        <w:tab/>
      </w:r>
      <w:r>
        <w:fldChar w:fldCharType="begin"/>
      </w:r>
      <w:r>
        <w:instrText xml:space="preserve"> PAGEREF _Toc20932371 \h </w:instrText>
      </w:r>
      <w:r>
        <w:fldChar w:fldCharType="separate"/>
      </w:r>
      <w:r w:rsidR="00761EBB">
        <w:t>29</w:t>
      </w:r>
      <w:r>
        <w:fldChar w:fldCharType="end"/>
      </w:r>
    </w:p>
    <w:p w14:paraId="09542928" w14:textId="6E5CB60B" w:rsidR="003932AF" w:rsidRDefault="003932AF">
      <w:pPr>
        <w:pStyle w:val="TOC3"/>
        <w:rPr>
          <w:rFonts w:asciiTheme="minorHAnsi" w:eastAsiaTheme="minorEastAsia" w:hAnsiTheme="minorHAnsi" w:cstheme="minorBidi"/>
          <w:sz w:val="22"/>
          <w:szCs w:val="22"/>
          <w:lang w:val="en-US" w:eastAsia="en-US"/>
        </w:rPr>
      </w:pPr>
      <w:r w:rsidRPr="0057179E">
        <w:rPr>
          <w:rFonts w:eastAsia="Batang"/>
          <w:lang w:val="en-US"/>
        </w:rPr>
        <w:t>9.2.905</w:t>
      </w:r>
      <w:r>
        <w:rPr>
          <w:rFonts w:asciiTheme="minorHAnsi" w:eastAsiaTheme="minorEastAsia" w:hAnsiTheme="minorHAnsi" w:cstheme="minorBidi"/>
          <w:sz w:val="22"/>
          <w:szCs w:val="22"/>
          <w:lang w:val="en-US" w:eastAsia="en-US"/>
        </w:rPr>
        <w:tab/>
      </w:r>
      <w:r w:rsidRPr="0057179E">
        <w:rPr>
          <w:rFonts w:eastAsia="Batang"/>
          <w:lang w:val="en-US"/>
        </w:rPr>
        <w:t>RIC Action Type</w:t>
      </w:r>
      <w:r>
        <w:tab/>
      </w:r>
      <w:r>
        <w:fldChar w:fldCharType="begin"/>
      </w:r>
      <w:r>
        <w:instrText xml:space="preserve"> PAGEREF _Toc20932372 \h </w:instrText>
      </w:r>
      <w:r>
        <w:fldChar w:fldCharType="separate"/>
      </w:r>
      <w:r w:rsidR="00761EBB">
        <w:t>29</w:t>
      </w:r>
      <w:r>
        <w:fldChar w:fldCharType="end"/>
      </w:r>
    </w:p>
    <w:p w14:paraId="7CBB9701" w14:textId="7FE02283" w:rsidR="003932AF" w:rsidRDefault="003932AF">
      <w:pPr>
        <w:pStyle w:val="TOC3"/>
        <w:rPr>
          <w:rFonts w:asciiTheme="minorHAnsi" w:eastAsiaTheme="minorEastAsia" w:hAnsiTheme="minorHAnsi" w:cstheme="minorBidi"/>
          <w:sz w:val="22"/>
          <w:szCs w:val="22"/>
          <w:lang w:val="en-US" w:eastAsia="en-US"/>
        </w:rPr>
      </w:pPr>
      <w:r w:rsidRPr="0057179E">
        <w:rPr>
          <w:lang w:val="en-US"/>
        </w:rPr>
        <w:t>9.2.906</w:t>
      </w:r>
      <w:r>
        <w:rPr>
          <w:rFonts w:asciiTheme="minorHAnsi" w:eastAsiaTheme="minorEastAsia" w:hAnsiTheme="minorHAnsi" w:cstheme="minorBidi"/>
          <w:sz w:val="22"/>
          <w:szCs w:val="22"/>
          <w:lang w:val="en-US" w:eastAsia="en-US"/>
        </w:rPr>
        <w:tab/>
      </w:r>
      <w:r w:rsidRPr="0057179E">
        <w:rPr>
          <w:lang w:val="en-US"/>
        </w:rPr>
        <w:t>RIC Action Definition</w:t>
      </w:r>
      <w:r>
        <w:tab/>
      </w:r>
      <w:r>
        <w:fldChar w:fldCharType="begin"/>
      </w:r>
      <w:r>
        <w:instrText xml:space="preserve"> PAGEREF _Toc20932373 \h </w:instrText>
      </w:r>
      <w:r>
        <w:fldChar w:fldCharType="separate"/>
      </w:r>
      <w:r w:rsidR="00761EBB">
        <w:t>29</w:t>
      </w:r>
      <w:r>
        <w:fldChar w:fldCharType="end"/>
      </w:r>
    </w:p>
    <w:p w14:paraId="439CF966" w14:textId="0A6DFE9A" w:rsidR="003932AF" w:rsidRDefault="003932AF">
      <w:pPr>
        <w:pStyle w:val="TOC3"/>
        <w:rPr>
          <w:rFonts w:asciiTheme="minorHAnsi" w:eastAsiaTheme="minorEastAsia" w:hAnsiTheme="minorHAnsi" w:cstheme="minorBidi"/>
          <w:sz w:val="22"/>
          <w:szCs w:val="22"/>
          <w:lang w:val="en-US" w:eastAsia="en-US"/>
        </w:rPr>
      </w:pPr>
      <w:r w:rsidRPr="0057179E">
        <w:rPr>
          <w:rFonts w:eastAsia="Batang"/>
          <w:lang w:val="en-US"/>
        </w:rPr>
        <w:lastRenderedPageBreak/>
        <w:t>9.2.907</w:t>
      </w:r>
      <w:r>
        <w:rPr>
          <w:rFonts w:asciiTheme="minorHAnsi" w:eastAsiaTheme="minorEastAsia" w:hAnsiTheme="minorHAnsi" w:cstheme="minorBidi"/>
          <w:sz w:val="22"/>
          <w:szCs w:val="22"/>
          <w:lang w:val="en-US" w:eastAsia="en-US"/>
        </w:rPr>
        <w:tab/>
      </w:r>
      <w:r w:rsidRPr="0057179E">
        <w:rPr>
          <w:rFonts w:eastAsia="Batang"/>
          <w:lang w:val="en-US"/>
        </w:rPr>
        <w:t>RIC Subsequent Action</w:t>
      </w:r>
      <w:r>
        <w:tab/>
      </w:r>
      <w:r>
        <w:fldChar w:fldCharType="begin"/>
      </w:r>
      <w:r>
        <w:instrText xml:space="preserve"> PAGEREF _Toc20932374 \h </w:instrText>
      </w:r>
      <w:r>
        <w:fldChar w:fldCharType="separate"/>
      </w:r>
      <w:r w:rsidR="00761EBB">
        <w:t>30</w:t>
      </w:r>
      <w:r>
        <w:fldChar w:fldCharType="end"/>
      </w:r>
    </w:p>
    <w:p w14:paraId="78189797" w14:textId="2EBC4C12" w:rsidR="003932AF" w:rsidRDefault="003932AF">
      <w:pPr>
        <w:pStyle w:val="TOC3"/>
        <w:rPr>
          <w:rFonts w:asciiTheme="minorHAnsi" w:eastAsiaTheme="minorEastAsia" w:hAnsiTheme="minorHAnsi" w:cstheme="minorBidi"/>
          <w:sz w:val="22"/>
          <w:szCs w:val="22"/>
          <w:lang w:val="en-US" w:eastAsia="en-US"/>
        </w:rPr>
      </w:pPr>
      <w:r w:rsidRPr="0057179E">
        <w:rPr>
          <w:lang w:val="en-US"/>
        </w:rPr>
        <w:t>9.2.908</w:t>
      </w:r>
      <w:r>
        <w:rPr>
          <w:rFonts w:asciiTheme="minorHAnsi" w:eastAsiaTheme="minorEastAsia" w:hAnsiTheme="minorHAnsi" w:cstheme="minorBidi"/>
          <w:sz w:val="22"/>
          <w:szCs w:val="22"/>
          <w:lang w:val="en-US" w:eastAsia="en-US"/>
        </w:rPr>
        <w:tab/>
      </w:r>
      <w:r w:rsidRPr="0057179E">
        <w:rPr>
          <w:lang w:val="en-US"/>
        </w:rPr>
        <w:t>RIC Cause</w:t>
      </w:r>
      <w:r>
        <w:tab/>
      </w:r>
      <w:r>
        <w:fldChar w:fldCharType="begin"/>
      </w:r>
      <w:r>
        <w:instrText xml:space="preserve"> PAGEREF _Toc20932375 \h </w:instrText>
      </w:r>
      <w:r>
        <w:fldChar w:fldCharType="separate"/>
      </w:r>
      <w:r w:rsidR="00761EBB">
        <w:t>30</w:t>
      </w:r>
      <w:r>
        <w:fldChar w:fldCharType="end"/>
      </w:r>
    </w:p>
    <w:p w14:paraId="627C7E61" w14:textId="25946468" w:rsidR="003932AF" w:rsidRDefault="003932AF">
      <w:pPr>
        <w:pStyle w:val="TOC3"/>
        <w:rPr>
          <w:rFonts w:asciiTheme="minorHAnsi" w:eastAsiaTheme="minorEastAsia" w:hAnsiTheme="minorHAnsi" w:cstheme="minorBidi"/>
          <w:sz w:val="22"/>
          <w:szCs w:val="22"/>
          <w:lang w:val="en-US" w:eastAsia="en-US"/>
        </w:rPr>
      </w:pPr>
      <w:r w:rsidRPr="0057179E">
        <w:rPr>
          <w:lang w:val="en-US"/>
        </w:rPr>
        <w:t>9.2.909</w:t>
      </w:r>
      <w:r>
        <w:rPr>
          <w:rFonts w:asciiTheme="minorHAnsi" w:eastAsiaTheme="minorEastAsia" w:hAnsiTheme="minorHAnsi" w:cstheme="minorBidi"/>
          <w:sz w:val="22"/>
          <w:szCs w:val="22"/>
          <w:lang w:val="en-US" w:eastAsia="en-US"/>
        </w:rPr>
        <w:tab/>
      </w:r>
      <w:r w:rsidRPr="0057179E">
        <w:rPr>
          <w:lang w:val="en-US"/>
        </w:rPr>
        <w:t>RIC Indication Sequence Number (SN)</w:t>
      </w:r>
      <w:r>
        <w:tab/>
      </w:r>
      <w:r>
        <w:fldChar w:fldCharType="begin"/>
      </w:r>
      <w:r>
        <w:instrText xml:space="preserve"> PAGEREF _Toc20932376 \h </w:instrText>
      </w:r>
      <w:r>
        <w:fldChar w:fldCharType="separate"/>
      </w:r>
      <w:r w:rsidR="00761EBB">
        <w:t>30</w:t>
      </w:r>
      <w:r>
        <w:fldChar w:fldCharType="end"/>
      </w:r>
    </w:p>
    <w:p w14:paraId="5D093943" w14:textId="5732A8FA" w:rsidR="003932AF" w:rsidRDefault="003932AF">
      <w:pPr>
        <w:pStyle w:val="TOC3"/>
        <w:rPr>
          <w:rFonts w:asciiTheme="minorHAnsi" w:eastAsiaTheme="minorEastAsia" w:hAnsiTheme="minorHAnsi" w:cstheme="minorBidi"/>
          <w:sz w:val="22"/>
          <w:szCs w:val="22"/>
          <w:lang w:val="en-US" w:eastAsia="en-US"/>
        </w:rPr>
      </w:pPr>
      <w:r w:rsidRPr="0057179E">
        <w:rPr>
          <w:rFonts w:eastAsia="Batang"/>
          <w:lang w:val="en-US"/>
        </w:rPr>
        <w:t>9.2.910</w:t>
      </w:r>
      <w:r>
        <w:rPr>
          <w:rFonts w:asciiTheme="minorHAnsi" w:eastAsiaTheme="minorEastAsia" w:hAnsiTheme="minorHAnsi" w:cstheme="minorBidi"/>
          <w:sz w:val="22"/>
          <w:szCs w:val="22"/>
          <w:lang w:val="en-US" w:eastAsia="en-US"/>
        </w:rPr>
        <w:tab/>
      </w:r>
      <w:r w:rsidRPr="0057179E">
        <w:rPr>
          <w:rFonts w:eastAsia="Batang"/>
          <w:lang w:val="en-US"/>
        </w:rPr>
        <w:t>RIC Indication Type</w:t>
      </w:r>
      <w:r>
        <w:tab/>
      </w:r>
      <w:r>
        <w:fldChar w:fldCharType="begin"/>
      </w:r>
      <w:r>
        <w:instrText xml:space="preserve"> PAGEREF _Toc20932377 \h </w:instrText>
      </w:r>
      <w:r>
        <w:fldChar w:fldCharType="separate"/>
      </w:r>
      <w:r w:rsidR="00761EBB">
        <w:t>30</w:t>
      </w:r>
      <w:r>
        <w:fldChar w:fldCharType="end"/>
      </w:r>
    </w:p>
    <w:p w14:paraId="45E69A01" w14:textId="2B73E20A" w:rsidR="003932AF" w:rsidRDefault="003932AF">
      <w:pPr>
        <w:pStyle w:val="TOC3"/>
        <w:rPr>
          <w:rFonts w:asciiTheme="minorHAnsi" w:eastAsiaTheme="minorEastAsia" w:hAnsiTheme="minorHAnsi" w:cstheme="minorBidi"/>
          <w:sz w:val="22"/>
          <w:szCs w:val="22"/>
          <w:lang w:val="en-US" w:eastAsia="en-US"/>
        </w:rPr>
      </w:pPr>
      <w:r w:rsidRPr="0057179E">
        <w:rPr>
          <w:lang w:val="en-US"/>
        </w:rPr>
        <w:t>9.2.911</w:t>
      </w:r>
      <w:r>
        <w:rPr>
          <w:rFonts w:asciiTheme="minorHAnsi" w:eastAsiaTheme="minorEastAsia" w:hAnsiTheme="minorHAnsi" w:cstheme="minorBidi"/>
          <w:sz w:val="22"/>
          <w:szCs w:val="22"/>
          <w:lang w:val="en-US" w:eastAsia="en-US"/>
        </w:rPr>
        <w:tab/>
      </w:r>
      <w:r w:rsidRPr="0057179E">
        <w:rPr>
          <w:lang w:val="en-US"/>
        </w:rPr>
        <w:t>RIC Indication message</w:t>
      </w:r>
      <w:r>
        <w:tab/>
      </w:r>
      <w:r>
        <w:fldChar w:fldCharType="begin"/>
      </w:r>
      <w:r>
        <w:instrText xml:space="preserve"> PAGEREF _Toc20932378 \h </w:instrText>
      </w:r>
      <w:r>
        <w:fldChar w:fldCharType="separate"/>
      </w:r>
      <w:r w:rsidR="00761EBB">
        <w:t>31</w:t>
      </w:r>
      <w:r>
        <w:fldChar w:fldCharType="end"/>
      </w:r>
    </w:p>
    <w:p w14:paraId="3AAEE9F6" w14:textId="57B87947" w:rsidR="003932AF" w:rsidRDefault="003932AF">
      <w:pPr>
        <w:pStyle w:val="TOC3"/>
        <w:rPr>
          <w:rFonts w:asciiTheme="minorHAnsi" w:eastAsiaTheme="minorEastAsia" w:hAnsiTheme="minorHAnsi" w:cstheme="minorBidi"/>
          <w:sz w:val="22"/>
          <w:szCs w:val="22"/>
          <w:lang w:val="en-US" w:eastAsia="en-US"/>
        </w:rPr>
      </w:pPr>
      <w:r w:rsidRPr="0057179E">
        <w:rPr>
          <w:lang w:val="en-US"/>
        </w:rPr>
        <w:t>9.2.911a</w:t>
      </w:r>
      <w:r>
        <w:rPr>
          <w:rFonts w:asciiTheme="minorHAnsi" w:eastAsiaTheme="minorEastAsia" w:hAnsiTheme="minorHAnsi" w:cstheme="minorBidi"/>
          <w:sz w:val="22"/>
          <w:szCs w:val="22"/>
          <w:lang w:val="en-US" w:eastAsia="en-US"/>
        </w:rPr>
        <w:tab/>
      </w:r>
      <w:r w:rsidRPr="0057179E">
        <w:rPr>
          <w:lang w:val="en-US"/>
        </w:rPr>
        <w:t>RIC Indication header</w:t>
      </w:r>
      <w:r>
        <w:tab/>
      </w:r>
      <w:r>
        <w:fldChar w:fldCharType="begin"/>
      </w:r>
      <w:r>
        <w:instrText xml:space="preserve"> PAGEREF _Toc20932379 \h </w:instrText>
      </w:r>
      <w:r>
        <w:fldChar w:fldCharType="separate"/>
      </w:r>
      <w:r w:rsidR="00761EBB">
        <w:t>31</w:t>
      </w:r>
      <w:r>
        <w:fldChar w:fldCharType="end"/>
      </w:r>
    </w:p>
    <w:p w14:paraId="635254C9" w14:textId="49F9C4E8" w:rsidR="003932AF" w:rsidRDefault="003932AF">
      <w:pPr>
        <w:pStyle w:val="TOC3"/>
        <w:rPr>
          <w:rFonts w:asciiTheme="minorHAnsi" w:eastAsiaTheme="minorEastAsia" w:hAnsiTheme="minorHAnsi" w:cstheme="minorBidi"/>
          <w:sz w:val="22"/>
          <w:szCs w:val="22"/>
          <w:lang w:val="en-US" w:eastAsia="en-US"/>
        </w:rPr>
      </w:pPr>
      <w:r w:rsidRPr="0057179E">
        <w:rPr>
          <w:lang w:val="en-US"/>
        </w:rPr>
        <w:t>9.2.912</w:t>
      </w:r>
      <w:r>
        <w:rPr>
          <w:rFonts w:asciiTheme="minorHAnsi" w:eastAsiaTheme="minorEastAsia" w:hAnsiTheme="minorHAnsi" w:cstheme="minorBidi"/>
          <w:sz w:val="22"/>
          <w:szCs w:val="22"/>
          <w:lang w:val="en-US" w:eastAsia="en-US"/>
        </w:rPr>
        <w:tab/>
      </w:r>
      <w:r w:rsidRPr="0057179E">
        <w:rPr>
          <w:lang w:val="en-US"/>
        </w:rPr>
        <w:t>RIC Call Process ID</w:t>
      </w:r>
      <w:r>
        <w:tab/>
      </w:r>
      <w:r>
        <w:fldChar w:fldCharType="begin"/>
      </w:r>
      <w:r>
        <w:instrText xml:space="preserve"> PAGEREF _Toc20932380 \h </w:instrText>
      </w:r>
      <w:r>
        <w:fldChar w:fldCharType="separate"/>
      </w:r>
      <w:r w:rsidR="00761EBB">
        <w:t>31</w:t>
      </w:r>
      <w:r>
        <w:fldChar w:fldCharType="end"/>
      </w:r>
    </w:p>
    <w:p w14:paraId="688B9BBA" w14:textId="45DCC733" w:rsidR="003932AF" w:rsidRDefault="003932AF">
      <w:pPr>
        <w:pStyle w:val="TOC3"/>
        <w:rPr>
          <w:rFonts w:asciiTheme="minorHAnsi" w:eastAsiaTheme="minorEastAsia" w:hAnsiTheme="minorHAnsi" w:cstheme="minorBidi"/>
          <w:sz w:val="22"/>
          <w:szCs w:val="22"/>
          <w:lang w:val="en-US" w:eastAsia="en-US"/>
        </w:rPr>
      </w:pPr>
      <w:r w:rsidRPr="0057179E">
        <w:rPr>
          <w:lang w:val="en-US"/>
        </w:rPr>
        <w:t>9.2.913</w:t>
      </w:r>
      <w:r>
        <w:rPr>
          <w:rFonts w:asciiTheme="minorHAnsi" w:eastAsiaTheme="minorEastAsia" w:hAnsiTheme="minorHAnsi" w:cstheme="minorBidi"/>
          <w:sz w:val="22"/>
          <w:szCs w:val="22"/>
          <w:lang w:val="en-US" w:eastAsia="en-US"/>
        </w:rPr>
        <w:tab/>
      </w:r>
      <w:r w:rsidRPr="0057179E">
        <w:rPr>
          <w:lang w:val="en-US"/>
        </w:rPr>
        <w:t>RIC Control message</w:t>
      </w:r>
      <w:r>
        <w:tab/>
      </w:r>
      <w:r>
        <w:fldChar w:fldCharType="begin"/>
      </w:r>
      <w:r>
        <w:instrText xml:space="preserve"> PAGEREF _Toc20932381 \h </w:instrText>
      </w:r>
      <w:r>
        <w:fldChar w:fldCharType="separate"/>
      </w:r>
      <w:r w:rsidR="00761EBB">
        <w:t>31</w:t>
      </w:r>
      <w:r>
        <w:fldChar w:fldCharType="end"/>
      </w:r>
    </w:p>
    <w:p w14:paraId="4EE22050" w14:textId="4C47E68E" w:rsidR="003932AF" w:rsidRDefault="003932AF">
      <w:pPr>
        <w:pStyle w:val="TOC3"/>
        <w:rPr>
          <w:rFonts w:asciiTheme="minorHAnsi" w:eastAsiaTheme="minorEastAsia" w:hAnsiTheme="minorHAnsi" w:cstheme="minorBidi"/>
          <w:sz w:val="22"/>
          <w:szCs w:val="22"/>
          <w:lang w:val="en-US" w:eastAsia="en-US"/>
        </w:rPr>
      </w:pPr>
      <w:r w:rsidRPr="0057179E">
        <w:rPr>
          <w:lang w:val="en-US"/>
        </w:rPr>
        <w:t>9.2.913a</w:t>
      </w:r>
      <w:r>
        <w:rPr>
          <w:rFonts w:asciiTheme="minorHAnsi" w:eastAsiaTheme="minorEastAsia" w:hAnsiTheme="minorHAnsi" w:cstheme="minorBidi"/>
          <w:sz w:val="22"/>
          <w:szCs w:val="22"/>
          <w:lang w:val="en-US" w:eastAsia="en-US"/>
        </w:rPr>
        <w:tab/>
      </w:r>
      <w:r w:rsidRPr="0057179E">
        <w:rPr>
          <w:lang w:val="en-US"/>
        </w:rPr>
        <w:t>RIC Control header</w:t>
      </w:r>
      <w:r>
        <w:tab/>
      </w:r>
      <w:r>
        <w:fldChar w:fldCharType="begin"/>
      </w:r>
      <w:r>
        <w:instrText xml:space="preserve"> PAGEREF _Toc20932382 \h </w:instrText>
      </w:r>
      <w:r>
        <w:fldChar w:fldCharType="separate"/>
      </w:r>
      <w:r w:rsidR="00761EBB">
        <w:t>31</w:t>
      </w:r>
      <w:r>
        <w:fldChar w:fldCharType="end"/>
      </w:r>
    </w:p>
    <w:p w14:paraId="53FE6C8F" w14:textId="1CC44217" w:rsidR="003932AF" w:rsidRDefault="003932AF">
      <w:pPr>
        <w:pStyle w:val="TOC3"/>
        <w:rPr>
          <w:rFonts w:asciiTheme="minorHAnsi" w:eastAsiaTheme="minorEastAsia" w:hAnsiTheme="minorHAnsi" w:cstheme="minorBidi"/>
          <w:sz w:val="22"/>
          <w:szCs w:val="22"/>
          <w:lang w:val="en-US" w:eastAsia="en-US"/>
        </w:rPr>
      </w:pPr>
      <w:r w:rsidRPr="0057179E">
        <w:rPr>
          <w:rFonts w:eastAsia="Batang"/>
          <w:lang w:val="en-US"/>
        </w:rPr>
        <w:t>9.2.914</w:t>
      </w:r>
      <w:r>
        <w:rPr>
          <w:rFonts w:asciiTheme="minorHAnsi" w:eastAsiaTheme="minorEastAsia" w:hAnsiTheme="minorHAnsi" w:cstheme="minorBidi"/>
          <w:sz w:val="22"/>
          <w:szCs w:val="22"/>
          <w:lang w:val="en-US" w:eastAsia="en-US"/>
        </w:rPr>
        <w:tab/>
      </w:r>
      <w:r w:rsidRPr="0057179E">
        <w:rPr>
          <w:rFonts w:eastAsia="Batang"/>
          <w:lang w:val="en-US"/>
        </w:rPr>
        <w:t>RIC Control Ack Request</w:t>
      </w:r>
      <w:r>
        <w:tab/>
      </w:r>
      <w:r>
        <w:fldChar w:fldCharType="begin"/>
      </w:r>
      <w:r>
        <w:instrText xml:space="preserve"> PAGEREF _Toc20932383 \h </w:instrText>
      </w:r>
      <w:r>
        <w:fldChar w:fldCharType="separate"/>
      </w:r>
      <w:r w:rsidR="00761EBB">
        <w:t>32</w:t>
      </w:r>
      <w:r>
        <w:fldChar w:fldCharType="end"/>
      </w:r>
    </w:p>
    <w:p w14:paraId="62979F6F" w14:textId="0DCA4685" w:rsidR="003932AF" w:rsidRDefault="003932AF">
      <w:pPr>
        <w:pStyle w:val="TOC3"/>
        <w:rPr>
          <w:rFonts w:asciiTheme="minorHAnsi" w:eastAsiaTheme="minorEastAsia" w:hAnsiTheme="minorHAnsi" w:cstheme="minorBidi"/>
          <w:sz w:val="22"/>
          <w:szCs w:val="22"/>
          <w:lang w:val="en-US" w:eastAsia="en-US"/>
        </w:rPr>
      </w:pPr>
      <w:r w:rsidRPr="0057179E">
        <w:rPr>
          <w:rFonts w:eastAsia="Batang"/>
          <w:lang w:val="en-US"/>
        </w:rPr>
        <w:t>9.2.915</w:t>
      </w:r>
      <w:r>
        <w:rPr>
          <w:rFonts w:asciiTheme="minorHAnsi" w:eastAsiaTheme="minorEastAsia" w:hAnsiTheme="minorHAnsi" w:cstheme="minorBidi"/>
          <w:sz w:val="22"/>
          <w:szCs w:val="22"/>
          <w:lang w:val="en-US" w:eastAsia="en-US"/>
        </w:rPr>
        <w:tab/>
      </w:r>
      <w:r w:rsidRPr="0057179E">
        <w:rPr>
          <w:rFonts w:eastAsia="Batang"/>
          <w:lang w:val="en-US"/>
        </w:rPr>
        <w:t>RIC Control Status</w:t>
      </w:r>
      <w:r>
        <w:tab/>
      </w:r>
      <w:r>
        <w:fldChar w:fldCharType="begin"/>
      </w:r>
      <w:r>
        <w:instrText xml:space="preserve"> PAGEREF _Toc20932384 \h </w:instrText>
      </w:r>
      <w:r>
        <w:fldChar w:fldCharType="separate"/>
      </w:r>
      <w:r w:rsidR="00761EBB">
        <w:t>32</w:t>
      </w:r>
      <w:r>
        <w:fldChar w:fldCharType="end"/>
      </w:r>
    </w:p>
    <w:p w14:paraId="6DCC5E55" w14:textId="337B98A0" w:rsidR="003932AF" w:rsidRDefault="003932AF">
      <w:pPr>
        <w:pStyle w:val="TOC3"/>
        <w:rPr>
          <w:rFonts w:asciiTheme="minorHAnsi" w:eastAsiaTheme="minorEastAsia" w:hAnsiTheme="minorHAnsi" w:cstheme="minorBidi"/>
          <w:sz w:val="22"/>
          <w:szCs w:val="22"/>
          <w:lang w:val="en-US" w:eastAsia="en-US"/>
        </w:rPr>
      </w:pPr>
      <w:r w:rsidRPr="0057179E">
        <w:rPr>
          <w:lang w:val="en-US"/>
        </w:rPr>
        <w:t>9.2.916</w:t>
      </w:r>
      <w:r>
        <w:rPr>
          <w:rFonts w:asciiTheme="minorHAnsi" w:eastAsiaTheme="minorEastAsia" w:hAnsiTheme="minorHAnsi" w:cstheme="minorBidi"/>
          <w:sz w:val="22"/>
          <w:szCs w:val="22"/>
          <w:lang w:val="en-US" w:eastAsia="en-US"/>
        </w:rPr>
        <w:tab/>
      </w:r>
      <w:r w:rsidRPr="0057179E">
        <w:rPr>
          <w:lang w:val="en-US"/>
        </w:rPr>
        <w:t>RAN Function Definition</w:t>
      </w:r>
      <w:r>
        <w:tab/>
      </w:r>
      <w:r>
        <w:fldChar w:fldCharType="begin"/>
      </w:r>
      <w:r>
        <w:instrText xml:space="preserve"> PAGEREF _Toc20932385 \h </w:instrText>
      </w:r>
      <w:r>
        <w:fldChar w:fldCharType="separate"/>
      </w:r>
      <w:r w:rsidR="00761EBB">
        <w:t>32</w:t>
      </w:r>
      <w:r>
        <w:fldChar w:fldCharType="end"/>
      </w:r>
    </w:p>
    <w:p w14:paraId="544BCA21" w14:textId="7DAEC7DF" w:rsidR="003932AF" w:rsidRDefault="003932AF">
      <w:pPr>
        <w:pStyle w:val="TOC3"/>
        <w:rPr>
          <w:rFonts w:asciiTheme="minorHAnsi" w:eastAsiaTheme="minorEastAsia" w:hAnsiTheme="minorHAnsi" w:cstheme="minorBidi"/>
          <w:sz w:val="22"/>
          <w:szCs w:val="22"/>
          <w:lang w:val="en-US" w:eastAsia="en-US"/>
        </w:rPr>
      </w:pPr>
      <w:r w:rsidRPr="0057179E">
        <w:rPr>
          <w:lang w:val="en-US"/>
        </w:rPr>
        <w:t>9.2.917</w:t>
      </w:r>
      <w:r>
        <w:rPr>
          <w:rFonts w:asciiTheme="minorHAnsi" w:eastAsiaTheme="minorEastAsia" w:hAnsiTheme="minorHAnsi" w:cstheme="minorBidi"/>
          <w:sz w:val="22"/>
          <w:szCs w:val="22"/>
          <w:lang w:val="en-US" w:eastAsia="en-US"/>
        </w:rPr>
        <w:tab/>
      </w:r>
      <w:r w:rsidRPr="0057179E">
        <w:rPr>
          <w:lang w:val="en-US"/>
        </w:rPr>
        <w:t>RIC Pseudo Cell Definition</w:t>
      </w:r>
      <w:r>
        <w:tab/>
      </w:r>
      <w:r>
        <w:fldChar w:fldCharType="begin"/>
      </w:r>
      <w:r>
        <w:instrText xml:space="preserve"> PAGEREF _Toc20932386 \h </w:instrText>
      </w:r>
      <w:r>
        <w:fldChar w:fldCharType="separate"/>
      </w:r>
      <w:r w:rsidR="00761EBB">
        <w:t>32</w:t>
      </w:r>
      <w:r>
        <w:fldChar w:fldCharType="end"/>
      </w:r>
    </w:p>
    <w:p w14:paraId="7A963983" w14:textId="0D7DBECD" w:rsidR="003932AF" w:rsidRDefault="003932AF">
      <w:pPr>
        <w:pStyle w:val="TOC2"/>
        <w:rPr>
          <w:rFonts w:asciiTheme="minorHAnsi" w:eastAsiaTheme="minorEastAsia" w:hAnsiTheme="minorHAnsi" w:cstheme="minorBidi"/>
          <w:sz w:val="22"/>
          <w:szCs w:val="22"/>
          <w:lang w:val="en-US" w:eastAsia="en-US"/>
        </w:rPr>
      </w:pPr>
      <w:r w:rsidRPr="0057179E">
        <w:rPr>
          <w:lang w:val="en-US"/>
        </w:rPr>
        <w:t>9.3</w:t>
      </w:r>
      <w:r>
        <w:rPr>
          <w:rFonts w:asciiTheme="minorHAnsi" w:eastAsiaTheme="minorEastAsia" w:hAnsiTheme="minorHAnsi" w:cstheme="minorBidi"/>
          <w:sz w:val="22"/>
          <w:szCs w:val="22"/>
          <w:lang w:val="en-US" w:eastAsia="en-US"/>
        </w:rPr>
        <w:tab/>
      </w:r>
      <w:r w:rsidRPr="0057179E">
        <w:rPr>
          <w:lang w:val="en-US"/>
        </w:rPr>
        <w:t>Message and Information Element Abstract Syntax (with ASN.1)</w:t>
      </w:r>
      <w:r>
        <w:tab/>
      </w:r>
      <w:r>
        <w:fldChar w:fldCharType="begin"/>
      </w:r>
      <w:r>
        <w:instrText xml:space="preserve"> PAGEREF _Toc20932387 \h </w:instrText>
      </w:r>
      <w:r>
        <w:fldChar w:fldCharType="separate"/>
      </w:r>
      <w:r w:rsidR="00761EBB">
        <w:t>33</w:t>
      </w:r>
      <w:r>
        <w:fldChar w:fldCharType="end"/>
      </w:r>
    </w:p>
    <w:p w14:paraId="70295B83" w14:textId="1CDBD1CD" w:rsidR="003932AF" w:rsidRDefault="003932AF">
      <w:pPr>
        <w:pStyle w:val="TOC3"/>
        <w:rPr>
          <w:rFonts w:asciiTheme="minorHAnsi" w:eastAsiaTheme="minorEastAsia" w:hAnsiTheme="minorHAnsi" w:cstheme="minorBidi"/>
          <w:sz w:val="22"/>
          <w:szCs w:val="22"/>
          <w:lang w:val="en-US" w:eastAsia="en-US"/>
        </w:rPr>
      </w:pPr>
      <w:r w:rsidRPr="0057179E">
        <w:rPr>
          <w:lang w:val="en-US"/>
        </w:rPr>
        <w:t>9.3.1</w:t>
      </w:r>
      <w:r>
        <w:rPr>
          <w:rFonts w:asciiTheme="minorHAnsi" w:eastAsiaTheme="minorEastAsia" w:hAnsiTheme="minorHAnsi" w:cstheme="minorBidi"/>
          <w:sz w:val="22"/>
          <w:szCs w:val="22"/>
          <w:lang w:val="en-US" w:eastAsia="en-US"/>
        </w:rPr>
        <w:tab/>
      </w:r>
      <w:r w:rsidRPr="0057179E">
        <w:rPr>
          <w:lang w:val="en-US"/>
        </w:rPr>
        <w:t>General</w:t>
      </w:r>
      <w:r>
        <w:tab/>
      </w:r>
      <w:r>
        <w:fldChar w:fldCharType="begin"/>
      </w:r>
      <w:r>
        <w:instrText xml:space="preserve"> PAGEREF _Toc20932388 \h </w:instrText>
      </w:r>
      <w:r>
        <w:fldChar w:fldCharType="separate"/>
      </w:r>
      <w:r w:rsidR="00761EBB">
        <w:t>33</w:t>
      </w:r>
      <w:r>
        <w:fldChar w:fldCharType="end"/>
      </w:r>
    </w:p>
    <w:p w14:paraId="7DA8936B" w14:textId="511B61A4" w:rsidR="003932AF" w:rsidRDefault="003932AF">
      <w:pPr>
        <w:pStyle w:val="TOC3"/>
        <w:rPr>
          <w:rFonts w:asciiTheme="minorHAnsi" w:eastAsiaTheme="minorEastAsia" w:hAnsiTheme="minorHAnsi" w:cstheme="minorBidi"/>
          <w:sz w:val="22"/>
          <w:szCs w:val="22"/>
          <w:lang w:val="en-US" w:eastAsia="en-US"/>
        </w:rPr>
      </w:pPr>
      <w:r w:rsidRPr="0057179E">
        <w:rPr>
          <w:lang w:val="en-US"/>
        </w:rPr>
        <w:t>9.3.2</w:t>
      </w:r>
      <w:r>
        <w:rPr>
          <w:rFonts w:asciiTheme="minorHAnsi" w:eastAsiaTheme="minorEastAsia" w:hAnsiTheme="minorHAnsi" w:cstheme="minorBidi"/>
          <w:sz w:val="22"/>
          <w:szCs w:val="22"/>
          <w:lang w:val="en-US" w:eastAsia="en-US"/>
        </w:rPr>
        <w:tab/>
      </w:r>
      <w:r w:rsidRPr="0057179E">
        <w:rPr>
          <w:lang w:val="en-US"/>
        </w:rPr>
        <w:t>Usage of Private Message Mechanism for Non-standard Use</w:t>
      </w:r>
      <w:r>
        <w:tab/>
      </w:r>
      <w:r>
        <w:fldChar w:fldCharType="begin"/>
      </w:r>
      <w:r>
        <w:instrText xml:space="preserve"> PAGEREF _Toc20932389 \h </w:instrText>
      </w:r>
      <w:r>
        <w:fldChar w:fldCharType="separate"/>
      </w:r>
      <w:r w:rsidR="00761EBB">
        <w:t>34</w:t>
      </w:r>
      <w:r>
        <w:fldChar w:fldCharType="end"/>
      </w:r>
    </w:p>
    <w:p w14:paraId="472C6030" w14:textId="4B27AF39" w:rsidR="003932AF" w:rsidRDefault="003932AF">
      <w:pPr>
        <w:pStyle w:val="TOC3"/>
        <w:rPr>
          <w:rFonts w:asciiTheme="minorHAnsi" w:eastAsiaTheme="minorEastAsia" w:hAnsiTheme="minorHAnsi" w:cstheme="minorBidi"/>
          <w:sz w:val="22"/>
          <w:szCs w:val="22"/>
          <w:lang w:val="en-US" w:eastAsia="en-US"/>
        </w:rPr>
      </w:pPr>
      <w:r w:rsidRPr="0057179E">
        <w:rPr>
          <w:lang w:val="en-US"/>
        </w:rPr>
        <w:t>9.3.3</w:t>
      </w:r>
      <w:r>
        <w:rPr>
          <w:rFonts w:asciiTheme="minorHAnsi" w:eastAsiaTheme="minorEastAsia" w:hAnsiTheme="minorHAnsi" w:cstheme="minorBidi"/>
          <w:sz w:val="22"/>
          <w:szCs w:val="22"/>
          <w:lang w:val="en-US" w:eastAsia="en-US"/>
        </w:rPr>
        <w:tab/>
      </w:r>
      <w:r w:rsidRPr="0057179E">
        <w:rPr>
          <w:lang w:val="en-US"/>
        </w:rPr>
        <w:t>Elementary Procedure Definitions</w:t>
      </w:r>
      <w:r>
        <w:tab/>
      </w:r>
      <w:r>
        <w:fldChar w:fldCharType="begin"/>
      </w:r>
      <w:r>
        <w:instrText xml:space="preserve"> PAGEREF _Toc20932390 \h </w:instrText>
      </w:r>
      <w:r>
        <w:fldChar w:fldCharType="separate"/>
      </w:r>
      <w:r w:rsidR="00761EBB">
        <w:t>34</w:t>
      </w:r>
      <w:r>
        <w:fldChar w:fldCharType="end"/>
      </w:r>
    </w:p>
    <w:p w14:paraId="0C72F612" w14:textId="7DAA6C92" w:rsidR="003932AF" w:rsidRDefault="003932AF">
      <w:pPr>
        <w:pStyle w:val="TOC3"/>
        <w:rPr>
          <w:rFonts w:asciiTheme="minorHAnsi" w:eastAsiaTheme="minorEastAsia" w:hAnsiTheme="minorHAnsi" w:cstheme="minorBidi"/>
          <w:sz w:val="22"/>
          <w:szCs w:val="22"/>
          <w:lang w:val="en-US" w:eastAsia="en-US"/>
        </w:rPr>
      </w:pPr>
      <w:r w:rsidRPr="0057179E">
        <w:rPr>
          <w:lang w:val="en-US"/>
        </w:rPr>
        <w:t>9.3.4</w:t>
      </w:r>
      <w:r>
        <w:rPr>
          <w:rFonts w:asciiTheme="minorHAnsi" w:eastAsiaTheme="minorEastAsia" w:hAnsiTheme="minorHAnsi" w:cstheme="minorBidi"/>
          <w:sz w:val="22"/>
          <w:szCs w:val="22"/>
          <w:lang w:val="en-US" w:eastAsia="en-US"/>
        </w:rPr>
        <w:tab/>
      </w:r>
      <w:r w:rsidRPr="0057179E">
        <w:rPr>
          <w:lang w:val="en-US"/>
        </w:rPr>
        <w:t>PDU Definitions</w:t>
      </w:r>
      <w:r>
        <w:tab/>
      </w:r>
      <w:r>
        <w:fldChar w:fldCharType="begin"/>
      </w:r>
      <w:r>
        <w:instrText xml:space="preserve"> PAGEREF _Toc20932391 \h </w:instrText>
      </w:r>
      <w:r>
        <w:fldChar w:fldCharType="separate"/>
      </w:r>
      <w:r w:rsidR="00761EBB">
        <w:t>39</w:t>
      </w:r>
      <w:r>
        <w:fldChar w:fldCharType="end"/>
      </w:r>
    </w:p>
    <w:p w14:paraId="3156C1D8" w14:textId="35B83994" w:rsidR="003932AF" w:rsidRDefault="003932AF">
      <w:pPr>
        <w:pStyle w:val="TOC3"/>
        <w:rPr>
          <w:rFonts w:asciiTheme="minorHAnsi" w:eastAsiaTheme="minorEastAsia" w:hAnsiTheme="minorHAnsi" w:cstheme="minorBidi"/>
          <w:sz w:val="22"/>
          <w:szCs w:val="22"/>
          <w:lang w:val="en-US" w:eastAsia="en-US"/>
        </w:rPr>
      </w:pPr>
      <w:r w:rsidRPr="0057179E">
        <w:rPr>
          <w:lang w:val="en-US"/>
        </w:rPr>
        <w:t>9.3.5</w:t>
      </w:r>
      <w:r>
        <w:rPr>
          <w:rFonts w:asciiTheme="minorHAnsi" w:eastAsiaTheme="minorEastAsia" w:hAnsiTheme="minorHAnsi" w:cstheme="minorBidi"/>
          <w:sz w:val="22"/>
          <w:szCs w:val="22"/>
          <w:lang w:val="en-US" w:eastAsia="en-US"/>
        </w:rPr>
        <w:tab/>
      </w:r>
      <w:r w:rsidRPr="0057179E">
        <w:rPr>
          <w:lang w:val="en-US"/>
        </w:rPr>
        <w:t>Information Element definitions</w:t>
      </w:r>
      <w:r>
        <w:tab/>
      </w:r>
      <w:r>
        <w:fldChar w:fldCharType="begin"/>
      </w:r>
      <w:r>
        <w:instrText xml:space="preserve"> PAGEREF _Toc20932392 \h </w:instrText>
      </w:r>
      <w:r>
        <w:fldChar w:fldCharType="separate"/>
      </w:r>
      <w:r w:rsidR="00761EBB">
        <w:t>45</w:t>
      </w:r>
      <w:r>
        <w:fldChar w:fldCharType="end"/>
      </w:r>
    </w:p>
    <w:p w14:paraId="685742E0" w14:textId="5E31940B" w:rsidR="003932AF" w:rsidRDefault="003932AF">
      <w:pPr>
        <w:pStyle w:val="TOC3"/>
        <w:rPr>
          <w:rFonts w:asciiTheme="minorHAnsi" w:eastAsiaTheme="minorEastAsia" w:hAnsiTheme="minorHAnsi" w:cstheme="minorBidi"/>
          <w:sz w:val="22"/>
          <w:szCs w:val="22"/>
          <w:lang w:val="en-US" w:eastAsia="en-US"/>
        </w:rPr>
      </w:pPr>
      <w:r w:rsidRPr="0057179E">
        <w:rPr>
          <w:lang w:val="en-US"/>
        </w:rPr>
        <w:t>9.3.6</w:t>
      </w:r>
      <w:r>
        <w:rPr>
          <w:rFonts w:asciiTheme="minorHAnsi" w:eastAsiaTheme="minorEastAsia" w:hAnsiTheme="minorHAnsi" w:cstheme="minorBidi"/>
          <w:sz w:val="22"/>
          <w:szCs w:val="22"/>
          <w:lang w:val="en-US" w:eastAsia="en-US"/>
        </w:rPr>
        <w:tab/>
      </w:r>
      <w:r w:rsidRPr="0057179E">
        <w:rPr>
          <w:lang w:val="en-US"/>
        </w:rPr>
        <w:t>Common definitions</w:t>
      </w:r>
      <w:r>
        <w:tab/>
      </w:r>
      <w:r>
        <w:fldChar w:fldCharType="begin"/>
      </w:r>
      <w:r>
        <w:instrText xml:space="preserve"> PAGEREF _Toc20932393 \h </w:instrText>
      </w:r>
      <w:r>
        <w:fldChar w:fldCharType="separate"/>
      </w:r>
      <w:r w:rsidR="00761EBB">
        <w:t>47</w:t>
      </w:r>
      <w:r>
        <w:fldChar w:fldCharType="end"/>
      </w:r>
    </w:p>
    <w:p w14:paraId="76AD692F" w14:textId="1336E680" w:rsidR="003932AF" w:rsidRDefault="003932AF">
      <w:pPr>
        <w:pStyle w:val="TOC3"/>
        <w:rPr>
          <w:rFonts w:asciiTheme="minorHAnsi" w:eastAsiaTheme="minorEastAsia" w:hAnsiTheme="minorHAnsi" w:cstheme="minorBidi"/>
          <w:sz w:val="22"/>
          <w:szCs w:val="22"/>
          <w:lang w:val="en-US" w:eastAsia="en-US"/>
        </w:rPr>
      </w:pPr>
      <w:r w:rsidRPr="0057179E">
        <w:rPr>
          <w:lang w:val="en-US"/>
        </w:rPr>
        <w:t>9.3.7</w:t>
      </w:r>
      <w:r>
        <w:rPr>
          <w:rFonts w:asciiTheme="minorHAnsi" w:eastAsiaTheme="minorEastAsia" w:hAnsiTheme="minorHAnsi" w:cstheme="minorBidi"/>
          <w:sz w:val="22"/>
          <w:szCs w:val="22"/>
          <w:lang w:val="en-US" w:eastAsia="en-US"/>
        </w:rPr>
        <w:tab/>
      </w:r>
      <w:r w:rsidRPr="0057179E">
        <w:rPr>
          <w:lang w:val="en-US"/>
        </w:rPr>
        <w:t>Constant definitions</w:t>
      </w:r>
      <w:r>
        <w:tab/>
      </w:r>
      <w:r>
        <w:fldChar w:fldCharType="begin"/>
      </w:r>
      <w:r>
        <w:instrText xml:space="preserve"> PAGEREF _Toc20932394 \h </w:instrText>
      </w:r>
      <w:r>
        <w:fldChar w:fldCharType="separate"/>
      </w:r>
      <w:r w:rsidR="00761EBB">
        <w:t>47</w:t>
      </w:r>
      <w:r>
        <w:fldChar w:fldCharType="end"/>
      </w:r>
    </w:p>
    <w:p w14:paraId="75A919CC" w14:textId="6BA4FE01" w:rsidR="003932AF" w:rsidRDefault="003932AF">
      <w:pPr>
        <w:pStyle w:val="TOC3"/>
        <w:rPr>
          <w:rFonts w:asciiTheme="minorHAnsi" w:eastAsiaTheme="minorEastAsia" w:hAnsiTheme="minorHAnsi" w:cstheme="minorBidi"/>
          <w:sz w:val="22"/>
          <w:szCs w:val="22"/>
          <w:lang w:val="en-US" w:eastAsia="en-US"/>
        </w:rPr>
      </w:pPr>
      <w:r w:rsidRPr="0057179E">
        <w:rPr>
          <w:lang w:val="en-US"/>
        </w:rPr>
        <w:t>9.3.8</w:t>
      </w:r>
      <w:r>
        <w:rPr>
          <w:rFonts w:asciiTheme="minorHAnsi" w:eastAsiaTheme="minorEastAsia" w:hAnsiTheme="minorHAnsi" w:cstheme="minorBidi"/>
          <w:sz w:val="22"/>
          <w:szCs w:val="22"/>
          <w:lang w:val="en-US" w:eastAsia="en-US"/>
        </w:rPr>
        <w:tab/>
      </w:r>
      <w:r w:rsidRPr="0057179E">
        <w:rPr>
          <w:lang w:val="en-US"/>
        </w:rPr>
        <w:t>Container definitions</w:t>
      </w:r>
      <w:r>
        <w:tab/>
      </w:r>
      <w:r>
        <w:fldChar w:fldCharType="begin"/>
      </w:r>
      <w:r>
        <w:instrText xml:space="preserve"> PAGEREF _Toc20932395 \h </w:instrText>
      </w:r>
      <w:r>
        <w:fldChar w:fldCharType="separate"/>
      </w:r>
      <w:r w:rsidR="00761EBB">
        <w:t>48</w:t>
      </w:r>
      <w:r>
        <w:fldChar w:fldCharType="end"/>
      </w:r>
    </w:p>
    <w:p w14:paraId="734F8C56" w14:textId="35B929CA" w:rsidR="003932AF" w:rsidRDefault="003932AF">
      <w:pPr>
        <w:pStyle w:val="TOC2"/>
        <w:rPr>
          <w:rFonts w:asciiTheme="minorHAnsi" w:eastAsiaTheme="minorEastAsia" w:hAnsiTheme="minorHAnsi" w:cstheme="minorBidi"/>
          <w:sz w:val="22"/>
          <w:szCs w:val="22"/>
          <w:lang w:val="en-US" w:eastAsia="en-US"/>
        </w:rPr>
      </w:pPr>
      <w:r w:rsidRPr="0057179E">
        <w:rPr>
          <w:lang w:val="en-US"/>
        </w:rPr>
        <w:t>9.4</w:t>
      </w:r>
      <w:r>
        <w:rPr>
          <w:rFonts w:asciiTheme="minorHAnsi" w:eastAsiaTheme="minorEastAsia" w:hAnsiTheme="minorHAnsi" w:cstheme="minorBidi"/>
          <w:sz w:val="22"/>
          <w:szCs w:val="22"/>
          <w:lang w:val="en-US" w:eastAsia="en-US"/>
        </w:rPr>
        <w:tab/>
      </w:r>
      <w:r w:rsidRPr="0057179E">
        <w:rPr>
          <w:lang w:val="en-US"/>
        </w:rPr>
        <w:t>Message transfer syntax</w:t>
      </w:r>
      <w:r>
        <w:tab/>
      </w:r>
      <w:r>
        <w:fldChar w:fldCharType="begin"/>
      </w:r>
      <w:r>
        <w:instrText xml:space="preserve"> PAGEREF _Toc20932396 \h </w:instrText>
      </w:r>
      <w:r>
        <w:fldChar w:fldCharType="separate"/>
      </w:r>
      <w:r w:rsidR="00761EBB">
        <w:t>49</w:t>
      </w:r>
      <w:r>
        <w:fldChar w:fldCharType="end"/>
      </w:r>
    </w:p>
    <w:p w14:paraId="4DC7A85E" w14:textId="58563802" w:rsidR="003932AF" w:rsidRDefault="003932AF">
      <w:pPr>
        <w:pStyle w:val="TOC2"/>
        <w:rPr>
          <w:rFonts w:asciiTheme="minorHAnsi" w:eastAsiaTheme="minorEastAsia" w:hAnsiTheme="minorHAnsi" w:cstheme="minorBidi"/>
          <w:sz w:val="22"/>
          <w:szCs w:val="22"/>
          <w:lang w:val="en-US" w:eastAsia="en-US"/>
        </w:rPr>
      </w:pPr>
      <w:r w:rsidRPr="0057179E">
        <w:rPr>
          <w:lang w:val="en-US"/>
        </w:rPr>
        <w:t>9.5</w:t>
      </w:r>
      <w:r>
        <w:rPr>
          <w:rFonts w:asciiTheme="minorHAnsi" w:eastAsiaTheme="minorEastAsia" w:hAnsiTheme="minorHAnsi" w:cstheme="minorBidi"/>
          <w:sz w:val="22"/>
          <w:szCs w:val="22"/>
          <w:lang w:val="en-US" w:eastAsia="en-US"/>
        </w:rPr>
        <w:tab/>
      </w:r>
      <w:r w:rsidRPr="0057179E">
        <w:rPr>
          <w:lang w:val="en-US"/>
        </w:rPr>
        <w:t>Timers</w:t>
      </w:r>
      <w:r>
        <w:tab/>
      </w:r>
      <w:r>
        <w:fldChar w:fldCharType="begin"/>
      </w:r>
      <w:r>
        <w:instrText xml:space="preserve"> PAGEREF _Toc20932397 \h </w:instrText>
      </w:r>
      <w:r>
        <w:fldChar w:fldCharType="separate"/>
      </w:r>
      <w:r w:rsidR="00761EBB">
        <w:t>49</w:t>
      </w:r>
      <w:r>
        <w:fldChar w:fldCharType="end"/>
      </w:r>
    </w:p>
    <w:p w14:paraId="7F92F1FD" w14:textId="2F775CC0" w:rsidR="003932AF" w:rsidRDefault="003932AF">
      <w:pPr>
        <w:pStyle w:val="TOC1"/>
        <w:rPr>
          <w:rFonts w:asciiTheme="minorHAnsi" w:eastAsiaTheme="minorEastAsia" w:hAnsiTheme="minorHAnsi" w:cstheme="minorBidi"/>
          <w:szCs w:val="22"/>
          <w:lang w:val="en-US" w:eastAsia="en-US"/>
        </w:rPr>
      </w:pPr>
      <w:r w:rsidRPr="0057179E">
        <w:rPr>
          <w:lang w:val="en-US"/>
        </w:rPr>
        <w:t>10</w:t>
      </w:r>
      <w:r>
        <w:rPr>
          <w:rFonts w:asciiTheme="minorHAnsi" w:eastAsiaTheme="minorEastAsia" w:hAnsiTheme="minorHAnsi" w:cstheme="minorBidi"/>
          <w:szCs w:val="22"/>
          <w:lang w:val="en-US" w:eastAsia="en-US"/>
        </w:rPr>
        <w:tab/>
      </w:r>
      <w:r w:rsidRPr="0057179E">
        <w:rPr>
          <w:lang w:val="en-US"/>
        </w:rPr>
        <w:t>Handling of unknown, unforeseen and erroneous protocol data</w:t>
      </w:r>
      <w:r>
        <w:tab/>
      </w:r>
      <w:r>
        <w:fldChar w:fldCharType="begin"/>
      </w:r>
      <w:r>
        <w:instrText xml:space="preserve"> PAGEREF _Toc20932398 \h </w:instrText>
      </w:r>
      <w:r>
        <w:fldChar w:fldCharType="separate"/>
      </w:r>
      <w:r w:rsidR="00761EBB">
        <w:t>49</w:t>
      </w:r>
      <w:r>
        <w:fldChar w:fldCharType="end"/>
      </w:r>
    </w:p>
    <w:p w14:paraId="13E1850B" w14:textId="28306FDD" w:rsidR="00080512" w:rsidRPr="00094095" w:rsidRDefault="00A827D8">
      <w:pPr>
        <w:rPr>
          <w:lang w:val="en-US"/>
        </w:rPr>
      </w:pPr>
      <w:r w:rsidRPr="00094095">
        <w:rPr>
          <w:sz w:val="22"/>
          <w:lang w:val="en-US"/>
        </w:rPr>
        <w:fldChar w:fldCharType="end"/>
      </w:r>
    </w:p>
    <w:p w14:paraId="4DB9B3D6" w14:textId="77777777" w:rsidR="005752DE" w:rsidRPr="00094095" w:rsidRDefault="00080512" w:rsidP="005752DE">
      <w:pPr>
        <w:pStyle w:val="Heading1"/>
        <w:rPr>
          <w:lang w:val="en-US"/>
        </w:rPr>
      </w:pPr>
      <w:r w:rsidRPr="00094095">
        <w:rPr>
          <w:lang w:val="en-US"/>
        </w:rPr>
        <w:br w:type="page"/>
      </w:r>
      <w:bookmarkStart w:id="3" w:name="_Toc20932322"/>
      <w:r w:rsidR="005752DE" w:rsidRPr="00094095">
        <w:rPr>
          <w:lang w:val="en-US"/>
        </w:rPr>
        <w:lastRenderedPageBreak/>
        <w:t>Foreword</w:t>
      </w:r>
      <w:bookmarkEnd w:id="3"/>
    </w:p>
    <w:p w14:paraId="68350576" w14:textId="601A3B98" w:rsidR="005752DE" w:rsidRPr="00094095" w:rsidRDefault="005752DE" w:rsidP="005752DE">
      <w:pPr>
        <w:rPr>
          <w:lang w:val="en-US"/>
        </w:rPr>
      </w:pPr>
      <w:r w:rsidRPr="00094095">
        <w:rPr>
          <w:lang w:val="en-US"/>
        </w:rPr>
        <w:t xml:space="preserve">This </w:t>
      </w:r>
      <w:r w:rsidR="000623DB">
        <w:rPr>
          <w:lang w:val="en-US"/>
        </w:rPr>
        <w:t>document</w:t>
      </w:r>
      <w:r w:rsidRPr="00094095">
        <w:rPr>
          <w:lang w:val="en-US"/>
        </w:rPr>
        <w:t xml:space="preserve"> has been produced by </w:t>
      </w:r>
      <w:r w:rsidR="005A2E78" w:rsidRPr="00094095">
        <w:rPr>
          <w:lang w:val="en-US"/>
        </w:rPr>
        <w:t>AT&amp;T</w:t>
      </w:r>
      <w:r w:rsidR="000623DB">
        <w:rPr>
          <w:lang w:val="en-US"/>
        </w:rPr>
        <w:t xml:space="preserve"> and Nokia</w:t>
      </w:r>
      <w:r w:rsidR="002E2520" w:rsidRPr="00094095">
        <w:rPr>
          <w:lang w:val="en-US"/>
        </w:rPr>
        <w:t xml:space="preserve">.  </w:t>
      </w:r>
      <w:r w:rsidR="000623DB">
        <w:rPr>
          <w:lang w:val="en-US"/>
        </w:rPr>
        <w:t>It is not an O-RAN Specification, a 3GPP Specification or a technical specification of any other body. This document is provided under the license terms specified on the first page of this document, for information only</w:t>
      </w:r>
      <w:r w:rsidR="002E2520" w:rsidRPr="00094095">
        <w:rPr>
          <w:lang w:val="en-US"/>
        </w:rPr>
        <w:t xml:space="preserve">.  </w:t>
      </w:r>
    </w:p>
    <w:p w14:paraId="551F6F36" w14:textId="197B4E00" w:rsidR="005752DE" w:rsidRPr="00094095" w:rsidRDefault="005752DE" w:rsidP="005752DE">
      <w:pPr>
        <w:rPr>
          <w:lang w:val="en-US"/>
        </w:rPr>
      </w:pPr>
      <w:r w:rsidRPr="00094095">
        <w:rPr>
          <w:lang w:val="en-US"/>
        </w:rPr>
        <w:t xml:space="preserve">The contents of the present document are subject to continuing work </w:t>
      </w:r>
      <w:r w:rsidR="000623DB">
        <w:rPr>
          <w:lang w:val="en-US"/>
        </w:rPr>
        <w:t>between AT&amp;T and Nokia</w:t>
      </w:r>
      <w:r w:rsidRPr="00094095">
        <w:rPr>
          <w:lang w:val="en-US"/>
        </w:rPr>
        <w:t xml:space="preserve"> and may change following formal approval</w:t>
      </w:r>
      <w:r w:rsidR="005A2E78" w:rsidRPr="00094095">
        <w:rPr>
          <w:lang w:val="en-US"/>
        </w:rPr>
        <w:t xml:space="preserve"> and potential subsequent submission to ORAN WG3</w:t>
      </w:r>
      <w:r w:rsidRPr="00094095">
        <w:rPr>
          <w:lang w:val="en-US"/>
        </w:rPr>
        <w:t xml:space="preserve">. Should the </w:t>
      </w:r>
      <w:r w:rsidR="007C0B50">
        <w:rPr>
          <w:lang w:val="en-US"/>
        </w:rPr>
        <w:t>P</w:t>
      </w:r>
      <w:r w:rsidR="005A2E78" w:rsidRPr="00094095">
        <w:rPr>
          <w:lang w:val="en-US"/>
        </w:rPr>
        <w:t>roject</w:t>
      </w:r>
      <w:r w:rsidRPr="00094095">
        <w:rPr>
          <w:lang w:val="en-US"/>
        </w:rPr>
        <w:t xml:space="preserve"> modify the contents of the present document, it will be re-released with an identifying change of release date and an increase in version number as follows:</w:t>
      </w:r>
    </w:p>
    <w:p w14:paraId="31FA414F" w14:textId="77777777" w:rsidR="005752DE" w:rsidRPr="00094095" w:rsidRDefault="005752DE" w:rsidP="005752DE">
      <w:pPr>
        <w:pStyle w:val="B1"/>
        <w:rPr>
          <w:lang w:val="en-US"/>
        </w:rPr>
      </w:pPr>
      <w:r w:rsidRPr="00094095">
        <w:rPr>
          <w:lang w:val="en-US"/>
        </w:rPr>
        <w:t>Version x.y.z</w:t>
      </w:r>
    </w:p>
    <w:p w14:paraId="68A8539B" w14:textId="77777777" w:rsidR="005752DE" w:rsidRPr="00094095" w:rsidRDefault="005752DE" w:rsidP="005752DE">
      <w:pPr>
        <w:pStyle w:val="B1"/>
        <w:rPr>
          <w:lang w:val="en-US"/>
        </w:rPr>
      </w:pPr>
      <w:r w:rsidRPr="00094095">
        <w:rPr>
          <w:lang w:val="en-US"/>
        </w:rPr>
        <w:t>where:</w:t>
      </w:r>
    </w:p>
    <w:p w14:paraId="1C9C4E55" w14:textId="77777777" w:rsidR="005752DE" w:rsidRPr="00094095" w:rsidRDefault="005752DE" w:rsidP="005752DE">
      <w:pPr>
        <w:pStyle w:val="B2"/>
        <w:rPr>
          <w:lang w:val="en-US"/>
        </w:rPr>
      </w:pPr>
      <w:r w:rsidRPr="00094095">
        <w:rPr>
          <w:lang w:val="en-US"/>
        </w:rPr>
        <w:t>x</w:t>
      </w:r>
      <w:r w:rsidRPr="00094095">
        <w:rPr>
          <w:lang w:val="en-US"/>
        </w:rPr>
        <w:tab/>
        <w:t>the first digit:</w:t>
      </w:r>
    </w:p>
    <w:p w14:paraId="3375D15F" w14:textId="77777777" w:rsidR="00E449EF" w:rsidRPr="00094095" w:rsidRDefault="00E449EF" w:rsidP="005752DE">
      <w:pPr>
        <w:pStyle w:val="B3"/>
        <w:rPr>
          <w:lang w:val="en-US"/>
        </w:rPr>
      </w:pPr>
      <w:r w:rsidRPr="00094095">
        <w:rPr>
          <w:lang w:val="en-US"/>
        </w:rPr>
        <w:t>0</w:t>
      </w:r>
      <w:r w:rsidRPr="00094095">
        <w:rPr>
          <w:lang w:val="en-US"/>
        </w:rPr>
        <w:tab/>
        <w:t>draft under preparation</w:t>
      </w:r>
    </w:p>
    <w:p w14:paraId="49EDEFB8" w14:textId="77777777" w:rsidR="005752DE" w:rsidRPr="00094095" w:rsidRDefault="005752DE" w:rsidP="005752DE">
      <w:pPr>
        <w:pStyle w:val="B3"/>
        <w:rPr>
          <w:lang w:val="en-US"/>
        </w:rPr>
      </w:pPr>
      <w:r w:rsidRPr="00094095">
        <w:rPr>
          <w:lang w:val="en-US"/>
        </w:rPr>
        <w:t>1</w:t>
      </w:r>
      <w:r w:rsidRPr="00094095">
        <w:rPr>
          <w:lang w:val="en-US"/>
        </w:rPr>
        <w:tab/>
      </w:r>
      <w:r w:rsidR="008D0677" w:rsidRPr="00094095">
        <w:rPr>
          <w:lang w:val="en-US"/>
        </w:rPr>
        <w:t>targeted for release R1</w:t>
      </w:r>
      <w:r w:rsidRPr="00094095">
        <w:rPr>
          <w:lang w:val="en-US"/>
        </w:rPr>
        <w:t>;</w:t>
      </w:r>
    </w:p>
    <w:p w14:paraId="48124740" w14:textId="77777777" w:rsidR="005752DE" w:rsidRPr="00094095" w:rsidRDefault="005752DE" w:rsidP="005752DE">
      <w:pPr>
        <w:pStyle w:val="B3"/>
        <w:rPr>
          <w:lang w:val="en-US"/>
        </w:rPr>
      </w:pPr>
      <w:r w:rsidRPr="00094095">
        <w:rPr>
          <w:lang w:val="en-US"/>
        </w:rPr>
        <w:t>2</w:t>
      </w:r>
      <w:r w:rsidRPr="00094095">
        <w:rPr>
          <w:lang w:val="en-US"/>
        </w:rPr>
        <w:tab/>
      </w:r>
      <w:r w:rsidR="008D0677" w:rsidRPr="00094095">
        <w:rPr>
          <w:lang w:val="en-US"/>
        </w:rPr>
        <w:t>targeted for release R2</w:t>
      </w:r>
      <w:r w:rsidRPr="00094095">
        <w:rPr>
          <w:lang w:val="en-US"/>
        </w:rPr>
        <w:t>;</w:t>
      </w:r>
    </w:p>
    <w:p w14:paraId="00444130" w14:textId="77777777" w:rsidR="005752DE" w:rsidRPr="00094095" w:rsidRDefault="005752DE" w:rsidP="005752DE">
      <w:pPr>
        <w:pStyle w:val="B3"/>
        <w:rPr>
          <w:lang w:val="en-US"/>
        </w:rPr>
      </w:pPr>
      <w:r w:rsidRPr="00094095">
        <w:rPr>
          <w:lang w:val="en-US"/>
        </w:rPr>
        <w:t>3</w:t>
      </w:r>
      <w:r w:rsidRPr="00094095">
        <w:rPr>
          <w:lang w:val="en-US"/>
        </w:rPr>
        <w:tab/>
        <w:t xml:space="preserve">or greater indicates </w:t>
      </w:r>
      <w:r w:rsidR="008D0677" w:rsidRPr="00094095">
        <w:rPr>
          <w:lang w:val="en-US"/>
        </w:rPr>
        <w:t>future releases</w:t>
      </w:r>
    </w:p>
    <w:p w14:paraId="5585873B" w14:textId="77777777" w:rsidR="005752DE" w:rsidRPr="00094095" w:rsidRDefault="005752DE" w:rsidP="005752DE">
      <w:pPr>
        <w:pStyle w:val="B2"/>
        <w:rPr>
          <w:lang w:val="en-US"/>
        </w:rPr>
      </w:pPr>
      <w:r w:rsidRPr="00094095">
        <w:rPr>
          <w:lang w:val="en-US"/>
        </w:rPr>
        <w:t>y</w:t>
      </w:r>
      <w:r w:rsidRPr="00094095">
        <w:rPr>
          <w:lang w:val="en-US"/>
        </w:rPr>
        <w:tab/>
        <w:t>the second digit is incremented for all changes of substance, i.e. technical enhancements, corrections, updates, etc.</w:t>
      </w:r>
    </w:p>
    <w:p w14:paraId="7EA1D67F" w14:textId="77777777" w:rsidR="005752DE" w:rsidRPr="00094095" w:rsidRDefault="005752DE" w:rsidP="005752DE">
      <w:pPr>
        <w:pStyle w:val="B2"/>
        <w:rPr>
          <w:lang w:val="en-US"/>
        </w:rPr>
      </w:pPr>
      <w:r w:rsidRPr="00094095">
        <w:rPr>
          <w:lang w:val="en-US"/>
        </w:rPr>
        <w:t>z</w:t>
      </w:r>
      <w:r w:rsidRPr="00094095">
        <w:rPr>
          <w:lang w:val="en-US"/>
        </w:rPr>
        <w:tab/>
        <w:t>the third digit is incremented when editorial only changes have been incorporated in the document.</w:t>
      </w:r>
    </w:p>
    <w:p w14:paraId="4777BABC" w14:textId="77777777" w:rsidR="005752DE" w:rsidRPr="00094095" w:rsidRDefault="005752DE" w:rsidP="005752DE">
      <w:pPr>
        <w:pStyle w:val="Heading1"/>
        <w:rPr>
          <w:lang w:val="en-US"/>
        </w:rPr>
      </w:pPr>
      <w:r w:rsidRPr="00094095">
        <w:rPr>
          <w:lang w:val="en-US"/>
        </w:rPr>
        <w:br w:type="page"/>
      </w:r>
      <w:bookmarkStart w:id="4" w:name="_Toc20932323"/>
      <w:r w:rsidRPr="00094095">
        <w:rPr>
          <w:lang w:val="en-US"/>
        </w:rPr>
        <w:lastRenderedPageBreak/>
        <w:t>1</w:t>
      </w:r>
      <w:r w:rsidRPr="00094095">
        <w:rPr>
          <w:lang w:val="en-US"/>
        </w:rPr>
        <w:tab/>
        <w:t>Scope</w:t>
      </w:r>
      <w:bookmarkEnd w:id="4"/>
    </w:p>
    <w:p w14:paraId="5743AAF1" w14:textId="77777777" w:rsidR="001C2504" w:rsidRPr="00094095" w:rsidRDefault="005752DE" w:rsidP="005752DE">
      <w:pPr>
        <w:rPr>
          <w:lang w:val="en-US"/>
        </w:rPr>
      </w:pPr>
      <w:r w:rsidRPr="00094095">
        <w:rPr>
          <w:lang w:val="en-US"/>
        </w:rPr>
        <w:t>The present document specifies the signalling procedure</w:t>
      </w:r>
      <w:r w:rsidR="005A2E78" w:rsidRPr="00094095">
        <w:rPr>
          <w:lang w:val="en-US"/>
        </w:rPr>
        <w:t>s of the control plane between a RAN node</w:t>
      </w:r>
      <w:r w:rsidRPr="00094095">
        <w:rPr>
          <w:lang w:val="en-US"/>
        </w:rPr>
        <w:t xml:space="preserve"> </w:t>
      </w:r>
      <w:r w:rsidR="005A2E78" w:rsidRPr="00094095">
        <w:rPr>
          <w:lang w:val="en-US"/>
        </w:rPr>
        <w:t>and the RIC</w:t>
      </w:r>
      <w:r w:rsidRPr="00094095">
        <w:rPr>
          <w:lang w:val="en-US"/>
        </w:rPr>
        <w:t xml:space="preserve">. </w:t>
      </w:r>
    </w:p>
    <w:p w14:paraId="5A01C7ED" w14:textId="7B90E647" w:rsidR="005752DE" w:rsidRPr="00094095" w:rsidRDefault="005A2E78" w:rsidP="005752DE">
      <w:pPr>
        <w:rPr>
          <w:lang w:val="en-US"/>
        </w:rPr>
      </w:pPr>
      <w:r w:rsidRPr="00094095">
        <w:rPr>
          <w:lang w:val="en-US"/>
        </w:rPr>
        <w:t>E</w:t>
      </w:r>
      <w:r w:rsidR="005752DE" w:rsidRPr="00094095">
        <w:rPr>
          <w:lang w:val="en-US"/>
        </w:rPr>
        <w:t xml:space="preserve">2AP supports the functions of </w:t>
      </w:r>
      <w:r w:rsidRPr="00094095">
        <w:rPr>
          <w:lang w:val="en-US"/>
        </w:rPr>
        <w:t>E</w:t>
      </w:r>
      <w:r w:rsidR="005752DE" w:rsidRPr="00094095">
        <w:rPr>
          <w:lang w:val="en-US"/>
        </w:rPr>
        <w:t xml:space="preserve">2 interface by signalling procedures defined in this document. </w:t>
      </w:r>
      <w:r w:rsidRPr="00094095">
        <w:rPr>
          <w:lang w:val="en-US"/>
        </w:rPr>
        <w:t>E</w:t>
      </w:r>
      <w:r w:rsidR="005752DE" w:rsidRPr="00094095">
        <w:rPr>
          <w:lang w:val="en-US"/>
        </w:rPr>
        <w:t xml:space="preserve">2AP is developed in accordance to the general principles stated in </w:t>
      </w:r>
      <w:r w:rsidRPr="00094095">
        <w:rPr>
          <w:lang w:val="en-US"/>
        </w:rPr>
        <w:t>RIC-ARCH</w:t>
      </w:r>
      <w:r w:rsidR="005752DE" w:rsidRPr="00094095">
        <w:rPr>
          <w:lang w:val="en-US"/>
        </w:rPr>
        <w:t xml:space="preserve"> [2] </w:t>
      </w:r>
      <w:r w:rsidR="00875276" w:rsidRPr="00094095">
        <w:rPr>
          <w:lang w:val="en-US"/>
        </w:rPr>
        <w:t>and is defined as an extension of the 3GPP X2AP 36.423</w:t>
      </w:r>
      <w:r w:rsidR="00F444C9" w:rsidRPr="00094095">
        <w:rPr>
          <w:lang w:val="en-US"/>
        </w:rPr>
        <w:t xml:space="preserve"> [6]</w:t>
      </w:r>
    </w:p>
    <w:p w14:paraId="115FA9EA" w14:textId="77777777" w:rsidR="005752DE" w:rsidRPr="00094095" w:rsidRDefault="005752DE" w:rsidP="005752DE">
      <w:pPr>
        <w:pStyle w:val="Heading1"/>
        <w:rPr>
          <w:lang w:val="en-US"/>
        </w:rPr>
      </w:pPr>
      <w:bookmarkStart w:id="5" w:name="_Toc20932324"/>
      <w:r w:rsidRPr="00094095">
        <w:rPr>
          <w:lang w:val="en-US"/>
        </w:rPr>
        <w:t>2</w:t>
      </w:r>
      <w:r w:rsidRPr="00094095">
        <w:rPr>
          <w:lang w:val="en-US"/>
        </w:rPr>
        <w:tab/>
        <w:t>References</w:t>
      </w:r>
      <w:bookmarkEnd w:id="5"/>
    </w:p>
    <w:p w14:paraId="1E062F2E" w14:textId="3F9862F0" w:rsidR="005752DE" w:rsidRPr="00094095" w:rsidRDefault="000623DB" w:rsidP="005752DE">
      <w:pPr>
        <w:rPr>
          <w:lang w:val="en-US"/>
        </w:rPr>
      </w:pPr>
      <w:r>
        <w:rPr>
          <w:lang w:val="en-US"/>
        </w:rPr>
        <w:t>This document references provisions of other documents</w:t>
      </w:r>
      <w:r w:rsidR="005752DE" w:rsidRPr="00094095">
        <w:rPr>
          <w:lang w:val="en-US"/>
        </w:rPr>
        <w:t>.</w:t>
      </w:r>
    </w:p>
    <w:p w14:paraId="6E4CC1E3" w14:textId="77777777" w:rsidR="005752DE" w:rsidRPr="00094095" w:rsidRDefault="005752DE" w:rsidP="005752DE">
      <w:pPr>
        <w:pStyle w:val="B1"/>
        <w:rPr>
          <w:lang w:val="en-US"/>
        </w:rPr>
      </w:pPr>
      <w:r w:rsidRPr="00094095">
        <w:rPr>
          <w:lang w:val="en-US"/>
        </w:rPr>
        <w:t>-</w:t>
      </w:r>
      <w:r w:rsidRPr="00094095">
        <w:rPr>
          <w:lang w:val="en-US"/>
        </w:rPr>
        <w:tab/>
        <w:t>References are either specific (identified by date of publication, edition number, version number, etc.) or non</w:t>
      </w:r>
      <w:r w:rsidRPr="00094095">
        <w:rPr>
          <w:lang w:val="en-US"/>
        </w:rPr>
        <w:noBreakHyphen/>
        <w:t>specific.</w:t>
      </w:r>
    </w:p>
    <w:p w14:paraId="11B71AED" w14:textId="77777777" w:rsidR="005752DE" w:rsidRPr="00094095" w:rsidRDefault="005752DE" w:rsidP="005752DE">
      <w:pPr>
        <w:pStyle w:val="B1"/>
        <w:rPr>
          <w:lang w:val="en-US"/>
        </w:rPr>
      </w:pPr>
      <w:r w:rsidRPr="00094095">
        <w:rPr>
          <w:lang w:val="en-US"/>
        </w:rPr>
        <w:t>-</w:t>
      </w:r>
      <w:r w:rsidRPr="00094095">
        <w:rPr>
          <w:lang w:val="en-US"/>
        </w:rPr>
        <w:tab/>
        <w:t>For a specific reference, subsequent revisions do not apply.</w:t>
      </w:r>
    </w:p>
    <w:p w14:paraId="3890BA82" w14:textId="77777777" w:rsidR="005752DE" w:rsidRPr="00094095" w:rsidRDefault="005752DE" w:rsidP="005752DE">
      <w:pPr>
        <w:pStyle w:val="B1"/>
        <w:rPr>
          <w:lang w:val="en-US"/>
        </w:rPr>
      </w:pPr>
      <w:r w:rsidRPr="00094095">
        <w:rPr>
          <w:lang w:val="en-US"/>
        </w:rPr>
        <w:t>-</w:t>
      </w:r>
      <w:r w:rsidRPr="00094095">
        <w:rPr>
          <w:lang w:val="en-US"/>
        </w:rPr>
        <w:tab/>
        <w:t xml:space="preserve">For a non-specific reference, the latest version applies. In the case of a reference to a 3GPP document (including a GSM document), a non-specific reference implicitly refers to the latest version of that document </w:t>
      </w:r>
      <w:r w:rsidRPr="00094095">
        <w:rPr>
          <w:i/>
          <w:iCs/>
          <w:lang w:val="en-US"/>
        </w:rPr>
        <w:t>in the same Release as the present document</w:t>
      </w:r>
      <w:r w:rsidRPr="00094095">
        <w:rPr>
          <w:lang w:val="en-US"/>
        </w:rPr>
        <w:t>.</w:t>
      </w:r>
    </w:p>
    <w:p w14:paraId="234FE0D9" w14:textId="77777777" w:rsidR="005752DE" w:rsidRPr="00094095" w:rsidRDefault="005752DE" w:rsidP="005752DE">
      <w:pPr>
        <w:pStyle w:val="EX"/>
        <w:rPr>
          <w:lang w:val="en-US"/>
        </w:rPr>
      </w:pPr>
      <w:r w:rsidRPr="00094095">
        <w:rPr>
          <w:lang w:val="en-US"/>
        </w:rPr>
        <w:t>[1]</w:t>
      </w:r>
      <w:r w:rsidRPr="00094095">
        <w:rPr>
          <w:lang w:val="en-US"/>
        </w:rPr>
        <w:tab/>
        <w:t>3GPP TR 21.905: "Vocabulary for 3GPP Specifications".</w:t>
      </w:r>
    </w:p>
    <w:p w14:paraId="4A71B395" w14:textId="77777777" w:rsidR="005752DE" w:rsidRPr="00094095" w:rsidRDefault="005752DE" w:rsidP="005752DE">
      <w:pPr>
        <w:pStyle w:val="EX"/>
        <w:rPr>
          <w:lang w:val="en-US"/>
        </w:rPr>
      </w:pPr>
      <w:r w:rsidRPr="00094095">
        <w:rPr>
          <w:lang w:val="en-US"/>
        </w:rPr>
        <w:t>[2]</w:t>
      </w:r>
      <w:r w:rsidRPr="00094095">
        <w:rPr>
          <w:lang w:val="en-US"/>
        </w:rPr>
        <w:tab/>
      </w:r>
      <w:r w:rsidR="005A2E78" w:rsidRPr="00094095">
        <w:rPr>
          <w:lang w:val="en-US"/>
        </w:rPr>
        <w:t>RIC-ARCH</w:t>
      </w:r>
      <w:r w:rsidRPr="00094095">
        <w:rPr>
          <w:lang w:val="en-US"/>
        </w:rPr>
        <w:t>: "</w:t>
      </w:r>
      <w:r w:rsidR="005A2E78" w:rsidRPr="00094095">
        <w:rPr>
          <w:lang w:val="en-US"/>
        </w:rPr>
        <w:t>RAN Intelligent Controller (RIC)</w:t>
      </w:r>
      <w:r w:rsidRPr="00094095">
        <w:rPr>
          <w:lang w:val="en-US"/>
        </w:rPr>
        <w:t>; Architecture Description".</w:t>
      </w:r>
    </w:p>
    <w:p w14:paraId="2087061B" w14:textId="1B90ADA3" w:rsidR="00BB7739" w:rsidRPr="00094095" w:rsidRDefault="00BB7739" w:rsidP="005752DE">
      <w:pPr>
        <w:pStyle w:val="EX"/>
        <w:rPr>
          <w:lang w:val="en-US"/>
        </w:rPr>
      </w:pPr>
      <w:r w:rsidRPr="00094095">
        <w:rPr>
          <w:lang w:val="en-US"/>
        </w:rPr>
        <w:t>[</w:t>
      </w:r>
      <w:r w:rsidR="00F444C9" w:rsidRPr="00094095">
        <w:rPr>
          <w:lang w:val="en-US"/>
        </w:rPr>
        <w:t>3</w:t>
      </w:r>
      <w:r w:rsidRPr="00094095">
        <w:rPr>
          <w:lang w:val="en-US"/>
        </w:rPr>
        <w:t>]</w:t>
      </w:r>
      <w:r w:rsidRPr="00094095">
        <w:rPr>
          <w:lang w:val="en-US"/>
        </w:rPr>
        <w:tab/>
      </w:r>
      <w:r w:rsidR="00971F13" w:rsidRPr="00094095">
        <w:rPr>
          <w:lang w:val="en-US"/>
        </w:rPr>
        <w:t>RIC-E2</w:t>
      </w:r>
      <w:r w:rsidR="00806458" w:rsidRPr="00094095">
        <w:rPr>
          <w:lang w:val="en-US"/>
        </w:rPr>
        <w:t>S</w:t>
      </w:r>
      <w:r w:rsidRPr="00094095">
        <w:rPr>
          <w:lang w:val="en-US"/>
        </w:rPr>
        <w:t xml:space="preserve">M: “RAN Intelligent Controller (RIC); </w:t>
      </w:r>
      <w:r w:rsidR="00806458" w:rsidRPr="00094095">
        <w:rPr>
          <w:lang w:val="en-US"/>
        </w:rPr>
        <w:t xml:space="preserve">RAN E2 </w:t>
      </w:r>
      <w:r w:rsidR="00142780" w:rsidRPr="00094095">
        <w:rPr>
          <w:lang w:val="en-US"/>
        </w:rPr>
        <w:t>Service</w:t>
      </w:r>
      <w:r w:rsidRPr="00094095">
        <w:rPr>
          <w:lang w:val="en-US"/>
        </w:rPr>
        <w:t xml:space="preserve"> Model”.</w:t>
      </w:r>
    </w:p>
    <w:p w14:paraId="11022A2B" w14:textId="151A1649" w:rsidR="00F444C9" w:rsidRPr="00094095" w:rsidRDefault="00F444C9" w:rsidP="00F444C9">
      <w:pPr>
        <w:pStyle w:val="EX"/>
        <w:rPr>
          <w:lang w:val="en-US"/>
        </w:rPr>
      </w:pPr>
      <w:bookmarkStart w:id="6" w:name="_Hlk6572410"/>
      <w:r w:rsidRPr="00094095">
        <w:rPr>
          <w:lang w:val="en-US"/>
        </w:rPr>
        <w:t>[4]</w:t>
      </w:r>
      <w:r w:rsidRPr="00094095">
        <w:rPr>
          <w:lang w:val="en-US"/>
        </w:rPr>
        <w:tab/>
        <w:t>3GPP TS 36.413: "Evolved Universal Terrestrial Radio Access Network (E-UTRAN); S1 Application Protocol (S1AP)".</w:t>
      </w:r>
    </w:p>
    <w:bookmarkEnd w:id="6"/>
    <w:p w14:paraId="7701F6F2" w14:textId="5E2B9063" w:rsidR="005752DE" w:rsidRPr="00094095" w:rsidRDefault="005752DE" w:rsidP="00F444C9">
      <w:pPr>
        <w:pStyle w:val="EX"/>
        <w:rPr>
          <w:lang w:val="en-US"/>
        </w:rPr>
      </w:pPr>
      <w:r w:rsidRPr="00094095">
        <w:rPr>
          <w:lang w:val="en-US"/>
        </w:rPr>
        <w:t>[5]</w:t>
      </w:r>
      <w:r w:rsidRPr="00094095">
        <w:rPr>
          <w:lang w:val="en-US"/>
        </w:rPr>
        <w:tab/>
        <w:t xml:space="preserve">ITU-T Recommendation X.691 (2002-07): "Information technology - ASN.1 encoding </w:t>
      </w:r>
      <w:proofErr w:type="gramStart"/>
      <w:r w:rsidRPr="00094095">
        <w:rPr>
          <w:lang w:val="en-US"/>
        </w:rPr>
        <w:t>rules</w:t>
      </w:r>
      <w:proofErr w:type="gramEnd"/>
      <w:r w:rsidRPr="00094095">
        <w:rPr>
          <w:lang w:val="en-US"/>
        </w:rPr>
        <w:t xml:space="preserve"> - Specification of Packed Encoding Rules (PER) ".</w:t>
      </w:r>
    </w:p>
    <w:p w14:paraId="216BAA83" w14:textId="77777777" w:rsidR="00E449EF" w:rsidRPr="00094095" w:rsidRDefault="00E449EF" w:rsidP="005752DE">
      <w:pPr>
        <w:pStyle w:val="EX"/>
        <w:rPr>
          <w:lang w:val="en-US"/>
        </w:rPr>
      </w:pPr>
      <w:r w:rsidRPr="00094095">
        <w:rPr>
          <w:lang w:val="en-US"/>
        </w:rPr>
        <w:t>[6]</w:t>
      </w:r>
      <w:r w:rsidRPr="00094095">
        <w:rPr>
          <w:lang w:val="en-US"/>
        </w:rPr>
        <w:tab/>
        <w:t xml:space="preserve">3GPP TS 36.423: "Evolved Universal Terrestrial Radio Access Network (E-UTRAN); </w:t>
      </w:r>
      <w:r w:rsidR="00713C35" w:rsidRPr="00094095">
        <w:rPr>
          <w:lang w:val="en-US"/>
        </w:rPr>
        <w:t>X</w:t>
      </w:r>
      <w:r w:rsidRPr="00094095">
        <w:rPr>
          <w:lang w:val="en-US"/>
        </w:rPr>
        <w:t>2 Application Protocol".</w:t>
      </w:r>
    </w:p>
    <w:p w14:paraId="3A791C29" w14:textId="77777777" w:rsidR="005752DE" w:rsidRPr="00094095" w:rsidRDefault="005752DE" w:rsidP="005752DE">
      <w:pPr>
        <w:pStyle w:val="EX"/>
        <w:rPr>
          <w:lang w:val="en-US"/>
        </w:rPr>
      </w:pPr>
      <w:r w:rsidRPr="00094095">
        <w:rPr>
          <w:lang w:val="en-US"/>
        </w:rPr>
        <w:t>[8]</w:t>
      </w:r>
      <w:r w:rsidRPr="00094095">
        <w:rPr>
          <w:lang w:val="en-US"/>
        </w:rPr>
        <w:tab/>
        <w:t xml:space="preserve">3GPP TS 36.424: "Evolved Universal Terrestrial Radio Access Network (E-UTRAN); </w:t>
      </w:r>
      <w:r w:rsidR="001926AA" w:rsidRPr="00094095">
        <w:rPr>
          <w:lang w:val="en-US"/>
        </w:rPr>
        <w:t>E2</w:t>
      </w:r>
      <w:r w:rsidRPr="00094095">
        <w:rPr>
          <w:lang w:val="en-US"/>
        </w:rPr>
        <w:t xml:space="preserve"> data transport".</w:t>
      </w:r>
    </w:p>
    <w:p w14:paraId="533A300D" w14:textId="77777777" w:rsidR="00713C35" w:rsidRPr="00094095" w:rsidRDefault="00806458" w:rsidP="00713C35">
      <w:pPr>
        <w:pStyle w:val="EX"/>
        <w:rPr>
          <w:lang w:val="en-US"/>
        </w:rPr>
      </w:pPr>
      <w:r w:rsidRPr="00094095">
        <w:rPr>
          <w:lang w:val="en-US"/>
        </w:rPr>
        <w:t>[9]</w:t>
      </w:r>
      <w:r w:rsidR="00713C35" w:rsidRPr="00094095">
        <w:rPr>
          <w:lang w:val="en-US"/>
        </w:rPr>
        <w:tab/>
        <w:t>3GPP TS 36.422: "Evolved Universal Terrestrial Radio Access Network (E-UTRAN); X2 signaling transport".</w:t>
      </w:r>
    </w:p>
    <w:p w14:paraId="7A5256C9" w14:textId="77777777" w:rsidR="005752DE" w:rsidRPr="00094095" w:rsidRDefault="00806458" w:rsidP="00713C35">
      <w:pPr>
        <w:pStyle w:val="EX"/>
        <w:rPr>
          <w:lang w:val="en-US"/>
        </w:rPr>
      </w:pPr>
      <w:r w:rsidRPr="00094095">
        <w:rPr>
          <w:lang w:val="en-US"/>
        </w:rPr>
        <w:t>[10]</w:t>
      </w:r>
      <w:r w:rsidR="005752DE" w:rsidRPr="00094095">
        <w:rPr>
          <w:lang w:val="en-US"/>
        </w:rPr>
        <w:tab/>
        <w:t>ITU-T Recommendation X.680 (2002-07): "Information technology – Abstract Syntax Notation One (ASN.1): Specification of basic notation".</w:t>
      </w:r>
    </w:p>
    <w:p w14:paraId="43D844B8" w14:textId="77777777" w:rsidR="005752DE" w:rsidRPr="00094095" w:rsidRDefault="00806458" w:rsidP="005752DE">
      <w:pPr>
        <w:pStyle w:val="EX"/>
        <w:rPr>
          <w:lang w:val="en-US"/>
        </w:rPr>
      </w:pPr>
      <w:r w:rsidRPr="00094095">
        <w:rPr>
          <w:lang w:val="en-US"/>
        </w:rPr>
        <w:t>[11]</w:t>
      </w:r>
      <w:r w:rsidR="005752DE" w:rsidRPr="00094095">
        <w:rPr>
          <w:lang w:val="en-US"/>
        </w:rPr>
        <w:tab/>
        <w:t>ITU-T Recommendation X.681 (2002-07): "Information technology – Abstract Syntax Notation One (ASN.1): Information object specification".</w:t>
      </w:r>
    </w:p>
    <w:p w14:paraId="5AD12FAB" w14:textId="77777777" w:rsidR="005752DE" w:rsidRPr="00094095" w:rsidRDefault="00806458" w:rsidP="005752DE">
      <w:pPr>
        <w:pStyle w:val="EX"/>
        <w:rPr>
          <w:lang w:val="en-US"/>
        </w:rPr>
      </w:pPr>
      <w:r w:rsidRPr="00094095">
        <w:rPr>
          <w:lang w:val="en-US"/>
        </w:rPr>
        <w:t>[12]</w:t>
      </w:r>
      <w:r w:rsidR="005752DE" w:rsidRPr="00094095">
        <w:rPr>
          <w:lang w:val="en-US"/>
        </w:rPr>
        <w:tab/>
        <w:t>3GPP TS 23.003: "Technical Specification Group Core Network and Terminals; Numbering, addressing and identification".</w:t>
      </w:r>
    </w:p>
    <w:p w14:paraId="261E9162" w14:textId="77777777" w:rsidR="005752DE" w:rsidRPr="00094095" w:rsidRDefault="00806458" w:rsidP="00725A05">
      <w:pPr>
        <w:pStyle w:val="EX"/>
        <w:rPr>
          <w:lang w:val="en-US"/>
        </w:rPr>
      </w:pPr>
      <w:r w:rsidRPr="00094095">
        <w:rPr>
          <w:lang w:val="en-US"/>
        </w:rPr>
        <w:t>[13]</w:t>
      </w:r>
      <w:r w:rsidR="005752DE" w:rsidRPr="00094095">
        <w:rPr>
          <w:lang w:val="en-US"/>
        </w:rPr>
        <w:tab/>
        <w:t>3GPP TR 25.921 (version.7.0.0): "Guidelines and principles for protocol description and error handling".</w:t>
      </w:r>
    </w:p>
    <w:p w14:paraId="7DBC2368" w14:textId="77777777" w:rsidR="001653D1" w:rsidRPr="00094095" w:rsidRDefault="00806458" w:rsidP="001653D1">
      <w:pPr>
        <w:pStyle w:val="EX"/>
        <w:rPr>
          <w:lang w:val="en-US"/>
        </w:rPr>
      </w:pPr>
      <w:r w:rsidRPr="00094095">
        <w:rPr>
          <w:lang w:val="en-US"/>
        </w:rPr>
        <w:t>[14]</w:t>
      </w:r>
      <w:r w:rsidR="001653D1" w:rsidRPr="00094095">
        <w:rPr>
          <w:lang w:val="en-US"/>
        </w:rPr>
        <w:tab/>
        <w:t>3GPP TS 37.340: "Evolved Universal Terrestrial Radio Access (E-UTRA) and NR; Multi-connectivity; Stage 2".</w:t>
      </w:r>
    </w:p>
    <w:p w14:paraId="35A73F93" w14:textId="77777777" w:rsidR="00806458" w:rsidRPr="00094095" w:rsidRDefault="00806458" w:rsidP="00806458">
      <w:pPr>
        <w:pStyle w:val="EX"/>
        <w:rPr>
          <w:lang w:val="en-US"/>
        </w:rPr>
      </w:pPr>
      <w:r w:rsidRPr="00094095">
        <w:rPr>
          <w:lang w:val="en-US"/>
        </w:rPr>
        <w:t>[15]</w:t>
      </w:r>
      <w:r w:rsidRPr="00094095">
        <w:rPr>
          <w:lang w:val="en-US"/>
        </w:rPr>
        <w:tab/>
        <w:t>3GPP TS 36.401: "Evolved Universal Terrestrial Radio Access Network (E-UTRAN); Architecture Description".</w:t>
      </w:r>
    </w:p>
    <w:p w14:paraId="6C3EA85E" w14:textId="5C605FF7" w:rsidR="001653D1" w:rsidRPr="00094095" w:rsidRDefault="00806458" w:rsidP="006A7811">
      <w:pPr>
        <w:pStyle w:val="EX"/>
        <w:rPr>
          <w:lang w:val="en-US"/>
        </w:rPr>
      </w:pPr>
      <w:r w:rsidRPr="00094095">
        <w:rPr>
          <w:lang w:val="en-US"/>
        </w:rPr>
        <w:t>[16]</w:t>
      </w:r>
      <w:r w:rsidR="001653D1" w:rsidRPr="00094095">
        <w:rPr>
          <w:lang w:val="en-US"/>
        </w:rPr>
        <w:tab/>
        <w:t>3GPP TS 38.401: "NG-RAN; Architecture description".</w:t>
      </w:r>
    </w:p>
    <w:p w14:paraId="784E5D0B" w14:textId="3B3F83B2" w:rsidR="007D1595" w:rsidRPr="00094095" w:rsidRDefault="007D1595" w:rsidP="00F444C9">
      <w:pPr>
        <w:pStyle w:val="EX"/>
        <w:ind w:left="0" w:firstLine="0"/>
        <w:rPr>
          <w:lang w:val="en-US"/>
        </w:rPr>
      </w:pPr>
    </w:p>
    <w:p w14:paraId="3ACE004E" w14:textId="77777777" w:rsidR="005752DE" w:rsidRPr="00094095" w:rsidRDefault="005752DE" w:rsidP="005752DE">
      <w:pPr>
        <w:pStyle w:val="Heading1"/>
        <w:rPr>
          <w:lang w:val="en-US"/>
        </w:rPr>
      </w:pPr>
      <w:bookmarkStart w:id="7" w:name="_Toc20932325"/>
      <w:r w:rsidRPr="00094095">
        <w:rPr>
          <w:lang w:val="en-US"/>
        </w:rPr>
        <w:lastRenderedPageBreak/>
        <w:t>3</w:t>
      </w:r>
      <w:r w:rsidRPr="00094095">
        <w:rPr>
          <w:lang w:val="en-US"/>
        </w:rPr>
        <w:tab/>
        <w:t>Definitions, symbols and abbreviations</w:t>
      </w:r>
      <w:bookmarkEnd w:id="7"/>
    </w:p>
    <w:p w14:paraId="0BEE8861" w14:textId="77777777" w:rsidR="005752DE" w:rsidRPr="00094095" w:rsidRDefault="005752DE" w:rsidP="005752DE">
      <w:pPr>
        <w:pStyle w:val="Heading2"/>
        <w:rPr>
          <w:lang w:val="en-US"/>
        </w:rPr>
      </w:pPr>
      <w:bookmarkStart w:id="8" w:name="_Toc20932326"/>
      <w:r w:rsidRPr="00094095">
        <w:rPr>
          <w:lang w:val="en-US"/>
        </w:rPr>
        <w:t>3.1</w:t>
      </w:r>
      <w:r w:rsidRPr="00094095">
        <w:rPr>
          <w:lang w:val="en-US"/>
        </w:rPr>
        <w:tab/>
        <w:t>Definitions</w:t>
      </w:r>
      <w:bookmarkEnd w:id="8"/>
    </w:p>
    <w:p w14:paraId="58F2B51F" w14:textId="77777777" w:rsidR="005752DE" w:rsidRPr="00094095" w:rsidRDefault="005752DE" w:rsidP="005752DE">
      <w:pPr>
        <w:rPr>
          <w:lang w:val="en-US"/>
        </w:rPr>
      </w:pPr>
      <w:r w:rsidRPr="00094095">
        <w:rPr>
          <w:lang w:val="en-US"/>
        </w:rPr>
        <w:t>For the purposes of the present document, the terms and definitions given in TR 21.905 [1] and the following apply. A term defined in the present document takes precedence over the definition of the same term, if any, in TR 21.905 [1].</w:t>
      </w:r>
    </w:p>
    <w:p w14:paraId="721B55D4" w14:textId="77777777" w:rsidR="005752DE" w:rsidRPr="00094095" w:rsidRDefault="005752DE" w:rsidP="00675F90">
      <w:pPr>
        <w:rPr>
          <w:lang w:val="en-US"/>
        </w:rPr>
      </w:pPr>
      <w:r w:rsidRPr="00094095">
        <w:rPr>
          <w:b/>
          <w:lang w:val="en-US"/>
        </w:rPr>
        <w:t>Elementary Procedure:</w:t>
      </w:r>
      <w:r w:rsidRPr="00094095">
        <w:rPr>
          <w:lang w:val="en-US"/>
        </w:rPr>
        <w:t xml:space="preserve"> </w:t>
      </w:r>
      <w:r w:rsidR="006C5D0F" w:rsidRPr="00094095">
        <w:rPr>
          <w:lang w:val="en-US"/>
        </w:rPr>
        <w:t>E</w:t>
      </w:r>
      <w:r w:rsidRPr="00094095">
        <w:rPr>
          <w:lang w:val="en-US"/>
        </w:rPr>
        <w:t xml:space="preserve">2AP protocol consists of Elementary Procedures (EPs). An </w:t>
      </w:r>
      <w:r w:rsidR="006C5D0F" w:rsidRPr="00094095">
        <w:rPr>
          <w:lang w:val="en-US"/>
        </w:rPr>
        <w:t>E</w:t>
      </w:r>
      <w:r w:rsidRPr="00094095">
        <w:rPr>
          <w:lang w:val="en-US"/>
        </w:rPr>
        <w:t>2AP Elementary Procedure is</w:t>
      </w:r>
      <w:r w:rsidR="006C5D0F" w:rsidRPr="00094095">
        <w:rPr>
          <w:lang w:val="en-US"/>
        </w:rPr>
        <w:t xml:space="preserve"> a unit of interaction between a RAN node and RIC</w:t>
      </w:r>
      <w:r w:rsidRPr="00094095">
        <w:rPr>
          <w:lang w:val="en-US"/>
        </w:rPr>
        <w:t>. An EP consists of an initiating message and possibly a response message. Two kinds of EPs are used:</w:t>
      </w:r>
    </w:p>
    <w:p w14:paraId="1DB8919D" w14:textId="77777777" w:rsidR="005752DE" w:rsidRPr="00094095" w:rsidRDefault="005752DE" w:rsidP="00675F90">
      <w:pPr>
        <w:pStyle w:val="B1"/>
        <w:rPr>
          <w:lang w:val="en-US"/>
        </w:rPr>
      </w:pPr>
      <w:r w:rsidRPr="00094095">
        <w:rPr>
          <w:lang w:val="en-US"/>
        </w:rPr>
        <w:t>-</w:t>
      </w:r>
      <w:r w:rsidRPr="00094095">
        <w:rPr>
          <w:lang w:val="en-US"/>
        </w:rPr>
        <w:tab/>
        <w:t>Class 1: Elementary Procedures with response (success or failure),</w:t>
      </w:r>
    </w:p>
    <w:p w14:paraId="4CB70794" w14:textId="77777777" w:rsidR="005752DE" w:rsidRPr="00094095" w:rsidRDefault="005752DE" w:rsidP="005752DE">
      <w:pPr>
        <w:pStyle w:val="B1"/>
        <w:spacing w:line="0" w:lineRule="atLeast"/>
        <w:rPr>
          <w:lang w:val="en-US"/>
        </w:rPr>
      </w:pPr>
      <w:r w:rsidRPr="00094095">
        <w:rPr>
          <w:lang w:val="en-US"/>
        </w:rPr>
        <w:t>-</w:t>
      </w:r>
      <w:r w:rsidRPr="00094095">
        <w:rPr>
          <w:lang w:val="en-US"/>
        </w:rPr>
        <w:tab/>
        <w:t>Class 2: Elementary Procedures without response.</w:t>
      </w:r>
    </w:p>
    <w:p w14:paraId="24AAA6EA" w14:textId="77777777" w:rsidR="006C5D0F" w:rsidRPr="00094095" w:rsidRDefault="006C5D0F" w:rsidP="005752DE">
      <w:pPr>
        <w:rPr>
          <w:lang w:val="en-US"/>
        </w:rPr>
      </w:pPr>
      <w:r w:rsidRPr="00094095">
        <w:rPr>
          <w:b/>
          <w:lang w:val="en-US"/>
        </w:rPr>
        <w:t>RAN node</w:t>
      </w:r>
      <w:r w:rsidRPr="00094095">
        <w:rPr>
          <w:lang w:val="en-US"/>
        </w:rPr>
        <w:t xml:space="preserve">: A specific node in a RAN.  For 5G NR RAN this includes </w:t>
      </w:r>
      <w:r w:rsidR="00F577F1" w:rsidRPr="00094095">
        <w:rPr>
          <w:lang w:val="en-US"/>
        </w:rPr>
        <w:t xml:space="preserve">the </w:t>
      </w:r>
      <w:r w:rsidRPr="00094095">
        <w:rPr>
          <w:lang w:val="en-US"/>
        </w:rPr>
        <w:t>monolithic gNB, monolithic gNB CU, gNB CU-CP, gNB CU-UP and gNB DU</w:t>
      </w:r>
      <w:r w:rsidR="00806458" w:rsidRPr="00094095">
        <w:rPr>
          <w:lang w:val="en-US"/>
        </w:rPr>
        <w:t xml:space="preserve"> [16]</w:t>
      </w:r>
      <w:r w:rsidRPr="00094095">
        <w:rPr>
          <w:lang w:val="en-US"/>
        </w:rPr>
        <w:t>.  For a 4G LTE (formally E-UTRA) RAN this includes a monolithic eNB, eNB CU and eNB DU</w:t>
      </w:r>
      <w:r w:rsidR="00806458" w:rsidRPr="00094095">
        <w:rPr>
          <w:lang w:val="en-US"/>
        </w:rPr>
        <w:t xml:space="preserve"> [15]</w:t>
      </w:r>
      <w:r w:rsidRPr="00094095">
        <w:rPr>
          <w:lang w:val="en-US"/>
        </w:rPr>
        <w:t>.</w:t>
      </w:r>
    </w:p>
    <w:p w14:paraId="41D212EF" w14:textId="769668B9" w:rsidR="00A827D8" w:rsidRPr="00094095" w:rsidRDefault="00806458" w:rsidP="005752DE">
      <w:pPr>
        <w:rPr>
          <w:lang w:val="en-US"/>
        </w:rPr>
      </w:pPr>
      <w:r w:rsidRPr="00094095">
        <w:rPr>
          <w:b/>
          <w:lang w:val="en-US"/>
        </w:rPr>
        <w:t xml:space="preserve">RAN </w:t>
      </w:r>
      <w:r w:rsidR="00A827D8" w:rsidRPr="00094095">
        <w:rPr>
          <w:b/>
          <w:lang w:val="en-US"/>
        </w:rPr>
        <w:t>Function</w:t>
      </w:r>
      <w:r w:rsidR="00A827D8" w:rsidRPr="00094095">
        <w:rPr>
          <w:lang w:val="en-US"/>
        </w:rPr>
        <w:t>: A specific Function in a RAN node, examples include X2AP, F1AP, E1AP, S1AP, NGAP interfaces and RAN internal functions UE, Cell, Node</w:t>
      </w:r>
      <w:r w:rsidRPr="00094095">
        <w:rPr>
          <w:lang w:val="en-US"/>
        </w:rPr>
        <w:t>, etc.</w:t>
      </w:r>
    </w:p>
    <w:p w14:paraId="033C7EDE" w14:textId="34D18C9F" w:rsidR="001764B9" w:rsidRPr="00094095" w:rsidRDefault="001764B9" w:rsidP="005752DE">
      <w:pPr>
        <w:rPr>
          <w:lang w:val="en-US"/>
        </w:rPr>
      </w:pPr>
      <w:r w:rsidRPr="00094095">
        <w:rPr>
          <w:b/>
          <w:lang w:val="en-US"/>
        </w:rPr>
        <w:t>RAN Intelligent Controller</w:t>
      </w:r>
      <w:r w:rsidRPr="00094095">
        <w:rPr>
          <w:lang w:val="en-US"/>
        </w:rPr>
        <w:t xml:space="preserve">: </w:t>
      </w:r>
      <w:r w:rsidR="00F02039" w:rsidRPr="00094095">
        <w:rPr>
          <w:lang w:val="en-US"/>
        </w:rPr>
        <w:t>A controller node interfaced to one or more RAN nodes</w:t>
      </w:r>
      <w:r w:rsidR="001B47CE" w:rsidRPr="00094095">
        <w:rPr>
          <w:lang w:val="en-US"/>
        </w:rPr>
        <w:t xml:space="preserve"> via the E2 interface that provides guidance</w:t>
      </w:r>
      <w:r w:rsidR="00F30241" w:rsidRPr="00094095">
        <w:rPr>
          <w:lang w:val="en-US"/>
        </w:rPr>
        <w:t xml:space="preserve">, optimization and </w:t>
      </w:r>
      <w:proofErr w:type="gramStart"/>
      <w:r w:rsidR="00F30241" w:rsidRPr="00094095">
        <w:rPr>
          <w:lang w:val="en-US"/>
        </w:rPr>
        <w:t>value added</w:t>
      </w:r>
      <w:proofErr w:type="gramEnd"/>
      <w:r w:rsidR="00F30241" w:rsidRPr="00094095">
        <w:rPr>
          <w:lang w:val="en-US"/>
        </w:rPr>
        <w:t xml:space="preserve"> services to the RAN.</w:t>
      </w:r>
    </w:p>
    <w:p w14:paraId="332D2FF2" w14:textId="77777777" w:rsidR="005752DE" w:rsidRPr="00094095" w:rsidRDefault="005752DE" w:rsidP="005752DE">
      <w:pPr>
        <w:pStyle w:val="Heading2"/>
        <w:rPr>
          <w:lang w:val="en-US"/>
        </w:rPr>
      </w:pPr>
      <w:bookmarkStart w:id="9" w:name="_Toc20932327"/>
      <w:r w:rsidRPr="00094095">
        <w:rPr>
          <w:lang w:val="en-US"/>
        </w:rPr>
        <w:t>3.2</w:t>
      </w:r>
      <w:r w:rsidRPr="00094095">
        <w:rPr>
          <w:lang w:val="en-US"/>
        </w:rPr>
        <w:tab/>
        <w:t>Symbols</w:t>
      </w:r>
      <w:bookmarkEnd w:id="9"/>
    </w:p>
    <w:p w14:paraId="67951793" w14:textId="77777777" w:rsidR="005752DE" w:rsidRPr="00094095" w:rsidRDefault="005752DE" w:rsidP="005752DE">
      <w:pPr>
        <w:keepNext/>
        <w:rPr>
          <w:lang w:val="en-US"/>
        </w:rPr>
      </w:pPr>
      <w:r w:rsidRPr="00094095">
        <w:rPr>
          <w:lang w:val="en-US"/>
        </w:rPr>
        <w:t>For the purposes of the present document, the following symbols apply:</w:t>
      </w:r>
    </w:p>
    <w:p w14:paraId="5DB6593D" w14:textId="77777777" w:rsidR="005752DE" w:rsidRPr="00094095" w:rsidRDefault="005752DE" w:rsidP="005752DE">
      <w:pPr>
        <w:pStyle w:val="EW"/>
        <w:rPr>
          <w:lang w:val="en-US"/>
        </w:rPr>
      </w:pPr>
      <w:r w:rsidRPr="00094095">
        <w:rPr>
          <w:lang w:val="en-US"/>
        </w:rPr>
        <w:t>&lt;symbol&gt;</w:t>
      </w:r>
      <w:r w:rsidRPr="00094095">
        <w:rPr>
          <w:lang w:val="en-US"/>
        </w:rPr>
        <w:tab/>
        <w:t>&lt;Explanation&gt;</w:t>
      </w:r>
    </w:p>
    <w:p w14:paraId="378A5626" w14:textId="77777777" w:rsidR="005752DE" w:rsidRPr="00094095" w:rsidRDefault="005752DE" w:rsidP="005752DE">
      <w:pPr>
        <w:pStyle w:val="EW"/>
        <w:rPr>
          <w:lang w:val="en-US"/>
        </w:rPr>
      </w:pPr>
    </w:p>
    <w:p w14:paraId="5117B33D" w14:textId="77777777" w:rsidR="005752DE" w:rsidRPr="00094095" w:rsidRDefault="005752DE" w:rsidP="005752DE">
      <w:pPr>
        <w:pStyle w:val="Heading2"/>
        <w:rPr>
          <w:lang w:val="en-US"/>
        </w:rPr>
      </w:pPr>
      <w:bookmarkStart w:id="10" w:name="_Toc20932328"/>
      <w:r w:rsidRPr="00094095">
        <w:rPr>
          <w:lang w:val="en-US"/>
        </w:rPr>
        <w:t>3.3</w:t>
      </w:r>
      <w:r w:rsidRPr="00094095">
        <w:rPr>
          <w:lang w:val="en-US"/>
        </w:rPr>
        <w:tab/>
        <w:t>Abbreviations</w:t>
      </w:r>
      <w:bookmarkEnd w:id="10"/>
    </w:p>
    <w:p w14:paraId="15441749" w14:textId="77777777" w:rsidR="005752DE" w:rsidRPr="00094095" w:rsidRDefault="005752DE" w:rsidP="005752DE">
      <w:pPr>
        <w:keepNext/>
        <w:rPr>
          <w:lang w:val="en-US"/>
        </w:rPr>
      </w:pPr>
      <w:r w:rsidRPr="00094095">
        <w:rPr>
          <w:lang w:val="en-US"/>
        </w:rPr>
        <w:t xml:space="preserve">For the purposes of the present document, the abbreviations given in TR 21.905 [1] and the following apply. An abbreviation defined in the present document takes precedence over the definition of the same abbreviation, if any, in </w:t>
      </w:r>
      <w:r w:rsidR="00806458" w:rsidRPr="00094095">
        <w:rPr>
          <w:lang w:val="en-US"/>
        </w:rPr>
        <w:t xml:space="preserve">3GPP </w:t>
      </w:r>
      <w:r w:rsidRPr="00094095">
        <w:rPr>
          <w:lang w:val="en-US"/>
        </w:rPr>
        <w:t>TR 21.905 [1].</w:t>
      </w:r>
    </w:p>
    <w:p w14:paraId="703E031D" w14:textId="77777777" w:rsidR="00A827D8" w:rsidRPr="00094095" w:rsidRDefault="00A827D8" w:rsidP="00A827D8">
      <w:pPr>
        <w:pStyle w:val="EW"/>
        <w:rPr>
          <w:lang w:val="en-US"/>
        </w:rPr>
      </w:pPr>
      <w:r w:rsidRPr="00094095">
        <w:rPr>
          <w:lang w:val="en-US"/>
        </w:rPr>
        <w:t>IE</w:t>
      </w:r>
      <w:r w:rsidRPr="00094095">
        <w:rPr>
          <w:lang w:val="en-US"/>
        </w:rPr>
        <w:tab/>
        <w:t>Information Element</w:t>
      </w:r>
    </w:p>
    <w:p w14:paraId="160A6733" w14:textId="77777777" w:rsidR="00A827D8" w:rsidRPr="00094095" w:rsidRDefault="00A827D8" w:rsidP="005752DE">
      <w:pPr>
        <w:pStyle w:val="EW"/>
        <w:rPr>
          <w:lang w:val="en-US"/>
        </w:rPr>
      </w:pPr>
      <w:r w:rsidRPr="00094095">
        <w:rPr>
          <w:lang w:val="en-US"/>
        </w:rPr>
        <w:t>RIC</w:t>
      </w:r>
      <w:r w:rsidRPr="00094095">
        <w:rPr>
          <w:lang w:val="en-US"/>
        </w:rPr>
        <w:tab/>
        <w:t>RAN Intelligent Controller</w:t>
      </w:r>
    </w:p>
    <w:p w14:paraId="2825C627" w14:textId="77777777" w:rsidR="005752DE" w:rsidRPr="00094095" w:rsidRDefault="005752DE" w:rsidP="005752DE">
      <w:pPr>
        <w:pStyle w:val="EW"/>
        <w:rPr>
          <w:lang w:val="en-US"/>
        </w:rPr>
      </w:pPr>
      <w:r w:rsidRPr="00094095">
        <w:rPr>
          <w:lang w:val="en-US"/>
        </w:rPr>
        <w:t>SN</w:t>
      </w:r>
      <w:r w:rsidRPr="00094095">
        <w:rPr>
          <w:lang w:val="en-US"/>
        </w:rPr>
        <w:tab/>
        <w:t>Sequence Number</w:t>
      </w:r>
    </w:p>
    <w:p w14:paraId="4C2F899A" w14:textId="77777777" w:rsidR="005752DE" w:rsidRPr="00094095" w:rsidRDefault="005752DE" w:rsidP="005752DE">
      <w:pPr>
        <w:pStyle w:val="Heading1"/>
        <w:rPr>
          <w:lang w:val="en-US"/>
        </w:rPr>
      </w:pPr>
      <w:bookmarkStart w:id="11" w:name="_Toc20932329"/>
      <w:r w:rsidRPr="00094095">
        <w:rPr>
          <w:lang w:val="en-US"/>
        </w:rPr>
        <w:t>4</w:t>
      </w:r>
      <w:r w:rsidRPr="00094095">
        <w:rPr>
          <w:lang w:val="en-US"/>
        </w:rPr>
        <w:tab/>
        <w:t>General</w:t>
      </w:r>
      <w:bookmarkEnd w:id="11"/>
    </w:p>
    <w:p w14:paraId="56BEC511" w14:textId="20CEBB08" w:rsidR="005752DE" w:rsidRPr="00094095" w:rsidRDefault="005752DE" w:rsidP="005752DE">
      <w:pPr>
        <w:pStyle w:val="Heading2"/>
        <w:rPr>
          <w:lang w:val="en-US"/>
        </w:rPr>
      </w:pPr>
      <w:bookmarkStart w:id="12" w:name="_Toc20932330"/>
      <w:r w:rsidRPr="00094095">
        <w:rPr>
          <w:lang w:val="en-US"/>
        </w:rPr>
        <w:t>4.1</w:t>
      </w:r>
      <w:r w:rsidRPr="00094095">
        <w:rPr>
          <w:lang w:val="en-US"/>
        </w:rPr>
        <w:tab/>
        <w:t xml:space="preserve">Procedure </w:t>
      </w:r>
      <w:r w:rsidR="00D578FC">
        <w:rPr>
          <w:lang w:val="en-US"/>
        </w:rPr>
        <w:t>description</w:t>
      </w:r>
      <w:r w:rsidR="00D578FC" w:rsidRPr="00094095">
        <w:rPr>
          <w:lang w:val="en-US"/>
        </w:rPr>
        <w:t xml:space="preserve"> </w:t>
      </w:r>
      <w:r w:rsidRPr="00094095">
        <w:rPr>
          <w:lang w:val="en-US"/>
        </w:rPr>
        <w:t>principles</w:t>
      </w:r>
      <w:bookmarkEnd w:id="12"/>
    </w:p>
    <w:p w14:paraId="6F9AFB22" w14:textId="699E0450" w:rsidR="005752DE" w:rsidRPr="00094095" w:rsidRDefault="005752DE" w:rsidP="005752DE">
      <w:pPr>
        <w:rPr>
          <w:lang w:val="en-US"/>
        </w:rPr>
      </w:pPr>
      <w:r w:rsidRPr="00094095">
        <w:rPr>
          <w:lang w:val="en-US"/>
        </w:rPr>
        <w:t xml:space="preserve">The principle for specifying the procedure logic is to specify the functional behaviour of the terminating </w:t>
      </w:r>
      <w:r w:rsidR="009E3DC0">
        <w:rPr>
          <w:lang w:val="en-US"/>
        </w:rPr>
        <w:t>node</w:t>
      </w:r>
      <w:r w:rsidR="009E3DC0" w:rsidRPr="00094095">
        <w:rPr>
          <w:lang w:val="en-US"/>
        </w:rPr>
        <w:t xml:space="preserve"> </w:t>
      </w:r>
      <w:r w:rsidRPr="00094095">
        <w:rPr>
          <w:lang w:val="en-US"/>
        </w:rPr>
        <w:t>exactly and completely. Any rule that specifies the behaviour of the originating</w:t>
      </w:r>
      <w:r w:rsidR="00D578FC">
        <w:rPr>
          <w:lang w:val="en-US"/>
        </w:rPr>
        <w:t xml:space="preserve"> </w:t>
      </w:r>
      <w:r w:rsidR="009E3DC0">
        <w:rPr>
          <w:lang w:val="en-US"/>
        </w:rPr>
        <w:t>node</w:t>
      </w:r>
      <w:r w:rsidRPr="00094095">
        <w:rPr>
          <w:lang w:val="en-US"/>
        </w:rPr>
        <w:t xml:space="preserve"> shall be possible to be verified with information that is visible within the system.</w:t>
      </w:r>
    </w:p>
    <w:p w14:paraId="27A13F04" w14:textId="3478A126" w:rsidR="005752DE" w:rsidRPr="00094095" w:rsidRDefault="005752DE" w:rsidP="005752DE">
      <w:pPr>
        <w:rPr>
          <w:snapToGrid w:val="0"/>
          <w:lang w:val="en-US"/>
        </w:rPr>
      </w:pPr>
      <w:r w:rsidRPr="00094095">
        <w:rPr>
          <w:snapToGrid w:val="0"/>
          <w:lang w:val="en-US"/>
        </w:rPr>
        <w:t>The following principles have been applied for the procedure text in clause 8:</w:t>
      </w:r>
    </w:p>
    <w:p w14:paraId="6FFB3313" w14:textId="77777777" w:rsidR="005752DE" w:rsidRPr="00094095" w:rsidRDefault="005752DE" w:rsidP="005752DE">
      <w:pPr>
        <w:pStyle w:val="B1"/>
        <w:rPr>
          <w:snapToGrid w:val="0"/>
          <w:lang w:val="en-US"/>
        </w:rPr>
      </w:pPr>
      <w:r w:rsidRPr="00094095">
        <w:rPr>
          <w:snapToGrid w:val="0"/>
          <w:lang w:val="en-US"/>
        </w:rPr>
        <w:t>-</w:t>
      </w:r>
      <w:r w:rsidRPr="00094095">
        <w:rPr>
          <w:snapToGrid w:val="0"/>
          <w:lang w:val="en-US"/>
        </w:rPr>
        <w:tab/>
        <w:t>The procedure text discriminates between:</w:t>
      </w:r>
    </w:p>
    <w:p w14:paraId="12E349B4" w14:textId="77777777" w:rsidR="005752DE" w:rsidRPr="00094095" w:rsidRDefault="005752DE" w:rsidP="005752DE">
      <w:pPr>
        <w:pStyle w:val="B2"/>
        <w:rPr>
          <w:snapToGrid w:val="0"/>
          <w:lang w:val="en-US"/>
        </w:rPr>
      </w:pPr>
      <w:r w:rsidRPr="00094095">
        <w:rPr>
          <w:snapToGrid w:val="0"/>
          <w:lang w:val="en-US"/>
        </w:rPr>
        <w:t>1)</w:t>
      </w:r>
      <w:r w:rsidRPr="00094095">
        <w:rPr>
          <w:snapToGrid w:val="0"/>
          <w:lang w:val="en-US"/>
        </w:rPr>
        <w:tab/>
        <w:t>Functionality which "shall" be executed</w:t>
      </w:r>
    </w:p>
    <w:p w14:paraId="348F4426" w14:textId="77777777" w:rsidR="005752DE" w:rsidRPr="00094095" w:rsidRDefault="005752DE" w:rsidP="005752DE">
      <w:pPr>
        <w:pStyle w:val="B2"/>
        <w:rPr>
          <w:snapToGrid w:val="0"/>
          <w:lang w:val="en-US"/>
        </w:rPr>
      </w:pPr>
      <w:r w:rsidRPr="00094095">
        <w:rPr>
          <w:snapToGrid w:val="0"/>
          <w:lang w:val="en-US"/>
        </w:rPr>
        <w:tab/>
        <w:t xml:space="preserve">The procedure text indicates that the receiving node "shall" perform a certain function Y under a certain condition. If the receiving node supports procedure X but cannot perform functionality Y requested in the </w:t>
      </w:r>
      <w:r w:rsidRPr="00094095">
        <w:rPr>
          <w:snapToGrid w:val="0"/>
          <w:lang w:val="en-US"/>
        </w:rPr>
        <w:lastRenderedPageBreak/>
        <w:t>initiating message of a Class 1 EP, the receiving node shall respond with the message used to report unsuccessful outcome for this procedure, containing an appropriate cause value.</w:t>
      </w:r>
    </w:p>
    <w:p w14:paraId="773643C3" w14:textId="77777777" w:rsidR="005752DE" w:rsidRPr="00094095" w:rsidRDefault="005752DE" w:rsidP="005752DE">
      <w:pPr>
        <w:pStyle w:val="B2"/>
        <w:rPr>
          <w:snapToGrid w:val="0"/>
          <w:lang w:val="en-US"/>
        </w:rPr>
      </w:pPr>
      <w:r w:rsidRPr="00094095">
        <w:rPr>
          <w:snapToGrid w:val="0"/>
          <w:lang w:val="en-US"/>
        </w:rPr>
        <w:t>2)</w:t>
      </w:r>
      <w:r w:rsidRPr="00094095">
        <w:rPr>
          <w:snapToGrid w:val="0"/>
          <w:lang w:val="en-US"/>
        </w:rPr>
        <w:tab/>
        <w:t>Functionality which "shall, if supported" be executed</w:t>
      </w:r>
    </w:p>
    <w:p w14:paraId="77D2877F" w14:textId="77777777" w:rsidR="005752DE" w:rsidRPr="00094095" w:rsidRDefault="005752DE" w:rsidP="005752DE">
      <w:pPr>
        <w:pStyle w:val="B2"/>
        <w:rPr>
          <w:snapToGrid w:val="0"/>
          <w:lang w:val="en-US"/>
        </w:rPr>
      </w:pPr>
      <w:r w:rsidRPr="00094095">
        <w:rPr>
          <w:snapToGrid w:val="0"/>
          <w:lang w:val="en-US"/>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62A5167C" w14:textId="77777777" w:rsidR="005752DE" w:rsidRPr="00094095" w:rsidRDefault="005752DE" w:rsidP="005752DE">
      <w:pPr>
        <w:pStyle w:val="B1"/>
        <w:rPr>
          <w:snapToGrid w:val="0"/>
          <w:lang w:val="en-US"/>
        </w:rPr>
      </w:pPr>
      <w:r w:rsidRPr="00094095">
        <w:rPr>
          <w:snapToGrid w:val="0"/>
          <w:lang w:val="en-US"/>
        </w:rPr>
        <w:t>-</w:t>
      </w:r>
      <w:r w:rsidRPr="00094095">
        <w:rPr>
          <w:snapToGrid w:val="0"/>
          <w:lang w:val="en-US"/>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094095">
        <w:rPr>
          <w:i/>
          <w:iCs/>
          <w:snapToGrid w:val="0"/>
          <w:lang w:val="en-US"/>
        </w:rPr>
        <w:t>Criticality Diagnostics</w:t>
      </w:r>
      <w:r w:rsidRPr="00094095">
        <w:rPr>
          <w:snapToGrid w:val="0"/>
          <w:lang w:val="en-US"/>
        </w:rPr>
        <w:t xml:space="preserve"> IE, see section 10.</w:t>
      </w:r>
    </w:p>
    <w:p w14:paraId="725C7CEB" w14:textId="77777777" w:rsidR="005752DE" w:rsidRPr="00094095" w:rsidRDefault="005752DE" w:rsidP="005752DE">
      <w:pPr>
        <w:pStyle w:val="Heading2"/>
        <w:rPr>
          <w:lang w:val="en-US"/>
        </w:rPr>
      </w:pPr>
      <w:bookmarkStart w:id="13" w:name="_Toc20932331"/>
      <w:r w:rsidRPr="00094095">
        <w:rPr>
          <w:lang w:val="en-US"/>
        </w:rPr>
        <w:t>4.2</w:t>
      </w:r>
      <w:r w:rsidRPr="00094095">
        <w:rPr>
          <w:lang w:val="en-US"/>
        </w:rPr>
        <w:tab/>
        <w:t>Forwards and backwards compatibility</w:t>
      </w:r>
      <w:bookmarkEnd w:id="13"/>
    </w:p>
    <w:p w14:paraId="61313676" w14:textId="77777777" w:rsidR="005752DE" w:rsidRPr="00094095" w:rsidRDefault="005752DE" w:rsidP="005752DE">
      <w:pPr>
        <w:rPr>
          <w:lang w:val="en-US"/>
        </w:rPr>
      </w:pPr>
      <w:r w:rsidRPr="00094095">
        <w:rPr>
          <w:lang w:val="en-US"/>
        </w:rPr>
        <w:t>The forwards and backwards compatibility of the protocol is assured by a mechanism where all current and future messages, and IEs or groups of related IEs, include I</w:t>
      </w:r>
      <w:r w:rsidRPr="00094095">
        <w:rPr>
          <w:rFonts w:eastAsia="MS Mincho"/>
          <w:lang w:val="en-US"/>
        </w:rPr>
        <w:t>D</w:t>
      </w:r>
      <w:r w:rsidRPr="00094095">
        <w:rPr>
          <w:lang w:val="en-US"/>
        </w:rPr>
        <w:t xml:space="preserve"> and criticality fields that are coded in a standard format that will not be changed in the future. These parts can always be decoded regardless of the standard version.</w:t>
      </w:r>
    </w:p>
    <w:p w14:paraId="380326B5" w14:textId="0F2EF51D" w:rsidR="005752DE" w:rsidRPr="00094095" w:rsidRDefault="005752DE" w:rsidP="005752DE">
      <w:pPr>
        <w:pStyle w:val="Heading2"/>
        <w:rPr>
          <w:lang w:val="en-US"/>
        </w:rPr>
      </w:pPr>
      <w:bookmarkStart w:id="14" w:name="_Toc20932332"/>
      <w:r w:rsidRPr="00094095">
        <w:rPr>
          <w:lang w:val="en-US"/>
        </w:rPr>
        <w:t>4.3</w:t>
      </w:r>
      <w:r w:rsidRPr="00094095">
        <w:rPr>
          <w:lang w:val="en-US"/>
        </w:rPr>
        <w:tab/>
      </w:r>
      <w:r w:rsidR="00D578FC">
        <w:rPr>
          <w:lang w:val="en-US"/>
        </w:rPr>
        <w:t>N</w:t>
      </w:r>
      <w:r w:rsidRPr="00094095">
        <w:rPr>
          <w:lang w:val="en-US"/>
        </w:rPr>
        <w:t>otations</w:t>
      </w:r>
      <w:bookmarkEnd w:id="14"/>
    </w:p>
    <w:p w14:paraId="6BF0BF6C" w14:textId="77777777" w:rsidR="005752DE" w:rsidRPr="00094095" w:rsidRDefault="005752DE" w:rsidP="005752DE">
      <w:pPr>
        <w:keepNext/>
        <w:rPr>
          <w:lang w:val="en-US"/>
        </w:rPr>
      </w:pPr>
      <w:r w:rsidRPr="00094095">
        <w:rPr>
          <w:lang w:val="en-US"/>
        </w:rPr>
        <w:t>For the purposes of the present document, the following notations apply:</w:t>
      </w:r>
    </w:p>
    <w:p w14:paraId="0DEC91FE" w14:textId="5AE6DADB" w:rsidR="005752DE" w:rsidRPr="00094095" w:rsidRDefault="005752DE" w:rsidP="005752DE">
      <w:pPr>
        <w:pStyle w:val="EX"/>
        <w:rPr>
          <w:lang w:val="en-US"/>
        </w:rPr>
      </w:pPr>
      <w:r w:rsidRPr="00094095">
        <w:rPr>
          <w:lang w:val="en-US"/>
        </w:rPr>
        <w:t>Procedure</w:t>
      </w:r>
      <w:r w:rsidRPr="00094095">
        <w:rPr>
          <w:lang w:val="en-US"/>
        </w:rPr>
        <w:tab/>
        <w:t xml:space="preserve">When referring to an elementary procedure in </w:t>
      </w:r>
      <w:r w:rsidR="00D578FC">
        <w:rPr>
          <w:lang w:val="en-US"/>
        </w:rPr>
        <w:t>this document</w:t>
      </w:r>
      <w:r w:rsidRPr="00094095">
        <w:rPr>
          <w:lang w:val="en-US"/>
        </w:rPr>
        <w:t xml:space="preserve"> the Procedure Name is written with the first letters in each word in upper case characters followed by the word "procedure", e.g. Handover Preparation procedure.</w:t>
      </w:r>
    </w:p>
    <w:p w14:paraId="47A96536" w14:textId="6566EEA1" w:rsidR="005752DE" w:rsidRPr="00094095" w:rsidRDefault="005752DE" w:rsidP="005752DE">
      <w:pPr>
        <w:pStyle w:val="EX"/>
        <w:rPr>
          <w:lang w:val="en-US"/>
        </w:rPr>
      </w:pPr>
      <w:r w:rsidRPr="00094095">
        <w:rPr>
          <w:lang w:val="en-US"/>
        </w:rPr>
        <w:t>Message</w:t>
      </w:r>
      <w:r w:rsidRPr="00094095">
        <w:rPr>
          <w:lang w:val="en-US"/>
        </w:rPr>
        <w:tab/>
        <w:t xml:space="preserve">When referring to a message in </w:t>
      </w:r>
      <w:r w:rsidR="00D578FC">
        <w:rPr>
          <w:lang w:val="en-US"/>
        </w:rPr>
        <w:t>this document</w:t>
      </w:r>
      <w:r w:rsidRPr="00094095">
        <w:rPr>
          <w:lang w:val="en-US"/>
        </w:rPr>
        <w:t xml:space="preserve"> the MESSAGE NAME is written with all letters in upper case characters followed by the word "message", e.g. HANDOVER REQUEST message.</w:t>
      </w:r>
    </w:p>
    <w:p w14:paraId="489C9B56" w14:textId="38DD85FB" w:rsidR="005752DE" w:rsidRPr="00094095" w:rsidRDefault="005752DE" w:rsidP="005752DE">
      <w:pPr>
        <w:pStyle w:val="EX"/>
        <w:rPr>
          <w:lang w:val="en-US"/>
        </w:rPr>
      </w:pPr>
      <w:r w:rsidRPr="00094095">
        <w:rPr>
          <w:lang w:val="en-US"/>
        </w:rPr>
        <w:t>IE</w:t>
      </w:r>
      <w:r w:rsidRPr="00094095">
        <w:rPr>
          <w:lang w:val="en-US"/>
        </w:rPr>
        <w:tab/>
        <w:t xml:space="preserve">When referring to an information element (IE) in </w:t>
      </w:r>
      <w:r w:rsidR="00D578FC">
        <w:rPr>
          <w:lang w:val="en-US"/>
        </w:rPr>
        <w:t>this document</w:t>
      </w:r>
      <w:r w:rsidRPr="00094095">
        <w:rPr>
          <w:lang w:val="en-US"/>
        </w:rPr>
        <w:t xml:space="preserve"> the </w:t>
      </w:r>
      <w:r w:rsidRPr="00094095">
        <w:rPr>
          <w:i/>
          <w:lang w:val="en-US"/>
        </w:rPr>
        <w:t>Information Element Name</w:t>
      </w:r>
      <w:r w:rsidRPr="00094095">
        <w:rPr>
          <w:lang w:val="en-US"/>
        </w:rPr>
        <w:t xml:space="preserve"> is written with the first letters in each word in upper case characters and all letters in Italic font followed by the abbreviation "IE", e.g. </w:t>
      </w:r>
      <w:r w:rsidRPr="00094095">
        <w:rPr>
          <w:i/>
          <w:lang w:val="en-US"/>
        </w:rPr>
        <w:t xml:space="preserve">E-RAB ID </w:t>
      </w:r>
      <w:r w:rsidRPr="00094095">
        <w:rPr>
          <w:lang w:val="en-US"/>
        </w:rPr>
        <w:t>IE.</w:t>
      </w:r>
    </w:p>
    <w:p w14:paraId="3B002076" w14:textId="2569D2D0" w:rsidR="005752DE" w:rsidRPr="00094095" w:rsidRDefault="005752DE" w:rsidP="005752DE">
      <w:pPr>
        <w:pStyle w:val="EX"/>
        <w:rPr>
          <w:lang w:val="en-US"/>
        </w:rPr>
      </w:pPr>
      <w:r w:rsidRPr="00094095">
        <w:rPr>
          <w:lang w:val="en-US"/>
        </w:rPr>
        <w:t>Value of an IE</w:t>
      </w:r>
      <w:r w:rsidRPr="00094095">
        <w:rPr>
          <w:lang w:val="en-US"/>
        </w:rPr>
        <w:tab/>
        <w:t xml:space="preserve">When referring to the value of an information element (IE) in </w:t>
      </w:r>
      <w:r w:rsidR="00D578FC">
        <w:rPr>
          <w:lang w:val="en-US"/>
        </w:rPr>
        <w:t>this document</w:t>
      </w:r>
      <w:r w:rsidRPr="00094095">
        <w:rPr>
          <w:lang w:val="en-US"/>
        </w:rPr>
        <w:t xml:space="preserve"> the "Value" is written as it is specified in sub clause 9.2 enclosed by quotation marks, e.g. "Value".</w:t>
      </w:r>
    </w:p>
    <w:p w14:paraId="0EEA3021" w14:textId="77777777" w:rsidR="005752DE" w:rsidRPr="00094095" w:rsidRDefault="005752DE" w:rsidP="005752DE">
      <w:pPr>
        <w:pStyle w:val="Heading1"/>
        <w:rPr>
          <w:lang w:val="en-US"/>
        </w:rPr>
      </w:pPr>
      <w:bookmarkStart w:id="15" w:name="_Toc20932333"/>
      <w:r w:rsidRPr="00094095">
        <w:rPr>
          <w:lang w:val="en-US"/>
        </w:rPr>
        <w:t>5</w:t>
      </w:r>
      <w:r w:rsidRPr="00094095">
        <w:rPr>
          <w:lang w:val="en-US"/>
        </w:rPr>
        <w:tab/>
      </w:r>
      <w:r w:rsidR="001926AA" w:rsidRPr="00094095">
        <w:rPr>
          <w:lang w:val="en-US"/>
        </w:rPr>
        <w:t>E2</w:t>
      </w:r>
      <w:r w:rsidRPr="00094095">
        <w:rPr>
          <w:lang w:val="en-US"/>
        </w:rPr>
        <w:t>AP services</w:t>
      </w:r>
      <w:bookmarkEnd w:id="15"/>
    </w:p>
    <w:p w14:paraId="49450C9F" w14:textId="77777777" w:rsidR="005752DE" w:rsidRPr="00094095" w:rsidRDefault="005752DE" w:rsidP="005752DE">
      <w:pPr>
        <w:rPr>
          <w:lang w:val="en-US"/>
        </w:rPr>
      </w:pPr>
      <w:r w:rsidRPr="00094095">
        <w:rPr>
          <w:lang w:val="en-US"/>
        </w:rPr>
        <w:t>The present clause describes the services a</w:t>
      </w:r>
      <w:r w:rsidR="001926AA" w:rsidRPr="00094095">
        <w:rPr>
          <w:lang w:val="en-US"/>
        </w:rPr>
        <w:t xml:space="preserve"> RAN </w:t>
      </w:r>
      <w:r w:rsidRPr="00094095">
        <w:rPr>
          <w:lang w:val="en-US"/>
        </w:rPr>
        <w:t xml:space="preserve">offers to </w:t>
      </w:r>
      <w:r w:rsidR="001926AA" w:rsidRPr="00094095">
        <w:rPr>
          <w:lang w:val="en-US"/>
        </w:rPr>
        <w:t>the RIC</w:t>
      </w:r>
      <w:r w:rsidRPr="00094095">
        <w:rPr>
          <w:lang w:val="en-US"/>
        </w:rPr>
        <w:t>.</w:t>
      </w:r>
    </w:p>
    <w:p w14:paraId="79021729" w14:textId="77777777" w:rsidR="005752DE" w:rsidRPr="00094095" w:rsidRDefault="005752DE" w:rsidP="00675F90">
      <w:pPr>
        <w:pStyle w:val="Heading2"/>
        <w:rPr>
          <w:lang w:val="en-US"/>
        </w:rPr>
      </w:pPr>
      <w:bookmarkStart w:id="16" w:name="_Toc20932334"/>
      <w:r w:rsidRPr="00094095">
        <w:rPr>
          <w:lang w:val="en-US"/>
        </w:rPr>
        <w:t>5.1</w:t>
      </w:r>
      <w:r w:rsidRPr="00094095">
        <w:rPr>
          <w:lang w:val="en-US"/>
        </w:rPr>
        <w:tab/>
      </w:r>
      <w:r w:rsidR="001926AA" w:rsidRPr="00094095">
        <w:rPr>
          <w:lang w:val="en-US"/>
        </w:rPr>
        <w:t>E2</w:t>
      </w:r>
      <w:r w:rsidRPr="00094095">
        <w:rPr>
          <w:lang w:val="en-US"/>
        </w:rPr>
        <w:t>AP procedure modules</w:t>
      </w:r>
      <w:bookmarkEnd w:id="16"/>
    </w:p>
    <w:p w14:paraId="603F7335" w14:textId="09FD2681" w:rsidR="005752DE" w:rsidRPr="00094095" w:rsidRDefault="005752DE" w:rsidP="00675F90">
      <w:pPr>
        <w:rPr>
          <w:lang w:val="en-US"/>
        </w:rPr>
      </w:pPr>
      <w:r w:rsidRPr="00094095">
        <w:rPr>
          <w:lang w:val="en-US"/>
        </w:rPr>
        <w:t xml:space="preserve">The </w:t>
      </w:r>
      <w:r w:rsidR="001926AA" w:rsidRPr="00094095">
        <w:rPr>
          <w:lang w:val="en-US"/>
        </w:rPr>
        <w:t>E2</w:t>
      </w:r>
      <w:r w:rsidRPr="00094095">
        <w:rPr>
          <w:lang w:val="en-US"/>
        </w:rPr>
        <w:t xml:space="preserve"> interface </w:t>
      </w:r>
      <w:r w:rsidR="001926AA" w:rsidRPr="00094095">
        <w:rPr>
          <w:lang w:val="en-US"/>
        </w:rPr>
        <w:t>E2</w:t>
      </w:r>
      <w:r w:rsidRPr="00094095">
        <w:rPr>
          <w:lang w:val="en-US"/>
        </w:rPr>
        <w:t>AP procedures are divided into two modules as follows:</w:t>
      </w:r>
    </w:p>
    <w:p w14:paraId="7D33A712" w14:textId="1D9F03A7" w:rsidR="005752DE" w:rsidRPr="00094095" w:rsidRDefault="005752DE" w:rsidP="00675F90">
      <w:pPr>
        <w:pStyle w:val="B1"/>
        <w:rPr>
          <w:lang w:val="en-US"/>
        </w:rPr>
      </w:pPr>
      <w:r w:rsidRPr="00094095">
        <w:rPr>
          <w:lang w:val="en-US"/>
        </w:rPr>
        <w:t>1.</w:t>
      </w:r>
      <w:r w:rsidRPr="00094095">
        <w:rPr>
          <w:lang w:val="en-US"/>
        </w:rPr>
        <w:tab/>
      </w:r>
      <w:r w:rsidR="001926AA" w:rsidRPr="00094095">
        <w:rPr>
          <w:lang w:val="en-US"/>
        </w:rPr>
        <w:t>E2</w:t>
      </w:r>
      <w:r w:rsidRPr="00094095">
        <w:rPr>
          <w:lang w:val="en-US"/>
        </w:rPr>
        <w:t xml:space="preserve">AP </w:t>
      </w:r>
      <w:r w:rsidR="001926AA" w:rsidRPr="00094095">
        <w:rPr>
          <w:lang w:val="en-US"/>
        </w:rPr>
        <w:t xml:space="preserve">RIC </w:t>
      </w:r>
      <w:r w:rsidR="007608CF" w:rsidRPr="00094095">
        <w:rPr>
          <w:lang w:val="en-US"/>
        </w:rPr>
        <w:t>F</w:t>
      </w:r>
      <w:r w:rsidR="001926AA" w:rsidRPr="00094095">
        <w:rPr>
          <w:lang w:val="en-US"/>
        </w:rPr>
        <w:t>unctional</w:t>
      </w:r>
      <w:r w:rsidRPr="00094095">
        <w:rPr>
          <w:lang w:val="en-US"/>
        </w:rPr>
        <w:t xml:space="preserve"> Procedures;</w:t>
      </w:r>
    </w:p>
    <w:p w14:paraId="419D502E" w14:textId="77777777" w:rsidR="005752DE" w:rsidRPr="00094095" w:rsidRDefault="005752DE" w:rsidP="00675F90">
      <w:pPr>
        <w:pStyle w:val="B1"/>
        <w:rPr>
          <w:lang w:val="en-US"/>
        </w:rPr>
      </w:pPr>
      <w:r w:rsidRPr="00094095">
        <w:rPr>
          <w:lang w:val="en-US"/>
        </w:rPr>
        <w:t>2.</w:t>
      </w:r>
      <w:r w:rsidRPr="00094095">
        <w:rPr>
          <w:lang w:val="en-US"/>
        </w:rPr>
        <w:tab/>
      </w:r>
      <w:r w:rsidR="001926AA" w:rsidRPr="00094095">
        <w:rPr>
          <w:lang w:val="en-US"/>
        </w:rPr>
        <w:t>E2</w:t>
      </w:r>
      <w:r w:rsidRPr="00094095">
        <w:rPr>
          <w:lang w:val="en-US"/>
        </w:rPr>
        <w:t>AP Global Procedures;</w:t>
      </w:r>
    </w:p>
    <w:p w14:paraId="4B19CB41" w14:textId="6B2A0FA7" w:rsidR="00D92827" w:rsidRPr="00094095" w:rsidRDefault="00D92827" w:rsidP="00D92827">
      <w:pPr>
        <w:rPr>
          <w:lang w:val="en-US"/>
        </w:rPr>
      </w:pPr>
      <w:r w:rsidRPr="00094095">
        <w:rPr>
          <w:lang w:val="en-US"/>
        </w:rPr>
        <w:t>The E2AP RIC functional procedures module contains procedures used to pass application specific messages between RIC and a target function in a RAN node</w:t>
      </w:r>
      <w:r w:rsidR="00BB7739" w:rsidRPr="00094095">
        <w:rPr>
          <w:lang w:val="en-US"/>
        </w:rPr>
        <w:t xml:space="preserve"> [2]</w:t>
      </w:r>
    </w:p>
    <w:p w14:paraId="182AA255" w14:textId="67C94D3A" w:rsidR="00DC3161" w:rsidRDefault="005752DE" w:rsidP="00675F90">
      <w:pPr>
        <w:rPr>
          <w:lang w:val="en-US"/>
        </w:rPr>
      </w:pPr>
      <w:r w:rsidRPr="00094095">
        <w:rPr>
          <w:lang w:val="en-US"/>
        </w:rPr>
        <w:t xml:space="preserve">The Global Procedures module contains procedures that are not </w:t>
      </w:r>
      <w:r w:rsidR="00D51A18" w:rsidRPr="00094095">
        <w:rPr>
          <w:lang w:val="en-US"/>
        </w:rPr>
        <w:t xml:space="preserve">directly </w:t>
      </w:r>
      <w:r w:rsidRPr="00094095">
        <w:rPr>
          <w:lang w:val="en-US"/>
        </w:rPr>
        <w:t xml:space="preserve">related to a specific </w:t>
      </w:r>
      <w:r w:rsidR="00D338B0">
        <w:rPr>
          <w:lang w:val="en-US"/>
        </w:rPr>
        <w:t>RAN Function</w:t>
      </w:r>
      <w:r w:rsidR="00165173" w:rsidRPr="00094095">
        <w:rPr>
          <w:lang w:val="en-US"/>
        </w:rPr>
        <w:t xml:space="preserve"> and</w:t>
      </w:r>
      <w:r w:rsidR="00D338B0">
        <w:rPr>
          <w:lang w:val="en-US"/>
        </w:rPr>
        <w:t xml:space="preserve">, in this version of the </w:t>
      </w:r>
      <w:r w:rsidR="00D578FC">
        <w:rPr>
          <w:lang w:val="en-US"/>
        </w:rPr>
        <w:t>document</w:t>
      </w:r>
      <w:r w:rsidR="00D338B0">
        <w:rPr>
          <w:lang w:val="en-US"/>
        </w:rPr>
        <w:t>,</w:t>
      </w:r>
      <w:r w:rsidR="00165173" w:rsidRPr="00094095">
        <w:rPr>
          <w:lang w:val="en-US"/>
        </w:rPr>
        <w:t xml:space="preserve"> are supported using </w:t>
      </w:r>
      <w:r w:rsidR="007B6310" w:rsidRPr="00094095">
        <w:rPr>
          <w:lang w:val="en-US"/>
        </w:rPr>
        <w:t xml:space="preserve">a subset of </w:t>
      </w:r>
      <w:r w:rsidR="00165173" w:rsidRPr="00094095">
        <w:rPr>
          <w:lang w:val="en-US"/>
        </w:rPr>
        <w:t>the 3GPP X2AP protocol</w:t>
      </w:r>
      <w:r w:rsidR="00D92827" w:rsidRPr="00094095">
        <w:rPr>
          <w:lang w:val="en-US"/>
        </w:rPr>
        <w:t>.</w:t>
      </w:r>
      <w:r w:rsidR="00DC3161">
        <w:rPr>
          <w:lang w:val="en-US"/>
        </w:rPr>
        <w:t xml:space="preserve">  </w:t>
      </w:r>
    </w:p>
    <w:p w14:paraId="37974E96" w14:textId="34768713" w:rsidR="005752DE" w:rsidRPr="00094095" w:rsidRDefault="00DC3161" w:rsidP="00675F90">
      <w:pPr>
        <w:rPr>
          <w:lang w:val="en-US"/>
        </w:rPr>
      </w:pPr>
      <w:r>
        <w:rPr>
          <w:lang w:val="en-US"/>
        </w:rPr>
        <w:t xml:space="preserve">As such this version of the E2AP </w:t>
      </w:r>
      <w:r w:rsidR="00D578FC">
        <w:rPr>
          <w:lang w:val="en-US"/>
        </w:rPr>
        <w:t xml:space="preserve">document </w:t>
      </w:r>
      <w:r>
        <w:rPr>
          <w:lang w:val="en-US"/>
        </w:rPr>
        <w:t>is essentially an extension of a subset of X2AP with references to X2AP specifications.</w:t>
      </w:r>
    </w:p>
    <w:p w14:paraId="42AE9F64" w14:textId="77777777" w:rsidR="005752DE" w:rsidRPr="00094095" w:rsidRDefault="005752DE" w:rsidP="00675F90">
      <w:pPr>
        <w:pStyle w:val="Heading2"/>
        <w:rPr>
          <w:lang w:val="en-US"/>
        </w:rPr>
      </w:pPr>
      <w:bookmarkStart w:id="17" w:name="_Toc20932335"/>
      <w:r w:rsidRPr="00094095">
        <w:rPr>
          <w:lang w:val="en-US"/>
        </w:rPr>
        <w:lastRenderedPageBreak/>
        <w:t>5.2</w:t>
      </w:r>
      <w:r w:rsidRPr="00094095">
        <w:rPr>
          <w:lang w:val="en-US"/>
        </w:rPr>
        <w:tab/>
        <w:t>Parallel transactions</w:t>
      </w:r>
      <w:bookmarkEnd w:id="17"/>
    </w:p>
    <w:p w14:paraId="4025A36F" w14:textId="2E3DA596" w:rsidR="005752DE" w:rsidRPr="00094095" w:rsidRDefault="001926AA" w:rsidP="00675F90">
      <w:pPr>
        <w:rPr>
          <w:lang w:val="en-US"/>
        </w:rPr>
      </w:pPr>
      <w:r w:rsidRPr="00094095">
        <w:rPr>
          <w:lang w:val="en-US"/>
        </w:rPr>
        <w:t>Parallel transactions, that is</w:t>
      </w:r>
      <w:r w:rsidR="008560BE" w:rsidRPr="00094095">
        <w:rPr>
          <w:lang w:val="en-US"/>
        </w:rPr>
        <w:t>,</w:t>
      </w:r>
      <w:r w:rsidRPr="00094095">
        <w:rPr>
          <w:lang w:val="en-US"/>
        </w:rPr>
        <w:t xml:space="preserve"> multiple ongoing E2AP procedures related to the same </w:t>
      </w:r>
      <w:r w:rsidR="00D338B0">
        <w:rPr>
          <w:lang w:val="en-US"/>
        </w:rPr>
        <w:t>RAN Function on the same</w:t>
      </w:r>
      <w:r w:rsidRPr="00094095">
        <w:rPr>
          <w:lang w:val="en-US"/>
        </w:rPr>
        <w:t xml:space="preserve"> RAN node, are supported</w:t>
      </w:r>
      <w:r w:rsidR="005752DE" w:rsidRPr="00094095">
        <w:rPr>
          <w:lang w:val="en-US"/>
        </w:rPr>
        <w:t>.</w:t>
      </w:r>
    </w:p>
    <w:p w14:paraId="7EFBA692" w14:textId="77777777" w:rsidR="00D51A18" w:rsidRPr="00094095" w:rsidRDefault="00D51A18" w:rsidP="00D51A18">
      <w:pPr>
        <w:pStyle w:val="Heading2"/>
        <w:rPr>
          <w:lang w:val="en-US"/>
        </w:rPr>
      </w:pPr>
      <w:bookmarkStart w:id="18" w:name="_Toc20932336"/>
      <w:r w:rsidRPr="00094095">
        <w:rPr>
          <w:lang w:val="en-US"/>
        </w:rPr>
        <w:t>5.3</w:t>
      </w:r>
      <w:r w:rsidRPr="00094095">
        <w:rPr>
          <w:lang w:val="en-US"/>
        </w:rPr>
        <w:tab/>
        <w:t>Indirect E2 connections</w:t>
      </w:r>
      <w:bookmarkEnd w:id="18"/>
    </w:p>
    <w:p w14:paraId="173239A9" w14:textId="77777777" w:rsidR="00D51A18" w:rsidRPr="00094095" w:rsidRDefault="00D51A18" w:rsidP="00D51A18">
      <w:pPr>
        <w:rPr>
          <w:lang w:val="en-US"/>
        </w:rPr>
      </w:pPr>
      <w:r w:rsidRPr="00094095">
        <w:rPr>
          <w:lang w:val="en-US"/>
        </w:rPr>
        <w:t>E2AP messages may be passed between a RAN node and the RIC using either direct or indirect E2 connections.</w:t>
      </w:r>
    </w:p>
    <w:p w14:paraId="7CDABD5E" w14:textId="07876B3C" w:rsidR="00C73673" w:rsidRPr="00094095" w:rsidRDefault="00C73673" w:rsidP="00C73673">
      <w:pPr>
        <w:rPr>
          <w:color w:val="FF0000"/>
          <w:lang w:val="en-US"/>
        </w:rPr>
      </w:pPr>
      <w:r w:rsidRPr="00094095">
        <w:rPr>
          <w:color w:val="FF0000"/>
          <w:lang w:val="en-US"/>
        </w:rPr>
        <w:t>Editor note: For future study</w:t>
      </w:r>
      <w:r w:rsidR="00DC3161">
        <w:rPr>
          <w:color w:val="FF0000"/>
          <w:lang w:val="en-US"/>
        </w:rPr>
        <w:t>.</w:t>
      </w:r>
    </w:p>
    <w:p w14:paraId="696FE6F9" w14:textId="7E7202BB" w:rsidR="003F4988" w:rsidRPr="00094095" w:rsidRDefault="00D51A18" w:rsidP="00DE3408">
      <w:pPr>
        <w:rPr>
          <w:lang w:val="en-US"/>
        </w:rPr>
      </w:pPr>
      <w:r w:rsidRPr="00094095">
        <w:rPr>
          <w:lang w:val="en-US"/>
        </w:rPr>
        <w:t>Direct E2 connections have a direct TNL connection between a RAN node and the RIC.</w:t>
      </w:r>
    </w:p>
    <w:p w14:paraId="2D2BF119" w14:textId="77777777" w:rsidR="005752DE" w:rsidRPr="00094095" w:rsidRDefault="005752DE" w:rsidP="005752DE">
      <w:pPr>
        <w:pStyle w:val="Heading1"/>
        <w:rPr>
          <w:lang w:val="en-US"/>
        </w:rPr>
      </w:pPr>
      <w:bookmarkStart w:id="19" w:name="_Toc20932337"/>
      <w:r w:rsidRPr="00094095">
        <w:rPr>
          <w:lang w:val="en-US"/>
        </w:rPr>
        <w:t>6</w:t>
      </w:r>
      <w:r w:rsidRPr="00094095">
        <w:rPr>
          <w:lang w:val="en-US"/>
        </w:rPr>
        <w:tab/>
        <w:t>Services expected from signalling transport</w:t>
      </w:r>
      <w:bookmarkEnd w:id="19"/>
    </w:p>
    <w:p w14:paraId="09CD1E6F" w14:textId="77777777" w:rsidR="005752DE" w:rsidRPr="00094095" w:rsidRDefault="005752DE" w:rsidP="005752DE">
      <w:pPr>
        <w:rPr>
          <w:lang w:val="en-US"/>
        </w:rPr>
      </w:pPr>
      <w:r w:rsidRPr="00094095">
        <w:rPr>
          <w:lang w:val="en-US"/>
        </w:rPr>
        <w:t xml:space="preserve">The signalling connection shall provide in sequence delivery of </w:t>
      </w:r>
      <w:r w:rsidR="001926AA" w:rsidRPr="00094095">
        <w:rPr>
          <w:lang w:val="en-US"/>
        </w:rPr>
        <w:t>E2</w:t>
      </w:r>
      <w:r w:rsidRPr="00094095">
        <w:rPr>
          <w:lang w:val="en-US"/>
        </w:rPr>
        <w:t xml:space="preserve">AP messages. </w:t>
      </w:r>
      <w:r w:rsidR="001926AA" w:rsidRPr="00094095">
        <w:rPr>
          <w:lang w:val="en-US"/>
        </w:rPr>
        <w:t>E2</w:t>
      </w:r>
      <w:r w:rsidRPr="00094095">
        <w:rPr>
          <w:lang w:val="en-US"/>
        </w:rPr>
        <w:t>AP shall be notified if the signalling connection breaks.</w:t>
      </w:r>
    </w:p>
    <w:p w14:paraId="1D152D57" w14:textId="77777777" w:rsidR="005752DE" w:rsidRPr="00094095" w:rsidRDefault="001926AA" w:rsidP="005752DE">
      <w:pPr>
        <w:rPr>
          <w:lang w:val="en-US"/>
        </w:rPr>
      </w:pPr>
      <w:r w:rsidRPr="00094095">
        <w:rPr>
          <w:lang w:val="en-US"/>
        </w:rPr>
        <w:t>E2</w:t>
      </w:r>
      <w:r w:rsidR="005752DE" w:rsidRPr="00094095">
        <w:rPr>
          <w:lang w:val="en-US"/>
        </w:rPr>
        <w:t xml:space="preserve"> signalling transport is </w:t>
      </w:r>
      <w:r w:rsidR="004D3461" w:rsidRPr="00094095">
        <w:rPr>
          <w:lang w:val="en-US"/>
        </w:rPr>
        <w:t xml:space="preserve">identical to X2 signalling transport and is </w:t>
      </w:r>
      <w:r w:rsidR="005752DE" w:rsidRPr="00094095">
        <w:rPr>
          <w:lang w:val="en-US"/>
        </w:rPr>
        <w:t xml:space="preserve">described in </w:t>
      </w:r>
      <w:r w:rsidR="004D3461" w:rsidRPr="00094095">
        <w:rPr>
          <w:lang w:val="en-US"/>
        </w:rPr>
        <w:t xml:space="preserve">3GPP </w:t>
      </w:r>
      <w:r w:rsidR="005752DE" w:rsidRPr="00094095">
        <w:rPr>
          <w:lang w:val="en-US"/>
        </w:rPr>
        <w:t xml:space="preserve">TS 36.422 </w:t>
      </w:r>
      <w:r w:rsidR="00806458" w:rsidRPr="00094095">
        <w:rPr>
          <w:lang w:val="en-US"/>
        </w:rPr>
        <w:t>[9]</w:t>
      </w:r>
      <w:r w:rsidR="005752DE" w:rsidRPr="00094095">
        <w:rPr>
          <w:lang w:val="en-US"/>
        </w:rPr>
        <w:t>.</w:t>
      </w:r>
    </w:p>
    <w:p w14:paraId="5079321B" w14:textId="77777777" w:rsidR="005752DE" w:rsidRPr="00094095" w:rsidRDefault="005752DE" w:rsidP="005752DE">
      <w:pPr>
        <w:pStyle w:val="Heading1"/>
        <w:rPr>
          <w:lang w:val="en-US"/>
        </w:rPr>
      </w:pPr>
      <w:bookmarkStart w:id="20" w:name="_Toc20932338"/>
      <w:r w:rsidRPr="00094095">
        <w:rPr>
          <w:lang w:val="en-US"/>
        </w:rPr>
        <w:t>7</w:t>
      </w:r>
      <w:r w:rsidRPr="00094095">
        <w:rPr>
          <w:lang w:val="en-US"/>
        </w:rPr>
        <w:tab/>
        <w:t xml:space="preserve">Functions of </w:t>
      </w:r>
      <w:r w:rsidR="00E44CBE" w:rsidRPr="00094095">
        <w:rPr>
          <w:lang w:val="en-US"/>
        </w:rPr>
        <w:t>E</w:t>
      </w:r>
      <w:r w:rsidRPr="00094095">
        <w:rPr>
          <w:lang w:val="en-US"/>
        </w:rPr>
        <w:t>2AP</w:t>
      </w:r>
      <w:bookmarkEnd w:id="20"/>
    </w:p>
    <w:p w14:paraId="548404EF" w14:textId="77777777" w:rsidR="005752DE" w:rsidRPr="00094095" w:rsidRDefault="005752DE" w:rsidP="00675F90">
      <w:pPr>
        <w:rPr>
          <w:lang w:val="en-US"/>
        </w:rPr>
      </w:pPr>
      <w:r w:rsidRPr="00094095">
        <w:rPr>
          <w:lang w:val="en-US"/>
        </w:rPr>
        <w:t xml:space="preserve">The </w:t>
      </w:r>
      <w:r w:rsidR="00E44CBE" w:rsidRPr="00094095">
        <w:rPr>
          <w:lang w:val="en-US"/>
        </w:rPr>
        <w:t>E</w:t>
      </w:r>
      <w:r w:rsidRPr="00094095">
        <w:rPr>
          <w:lang w:val="en-US"/>
        </w:rPr>
        <w:t>2AP protocol provides the following functions:</w:t>
      </w:r>
    </w:p>
    <w:p w14:paraId="67BE1778" w14:textId="04930882" w:rsidR="001926AA" w:rsidRPr="00094095" w:rsidRDefault="001926AA" w:rsidP="00675F90">
      <w:pPr>
        <w:rPr>
          <w:lang w:val="en-US"/>
        </w:rPr>
      </w:pPr>
      <w:r w:rsidRPr="00094095">
        <w:rPr>
          <w:lang w:val="en-US"/>
        </w:rPr>
        <w:t>E2AP RIC functional Procedures</w:t>
      </w:r>
      <w:r w:rsidR="00BB4335" w:rsidRPr="00094095">
        <w:rPr>
          <w:lang w:val="en-US"/>
        </w:rPr>
        <w:t xml:space="preserve"> </w:t>
      </w:r>
    </w:p>
    <w:p w14:paraId="02973DD9" w14:textId="16E97307" w:rsidR="001926AA" w:rsidRPr="00094095" w:rsidRDefault="001926AA" w:rsidP="001926AA">
      <w:pPr>
        <w:pStyle w:val="B1"/>
        <w:rPr>
          <w:lang w:val="en-US"/>
        </w:rPr>
      </w:pPr>
      <w:r w:rsidRPr="00094095">
        <w:rPr>
          <w:lang w:val="en-US"/>
        </w:rPr>
        <w:t>-</w:t>
      </w:r>
      <w:r w:rsidRPr="00094095">
        <w:rPr>
          <w:lang w:val="en-US"/>
        </w:rPr>
        <w:tab/>
      </w:r>
      <w:r w:rsidR="001920EF" w:rsidRPr="00094095">
        <w:rPr>
          <w:lang w:val="en-US"/>
        </w:rPr>
        <w:t xml:space="preserve">RIC </w:t>
      </w:r>
      <w:r w:rsidR="004C57F8" w:rsidRPr="00094095">
        <w:rPr>
          <w:lang w:val="en-US"/>
        </w:rPr>
        <w:t>Subscription</w:t>
      </w:r>
      <w:r w:rsidR="00CD4287" w:rsidRPr="00094095">
        <w:rPr>
          <w:lang w:val="en-US"/>
        </w:rPr>
        <w:t xml:space="preserve"> management</w:t>
      </w:r>
      <w:r w:rsidRPr="00094095">
        <w:rPr>
          <w:lang w:val="en-US"/>
        </w:rPr>
        <w:t>.  This function is used by RIC to create</w:t>
      </w:r>
      <w:r w:rsidR="00E10BBF" w:rsidRPr="00094095">
        <w:rPr>
          <w:lang w:val="en-US"/>
        </w:rPr>
        <w:t>,</w:t>
      </w:r>
      <w:r w:rsidR="00C73673" w:rsidRPr="00094095">
        <w:rPr>
          <w:lang w:val="en-US"/>
        </w:rPr>
        <w:t xml:space="preserve"> modify </w:t>
      </w:r>
      <w:r w:rsidR="00E10BBF" w:rsidRPr="00094095">
        <w:rPr>
          <w:lang w:val="en-US"/>
        </w:rPr>
        <w:t xml:space="preserve">and delete </w:t>
      </w:r>
      <w:r w:rsidRPr="00094095">
        <w:rPr>
          <w:lang w:val="en-US"/>
        </w:rPr>
        <w:t xml:space="preserve">an </w:t>
      </w:r>
      <w:r w:rsidR="008D1878" w:rsidRPr="00094095">
        <w:rPr>
          <w:lang w:val="en-US"/>
        </w:rPr>
        <w:t xml:space="preserve">E2 </w:t>
      </w:r>
      <w:r w:rsidR="00D30C7C" w:rsidRPr="00094095">
        <w:rPr>
          <w:lang w:val="en-US"/>
        </w:rPr>
        <w:t xml:space="preserve">Subscription </w:t>
      </w:r>
      <w:r w:rsidRPr="00094095">
        <w:rPr>
          <w:lang w:val="en-US"/>
        </w:rPr>
        <w:t xml:space="preserve">with corresponding event trigger and subsequent action </w:t>
      </w:r>
      <w:r w:rsidR="00D849DF" w:rsidRPr="00094095">
        <w:rPr>
          <w:lang w:val="en-US"/>
        </w:rPr>
        <w:t xml:space="preserve">(Report, Insert and/or Policy) </w:t>
      </w:r>
      <w:r w:rsidRPr="00094095">
        <w:rPr>
          <w:lang w:val="en-US"/>
        </w:rPr>
        <w:t xml:space="preserve">on a RAN </w:t>
      </w:r>
      <w:r w:rsidR="00E10BBF" w:rsidRPr="00094095">
        <w:rPr>
          <w:lang w:val="en-US"/>
        </w:rPr>
        <w:t>function</w:t>
      </w:r>
      <w:r w:rsidRPr="00094095">
        <w:rPr>
          <w:lang w:val="en-US"/>
        </w:rPr>
        <w:t>.</w:t>
      </w:r>
    </w:p>
    <w:p w14:paraId="7F2C6CD8" w14:textId="018C79CF" w:rsidR="008D1878" w:rsidRPr="00094095" w:rsidRDefault="001926AA" w:rsidP="001926AA">
      <w:pPr>
        <w:pStyle w:val="B1"/>
        <w:rPr>
          <w:lang w:val="en-US"/>
        </w:rPr>
      </w:pPr>
      <w:r w:rsidRPr="00094095">
        <w:rPr>
          <w:lang w:val="en-US"/>
        </w:rPr>
        <w:t>-</w:t>
      </w:r>
      <w:r w:rsidRPr="00094095">
        <w:rPr>
          <w:lang w:val="en-US"/>
        </w:rPr>
        <w:tab/>
      </w:r>
      <w:r w:rsidR="001920EF" w:rsidRPr="00094095">
        <w:rPr>
          <w:lang w:val="en-US"/>
        </w:rPr>
        <w:t>RIC Indication</w:t>
      </w:r>
      <w:r w:rsidR="008D1878" w:rsidRPr="00094095">
        <w:rPr>
          <w:lang w:val="en-US"/>
        </w:rPr>
        <w:t xml:space="preserve">. This function is used by the RAN </w:t>
      </w:r>
      <w:r w:rsidR="00E10BBF" w:rsidRPr="00094095">
        <w:rPr>
          <w:lang w:val="en-US"/>
        </w:rPr>
        <w:t>function</w:t>
      </w:r>
      <w:r w:rsidR="008D1878" w:rsidRPr="00094095">
        <w:rPr>
          <w:lang w:val="en-US"/>
        </w:rPr>
        <w:t xml:space="preserve"> to send an E2 </w:t>
      </w:r>
      <w:r w:rsidR="00D30C7C" w:rsidRPr="00094095">
        <w:rPr>
          <w:lang w:val="en-US"/>
        </w:rPr>
        <w:t>Indication (</w:t>
      </w:r>
      <w:r w:rsidR="008D1878" w:rsidRPr="00094095">
        <w:rPr>
          <w:lang w:val="en-US"/>
        </w:rPr>
        <w:t xml:space="preserve">Report </w:t>
      </w:r>
      <w:r w:rsidR="001920EF" w:rsidRPr="00094095">
        <w:rPr>
          <w:lang w:val="en-US"/>
        </w:rPr>
        <w:t>and/or Insert</w:t>
      </w:r>
      <w:r w:rsidR="00D30C7C" w:rsidRPr="00094095">
        <w:rPr>
          <w:lang w:val="en-US"/>
        </w:rPr>
        <w:t>)</w:t>
      </w:r>
      <w:r w:rsidR="001920EF" w:rsidRPr="00094095">
        <w:rPr>
          <w:lang w:val="en-US"/>
        </w:rPr>
        <w:t xml:space="preserve"> message </w:t>
      </w:r>
      <w:r w:rsidR="008D1878" w:rsidRPr="00094095">
        <w:rPr>
          <w:lang w:val="en-US"/>
        </w:rPr>
        <w:t>as per a previous</w:t>
      </w:r>
      <w:r w:rsidR="004D3461" w:rsidRPr="00094095">
        <w:rPr>
          <w:lang w:val="en-US"/>
        </w:rPr>
        <w:t>ly</w:t>
      </w:r>
      <w:r w:rsidR="008D1878" w:rsidRPr="00094095">
        <w:rPr>
          <w:lang w:val="en-US"/>
        </w:rPr>
        <w:t xml:space="preserve"> defined </w:t>
      </w:r>
      <w:r w:rsidR="00D30C7C" w:rsidRPr="00094095">
        <w:rPr>
          <w:lang w:val="en-US"/>
        </w:rPr>
        <w:t>E2 subscription</w:t>
      </w:r>
      <w:r w:rsidR="008D1878" w:rsidRPr="00094095">
        <w:rPr>
          <w:lang w:val="en-US"/>
        </w:rPr>
        <w:t xml:space="preserve"> action</w:t>
      </w:r>
      <w:r w:rsidR="00E10BBF" w:rsidRPr="00094095">
        <w:rPr>
          <w:lang w:val="en-US"/>
        </w:rPr>
        <w:t>.</w:t>
      </w:r>
    </w:p>
    <w:p w14:paraId="66589175" w14:textId="1695053B" w:rsidR="008D1878" w:rsidRPr="00094095" w:rsidRDefault="008D1878" w:rsidP="001926AA">
      <w:pPr>
        <w:pStyle w:val="B1"/>
        <w:rPr>
          <w:lang w:val="en-US"/>
        </w:rPr>
      </w:pPr>
      <w:r w:rsidRPr="00094095">
        <w:rPr>
          <w:lang w:val="en-US"/>
        </w:rPr>
        <w:t>-</w:t>
      </w:r>
      <w:r w:rsidRPr="00094095">
        <w:rPr>
          <w:lang w:val="en-US"/>
        </w:rPr>
        <w:tab/>
      </w:r>
      <w:r w:rsidR="001920EF" w:rsidRPr="00094095">
        <w:rPr>
          <w:lang w:val="en-US"/>
        </w:rPr>
        <w:t xml:space="preserve">RIC </w:t>
      </w:r>
      <w:r w:rsidRPr="00094095">
        <w:rPr>
          <w:lang w:val="en-US"/>
        </w:rPr>
        <w:t>Control. This function is used by the RIC to initiate a</w:t>
      </w:r>
      <w:r w:rsidR="00E10BBF" w:rsidRPr="00094095">
        <w:rPr>
          <w:lang w:val="en-US"/>
        </w:rPr>
        <w:t xml:space="preserve">n </w:t>
      </w:r>
      <w:r w:rsidRPr="00094095">
        <w:rPr>
          <w:lang w:val="en-US"/>
        </w:rPr>
        <w:t xml:space="preserve">action in </w:t>
      </w:r>
      <w:r w:rsidR="00E10BBF" w:rsidRPr="00094095">
        <w:rPr>
          <w:lang w:val="en-US"/>
        </w:rPr>
        <w:t>a</w:t>
      </w:r>
      <w:r w:rsidRPr="00094095">
        <w:rPr>
          <w:lang w:val="en-US"/>
        </w:rPr>
        <w:t xml:space="preserve"> RAN </w:t>
      </w:r>
      <w:r w:rsidR="00E10BBF" w:rsidRPr="00094095">
        <w:rPr>
          <w:lang w:val="en-US"/>
        </w:rPr>
        <w:t>function</w:t>
      </w:r>
      <w:r w:rsidRPr="00094095">
        <w:rPr>
          <w:lang w:val="en-US"/>
        </w:rPr>
        <w:t>.</w:t>
      </w:r>
    </w:p>
    <w:p w14:paraId="6ED11124" w14:textId="77777777" w:rsidR="004C57F8" w:rsidRPr="00094095" w:rsidRDefault="004C57F8" w:rsidP="00843339">
      <w:pPr>
        <w:pStyle w:val="B1"/>
        <w:rPr>
          <w:rFonts w:cs="Arial"/>
          <w:lang w:val="en-US"/>
        </w:rPr>
      </w:pPr>
      <w:r w:rsidRPr="00094095">
        <w:rPr>
          <w:snapToGrid w:val="0"/>
          <w:lang w:val="en-US"/>
        </w:rPr>
        <w:t>-</w:t>
      </w:r>
      <w:r w:rsidRPr="00094095">
        <w:rPr>
          <w:snapToGrid w:val="0"/>
          <w:lang w:val="en-US"/>
        </w:rPr>
        <w:tab/>
      </w:r>
      <w:r w:rsidRPr="00094095">
        <w:rPr>
          <w:rFonts w:cs="Arial"/>
          <w:lang w:val="en-US"/>
        </w:rPr>
        <w:t>RIC Service Update</w:t>
      </w:r>
      <w:r w:rsidRPr="00094095">
        <w:rPr>
          <w:rFonts w:cs="Arial"/>
          <w:lang w:val="en-US" w:eastAsia="zh-CN"/>
        </w:rPr>
        <w:t xml:space="preserve">. This </w:t>
      </w:r>
      <w:r w:rsidRPr="00094095">
        <w:rPr>
          <w:lang w:val="en-US"/>
        </w:rPr>
        <w:t>function</w:t>
      </w:r>
      <w:r w:rsidRPr="00094095">
        <w:rPr>
          <w:rFonts w:cs="Arial"/>
          <w:lang w:val="en-US"/>
        </w:rPr>
        <w:t xml:space="preserve"> </w:t>
      </w:r>
      <w:r w:rsidRPr="00094095">
        <w:rPr>
          <w:lang w:val="en-US"/>
        </w:rPr>
        <w:t>allow</w:t>
      </w:r>
      <w:r w:rsidRPr="00094095">
        <w:rPr>
          <w:lang w:val="en-US" w:eastAsia="zh-CN"/>
        </w:rPr>
        <w:t>s</w:t>
      </w:r>
      <w:r w:rsidRPr="00094095">
        <w:rPr>
          <w:lang w:val="en-US"/>
        </w:rPr>
        <w:t xml:space="preserve"> </w:t>
      </w:r>
      <w:r w:rsidRPr="00094095">
        <w:rPr>
          <w:rFonts w:cs="Arial"/>
          <w:lang w:val="en-US"/>
        </w:rPr>
        <w:t>updating of application level data needed for RIC to interoperate correctly over the E2 interface.</w:t>
      </w:r>
    </w:p>
    <w:p w14:paraId="658B7189" w14:textId="77777777" w:rsidR="001926AA" w:rsidRPr="00094095" w:rsidRDefault="001926AA" w:rsidP="001926AA">
      <w:pPr>
        <w:pStyle w:val="B1"/>
        <w:rPr>
          <w:lang w:val="en-US"/>
        </w:rPr>
      </w:pPr>
    </w:p>
    <w:p w14:paraId="318F7E7F" w14:textId="736A1FE4" w:rsidR="001926AA" w:rsidRPr="00094095" w:rsidRDefault="001926AA" w:rsidP="00675F90">
      <w:pPr>
        <w:rPr>
          <w:lang w:val="en-US"/>
        </w:rPr>
      </w:pPr>
      <w:r w:rsidRPr="00094095">
        <w:rPr>
          <w:lang w:val="en-US"/>
        </w:rPr>
        <w:t>E2AP Global Procedures:</w:t>
      </w:r>
    </w:p>
    <w:p w14:paraId="68F48CED" w14:textId="3716248C" w:rsidR="004839AC" w:rsidRPr="00094095" w:rsidRDefault="004839AC" w:rsidP="00CE5EC4">
      <w:pPr>
        <w:pStyle w:val="B1"/>
        <w:rPr>
          <w:snapToGrid w:val="0"/>
          <w:lang w:val="en-US"/>
        </w:rPr>
      </w:pPr>
      <w:r w:rsidRPr="00094095">
        <w:rPr>
          <w:lang w:val="en-US"/>
        </w:rPr>
        <w:t>-</w:t>
      </w:r>
      <w:r w:rsidRPr="00094095">
        <w:rPr>
          <w:lang w:val="en-US"/>
        </w:rPr>
        <w:tab/>
      </w:r>
      <w:r w:rsidRPr="00094095">
        <w:rPr>
          <w:snapToGrid w:val="0"/>
          <w:lang w:val="en-US"/>
        </w:rPr>
        <w:t>Setting up the E2. This function is used to exchange necessary data for the RAN node for setup the E2 interface and implicitly perform an E2 Reset.</w:t>
      </w:r>
      <w:r w:rsidR="00165173" w:rsidRPr="00094095">
        <w:rPr>
          <w:snapToGrid w:val="0"/>
          <w:lang w:val="en-US"/>
        </w:rPr>
        <w:t xml:space="preserve">  </w:t>
      </w:r>
      <w:r w:rsidR="00C35C12" w:rsidRPr="00094095">
        <w:rPr>
          <w:snapToGrid w:val="0"/>
          <w:lang w:val="en-US"/>
        </w:rPr>
        <w:t>Different procedures are defined for eNB and gNB</w:t>
      </w:r>
    </w:p>
    <w:p w14:paraId="08CF422F" w14:textId="77777777" w:rsidR="004839AC" w:rsidRPr="00094095" w:rsidRDefault="004839AC" w:rsidP="00675F90">
      <w:pPr>
        <w:pStyle w:val="B1"/>
        <w:rPr>
          <w:lang w:val="en-US"/>
        </w:rPr>
      </w:pPr>
      <w:r w:rsidRPr="00094095">
        <w:rPr>
          <w:lang w:val="en-US"/>
        </w:rPr>
        <w:t>-</w:t>
      </w:r>
      <w:r w:rsidRPr="00094095">
        <w:rPr>
          <w:lang w:val="en-US"/>
        </w:rPr>
        <w:tab/>
      </w:r>
      <w:r w:rsidRPr="00094095">
        <w:rPr>
          <w:snapToGrid w:val="0"/>
          <w:lang w:val="en-US"/>
        </w:rPr>
        <w:t>Resetting the E2. This function is used to reset the E2 interface.</w:t>
      </w:r>
    </w:p>
    <w:p w14:paraId="122AAFA3" w14:textId="70C6B284" w:rsidR="005752DE" w:rsidRPr="00094095" w:rsidRDefault="005752DE" w:rsidP="00675F90">
      <w:pPr>
        <w:pStyle w:val="B1"/>
        <w:rPr>
          <w:lang w:val="en-US"/>
        </w:rPr>
      </w:pPr>
      <w:r w:rsidRPr="00094095">
        <w:rPr>
          <w:lang w:val="en-US"/>
        </w:rPr>
        <w:t>-</w:t>
      </w:r>
      <w:r w:rsidRPr="00094095">
        <w:rPr>
          <w:lang w:val="en-US"/>
        </w:rPr>
        <w:tab/>
        <w:t xml:space="preserve">Load Management. This function is used by </w:t>
      </w:r>
      <w:r w:rsidR="001926AA" w:rsidRPr="00094095">
        <w:rPr>
          <w:lang w:val="en-US"/>
        </w:rPr>
        <w:t>RAN node</w:t>
      </w:r>
      <w:r w:rsidRPr="00094095">
        <w:rPr>
          <w:lang w:val="en-US"/>
        </w:rPr>
        <w:t xml:space="preserve">s to indicate resource status, overload and traffic load to </w:t>
      </w:r>
      <w:r w:rsidR="00C73673" w:rsidRPr="00094095">
        <w:rPr>
          <w:lang w:val="en-US"/>
        </w:rPr>
        <w:t>RIC</w:t>
      </w:r>
      <w:r w:rsidRPr="00094095">
        <w:rPr>
          <w:lang w:val="en-US"/>
        </w:rPr>
        <w:t>.</w:t>
      </w:r>
      <w:r w:rsidR="00C35C12" w:rsidRPr="00094095">
        <w:rPr>
          <w:lang w:val="en-US"/>
        </w:rPr>
        <w:t xml:space="preserve">  Different procedures are defined for eNB and gNB.</w:t>
      </w:r>
    </w:p>
    <w:p w14:paraId="0AA0BA4A" w14:textId="77777777" w:rsidR="005752DE" w:rsidRPr="00094095" w:rsidRDefault="005752DE" w:rsidP="00CE5EC4">
      <w:pPr>
        <w:pStyle w:val="B1"/>
        <w:rPr>
          <w:lang w:val="en-US"/>
        </w:rPr>
      </w:pPr>
      <w:r w:rsidRPr="00094095">
        <w:rPr>
          <w:lang w:val="en-US"/>
        </w:rPr>
        <w:t>-</w:t>
      </w:r>
      <w:r w:rsidRPr="00094095">
        <w:rPr>
          <w:lang w:val="en-US"/>
        </w:rPr>
        <w:tab/>
        <w:t>Reporting of General Error Situations. This function allows reporting of general error situations, for which function specific error messages have not been defined.</w:t>
      </w:r>
    </w:p>
    <w:p w14:paraId="53175397" w14:textId="77777777" w:rsidR="005752DE" w:rsidRPr="00094095" w:rsidRDefault="005752DE" w:rsidP="002C22A0">
      <w:pPr>
        <w:rPr>
          <w:lang w:val="en-US"/>
        </w:rPr>
      </w:pPr>
      <w:r w:rsidRPr="00094095">
        <w:rPr>
          <w:lang w:val="en-US"/>
        </w:rPr>
        <w:t xml:space="preserve">The mapping between the above functions and </w:t>
      </w:r>
      <w:r w:rsidR="001926AA" w:rsidRPr="00094095">
        <w:rPr>
          <w:lang w:val="en-US"/>
        </w:rPr>
        <w:t>E2</w:t>
      </w:r>
      <w:r w:rsidRPr="00094095">
        <w:rPr>
          <w:lang w:val="en-US"/>
        </w:rPr>
        <w:t xml:space="preserve"> EPs is shown in the table below.</w:t>
      </w:r>
    </w:p>
    <w:p w14:paraId="40EEB63A" w14:textId="77777777" w:rsidR="005752DE" w:rsidRPr="00094095" w:rsidRDefault="005752DE" w:rsidP="005752DE">
      <w:pPr>
        <w:pStyle w:val="TH"/>
        <w:rPr>
          <w:lang w:val="en-US"/>
        </w:rPr>
      </w:pPr>
      <w:r w:rsidRPr="00094095">
        <w:rPr>
          <w:lang w:val="en-US"/>
        </w:rPr>
        <w:lastRenderedPageBreak/>
        <w:t xml:space="preserve">Table 7-1: Mapping between </w:t>
      </w:r>
      <w:r w:rsidR="001926AA" w:rsidRPr="00094095">
        <w:rPr>
          <w:lang w:val="en-US"/>
        </w:rPr>
        <w:t>E2</w:t>
      </w:r>
      <w:r w:rsidRPr="00094095">
        <w:rPr>
          <w:lang w:val="en-US"/>
        </w:rPr>
        <w:t xml:space="preserve">AP functions and </w:t>
      </w:r>
      <w:r w:rsidR="001926AA" w:rsidRPr="00094095">
        <w:rPr>
          <w:lang w:val="en-US"/>
        </w:rPr>
        <w:t>E2</w:t>
      </w:r>
      <w:r w:rsidRPr="00094095">
        <w:rPr>
          <w:lang w:val="en-US"/>
        </w:rPr>
        <w:t>AP EPs</w:t>
      </w: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9"/>
        <w:gridCol w:w="3969"/>
        <w:gridCol w:w="2552"/>
      </w:tblGrid>
      <w:tr w:rsidR="00C73673" w:rsidRPr="00094095" w14:paraId="7D9B721F" w14:textId="77777777" w:rsidTr="00713C35">
        <w:trPr>
          <w:cantSplit/>
          <w:tblHeader/>
          <w:jc w:val="center"/>
        </w:trPr>
        <w:tc>
          <w:tcPr>
            <w:tcW w:w="2869" w:type="dxa"/>
          </w:tcPr>
          <w:p w14:paraId="20D197E7" w14:textId="77777777" w:rsidR="00C73673" w:rsidRPr="00094095" w:rsidRDefault="00C73673" w:rsidP="005D2033">
            <w:pPr>
              <w:pStyle w:val="TAH"/>
              <w:rPr>
                <w:lang w:val="en-US" w:eastAsia="ja-JP"/>
              </w:rPr>
            </w:pPr>
            <w:r w:rsidRPr="00094095">
              <w:rPr>
                <w:lang w:val="en-US" w:eastAsia="ja-JP"/>
              </w:rPr>
              <w:t>Function</w:t>
            </w:r>
          </w:p>
        </w:tc>
        <w:tc>
          <w:tcPr>
            <w:tcW w:w="3969" w:type="dxa"/>
          </w:tcPr>
          <w:p w14:paraId="23BD41AD" w14:textId="77777777" w:rsidR="00C73673" w:rsidRPr="00094095" w:rsidRDefault="00C73673" w:rsidP="005D2033">
            <w:pPr>
              <w:pStyle w:val="TAH"/>
              <w:rPr>
                <w:lang w:val="en-US" w:eastAsia="ja-JP"/>
              </w:rPr>
            </w:pPr>
            <w:r w:rsidRPr="00094095">
              <w:rPr>
                <w:lang w:val="en-US" w:eastAsia="ja-JP"/>
              </w:rPr>
              <w:t>Elementary Procedure(s)</w:t>
            </w:r>
          </w:p>
        </w:tc>
        <w:tc>
          <w:tcPr>
            <w:tcW w:w="2552" w:type="dxa"/>
          </w:tcPr>
          <w:p w14:paraId="2E8D4BA3" w14:textId="77777777" w:rsidR="00C73673" w:rsidRPr="00094095" w:rsidRDefault="00C73673" w:rsidP="005D2033">
            <w:pPr>
              <w:pStyle w:val="TAH"/>
              <w:rPr>
                <w:lang w:val="en-US" w:eastAsia="ja-JP"/>
              </w:rPr>
            </w:pPr>
            <w:r w:rsidRPr="00094095">
              <w:rPr>
                <w:lang w:val="en-US" w:eastAsia="ja-JP"/>
              </w:rPr>
              <w:t>Remarks</w:t>
            </w:r>
          </w:p>
        </w:tc>
      </w:tr>
      <w:tr w:rsidR="00C73673" w:rsidRPr="00094095" w14:paraId="4E119298" w14:textId="77777777" w:rsidTr="00713C35">
        <w:trPr>
          <w:cantSplit/>
          <w:jc w:val="center"/>
        </w:trPr>
        <w:tc>
          <w:tcPr>
            <w:tcW w:w="2869" w:type="dxa"/>
          </w:tcPr>
          <w:p w14:paraId="4F75FB28" w14:textId="77777777" w:rsidR="00C73673" w:rsidRPr="00094095" w:rsidRDefault="00C73673" w:rsidP="005D2033">
            <w:pPr>
              <w:pStyle w:val="TAL"/>
              <w:rPr>
                <w:lang w:val="en-US" w:eastAsia="ja-JP"/>
              </w:rPr>
            </w:pPr>
            <w:r w:rsidRPr="00094095">
              <w:rPr>
                <w:lang w:val="en-US" w:eastAsia="ja-JP"/>
              </w:rPr>
              <w:t>RIC Subscription management</w:t>
            </w:r>
          </w:p>
        </w:tc>
        <w:tc>
          <w:tcPr>
            <w:tcW w:w="3969" w:type="dxa"/>
          </w:tcPr>
          <w:p w14:paraId="7C311CF2" w14:textId="11795E9E" w:rsidR="00C73673" w:rsidRPr="00094095" w:rsidRDefault="00783BC3" w:rsidP="00CE7234">
            <w:pPr>
              <w:pStyle w:val="TAL"/>
              <w:rPr>
                <w:lang w:val="en-US" w:eastAsia="ja-JP"/>
              </w:rPr>
            </w:pPr>
            <w:r w:rsidRPr="00094095">
              <w:rPr>
                <w:lang w:val="en-US" w:eastAsia="ja-JP"/>
              </w:rPr>
              <w:t>RIC</w:t>
            </w:r>
            <w:r w:rsidR="00C73673" w:rsidRPr="00094095">
              <w:rPr>
                <w:lang w:val="en-US" w:eastAsia="ja-JP"/>
              </w:rPr>
              <w:t xml:space="preserve"> Subscription</w:t>
            </w:r>
          </w:p>
          <w:p w14:paraId="033073F1" w14:textId="34F2308D" w:rsidR="00C73673" w:rsidRPr="00094095" w:rsidRDefault="00783BC3" w:rsidP="00385186">
            <w:pPr>
              <w:pStyle w:val="TAL"/>
              <w:rPr>
                <w:lang w:val="en-US" w:eastAsia="ja-JP"/>
              </w:rPr>
            </w:pPr>
            <w:r w:rsidRPr="00094095">
              <w:rPr>
                <w:lang w:val="en-US" w:eastAsia="ja-JP"/>
              </w:rPr>
              <w:t>RIC</w:t>
            </w:r>
            <w:r w:rsidR="00C73673" w:rsidRPr="00094095">
              <w:rPr>
                <w:lang w:val="en-US" w:eastAsia="ja-JP"/>
              </w:rPr>
              <w:t xml:space="preserve"> Subscription delete</w:t>
            </w:r>
          </w:p>
        </w:tc>
        <w:tc>
          <w:tcPr>
            <w:tcW w:w="2552" w:type="dxa"/>
          </w:tcPr>
          <w:p w14:paraId="74DC9A1F" w14:textId="77777777" w:rsidR="00C73673" w:rsidRPr="00094095" w:rsidRDefault="00C73673" w:rsidP="00CE7234">
            <w:pPr>
              <w:pStyle w:val="TAL"/>
              <w:rPr>
                <w:lang w:val="en-US" w:eastAsia="ja-JP"/>
              </w:rPr>
            </w:pPr>
          </w:p>
        </w:tc>
      </w:tr>
      <w:tr w:rsidR="00C73673" w:rsidRPr="00094095" w14:paraId="0BFBA765" w14:textId="77777777" w:rsidTr="00713C35">
        <w:trPr>
          <w:cantSplit/>
          <w:jc w:val="center"/>
        </w:trPr>
        <w:tc>
          <w:tcPr>
            <w:tcW w:w="2869" w:type="dxa"/>
          </w:tcPr>
          <w:p w14:paraId="1331C164" w14:textId="77777777" w:rsidR="00C73673" w:rsidRPr="00094095" w:rsidRDefault="00C73673" w:rsidP="005D2033">
            <w:pPr>
              <w:pStyle w:val="TAL"/>
              <w:rPr>
                <w:lang w:val="en-US" w:eastAsia="ja-JP"/>
              </w:rPr>
            </w:pPr>
            <w:r w:rsidRPr="00094095">
              <w:rPr>
                <w:lang w:val="en-US" w:eastAsia="ja-JP"/>
              </w:rPr>
              <w:t>RIC Indication</w:t>
            </w:r>
          </w:p>
        </w:tc>
        <w:tc>
          <w:tcPr>
            <w:tcW w:w="3969" w:type="dxa"/>
          </w:tcPr>
          <w:p w14:paraId="76D4C994" w14:textId="77777777" w:rsidR="00C73673" w:rsidRPr="00094095" w:rsidRDefault="00C73673" w:rsidP="005D2033">
            <w:pPr>
              <w:pStyle w:val="TAL"/>
              <w:rPr>
                <w:lang w:val="en-US" w:eastAsia="ja-JP"/>
              </w:rPr>
            </w:pPr>
            <w:r w:rsidRPr="00094095">
              <w:rPr>
                <w:lang w:val="en-US" w:eastAsia="ja-JP"/>
              </w:rPr>
              <w:t xml:space="preserve">RIC </w:t>
            </w:r>
            <w:r w:rsidR="005A02CB" w:rsidRPr="00094095">
              <w:rPr>
                <w:lang w:val="en-US" w:eastAsia="ja-JP"/>
              </w:rPr>
              <w:t>I</w:t>
            </w:r>
            <w:r w:rsidRPr="00094095">
              <w:rPr>
                <w:lang w:val="en-US" w:eastAsia="ja-JP"/>
              </w:rPr>
              <w:t>ndication</w:t>
            </w:r>
          </w:p>
        </w:tc>
        <w:tc>
          <w:tcPr>
            <w:tcW w:w="2552" w:type="dxa"/>
          </w:tcPr>
          <w:p w14:paraId="5C463211" w14:textId="77777777" w:rsidR="00C73673" w:rsidRPr="00094095" w:rsidRDefault="00C73673" w:rsidP="005D2033">
            <w:pPr>
              <w:pStyle w:val="TAL"/>
              <w:rPr>
                <w:lang w:val="en-US" w:eastAsia="ja-JP"/>
              </w:rPr>
            </w:pPr>
          </w:p>
        </w:tc>
      </w:tr>
      <w:tr w:rsidR="00C73673" w:rsidRPr="00094095" w14:paraId="162CF918" w14:textId="77777777" w:rsidTr="00713C35">
        <w:trPr>
          <w:cantSplit/>
          <w:jc w:val="center"/>
        </w:trPr>
        <w:tc>
          <w:tcPr>
            <w:tcW w:w="2869" w:type="dxa"/>
          </w:tcPr>
          <w:p w14:paraId="505192C6" w14:textId="77777777" w:rsidR="00C73673" w:rsidRPr="00094095" w:rsidRDefault="00C73673" w:rsidP="005D2033">
            <w:pPr>
              <w:pStyle w:val="TAL"/>
              <w:rPr>
                <w:lang w:val="en-US" w:eastAsia="ja-JP"/>
              </w:rPr>
            </w:pPr>
            <w:r w:rsidRPr="00094095">
              <w:rPr>
                <w:lang w:val="en-US" w:eastAsia="ja-JP"/>
              </w:rPr>
              <w:t>RIC Control</w:t>
            </w:r>
          </w:p>
        </w:tc>
        <w:tc>
          <w:tcPr>
            <w:tcW w:w="3969" w:type="dxa"/>
          </w:tcPr>
          <w:p w14:paraId="6478A1E6" w14:textId="77777777" w:rsidR="00C73673" w:rsidRPr="00094095" w:rsidRDefault="00C73673" w:rsidP="005D2033">
            <w:pPr>
              <w:pStyle w:val="TAL"/>
              <w:rPr>
                <w:lang w:val="en-US" w:eastAsia="ja-JP"/>
              </w:rPr>
            </w:pPr>
            <w:r w:rsidRPr="00094095">
              <w:rPr>
                <w:lang w:val="en-US" w:eastAsia="ja-JP"/>
              </w:rPr>
              <w:t xml:space="preserve">RIC Control </w:t>
            </w:r>
          </w:p>
        </w:tc>
        <w:tc>
          <w:tcPr>
            <w:tcW w:w="2552" w:type="dxa"/>
          </w:tcPr>
          <w:p w14:paraId="02E7EAF2" w14:textId="77777777" w:rsidR="00C73673" w:rsidRPr="00094095" w:rsidRDefault="00C73673" w:rsidP="005D2033">
            <w:pPr>
              <w:pStyle w:val="TAL"/>
              <w:rPr>
                <w:lang w:val="en-US" w:eastAsia="ja-JP"/>
              </w:rPr>
            </w:pPr>
          </w:p>
        </w:tc>
      </w:tr>
      <w:tr w:rsidR="00C73673" w:rsidRPr="00094095" w14:paraId="35D0C44C" w14:textId="77777777" w:rsidTr="00713C35">
        <w:trPr>
          <w:cantSplit/>
          <w:jc w:val="center"/>
        </w:trPr>
        <w:tc>
          <w:tcPr>
            <w:tcW w:w="2869" w:type="dxa"/>
          </w:tcPr>
          <w:p w14:paraId="565CC385" w14:textId="77777777" w:rsidR="00C73673" w:rsidRPr="00094095" w:rsidRDefault="00C73673" w:rsidP="001920EF">
            <w:pPr>
              <w:pStyle w:val="TAL"/>
              <w:rPr>
                <w:snapToGrid w:val="0"/>
                <w:lang w:val="en-US" w:eastAsia="ja-JP"/>
              </w:rPr>
            </w:pPr>
            <w:r w:rsidRPr="00094095">
              <w:rPr>
                <w:snapToGrid w:val="0"/>
                <w:lang w:val="en-US" w:eastAsia="ja-JP"/>
              </w:rPr>
              <w:t>RIC Service Update</w:t>
            </w:r>
          </w:p>
        </w:tc>
        <w:tc>
          <w:tcPr>
            <w:tcW w:w="3969" w:type="dxa"/>
          </w:tcPr>
          <w:p w14:paraId="2B683C13" w14:textId="77777777" w:rsidR="00C73673" w:rsidRPr="00094095" w:rsidRDefault="00C73673" w:rsidP="001920EF">
            <w:pPr>
              <w:pStyle w:val="TAL"/>
              <w:rPr>
                <w:lang w:val="en-US" w:eastAsia="ja-JP"/>
              </w:rPr>
            </w:pPr>
            <w:r w:rsidRPr="00094095">
              <w:rPr>
                <w:lang w:val="en-US" w:eastAsia="ja-JP"/>
              </w:rPr>
              <w:t>RIC Service Update</w:t>
            </w:r>
          </w:p>
          <w:p w14:paraId="3FC59FD5" w14:textId="512BEB75" w:rsidR="00772AA9" w:rsidRPr="00094095" w:rsidRDefault="00772AA9" w:rsidP="001920EF">
            <w:pPr>
              <w:pStyle w:val="TAL"/>
              <w:rPr>
                <w:lang w:val="en-US" w:eastAsia="ja-JP"/>
              </w:rPr>
            </w:pPr>
            <w:r w:rsidRPr="00094095">
              <w:rPr>
                <w:lang w:val="en-US" w:eastAsia="ja-JP"/>
              </w:rPr>
              <w:t xml:space="preserve">RIC Service </w:t>
            </w:r>
            <w:r w:rsidR="00783BC3" w:rsidRPr="00094095">
              <w:rPr>
                <w:lang w:val="en-US" w:eastAsia="ja-JP"/>
              </w:rPr>
              <w:t>Query</w:t>
            </w:r>
          </w:p>
        </w:tc>
        <w:tc>
          <w:tcPr>
            <w:tcW w:w="2552" w:type="dxa"/>
          </w:tcPr>
          <w:p w14:paraId="1B91720B" w14:textId="77777777" w:rsidR="00C73673" w:rsidRPr="00094095" w:rsidRDefault="00C73673" w:rsidP="001920EF">
            <w:pPr>
              <w:pStyle w:val="TAL"/>
              <w:rPr>
                <w:lang w:val="en-US" w:eastAsia="ja-JP"/>
              </w:rPr>
            </w:pPr>
          </w:p>
        </w:tc>
      </w:tr>
      <w:tr w:rsidR="00C73673" w:rsidRPr="00D578FC" w14:paraId="30D0A7FF" w14:textId="77777777" w:rsidTr="00713C35">
        <w:trPr>
          <w:cantSplit/>
          <w:jc w:val="center"/>
        </w:trPr>
        <w:tc>
          <w:tcPr>
            <w:tcW w:w="2869" w:type="dxa"/>
          </w:tcPr>
          <w:p w14:paraId="25076935" w14:textId="77777777" w:rsidR="00C73673" w:rsidRPr="00094095" w:rsidRDefault="00C73673" w:rsidP="001920EF">
            <w:pPr>
              <w:pStyle w:val="TAL"/>
              <w:rPr>
                <w:snapToGrid w:val="0"/>
                <w:lang w:val="en-US" w:eastAsia="ja-JP"/>
              </w:rPr>
            </w:pPr>
            <w:r w:rsidRPr="00094095">
              <w:rPr>
                <w:snapToGrid w:val="0"/>
                <w:lang w:val="en-US" w:eastAsia="ja-JP"/>
              </w:rPr>
              <w:t>Setting up the E2</w:t>
            </w:r>
          </w:p>
        </w:tc>
        <w:tc>
          <w:tcPr>
            <w:tcW w:w="3969" w:type="dxa"/>
          </w:tcPr>
          <w:p w14:paraId="285BE8AD" w14:textId="6DF67682" w:rsidR="00C73673" w:rsidRPr="00D578FC" w:rsidRDefault="00C35C12" w:rsidP="001920EF">
            <w:pPr>
              <w:pStyle w:val="TAL"/>
              <w:rPr>
                <w:lang w:val="fi-FI" w:eastAsia="ja-JP"/>
              </w:rPr>
            </w:pPr>
            <w:r w:rsidRPr="00D578FC">
              <w:rPr>
                <w:lang w:val="fi-FI" w:eastAsia="ja-JP"/>
              </w:rPr>
              <w:t xml:space="preserve">eNB: </w:t>
            </w:r>
            <w:r w:rsidR="00C73673" w:rsidRPr="00D578FC">
              <w:rPr>
                <w:lang w:val="fi-FI" w:eastAsia="ja-JP"/>
              </w:rPr>
              <w:t>X2 Setup</w:t>
            </w:r>
          </w:p>
          <w:p w14:paraId="68FA0731" w14:textId="232D3D68" w:rsidR="00C73673" w:rsidRPr="00D578FC" w:rsidRDefault="00C35C12" w:rsidP="001920EF">
            <w:pPr>
              <w:pStyle w:val="TAL"/>
              <w:rPr>
                <w:lang w:val="fi-FI" w:eastAsia="ja-JP"/>
              </w:rPr>
            </w:pPr>
            <w:r w:rsidRPr="00D578FC">
              <w:rPr>
                <w:lang w:val="fi-FI" w:eastAsia="ja-JP"/>
              </w:rPr>
              <w:t xml:space="preserve">en-gNB: </w:t>
            </w:r>
            <w:r w:rsidR="00C73673" w:rsidRPr="00D578FC">
              <w:rPr>
                <w:lang w:val="fi-FI" w:eastAsia="ja-JP"/>
              </w:rPr>
              <w:t>EN-DC X2 Setup</w:t>
            </w:r>
          </w:p>
        </w:tc>
        <w:tc>
          <w:tcPr>
            <w:tcW w:w="2552" w:type="dxa"/>
          </w:tcPr>
          <w:p w14:paraId="5AF2D48A" w14:textId="77777777" w:rsidR="00C73673" w:rsidRPr="00D578FC" w:rsidRDefault="00C73673" w:rsidP="001920EF">
            <w:pPr>
              <w:pStyle w:val="TAL"/>
              <w:rPr>
                <w:lang w:val="fi-FI" w:eastAsia="ja-JP"/>
              </w:rPr>
            </w:pPr>
          </w:p>
        </w:tc>
      </w:tr>
      <w:tr w:rsidR="00C73673" w:rsidRPr="00094095" w14:paraId="658267FC" w14:textId="77777777" w:rsidTr="00713C35">
        <w:trPr>
          <w:cantSplit/>
          <w:jc w:val="center"/>
        </w:trPr>
        <w:tc>
          <w:tcPr>
            <w:tcW w:w="2869" w:type="dxa"/>
          </w:tcPr>
          <w:p w14:paraId="4FC9B0C3" w14:textId="77777777" w:rsidR="00C73673" w:rsidRPr="00094095" w:rsidRDefault="00C73673" w:rsidP="001920EF">
            <w:pPr>
              <w:pStyle w:val="TAL"/>
              <w:rPr>
                <w:lang w:val="en-US" w:eastAsia="ja-JP"/>
              </w:rPr>
            </w:pPr>
            <w:r w:rsidRPr="00094095">
              <w:rPr>
                <w:snapToGrid w:val="0"/>
                <w:lang w:val="en-US" w:eastAsia="ja-JP"/>
              </w:rPr>
              <w:t>Resetting the E2</w:t>
            </w:r>
          </w:p>
        </w:tc>
        <w:tc>
          <w:tcPr>
            <w:tcW w:w="3969" w:type="dxa"/>
          </w:tcPr>
          <w:p w14:paraId="078EFB7D" w14:textId="77777777" w:rsidR="00C73673" w:rsidRPr="00094095" w:rsidRDefault="00C73673" w:rsidP="001920EF">
            <w:pPr>
              <w:pStyle w:val="TAL"/>
              <w:rPr>
                <w:lang w:val="en-US" w:eastAsia="ja-JP"/>
              </w:rPr>
            </w:pPr>
            <w:r w:rsidRPr="00094095">
              <w:rPr>
                <w:lang w:val="en-US" w:eastAsia="ja-JP"/>
              </w:rPr>
              <w:t>Reset</w:t>
            </w:r>
          </w:p>
        </w:tc>
        <w:tc>
          <w:tcPr>
            <w:tcW w:w="2552" w:type="dxa"/>
          </w:tcPr>
          <w:p w14:paraId="1352AB4D" w14:textId="77777777" w:rsidR="00C73673" w:rsidRPr="00094095" w:rsidRDefault="00C73673" w:rsidP="001920EF">
            <w:pPr>
              <w:pStyle w:val="TAL"/>
              <w:rPr>
                <w:lang w:val="en-US" w:eastAsia="ja-JP"/>
              </w:rPr>
            </w:pPr>
          </w:p>
        </w:tc>
      </w:tr>
      <w:tr w:rsidR="00C35C12" w:rsidRPr="00094095" w14:paraId="6B2D4272" w14:textId="77777777" w:rsidTr="00713C35">
        <w:trPr>
          <w:cantSplit/>
          <w:jc w:val="center"/>
        </w:trPr>
        <w:tc>
          <w:tcPr>
            <w:tcW w:w="2869" w:type="dxa"/>
          </w:tcPr>
          <w:p w14:paraId="5356596A" w14:textId="6651E111" w:rsidR="00C35C12" w:rsidRPr="00094095" w:rsidRDefault="00C35C12" w:rsidP="00C35C12">
            <w:pPr>
              <w:pStyle w:val="TAL"/>
              <w:rPr>
                <w:snapToGrid w:val="0"/>
                <w:lang w:val="en-US" w:eastAsia="ja-JP"/>
              </w:rPr>
            </w:pPr>
            <w:r w:rsidRPr="00094095">
              <w:rPr>
                <w:snapToGrid w:val="0"/>
                <w:lang w:val="en-US" w:eastAsia="ja-JP"/>
              </w:rPr>
              <w:t>RAN Configuration Update</w:t>
            </w:r>
          </w:p>
        </w:tc>
        <w:tc>
          <w:tcPr>
            <w:tcW w:w="3969" w:type="dxa"/>
          </w:tcPr>
          <w:p w14:paraId="21C193B2" w14:textId="2A004483" w:rsidR="00C35C12" w:rsidRPr="00094095" w:rsidRDefault="00C35C12" w:rsidP="00C35C12">
            <w:pPr>
              <w:pStyle w:val="TAL"/>
              <w:rPr>
                <w:lang w:val="en-US" w:eastAsia="ja-JP"/>
              </w:rPr>
            </w:pPr>
            <w:r w:rsidRPr="00094095">
              <w:rPr>
                <w:lang w:val="en-US" w:eastAsia="ja-JP"/>
              </w:rPr>
              <w:t>eNB: eNB Configuration Update</w:t>
            </w:r>
          </w:p>
          <w:p w14:paraId="32B120A2" w14:textId="70FD22E6" w:rsidR="00C35C12" w:rsidRPr="00094095" w:rsidRDefault="00C35C12">
            <w:pPr>
              <w:pStyle w:val="TAL"/>
              <w:rPr>
                <w:lang w:val="en-US" w:eastAsia="ja-JP"/>
              </w:rPr>
            </w:pPr>
            <w:r w:rsidRPr="00094095">
              <w:rPr>
                <w:lang w:val="en-US" w:eastAsia="ja-JP"/>
              </w:rPr>
              <w:t xml:space="preserve">gNB: </w:t>
            </w:r>
            <w:r w:rsidRPr="00094095">
              <w:rPr>
                <w:rFonts w:cs="Arial"/>
                <w:lang w:val="en-US" w:eastAsia="zh-CN"/>
              </w:rPr>
              <w:t>EN-DC Configuration Update</w:t>
            </w:r>
          </w:p>
        </w:tc>
        <w:tc>
          <w:tcPr>
            <w:tcW w:w="2552" w:type="dxa"/>
          </w:tcPr>
          <w:p w14:paraId="503DBA9F" w14:textId="77777777" w:rsidR="00C35C12" w:rsidRPr="00094095" w:rsidRDefault="00C35C12" w:rsidP="00C35C12">
            <w:pPr>
              <w:pStyle w:val="TAL"/>
              <w:rPr>
                <w:lang w:val="en-US" w:eastAsia="ja-JP"/>
              </w:rPr>
            </w:pPr>
          </w:p>
        </w:tc>
      </w:tr>
      <w:tr w:rsidR="00C35C12" w:rsidRPr="00094095" w14:paraId="36E61743" w14:textId="77777777" w:rsidTr="00713C35">
        <w:trPr>
          <w:cantSplit/>
          <w:jc w:val="center"/>
        </w:trPr>
        <w:tc>
          <w:tcPr>
            <w:tcW w:w="2869" w:type="dxa"/>
          </w:tcPr>
          <w:p w14:paraId="56DC2588" w14:textId="77777777" w:rsidR="00C35C12" w:rsidRPr="00094095" w:rsidRDefault="00C35C12" w:rsidP="00C35C12">
            <w:pPr>
              <w:pStyle w:val="TAL"/>
              <w:rPr>
                <w:lang w:val="en-US" w:eastAsia="ja-JP"/>
              </w:rPr>
            </w:pPr>
            <w:r w:rsidRPr="00094095">
              <w:rPr>
                <w:lang w:val="en-US" w:eastAsia="ja-JP"/>
              </w:rPr>
              <w:t>Load Management</w:t>
            </w:r>
          </w:p>
        </w:tc>
        <w:tc>
          <w:tcPr>
            <w:tcW w:w="3969" w:type="dxa"/>
          </w:tcPr>
          <w:p w14:paraId="3E5A9538" w14:textId="77777777" w:rsidR="00C35C12" w:rsidRPr="00094095" w:rsidRDefault="00C35C12" w:rsidP="00C35C12">
            <w:pPr>
              <w:pStyle w:val="TAL"/>
              <w:rPr>
                <w:lang w:val="en-US" w:eastAsia="ja-JP"/>
              </w:rPr>
            </w:pPr>
            <w:r w:rsidRPr="00094095">
              <w:rPr>
                <w:lang w:val="en-US" w:eastAsia="ja-JP"/>
              </w:rPr>
              <w:t>eNB:</w:t>
            </w:r>
          </w:p>
          <w:p w14:paraId="5698BD54" w14:textId="1DACA604" w:rsidR="00C35C12" w:rsidRPr="00094095" w:rsidRDefault="00C35C12" w:rsidP="00C35C12">
            <w:pPr>
              <w:pStyle w:val="TAL"/>
              <w:rPr>
                <w:lang w:val="en-US" w:eastAsia="ja-JP"/>
              </w:rPr>
            </w:pPr>
            <w:r w:rsidRPr="00094095">
              <w:rPr>
                <w:lang w:val="en-US" w:eastAsia="ja-JP"/>
              </w:rPr>
              <w:t>a) Load Indication</w:t>
            </w:r>
          </w:p>
          <w:p w14:paraId="3CA42113" w14:textId="730557DF" w:rsidR="00C35C12" w:rsidRPr="00094095" w:rsidRDefault="00C35C12" w:rsidP="00C35C12">
            <w:pPr>
              <w:pStyle w:val="TAL"/>
              <w:rPr>
                <w:lang w:val="en-US" w:eastAsia="ja-JP"/>
              </w:rPr>
            </w:pPr>
            <w:r w:rsidRPr="00094095">
              <w:rPr>
                <w:lang w:val="en-US" w:eastAsia="ja-JP"/>
              </w:rPr>
              <w:t>b) Resource Status Reporting Initiation</w:t>
            </w:r>
          </w:p>
          <w:p w14:paraId="12A320A3" w14:textId="77777777" w:rsidR="00C35C12" w:rsidRPr="00094095" w:rsidRDefault="00C35C12" w:rsidP="00C35C12">
            <w:pPr>
              <w:pStyle w:val="TAL"/>
              <w:rPr>
                <w:lang w:val="en-US" w:eastAsia="ja-JP"/>
              </w:rPr>
            </w:pPr>
            <w:r w:rsidRPr="00094095">
              <w:rPr>
                <w:lang w:val="en-US" w:eastAsia="ja-JP"/>
              </w:rPr>
              <w:t>c) Resource Status Reporting</w:t>
            </w:r>
          </w:p>
          <w:p w14:paraId="57EECBD2" w14:textId="77777777" w:rsidR="00C35C12" w:rsidRPr="00094095" w:rsidRDefault="00C35C12" w:rsidP="00C35C12">
            <w:pPr>
              <w:pStyle w:val="TAL"/>
              <w:rPr>
                <w:lang w:val="en-US" w:eastAsia="ja-JP"/>
              </w:rPr>
            </w:pPr>
          </w:p>
          <w:p w14:paraId="7F959C68" w14:textId="536E5E8D" w:rsidR="00C35C12" w:rsidRPr="00094095" w:rsidRDefault="00C35C12" w:rsidP="00C35C12">
            <w:pPr>
              <w:pStyle w:val="TAL"/>
              <w:rPr>
                <w:lang w:val="en-US" w:eastAsia="ja-JP"/>
              </w:rPr>
            </w:pPr>
            <w:r w:rsidRPr="00094095">
              <w:rPr>
                <w:lang w:val="en-US" w:eastAsia="ja-JP"/>
              </w:rPr>
              <w:t>gNB: n/a</w:t>
            </w:r>
          </w:p>
        </w:tc>
        <w:tc>
          <w:tcPr>
            <w:tcW w:w="2552" w:type="dxa"/>
          </w:tcPr>
          <w:p w14:paraId="299E3F10" w14:textId="77777777" w:rsidR="00C35C12" w:rsidRPr="00094095" w:rsidRDefault="00C35C12" w:rsidP="00C35C12">
            <w:pPr>
              <w:pStyle w:val="TAL"/>
              <w:rPr>
                <w:lang w:val="en-US" w:eastAsia="ja-JP"/>
              </w:rPr>
            </w:pPr>
            <w:r w:rsidRPr="00094095">
              <w:rPr>
                <w:lang w:val="en-US" w:eastAsia="ja-JP"/>
              </w:rPr>
              <w:t>Only currently applicable for eNB (due to X2AP release 15 limitations)</w:t>
            </w:r>
          </w:p>
        </w:tc>
      </w:tr>
      <w:tr w:rsidR="00C35C12" w:rsidRPr="00094095" w14:paraId="6B07E9F3" w14:textId="77777777" w:rsidTr="00713C35">
        <w:trPr>
          <w:cantSplit/>
          <w:jc w:val="center"/>
        </w:trPr>
        <w:tc>
          <w:tcPr>
            <w:tcW w:w="2869" w:type="dxa"/>
          </w:tcPr>
          <w:p w14:paraId="34174600" w14:textId="77777777" w:rsidR="00C35C12" w:rsidRPr="00094095" w:rsidRDefault="00C35C12" w:rsidP="00C35C12">
            <w:pPr>
              <w:pStyle w:val="TAL"/>
              <w:rPr>
                <w:lang w:val="en-US" w:eastAsia="ja-JP"/>
              </w:rPr>
            </w:pPr>
            <w:r w:rsidRPr="00094095">
              <w:rPr>
                <w:lang w:val="en-US" w:eastAsia="ja-JP"/>
              </w:rPr>
              <w:t>Reporting of General Error Situations</w:t>
            </w:r>
          </w:p>
        </w:tc>
        <w:tc>
          <w:tcPr>
            <w:tcW w:w="3969" w:type="dxa"/>
          </w:tcPr>
          <w:p w14:paraId="7BE52D9C" w14:textId="77777777" w:rsidR="00C35C12" w:rsidRPr="00094095" w:rsidRDefault="00C35C12" w:rsidP="00C35C12">
            <w:pPr>
              <w:pStyle w:val="TAL"/>
              <w:rPr>
                <w:lang w:val="en-US" w:eastAsia="ja-JP"/>
              </w:rPr>
            </w:pPr>
            <w:r w:rsidRPr="00094095">
              <w:rPr>
                <w:lang w:val="en-US" w:eastAsia="ja-JP"/>
              </w:rPr>
              <w:t>Error Indication</w:t>
            </w:r>
          </w:p>
        </w:tc>
        <w:tc>
          <w:tcPr>
            <w:tcW w:w="2552" w:type="dxa"/>
          </w:tcPr>
          <w:p w14:paraId="2213C20B" w14:textId="77777777" w:rsidR="00C35C12" w:rsidRPr="00094095" w:rsidRDefault="00C35C12" w:rsidP="00C35C12">
            <w:pPr>
              <w:pStyle w:val="TAL"/>
              <w:rPr>
                <w:lang w:val="en-US" w:eastAsia="ja-JP"/>
              </w:rPr>
            </w:pPr>
          </w:p>
        </w:tc>
      </w:tr>
    </w:tbl>
    <w:p w14:paraId="29A6F3D5" w14:textId="77777777" w:rsidR="005752DE" w:rsidRPr="00094095" w:rsidRDefault="005752DE" w:rsidP="005752DE">
      <w:pPr>
        <w:rPr>
          <w:snapToGrid w:val="0"/>
          <w:lang w:val="en-US"/>
        </w:rPr>
      </w:pPr>
    </w:p>
    <w:p w14:paraId="04E5033B" w14:textId="77777777" w:rsidR="005752DE" w:rsidRPr="00094095" w:rsidRDefault="005752DE" w:rsidP="005752DE">
      <w:pPr>
        <w:pStyle w:val="Heading1"/>
        <w:rPr>
          <w:lang w:val="en-US"/>
        </w:rPr>
      </w:pPr>
      <w:bookmarkStart w:id="21" w:name="_Toc20932339"/>
      <w:r w:rsidRPr="00094095">
        <w:rPr>
          <w:lang w:val="en-US"/>
        </w:rPr>
        <w:t>8</w:t>
      </w:r>
      <w:r w:rsidRPr="00094095">
        <w:rPr>
          <w:lang w:val="en-US"/>
        </w:rPr>
        <w:tab/>
      </w:r>
      <w:r w:rsidR="001926AA" w:rsidRPr="00094095">
        <w:rPr>
          <w:lang w:val="en-US"/>
        </w:rPr>
        <w:t>E2</w:t>
      </w:r>
      <w:r w:rsidRPr="00094095">
        <w:rPr>
          <w:lang w:val="en-US"/>
        </w:rPr>
        <w:t>AP procedures</w:t>
      </w:r>
      <w:bookmarkEnd w:id="21"/>
    </w:p>
    <w:p w14:paraId="60B9A188" w14:textId="77777777" w:rsidR="005752DE" w:rsidRPr="00094095" w:rsidRDefault="005752DE" w:rsidP="005752DE">
      <w:pPr>
        <w:pStyle w:val="Heading2"/>
        <w:rPr>
          <w:lang w:val="en-US"/>
        </w:rPr>
      </w:pPr>
      <w:bookmarkStart w:id="22" w:name="_Toc20932340"/>
      <w:r w:rsidRPr="00094095">
        <w:rPr>
          <w:lang w:val="en-US"/>
        </w:rPr>
        <w:t>8.1</w:t>
      </w:r>
      <w:r w:rsidRPr="00094095">
        <w:rPr>
          <w:lang w:val="en-US"/>
        </w:rPr>
        <w:tab/>
        <w:t>Elementary procedures</w:t>
      </w:r>
      <w:bookmarkEnd w:id="22"/>
    </w:p>
    <w:p w14:paraId="4C76D9F6" w14:textId="77777777" w:rsidR="005752DE" w:rsidRPr="00094095" w:rsidRDefault="005752DE" w:rsidP="00675F90">
      <w:pPr>
        <w:rPr>
          <w:lang w:val="en-US"/>
        </w:rPr>
      </w:pPr>
      <w:r w:rsidRPr="00094095">
        <w:rPr>
          <w:lang w:val="en-US"/>
        </w:rPr>
        <w:t>In the following tables, all EPs are divided into Class 1 and Class 2 EPs.</w:t>
      </w:r>
    </w:p>
    <w:p w14:paraId="0694A05E" w14:textId="77777777" w:rsidR="005752DE" w:rsidRPr="00094095" w:rsidRDefault="005752DE" w:rsidP="00CB29F2">
      <w:pPr>
        <w:pStyle w:val="TH"/>
        <w:rPr>
          <w:lang w:val="en-US"/>
        </w:rPr>
      </w:pPr>
      <w:r w:rsidRPr="00094095">
        <w:rPr>
          <w:lang w:val="en-US"/>
        </w:rPr>
        <w:lastRenderedPageBreak/>
        <w:t>Table 8.1-1: Class 1 Elementary Procedures</w:t>
      </w:r>
    </w:p>
    <w:tbl>
      <w:tblPr>
        <w:tblW w:w="969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0"/>
        <w:gridCol w:w="1925"/>
        <w:gridCol w:w="2087"/>
        <w:gridCol w:w="2104"/>
        <w:gridCol w:w="2494"/>
        <w:gridCol w:w="8"/>
      </w:tblGrid>
      <w:tr w:rsidR="00BB4335" w:rsidRPr="00094095" w14:paraId="6A96B2F8" w14:textId="77777777" w:rsidTr="001537AA">
        <w:trPr>
          <w:cantSplit/>
          <w:tblHeader/>
          <w:jc w:val="center"/>
        </w:trPr>
        <w:tc>
          <w:tcPr>
            <w:tcW w:w="1080" w:type="dxa"/>
            <w:vMerge w:val="restart"/>
          </w:tcPr>
          <w:p w14:paraId="0ED8DC24" w14:textId="77777777" w:rsidR="00BB4335" w:rsidRPr="00094095" w:rsidRDefault="00BB4335" w:rsidP="00675F90">
            <w:pPr>
              <w:pStyle w:val="TAH"/>
              <w:rPr>
                <w:lang w:val="en-US" w:eastAsia="ja-JP"/>
              </w:rPr>
            </w:pPr>
            <w:r w:rsidRPr="00094095">
              <w:rPr>
                <w:lang w:val="en-US" w:eastAsia="ja-JP"/>
              </w:rPr>
              <w:t>Initiated by</w:t>
            </w:r>
          </w:p>
        </w:tc>
        <w:tc>
          <w:tcPr>
            <w:tcW w:w="1925" w:type="dxa"/>
            <w:vMerge w:val="restart"/>
          </w:tcPr>
          <w:p w14:paraId="30820814" w14:textId="77777777" w:rsidR="00BB4335" w:rsidRPr="00094095" w:rsidRDefault="00BB4335" w:rsidP="00675F90">
            <w:pPr>
              <w:pStyle w:val="TAH"/>
              <w:rPr>
                <w:lang w:val="en-US" w:eastAsia="ja-JP"/>
              </w:rPr>
            </w:pPr>
            <w:r w:rsidRPr="00094095">
              <w:rPr>
                <w:lang w:val="en-US" w:eastAsia="ja-JP"/>
              </w:rPr>
              <w:t>Elementary Procedure</w:t>
            </w:r>
          </w:p>
        </w:tc>
        <w:tc>
          <w:tcPr>
            <w:tcW w:w="2087" w:type="dxa"/>
            <w:vMerge w:val="restart"/>
          </w:tcPr>
          <w:p w14:paraId="077CA72F" w14:textId="77777777" w:rsidR="00BB4335" w:rsidRPr="00094095" w:rsidRDefault="00BB4335" w:rsidP="00675F90">
            <w:pPr>
              <w:pStyle w:val="TAH"/>
              <w:rPr>
                <w:lang w:val="en-US" w:eastAsia="ja-JP"/>
              </w:rPr>
            </w:pPr>
            <w:r w:rsidRPr="00094095">
              <w:rPr>
                <w:lang w:val="en-US" w:eastAsia="ja-JP"/>
              </w:rPr>
              <w:t>Initiating Message</w:t>
            </w:r>
          </w:p>
        </w:tc>
        <w:tc>
          <w:tcPr>
            <w:tcW w:w="2104" w:type="dxa"/>
          </w:tcPr>
          <w:p w14:paraId="5426673A" w14:textId="77777777" w:rsidR="00BB4335" w:rsidRPr="00094095" w:rsidRDefault="00BB4335" w:rsidP="00675F90">
            <w:pPr>
              <w:pStyle w:val="TAH"/>
              <w:rPr>
                <w:lang w:val="en-US" w:eastAsia="ja-JP"/>
              </w:rPr>
            </w:pPr>
            <w:r w:rsidRPr="00094095">
              <w:rPr>
                <w:lang w:val="en-US" w:eastAsia="ja-JP"/>
              </w:rPr>
              <w:t>Successful Outcome</w:t>
            </w:r>
          </w:p>
        </w:tc>
        <w:tc>
          <w:tcPr>
            <w:tcW w:w="2502" w:type="dxa"/>
            <w:gridSpan w:val="2"/>
          </w:tcPr>
          <w:p w14:paraId="6052FBE7" w14:textId="77777777" w:rsidR="00BB4335" w:rsidRPr="00094095" w:rsidRDefault="00BB4335" w:rsidP="00675F90">
            <w:pPr>
              <w:pStyle w:val="TAH"/>
              <w:rPr>
                <w:lang w:val="en-US" w:eastAsia="ja-JP"/>
              </w:rPr>
            </w:pPr>
            <w:r w:rsidRPr="00094095">
              <w:rPr>
                <w:lang w:val="en-US" w:eastAsia="ja-JP"/>
              </w:rPr>
              <w:t>Unsuccessful Outcome</w:t>
            </w:r>
          </w:p>
        </w:tc>
      </w:tr>
      <w:tr w:rsidR="00BB4335" w:rsidRPr="00094095" w14:paraId="15074A5F" w14:textId="77777777" w:rsidTr="001537AA">
        <w:trPr>
          <w:cantSplit/>
          <w:tblHeader/>
          <w:jc w:val="center"/>
        </w:trPr>
        <w:tc>
          <w:tcPr>
            <w:tcW w:w="1080" w:type="dxa"/>
            <w:vMerge/>
          </w:tcPr>
          <w:p w14:paraId="325CBD12" w14:textId="77777777" w:rsidR="00BB4335" w:rsidRPr="00094095" w:rsidRDefault="00BB4335" w:rsidP="00675F90">
            <w:pPr>
              <w:pStyle w:val="TAH"/>
              <w:rPr>
                <w:lang w:val="en-US" w:eastAsia="ja-JP"/>
              </w:rPr>
            </w:pPr>
          </w:p>
        </w:tc>
        <w:tc>
          <w:tcPr>
            <w:tcW w:w="1925" w:type="dxa"/>
            <w:vMerge/>
          </w:tcPr>
          <w:p w14:paraId="2ACE2160" w14:textId="77777777" w:rsidR="00BB4335" w:rsidRPr="00094095" w:rsidRDefault="00BB4335" w:rsidP="00675F90">
            <w:pPr>
              <w:pStyle w:val="TAH"/>
              <w:rPr>
                <w:lang w:val="en-US" w:eastAsia="ja-JP"/>
              </w:rPr>
            </w:pPr>
          </w:p>
        </w:tc>
        <w:tc>
          <w:tcPr>
            <w:tcW w:w="2087" w:type="dxa"/>
            <w:vMerge/>
          </w:tcPr>
          <w:p w14:paraId="40E31E71" w14:textId="77777777" w:rsidR="00BB4335" w:rsidRPr="00094095" w:rsidRDefault="00BB4335" w:rsidP="00675F90">
            <w:pPr>
              <w:pStyle w:val="TAH"/>
              <w:rPr>
                <w:lang w:val="en-US" w:eastAsia="ja-JP"/>
              </w:rPr>
            </w:pPr>
          </w:p>
        </w:tc>
        <w:tc>
          <w:tcPr>
            <w:tcW w:w="2104" w:type="dxa"/>
          </w:tcPr>
          <w:p w14:paraId="6413A23A" w14:textId="77777777" w:rsidR="00BB4335" w:rsidRPr="00094095" w:rsidRDefault="00BB4335" w:rsidP="00675F90">
            <w:pPr>
              <w:pStyle w:val="TAH"/>
              <w:rPr>
                <w:lang w:val="en-US" w:eastAsia="ja-JP"/>
              </w:rPr>
            </w:pPr>
            <w:r w:rsidRPr="00094095">
              <w:rPr>
                <w:lang w:val="en-US" w:eastAsia="ja-JP"/>
              </w:rPr>
              <w:t>Response message</w:t>
            </w:r>
          </w:p>
        </w:tc>
        <w:tc>
          <w:tcPr>
            <w:tcW w:w="2502" w:type="dxa"/>
            <w:gridSpan w:val="2"/>
          </w:tcPr>
          <w:p w14:paraId="6043685B" w14:textId="77777777" w:rsidR="00BB4335" w:rsidRPr="00094095" w:rsidRDefault="00BB4335" w:rsidP="00675F90">
            <w:pPr>
              <w:pStyle w:val="TAH"/>
              <w:rPr>
                <w:lang w:val="en-US" w:eastAsia="ja-JP"/>
              </w:rPr>
            </w:pPr>
            <w:r w:rsidRPr="00094095">
              <w:rPr>
                <w:lang w:val="en-US" w:eastAsia="ja-JP"/>
              </w:rPr>
              <w:t>Response message</w:t>
            </w:r>
          </w:p>
        </w:tc>
      </w:tr>
      <w:tr w:rsidR="00BB4335" w:rsidRPr="00094095" w14:paraId="4DEC6DFB"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53BCD3C9" w14:textId="77777777" w:rsidR="00BB4335" w:rsidRPr="00094095" w:rsidRDefault="00BB4335" w:rsidP="005D2033">
            <w:pPr>
              <w:pStyle w:val="TAL"/>
              <w:rPr>
                <w:lang w:val="en-US" w:eastAsia="ja-JP"/>
              </w:rPr>
            </w:pPr>
            <w:r w:rsidRPr="00094095">
              <w:rPr>
                <w:lang w:val="en-US" w:eastAsia="ja-JP"/>
              </w:rPr>
              <w:t>RIC</w:t>
            </w:r>
          </w:p>
        </w:tc>
        <w:tc>
          <w:tcPr>
            <w:tcW w:w="1925" w:type="dxa"/>
            <w:tcBorders>
              <w:top w:val="single" w:sz="6" w:space="0" w:color="000000"/>
              <w:left w:val="single" w:sz="6" w:space="0" w:color="000000"/>
              <w:bottom w:val="single" w:sz="6" w:space="0" w:color="000000"/>
              <w:right w:val="single" w:sz="6" w:space="0" w:color="000000"/>
            </w:tcBorders>
          </w:tcPr>
          <w:p w14:paraId="0E15A57B" w14:textId="77777777" w:rsidR="00BB4335" w:rsidRPr="00094095" w:rsidRDefault="00BB4335" w:rsidP="005D2033">
            <w:pPr>
              <w:pStyle w:val="TAL"/>
              <w:rPr>
                <w:lang w:val="en-US" w:eastAsia="ja-JP"/>
              </w:rPr>
            </w:pPr>
            <w:r w:rsidRPr="00094095">
              <w:rPr>
                <w:lang w:val="en-US" w:eastAsia="ja-JP"/>
              </w:rPr>
              <w:t xml:space="preserve">RIC </w:t>
            </w:r>
            <w:r w:rsidR="00B13740" w:rsidRPr="00094095">
              <w:rPr>
                <w:lang w:val="en-US" w:eastAsia="ja-JP"/>
              </w:rPr>
              <w:t>Subscription</w:t>
            </w:r>
          </w:p>
        </w:tc>
        <w:tc>
          <w:tcPr>
            <w:tcW w:w="2087" w:type="dxa"/>
            <w:tcBorders>
              <w:top w:val="single" w:sz="6" w:space="0" w:color="000000"/>
              <w:left w:val="single" w:sz="6" w:space="0" w:color="000000"/>
              <w:bottom w:val="single" w:sz="6" w:space="0" w:color="000000"/>
              <w:right w:val="single" w:sz="6" w:space="0" w:color="000000"/>
            </w:tcBorders>
          </w:tcPr>
          <w:p w14:paraId="6F7A22E4" w14:textId="77777777" w:rsidR="00BB4335" w:rsidRPr="00094095" w:rsidRDefault="00BB4335" w:rsidP="005D2033">
            <w:pPr>
              <w:pStyle w:val="TAL"/>
              <w:rPr>
                <w:lang w:val="en-US" w:eastAsia="ja-JP"/>
              </w:rPr>
            </w:pPr>
            <w:r w:rsidRPr="00094095">
              <w:rPr>
                <w:lang w:val="en-US" w:eastAsia="ja-JP"/>
              </w:rPr>
              <w:t xml:space="preserve">RIC </w:t>
            </w:r>
            <w:r w:rsidR="00AF1E95" w:rsidRPr="00094095">
              <w:rPr>
                <w:lang w:val="en-US" w:eastAsia="ja-JP"/>
              </w:rPr>
              <w:t>SUBSCRIPTION</w:t>
            </w:r>
            <w:r w:rsidRPr="00094095">
              <w:rPr>
                <w:lang w:val="en-US" w:eastAsia="ja-JP"/>
              </w:rPr>
              <w:t xml:space="preserve"> REQUEST</w:t>
            </w:r>
          </w:p>
        </w:tc>
        <w:tc>
          <w:tcPr>
            <w:tcW w:w="2104" w:type="dxa"/>
            <w:tcBorders>
              <w:top w:val="single" w:sz="6" w:space="0" w:color="000000"/>
              <w:left w:val="single" w:sz="6" w:space="0" w:color="000000"/>
              <w:bottom w:val="single" w:sz="6" w:space="0" w:color="000000"/>
              <w:right w:val="single" w:sz="6" w:space="0" w:color="000000"/>
            </w:tcBorders>
          </w:tcPr>
          <w:p w14:paraId="3B998269" w14:textId="77777777" w:rsidR="00BB4335" w:rsidRPr="00094095" w:rsidRDefault="00BB4335" w:rsidP="005D2033">
            <w:pPr>
              <w:pStyle w:val="TAL"/>
              <w:rPr>
                <w:lang w:val="en-US" w:eastAsia="ja-JP"/>
              </w:rPr>
            </w:pPr>
            <w:r w:rsidRPr="00094095">
              <w:rPr>
                <w:lang w:val="en-US" w:eastAsia="ja-JP"/>
              </w:rPr>
              <w:t xml:space="preserve">RIC </w:t>
            </w:r>
            <w:r w:rsidR="00AF1E95" w:rsidRPr="00094095">
              <w:rPr>
                <w:lang w:val="en-US" w:eastAsia="ja-JP"/>
              </w:rPr>
              <w:t>SUBSCRIPTION</w:t>
            </w:r>
            <w:r w:rsidRPr="00094095">
              <w:rPr>
                <w:lang w:val="en-US" w:eastAsia="ja-JP"/>
              </w:rPr>
              <w:t xml:space="preserve"> RESPONSE</w:t>
            </w:r>
          </w:p>
        </w:tc>
        <w:tc>
          <w:tcPr>
            <w:tcW w:w="2494" w:type="dxa"/>
            <w:tcBorders>
              <w:top w:val="single" w:sz="6" w:space="0" w:color="000000"/>
              <w:left w:val="single" w:sz="6" w:space="0" w:color="000000"/>
              <w:bottom w:val="single" w:sz="6" w:space="0" w:color="000000"/>
              <w:right w:val="single" w:sz="6" w:space="0" w:color="000000"/>
            </w:tcBorders>
          </w:tcPr>
          <w:p w14:paraId="0B2CBA1C" w14:textId="77777777" w:rsidR="00BB4335" w:rsidRPr="00094095" w:rsidRDefault="00BB4335" w:rsidP="005D2033">
            <w:pPr>
              <w:pStyle w:val="TAL"/>
              <w:rPr>
                <w:lang w:val="en-US" w:eastAsia="ja-JP"/>
              </w:rPr>
            </w:pPr>
            <w:r w:rsidRPr="00094095">
              <w:rPr>
                <w:lang w:val="en-US" w:eastAsia="ja-JP"/>
              </w:rPr>
              <w:t xml:space="preserve">RIC </w:t>
            </w:r>
            <w:r w:rsidR="00AF1E95" w:rsidRPr="00094095">
              <w:rPr>
                <w:lang w:val="en-US" w:eastAsia="ja-JP"/>
              </w:rPr>
              <w:t>SUBSCRIPTION</w:t>
            </w:r>
            <w:r w:rsidRPr="00094095">
              <w:rPr>
                <w:lang w:val="en-US" w:eastAsia="ja-JP"/>
              </w:rPr>
              <w:t xml:space="preserve"> FAILURE</w:t>
            </w:r>
          </w:p>
        </w:tc>
      </w:tr>
      <w:tr w:rsidR="00BB4335" w:rsidRPr="00094095" w14:paraId="0591DEC8"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02441DAA" w14:textId="77777777" w:rsidR="00BB4335" w:rsidRPr="00094095" w:rsidRDefault="00BB4335" w:rsidP="00F701A2">
            <w:pPr>
              <w:pStyle w:val="TAL"/>
              <w:rPr>
                <w:lang w:val="en-US" w:eastAsia="ja-JP"/>
              </w:rPr>
            </w:pPr>
            <w:r w:rsidRPr="00094095">
              <w:rPr>
                <w:lang w:val="en-US" w:eastAsia="ja-JP"/>
              </w:rPr>
              <w:t>RIC</w:t>
            </w:r>
          </w:p>
        </w:tc>
        <w:tc>
          <w:tcPr>
            <w:tcW w:w="1925" w:type="dxa"/>
            <w:tcBorders>
              <w:top w:val="single" w:sz="6" w:space="0" w:color="000000"/>
              <w:left w:val="single" w:sz="6" w:space="0" w:color="000000"/>
              <w:bottom w:val="single" w:sz="6" w:space="0" w:color="000000"/>
              <w:right w:val="single" w:sz="6" w:space="0" w:color="000000"/>
            </w:tcBorders>
          </w:tcPr>
          <w:p w14:paraId="0A32B051" w14:textId="19999314" w:rsidR="00BB4335" w:rsidRPr="00094095" w:rsidRDefault="00BB4335" w:rsidP="00F701A2">
            <w:pPr>
              <w:pStyle w:val="TAL"/>
              <w:rPr>
                <w:lang w:val="en-US" w:eastAsia="ja-JP"/>
              </w:rPr>
            </w:pPr>
            <w:r w:rsidRPr="00094095">
              <w:rPr>
                <w:lang w:val="en-US" w:eastAsia="ja-JP"/>
              </w:rPr>
              <w:t xml:space="preserve">RIC </w:t>
            </w:r>
            <w:r w:rsidR="00AF1E95" w:rsidRPr="00094095">
              <w:rPr>
                <w:lang w:val="en-US" w:eastAsia="ja-JP"/>
              </w:rPr>
              <w:t xml:space="preserve">Subscription </w:t>
            </w:r>
            <w:r w:rsidR="008E4496" w:rsidRPr="00094095">
              <w:rPr>
                <w:lang w:val="en-US" w:eastAsia="ja-JP"/>
              </w:rPr>
              <w:t>D</w:t>
            </w:r>
            <w:r w:rsidR="00AF1E95" w:rsidRPr="00094095">
              <w:rPr>
                <w:lang w:val="en-US" w:eastAsia="ja-JP"/>
              </w:rPr>
              <w:t>elete</w:t>
            </w:r>
          </w:p>
        </w:tc>
        <w:tc>
          <w:tcPr>
            <w:tcW w:w="2087" w:type="dxa"/>
            <w:tcBorders>
              <w:top w:val="single" w:sz="6" w:space="0" w:color="000000"/>
              <w:left w:val="single" w:sz="6" w:space="0" w:color="000000"/>
              <w:bottom w:val="single" w:sz="6" w:space="0" w:color="000000"/>
              <w:right w:val="single" w:sz="6" w:space="0" w:color="000000"/>
            </w:tcBorders>
          </w:tcPr>
          <w:p w14:paraId="55A2D7B0" w14:textId="77777777" w:rsidR="00BB4335" w:rsidRPr="00094095" w:rsidRDefault="00BB4335" w:rsidP="00F701A2">
            <w:pPr>
              <w:pStyle w:val="TAL"/>
              <w:rPr>
                <w:lang w:val="en-US" w:eastAsia="ja-JP"/>
              </w:rPr>
            </w:pPr>
            <w:r w:rsidRPr="00094095">
              <w:rPr>
                <w:lang w:val="en-US" w:eastAsia="ja-JP"/>
              </w:rPr>
              <w:t xml:space="preserve">RIC </w:t>
            </w:r>
            <w:r w:rsidR="00AF1E95" w:rsidRPr="00094095">
              <w:rPr>
                <w:lang w:val="en-US" w:eastAsia="ja-JP"/>
              </w:rPr>
              <w:t>SUBSCRIPTION DELETE</w:t>
            </w:r>
            <w:r w:rsidRPr="00094095">
              <w:rPr>
                <w:lang w:val="en-US" w:eastAsia="ja-JP"/>
              </w:rPr>
              <w:t xml:space="preserve"> REQUEST</w:t>
            </w:r>
          </w:p>
        </w:tc>
        <w:tc>
          <w:tcPr>
            <w:tcW w:w="2104" w:type="dxa"/>
            <w:tcBorders>
              <w:top w:val="single" w:sz="6" w:space="0" w:color="000000"/>
              <w:left w:val="single" w:sz="6" w:space="0" w:color="000000"/>
              <w:bottom w:val="single" w:sz="6" w:space="0" w:color="000000"/>
              <w:right w:val="single" w:sz="6" w:space="0" w:color="000000"/>
            </w:tcBorders>
          </w:tcPr>
          <w:p w14:paraId="6339579D" w14:textId="77777777" w:rsidR="00BB4335" w:rsidRPr="00094095" w:rsidRDefault="00BB4335" w:rsidP="00F701A2">
            <w:pPr>
              <w:pStyle w:val="TAL"/>
              <w:rPr>
                <w:lang w:val="en-US" w:eastAsia="ja-JP"/>
              </w:rPr>
            </w:pPr>
            <w:r w:rsidRPr="00094095">
              <w:rPr>
                <w:lang w:val="en-US" w:eastAsia="ja-JP"/>
              </w:rPr>
              <w:t xml:space="preserve">RIC </w:t>
            </w:r>
            <w:r w:rsidR="00AF1E95" w:rsidRPr="00094095">
              <w:rPr>
                <w:lang w:val="en-US" w:eastAsia="ja-JP"/>
              </w:rPr>
              <w:t>SUBSCRIPTION DELETE</w:t>
            </w:r>
            <w:r w:rsidRPr="00094095">
              <w:rPr>
                <w:lang w:val="en-US" w:eastAsia="ja-JP"/>
              </w:rPr>
              <w:t xml:space="preserve"> RESPONSE</w:t>
            </w:r>
          </w:p>
        </w:tc>
        <w:tc>
          <w:tcPr>
            <w:tcW w:w="2494" w:type="dxa"/>
            <w:tcBorders>
              <w:top w:val="single" w:sz="6" w:space="0" w:color="000000"/>
              <w:left w:val="single" w:sz="6" w:space="0" w:color="000000"/>
              <w:bottom w:val="single" w:sz="6" w:space="0" w:color="000000"/>
              <w:right w:val="single" w:sz="6" w:space="0" w:color="000000"/>
            </w:tcBorders>
          </w:tcPr>
          <w:p w14:paraId="29E3070A" w14:textId="77777777" w:rsidR="00BB4335" w:rsidRPr="00094095" w:rsidRDefault="00BB4335" w:rsidP="00F701A2">
            <w:pPr>
              <w:pStyle w:val="TAL"/>
              <w:rPr>
                <w:lang w:val="en-US" w:eastAsia="ja-JP"/>
              </w:rPr>
            </w:pPr>
            <w:r w:rsidRPr="00094095">
              <w:rPr>
                <w:lang w:val="en-US" w:eastAsia="ja-JP"/>
              </w:rPr>
              <w:t xml:space="preserve">RIC </w:t>
            </w:r>
            <w:r w:rsidR="00AF1E95" w:rsidRPr="00094095">
              <w:rPr>
                <w:lang w:val="en-US" w:eastAsia="ja-JP"/>
              </w:rPr>
              <w:t>SUBSCRIPTION DELETE</w:t>
            </w:r>
            <w:r w:rsidRPr="00094095">
              <w:rPr>
                <w:lang w:val="en-US" w:eastAsia="ja-JP"/>
              </w:rPr>
              <w:t xml:space="preserve"> FAILURE</w:t>
            </w:r>
          </w:p>
        </w:tc>
      </w:tr>
      <w:tr w:rsidR="00BB4335" w:rsidRPr="00094095" w14:paraId="57262847"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481C5175" w14:textId="77777777" w:rsidR="00BB4335" w:rsidRPr="00094095" w:rsidRDefault="00BB4335" w:rsidP="00367F13">
            <w:pPr>
              <w:pStyle w:val="TAL"/>
              <w:rPr>
                <w:lang w:val="en-US" w:eastAsia="ja-JP"/>
              </w:rPr>
            </w:pPr>
            <w:r w:rsidRPr="00094095">
              <w:rPr>
                <w:lang w:val="en-US" w:eastAsia="ja-JP"/>
              </w:rPr>
              <w:t>RAN</w:t>
            </w:r>
          </w:p>
        </w:tc>
        <w:tc>
          <w:tcPr>
            <w:tcW w:w="1925" w:type="dxa"/>
            <w:tcBorders>
              <w:top w:val="single" w:sz="6" w:space="0" w:color="000000"/>
              <w:left w:val="single" w:sz="6" w:space="0" w:color="000000"/>
              <w:bottom w:val="single" w:sz="6" w:space="0" w:color="000000"/>
              <w:right w:val="single" w:sz="6" w:space="0" w:color="000000"/>
            </w:tcBorders>
          </w:tcPr>
          <w:p w14:paraId="016DD531" w14:textId="77777777" w:rsidR="00BB4335" w:rsidRPr="00094095" w:rsidRDefault="00BB4335" w:rsidP="00367F13">
            <w:pPr>
              <w:pStyle w:val="TAL"/>
              <w:rPr>
                <w:lang w:val="en-US" w:eastAsia="ja-JP"/>
              </w:rPr>
            </w:pPr>
            <w:r w:rsidRPr="00094095">
              <w:rPr>
                <w:lang w:val="en-US" w:eastAsia="ja-JP"/>
              </w:rPr>
              <w:t xml:space="preserve">RIC </w:t>
            </w:r>
            <w:r w:rsidR="00713C35" w:rsidRPr="00094095">
              <w:rPr>
                <w:lang w:val="en-US" w:eastAsia="ja-JP"/>
              </w:rPr>
              <w:t>S</w:t>
            </w:r>
            <w:r w:rsidRPr="00094095">
              <w:rPr>
                <w:lang w:val="en-US" w:eastAsia="ja-JP"/>
              </w:rPr>
              <w:t>ervice Update</w:t>
            </w:r>
          </w:p>
        </w:tc>
        <w:tc>
          <w:tcPr>
            <w:tcW w:w="2087" w:type="dxa"/>
            <w:tcBorders>
              <w:top w:val="single" w:sz="6" w:space="0" w:color="000000"/>
              <w:left w:val="single" w:sz="6" w:space="0" w:color="000000"/>
              <w:bottom w:val="single" w:sz="6" w:space="0" w:color="000000"/>
              <w:right w:val="single" w:sz="6" w:space="0" w:color="000000"/>
            </w:tcBorders>
          </w:tcPr>
          <w:p w14:paraId="6D986A8D" w14:textId="77777777" w:rsidR="00BB4335" w:rsidRPr="00094095" w:rsidRDefault="00BB4335" w:rsidP="00367F13">
            <w:pPr>
              <w:pStyle w:val="TAL"/>
              <w:rPr>
                <w:lang w:val="en-US" w:eastAsia="ja-JP"/>
              </w:rPr>
            </w:pPr>
            <w:r w:rsidRPr="00094095">
              <w:rPr>
                <w:lang w:val="en-US"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0B3C9472" w14:textId="77777777" w:rsidR="00BB4335" w:rsidRPr="00094095" w:rsidRDefault="00BB4335" w:rsidP="00367F13">
            <w:pPr>
              <w:pStyle w:val="TAL"/>
              <w:rPr>
                <w:lang w:val="en-US" w:eastAsia="ja-JP"/>
              </w:rPr>
            </w:pPr>
            <w:r w:rsidRPr="00094095">
              <w:rPr>
                <w:lang w:val="en-US" w:eastAsia="ja-JP"/>
              </w:rPr>
              <w:t>RIC SERVICE UPDATE ACKNOWLEDGE</w:t>
            </w:r>
          </w:p>
        </w:tc>
        <w:tc>
          <w:tcPr>
            <w:tcW w:w="2494" w:type="dxa"/>
            <w:tcBorders>
              <w:top w:val="single" w:sz="6" w:space="0" w:color="000000"/>
              <w:left w:val="single" w:sz="6" w:space="0" w:color="000000"/>
              <w:bottom w:val="single" w:sz="6" w:space="0" w:color="000000"/>
              <w:right w:val="single" w:sz="6" w:space="0" w:color="000000"/>
            </w:tcBorders>
          </w:tcPr>
          <w:p w14:paraId="2E1783C0" w14:textId="77777777" w:rsidR="00BB4335" w:rsidRPr="00094095" w:rsidRDefault="00BB4335" w:rsidP="00367F13">
            <w:pPr>
              <w:pStyle w:val="TAL"/>
              <w:rPr>
                <w:lang w:val="en-US" w:eastAsia="ja-JP"/>
              </w:rPr>
            </w:pPr>
            <w:r w:rsidRPr="00094095">
              <w:rPr>
                <w:lang w:val="en-US" w:eastAsia="ja-JP"/>
              </w:rPr>
              <w:t>RIC SERVICE UPDATE FAILURE</w:t>
            </w:r>
          </w:p>
        </w:tc>
      </w:tr>
      <w:tr w:rsidR="00BB4335" w:rsidRPr="00094095" w14:paraId="1D795B83"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6DE4093A" w14:textId="068D950E" w:rsidR="00BB4335" w:rsidRPr="00094095" w:rsidRDefault="00162068" w:rsidP="004839AC">
            <w:pPr>
              <w:pStyle w:val="TAL"/>
              <w:rPr>
                <w:lang w:val="en-US" w:eastAsia="ja-JP"/>
              </w:rPr>
            </w:pPr>
            <w:r w:rsidRPr="00094095">
              <w:rPr>
                <w:lang w:val="en-US" w:eastAsia="ja-JP"/>
              </w:rPr>
              <w:t>RIC</w:t>
            </w:r>
          </w:p>
        </w:tc>
        <w:tc>
          <w:tcPr>
            <w:tcW w:w="1925" w:type="dxa"/>
            <w:tcBorders>
              <w:top w:val="single" w:sz="6" w:space="0" w:color="000000"/>
              <w:left w:val="single" w:sz="6" w:space="0" w:color="000000"/>
              <w:bottom w:val="single" w:sz="6" w:space="0" w:color="000000"/>
              <w:right w:val="single" w:sz="6" w:space="0" w:color="000000"/>
            </w:tcBorders>
          </w:tcPr>
          <w:p w14:paraId="6042E350" w14:textId="7CDD68BC" w:rsidR="00BB4335" w:rsidRPr="00094095" w:rsidRDefault="00162068" w:rsidP="004839AC">
            <w:pPr>
              <w:pStyle w:val="TAL"/>
              <w:rPr>
                <w:lang w:val="en-US" w:eastAsia="ja-JP"/>
              </w:rPr>
            </w:pPr>
            <w:r w:rsidRPr="00094095">
              <w:rPr>
                <w:lang w:val="en-US" w:eastAsia="ja-JP"/>
              </w:rPr>
              <w:t>RIC Control</w:t>
            </w:r>
          </w:p>
        </w:tc>
        <w:tc>
          <w:tcPr>
            <w:tcW w:w="2087" w:type="dxa"/>
            <w:tcBorders>
              <w:top w:val="single" w:sz="6" w:space="0" w:color="000000"/>
              <w:left w:val="single" w:sz="6" w:space="0" w:color="000000"/>
              <w:bottom w:val="single" w:sz="6" w:space="0" w:color="000000"/>
              <w:right w:val="single" w:sz="6" w:space="0" w:color="000000"/>
            </w:tcBorders>
          </w:tcPr>
          <w:p w14:paraId="01176DFA" w14:textId="3762F2B1" w:rsidR="00BB4335" w:rsidRPr="00094095" w:rsidRDefault="00162068" w:rsidP="004839AC">
            <w:pPr>
              <w:pStyle w:val="TAL"/>
              <w:rPr>
                <w:lang w:val="en-US" w:eastAsia="ja-JP"/>
              </w:rPr>
            </w:pPr>
            <w:r w:rsidRPr="00094095">
              <w:rPr>
                <w:lang w:val="en-US"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7AE2B13C" w14:textId="78B6F235" w:rsidR="00BB4335" w:rsidRPr="00094095" w:rsidRDefault="00162068" w:rsidP="004839AC">
            <w:pPr>
              <w:pStyle w:val="TAL"/>
              <w:rPr>
                <w:lang w:val="en-US" w:eastAsia="ja-JP"/>
              </w:rPr>
            </w:pPr>
            <w:r w:rsidRPr="00094095">
              <w:rPr>
                <w:lang w:val="en-US" w:eastAsia="ja-JP"/>
              </w:rPr>
              <w:t>RIC CONTROL ACKNOWLEDGE</w:t>
            </w:r>
          </w:p>
        </w:tc>
        <w:tc>
          <w:tcPr>
            <w:tcW w:w="2494" w:type="dxa"/>
            <w:tcBorders>
              <w:top w:val="single" w:sz="6" w:space="0" w:color="000000"/>
              <w:left w:val="single" w:sz="6" w:space="0" w:color="000000"/>
              <w:bottom w:val="single" w:sz="6" w:space="0" w:color="000000"/>
              <w:right w:val="single" w:sz="6" w:space="0" w:color="000000"/>
            </w:tcBorders>
          </w:tcPr>
          <w:p w14:paraId="65B64B73" w14:textId="0D267D04" w:rsidR="00BB4335" w:rsidRPr="00094095" w:rsidRDefault="00162068" w:rsidP="004839AC">
            <w:pPr>
              <w:pStyle w:val="TAL"/>
              <w:rPr>
                <w:lang w:val="en-US" w:eastAsia="ja-JP"/>
              </w:rPr>
            </w:pPr>
            <w:r w:rsidRPr="00094095">
              <w:rPr>
                <w:lang w:val="en-US" w:eastAsia="ja-JP"/>
              </w:rPr>
              <w:t>RIC CONTROL FAILURE</w:t>
            </w:r>
          </w:p>
        </w:tc>
      </w:tr>
      <w:tr w:rsidR="00162068" w:rsidRPr="00094095" w14:paraId="11C63B26"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23A8C710" w14:textId="77777777" w:rsidR="00162068" w:rsidRPr="00094095" w:rsidRDefault="00162068" w:rsidP="00165173">
            <w:pPr>
              <w:pStyle w:val="TAL"/>
              <w:rPr>
                <w:lang w:val="en-US" w:eastAsia="ja-JP"/>
              </w:rPr>
            </w:pPr>
          </w:p>
        </w:tc>
        <w:tc>
          <w:tcPr>
            <w:tcW w:w="1925" w:type="dxa"/>
            <w:tcBorders>
              <w:top w:val="single" w:sz="6" w:space="0" w:color="000000"/>
              <w:left w:val="single" w:sz="6" w:space="0" w:color="000000"/>
              <w:bottom w:val="single" w:sz="6" w:space="0" w:color="000000"/>
              <w:right w:val="single" w:sz="6" w:space="0" w:color="000000"/>
            </w:tcBorders>
          </w:tcPr>
          <w:p w14:paraId="1CE97693" w14:textId="77777777" w:rsidR="00162068" w:rsidRPr="00094095" w:rsidRDefault="00162068" w:rsidP="00165173">
            <w:pPr>
              <w:pStyle w:val="TAL"/>
              <w:rPr>
                <w:lang w:val="en-US" w:eastAsia="ja-JP"/>
              </w:rPr>
            </w:pPr>
          </w:p>
        </w:tc>
        <w:tc>
          <w:tcPr>
            <w:tcW w:w="2087" w:type="dxa"/>
            <w:tcBorders>
              <w:top w:val="single" w:sz="6" w:space="0" w:color="000000"/>
              <w:left w:val="single" w:sz="6" w:space="0" w:color="000000"/>
              <w:bottom w:val="single" w:sz="6" w:space="0" w:color="000000"/>
              <w:right w:val="single" w:sz="6" w:space="0" w:color="000000"/>
            </w:tcBorders>
          </w:tcPr>
          <w:p w14:paraId="43769D00" w14:textId="77777777" w:rsidR="00162068" w:rsidRPr="00094095" w:rsidRDefault="00162068" w:rsidP="00165173">
            <w:pPr>
              <w:pStyle w:val="TAL"/>
              <w:rPr>
                <w:lang w:val="en-US" w:eastAsia="ja-JP"/>
              </w:rPr>
            </w:pPr>
          </w:p>
        </w:tc>
        <w:tc>
          <w:tcPr>
            <w:tcW w:w="2104" w:type="dxa"/>
            <w:tcBorders>
              <w:top w:val="single" w:sz="6" w:space="0" w:color="000000"/>
              <w:left w:val="single" w:sz="6" w:space="0" w:color="000000"/>
              <w:bottom w:val="single" w:sz="6" w:space="0" w:color="000000"/>
              <w:right w:val="single" w:sz="6" w:space="0" w:color="000000"/>
            </w:tcBorders>
          </w:tcPr>
          <w:p w14:paraId="3871DA4C" w14:textId="77777777" w:rsidR="00162068" w:rsidRPr="00094095" w:rsidRDefault="00162068" w:rsidP="00165173">
            <w:pPr>
              <w:pStyle w:val="TAL"/>
              <w:rPr>
                <w:lang w:val="en-US" w:eastAsia="ja-JP"/>
              </w:rPr>
            </w:pPr>
          </w:p>
        </w:tc>
        <w:tc>
          <w:tcPr>
            <w:tcW w:w="2494" w:type="dxa"/>
            <w:tcBorders>
              <w:top w:val="single" w:sz="6" w:space="0" w:color="000000"/>
              <w:left w:val="single" w:sz="6" w:space="0" w:color="000000"/>
              <w:bottom w:val="single" w:sz="6" w:space="0" w:color="000000"/>
              <w:right w:val="single" w:sz="6" w:space="0" w:color="000000"/>
            </w:tcBorders>
          </w:tcPr>
          <w:p w14:paraId="02D07286" w14:textId="77777777" w:rsidR="00162068" w:rsidRPr="00094095" w:rsidDel="005F4511" w:rsidRDefault="00162068" w:rsidP="00165173">
            <w:pPr>
              <w:pStyle w:val="TAL"/>
              <w:rPr>
                <w:lang w:val="en-US" w:eastAsia="ja-JP"/>
              </w:rPr>
            </w:pPr>
          </w:p>
        </w:tc>
      </w:tr>
      <w:tr w:rsidR="00BB4335" w:rsidRPr="00094095" w14:paraId="3AF7B9E3"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53B8772C" w14:textId="77777777" w:rsidR="00BB4335" w:rsidRPr="00094095" w:rsidRDefault="00C73673" w:rsidP="00165173">
            <w:pPr>
              <w:pStyle w:val="TAL"/>
              <w:rPr>
                <w:lang w:val="en-US" w:eastAsia="ja-JP"/>
              </w:rPr>
            </w:pPr>
            <w:r w:rsidRPr="00094095">
              <w:rPr>
                <w:lang w:val="en-US" w:eastAsia="ja-JP"/>
              </w:rPr>
              <w:t>RIC</w:t>
            </w:r>
          </w:p>
        </w:tc>
        <w:tc>
          <w:tcPr>
            <w:tcW w:w="1925" w:type="dxa"/>
            <w:tcBorders>
              <w:top w:val="single" w:sz="6" w:space="0" w:color="000000"/>
              <w:left w:val="single" w:sz="6" w:space="0" w:color="000000"/>
              <w:bottom w:val="single" w:sz="6" w:space="0" w:color="000000"/>
              <w:right w:val="single" w:sz="6" w:space="0" w:color="000000"/>
            </w:tcBorders>
          </w:tcPr>
          <w:p w14:paraId="66C0B0DE" w14:textId="77777777" w:rsidR="00BB4335" w:rsidRPr="00094095" w:rsidRDefault="00BB4335" w:rsidP="00165173">
            <w:pPr>
              <w:pStyle w:val="TAL"/>
              <w:rPr>
                <w:lang w:val="en-US" w:eastAsia="ja-JP"/>
              </w:rPr>
            </w:pPr>
            <w:r w:rsidRPr="00094095">
              <w:rPr>
                <w:lang w:val="en-US" w:eastAsia="ja-JP"/>
              </w:rPr>
              <w:t xml:space="preserve">E2 Setup </w:t>
            </w:r>
          </w:p>
        </w:tc>
        <w:tc>
          <w:tcPr>
            <w:tcW w:w="2087" w:type="dxa"/>
            <w:tcBorders>
              <w:top w:val="single" w:sz="6" w:space="0" w:color="000000"/>
              <w:left w:val="single" w:sz="6" w:space="0" w:color="000000"/>
              <w:bottom w:val="single" w:sz="6" w:space="0" w:color="000000"/>
              <w:right w:val="single" w:sz="6" w:space="0" w:color="000000"/>
            </w:tcBorders>
          </w:tcPr>
          <w:p w14:paraId="245B723A" w14:textId="33AC2701" w:rsidR="007F4250" w:rsidRPr="00094095" w:rsidRDefault="007F4250" w:rsidP="00165173">
            <w:pPr>
              <w:pStyle w:val="TAL"/>
              <w:rPr>
                <w:lang w:val="en-US" w:eastAsia="ja-JP"/>
              </w:rPr>
            </w:pPr>
            <w:r w:rsidRPr="00094095">
              <w:rPr>
                <w:lang w:val="en-US" w:eastAsia="ja-JP"/>
              </w:rPr>
              <w:t xml:space="preserve">eNB: </w:t>
            </w:r>
            <w:r w:rsidR="00BB4335" w:rsidRPr="00094095">
              <w:rPr>
                <w:lang w:val="en-US" w:eastAsia="ja-JP"/>
              </w:rPr>
              <w:t>X2 SETUP REQUEST</w:t>
            </w:r>
          </w:p>
          <w:p w14:paraId="0ACAD390" w14:textId="77777777" w:rsidR="005F4511" w:rsidRPr="00094095" w:rsidRDefault="005F4511" w:rsidP="00165173">
            <w:pPr>
              <w:pStyle w:val="TAL"/>
              <w:rPr>
                <w:lang w:val="en-US" w:eastAsia="ja-JP"/>
              </w:rPr>
            </w:pPr>
          </w:p>
          <w:p w14:paraId="094E2558" w14:textId="4A437669" w:rsidR="00BB4335" w:rsidRPr="00094095" w:rsidRDefault="007F4250" w:rsidP="00165173">
            <w:pPr>
              <w:pStyle w:val="TAL"/>
              <w:rPr>
                <w:lang w:val="en-US" w:eastAsia="ja-JP"/>
              </w:rPr>
            </w:pPr>
            <w:r w:rsidRPr="00094095">
              <w:rPr>
                <w:lang w:val="en-US" w:eastAsia="ja-JP"/>
              </w:rPr>
              <w:t>gNB: EN-DC X2 SETUP REQUEST</w:t>
            </w:r>
          </w:p>
        </w:tc>
        <w:tc>
          <w:tcPr>
            <w:tcW w:w="2104" w:type="dxa"/>
            <w:tcBorders>
              <w:top w:val="single" w:sz="6" w:space="0" w:color="000000"/>
              <w:left w:val="single" w:sz="6" w:space="0" w:color="000000"/>
              <w:bottom w:val="single" w:sz="6" w:space="0" w:color="000000"/>
              <w:right w:val="single" w:sz="6" w:space="0" w:color="000000"/>
            </w:tcBorders>
          </w:tcPr>
          <w:p w14:paraId="6F9E7148" w14:textId="6E6128CD" w:rsidR="00BB4335" w:rsidRPr="00094095" w:rsidRDefault="005F4511" w:rsidP="00165173">
            <w:pPr>
              <w:pStyle w:val="TAL"/>
              <w:rPr>
                <w:lang w:val="en-US" w:eastAsia="ja-JP"/>
              </w:rPr>
            </w:pPr>
            <w:r w:rsidRPr="00094095">
              <w:rPr>
                <w:lang w:val="en-US" w:eastAsia="ja-JP"/>
              </w:rPr>
              <w:t xml:space="preserve">eNB: </w:t>
            </w:r>
            <w:r w:rsidR="00BB4335" w:rsidRPr="00094095">
              <w:rPr>
                <w:lang w:val="en-US" w:eastAsia="ja-JP"/>
              </w:rPr>
              <w:t>X2 SETUP RESPONSE</w:t>
            </w:r>
          </w:p>
          <w:p w14:paraId="14AA7A7A" w14:textId="77777777" w:rsidR="005F4511" w:rsidRPr="00094095" w:rsidRDefault="005F4511" w:rsidP="00165173">
            <w:pPr>
              <w:pStyle w:val="TAL"/>
              <w:rPr>
                <w:lang w:val="en-US" w:eastAsia="ja-JP"/>
              </w:rPr>
            </w:pPr>
          </w:p>
          <w:p w14:paraId="15FB5BA4" w14:textId="06824F85" w:rsidR="005F4511" w:rsidRPr="00094095" w:rsidRDefault="005F4511" w:rsidP="00165173">
            <w:pPr>
              <w:pStyle w:val="TAL"/>
              <w:rPr>
                <w:lang w:val="en-US" w:eastAsia="ja-JP"/>
              </w:rPr>
            </w:pPr>
            <w:r w:rsidRPr="00094095">
              <w:rPr>
                <w:lang w:val="en-US" w:eastAsia="ja-JP"/>
              </w:rPr>
              <w:t>gNB: EN-DC X2 SETUP RESPONSE</w:t>
            </w:r>
          </w:p>
        </w:tc>
        <w:tc>
          <w:tcPr>
            <w:tcW w:w="2494" w:type="dxa"/>
            <w:tcBorders>
              <w:top w:val="single" w:sz="6" w:space="0" w:color="000000"/>
              <w:left w:val="single" w:sz="6" w:space="0" w:color="000000"/>
              <w:bottom w:val="single" w:sz="6" w:space="0" w:color="000000"/>
              <w:right w:val="single" w:sz="6" w:space="0" w:color="000000"/>
            </w:tcBorders>
          </w:tcPr>
          <w:p w14:paraId="3E669538" w14:textId="20673FB4" w:rsidR="00BB4335" w:rsidRPr="00094095" w:rsidRDefault="005F4511" w:rsidP="00165173">
            <w:pPr>
              <w:pStyle w:val="TAL"/>
              <w:rPr>
                <w:lang w:val="en-US" w:eastAsia="ja-JP"/>
              </w:rPr>
            </w:pPr>
            <w:r w:rsidRPr="00094095">
              <w:rPr>
                <w:lang w:val="en-US" w:eastAsia="ja-JP"/>
              </w:rPr>
              <w:t xml:space="preserve">eNB: </w:t>
            </w:r>
            <w:r w:rsidR="00BB4335" w:rsidRPr="00094095">
              <w:rPr>
                <w:lang w:val="en-US" w:eastAsia="ja-JP"/>
              </w:rPr>
              <w:t>X2 SETUP FAILURE</w:t>
            </w:r>
          </w:p>
          <w:p w14:paraId="2B4E583B" w14:textId="77777777" w:rsidR="005F4511" w:rsidRPr="00094095" w:rsidRDefault="005F4511" w:rsidP="00165173">
            <w:pPr>
              <w:pStyle w:val="TAL"/>
              <w:rPr>
                <w:lang w:val="en-US" w:eastAsia="ja-JP"/>
              </w:rPr>
            </w:pPr>
          </w:p>
          <w:p w14:paraId="66F75EAB" w14:textId="5DB586A1" w:rsidR="005F4511" w:rsidRPr="00094095" w:rsidRDefault="005F4511" w:rsidP="00165173">
            <w:pPr>
              <w:pStyle w:val="TAL"/>
              <w:rPr>
                <w:lang w:val="en-US" w:eastAsia="ja-JP"/>
              </w:rPr>
            </w:pPr>
            <w:r w:rsidRPr="00094095">
              <w:rPr>
                <w:lang w:val="en-US" w:eastAsia="ja-JP"/>
              </w:rPr>
              <w:t>gNB: EN-DC X2 SETUP FAILURE</w:t>
            </w:r>
          </w:p>
        </w:tc>
      </w:tr>
      <w:tr w:rsidR="00BB4335" w:rsidRPr="00094095" w14:paraId="1CD33CB7"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4CA3054B" w14:textId="77777777" w:rsidR="00BB4335" w:rsidRPr="00094095" w:rsidRDefault="00BB4335" w:rsidP="00165173">
            <w:pPr>
              <w:pStyle w:val="TAL"/>
              <w:rPr>
                <w:lang w:val="en-US" w:eastAsia="ja-JP"/>
              </w:rPr>
            </w:pPr>
            <w:r w:rsidRPr="00094095">
              <w:rPr>
                <w:lang w:val="en-US" w:eastAsia="ja-JP"/>
              </w:rPr>
              <w:t>RIC</w:t>
            </w:r>
          </w:p>
        </w:tc>
        <w:tc>
          <w:tcPr>
            <w:tcW w:w="1925" w:type="dxa"/>
            <w:tcBorders>
              <w:top w:val="single" w:sz="6" w:space="0" w:color="000000"/>
              <w:left w:val="single" w:sz="6" w:space="0" w:color="000000"/>
              <w:bottom w:val="single" w:sz="6" w:space="0" w:color="000000"/>
              <w:right w:val="single" w:sz="6" w:space="0" w:color="000000"/>
            </w:tcBorders>
          </w:tcPr>
          <w:p w14:paraId="250EE132" w14:textId="77777777" w:rsidR="00BB4335" w:rsidRPr="00094095" w:rsidRDefault="00BB4335" w:rsidP="00165173">
            <w:pPr>
              <w:pStyle w:val="TAL"/>
              <w:rPr>
                <w:lang w:val="en-US" w:eastAsia="ja-JP"/>
              </w:rPr>
            </w:pPr>
            <w:r w:rsidRPr="00094095">
              <w:rPr>
                <w:lang w:val="en-US" w:eastAsia="ja-JP"/>
              </w:rPr>
              <w:t>Resource Status Reporting Initiation</w:t>
            </w:r>
          </w:p>
        </w:tc>
        <w:tc>
          <w:tcPr>
            <w:tcW w:w="2087" w:type="dxa"/>
            <w:tcBorders>
              <w:top w:val="single" w:sz="6" w:space="0" w:color="000000"/>
              <w:left w:val="single" w:sz="6" w:space="0" w:color="000000"/>
              <w:bottom w:val="single" w:sz="6" w:space="0" w:color="000000"/>
              <w:right w:val="single" w:sz="6" w:space="0" w:color="000000"/>
            </w:tcBorders>
          </w:tcPr>
          <w:p w14:paraId="131F31C2" w14:textId="77777777" w:rsidR="00BB4335" w:rsidRPr="00094095" w:rsidRDefault="008E4496" w:rsidP="00165173">
            <w:pPr>
              <w:pStyle w:val="TAL"/>
              <w:rPr>
                <w:lang w:val="en-US" w:eastAsia="ja-JP"/>
              </w:rPr>
            </w:pPr>
            <w:r w:rsidRPr="00094095">
              <w:rPr>
                <w:lang w:val="en-US" w:eastAsia="ja-JP"/>
              </w:rPr>
              <w:t xml:space="preserve">eNB: </w:t>
            </w:r>
            <w:r w:rsidR="00BB4335" w:rsidRPr="00094095">
              <w:rPr>
                <w:lang w:val="en-US" w:eastAsia="ja-JP"/>
              </w:rPr>
              <w:t>RESOURCE STATUS REQUEST</w:t>
            </w:r>
          </w:p>
          <w:p w14:paraId="084E9B25" w14:textId="77777777" w:rsidR="008E4496" w:rsidRPr="00094095" w:rsidRDefault="008E4496" w:rsidP="00165173">
            <w:pPr>
              <w:pStyle w:val="TAL"/>
              <w:rPr>
                <w:lang w:val="en-US" w:eastAsia="ja-JP"/>
              </w:rPr>
            </w:pPr>
          </w:p>
          <w:p w14:paraId="46E1F190" w14:textId="6018B06A" w:rsidR="008E4496" w:rsidRPr="00094095" w:rsidRDefault="008E4496" w:rsidP="00165173">
            <w:pPr>
              <w:pStyle w:val="TAL"/>
              <w:rPr>
                <w:lang w:val="en-US" w:eastAsia="ja-JP"/>
              </w:rPr>
            </w:pPr>
            <w:r w:rsidRPr="00094095">
              <w:rPr>
                <w:lang w:val="en-US" w:eastAsia="ja-JP"/>
              </w:rPr>
              <w:t>gNB: n/a</w:t>
            </w:r>
          </w:p>
        </w:tc>
        <w:tc>
          <w:tcPr>
            <w:tcW w:w="2104" w:type="dxa"/>
            <w:tcBorders>
              <w:top w:val="single" w:sz="6" w:space="0" w:color="000000"/>
              <w:left w:val="single" w:sz="6" w:space="0" w:color="000000"/>
              <w:bottom w:val="single" w:sz="6" w:space="0" w:color="000000"/>
              <w:right w:val="single" w:sz="6" w:space="0" w:color="000000"/>
            </w:tcBorders>
          </w:tcPr>
          <w:p w14:paraId="2ECD9BDC" w14:textId="77777777" w:rsidR="00BB4335" w:rsidRPr="00094095" w:rsidRDefault="008E4496" w:rsidP="00165173">
            <w:pPr>
              <w:pStyle w:val="TAL"/>
              <w:rPr>
                <w:lang w:val="en-US" w:eastAsia="ja-JP"/>
              </w:rPr>
            </w:pPr>
            <w:r w:rsidRPr="00094095">
              <w:rPr>
                <w:lang w:val="en-US" w:eastAsia="ja-JP"/>
              </w:rPr>
              <w:t xml:space="preserve">eNB: </w:t>
            </w:r>
            <w:r w:rsidR="00BB4335" w:rsidRPr="00094095">
              <w:rPr>
                <w:lang w:val="en-US" w:eastAsia="ja-JP"/>
              </w:rPr>
              <w:t>RESOURCE STATUS RESPONSE</w:t>
            </w:r>
          </w:p>
          <w:p w14:paraId="4EA05E43" w14:textId="77777777" w:rsidR="008E4496" w:rsidRPr="00094095" w:rsidRDefault="008E4496" w:rsidP="00165173">
            <w:pPr>
              <w:pStyle w:val="TAL"/>
              <w:rPr>
                <w:lang w:val="en-US" w:eastAsia="ja-JP"/>
              </w:rPr>
            </w:pPr>
          </w:p>
          <w:p w14:paraId="64FCF634" w14:textId="7989283C" w:rsidR="008E4496" w:rsidRPr="00094095" w:rsidRDefault="008E4496" w:rsidP="00165173">
            <w:pPr>
              <w:pStyle w:val="TAL"/>
              <w:rPr>
                <w:lang w:val="en-US" w:eastAsia="ja-JP"/>
              </w:rPr>
            </w:pPr>
            <w:r w:rsidRPr="00094095">
              <w:rPr>
                <w:lang w:val="en-US" w:eastAsia="ja-JP"/>
              </w:rPr>
              <w:t>gNB: n/a</w:t>
            </w:r>
          </w:p>
        </w:tc>
        <w:tc>
          <w:tcPr>
            <w:tcW w:w="2494" w:type="dxa"/>
            <w:tcBorders>
              <w:top w:val="single" w:sz="6" w:space="0" w:color="000000"/>
              <w:left w:val="single" w:sz="6" w:space="0" w:color="000000"/>
              <w:bottom w:val="single" w:sz="6" w:space="0" w:color="000000"/>
              <w:right w:val="single" w:sz="6" w:space="0" w:color="000000"/>
            </w:tcBorders>
          </w:tcPr>
          <w:p w14:paraId="528A08F7" w14:textId="77777777" w:rsidR="00BB4335" w:rsidRPr="00094095" w:rsidRDefault="008E4496" w:rsidP="00165173">
            <w:pPr>
              <w:pStyle w:val="TAL"/>
              <w:rPr>
                <w:lang w:val="en-US" w:eastAsia="ja-JP"/>
              </w:rPr>
            </w:pPr>
            <w:r w:rsidRPr="00094095">
              <w:rPr>
                <w:lang w:val="en-US" w:eastAsia="ja-JP"/>
              </w:rPr>
              <w:t xml:space="preserve">eNB: </w:t>
            </w:r>
            <w:r w:rsidR="00BB4335" w:rsidRPr="00094095">
              <w:rPr>
                <w:lang w:val="en-US" w:eastAsia="ja-JP"/>
              </w:rPr>
              <w:t>RESOURCE STATUS FAILURE</w:t>
            </w:r>
          </w:p>
          <w:p w14:paraId="3E9E4A7E" w14:textId="77777777" w:rsidR="008E4496" w:rsidRPr="00094095" w:rsidRDefault="008E4496" w:rsidP="00165173">
            <w:pPr>
              <w:pStyle w:val="TAL"/>
              <w:rPr>
                <w:lang w:val="en-US" w:eastAsia="ja-JP"/>
              </w:rPr>
            </w:pPr>
          </w:p>
          <w:p w14:paraId="577E2160" w14:textId="30217553" w:rsidR="008E4496" w:rsidRPr="00094095" w:rsidRDefault="008E4496" w:rsidP="00165173">
            <w:pPr>
              <w:pStyle w:val="TAL"/>
              <w:rPr>
                <w:lang w:val="en-US" w:eastAsia="ja-JP"/>
              </w:rPr>
            </w:pPr>
            <w:r w:rsidRPr="00094095">
              <w:rPr>
                <w:lang w:val="en-US" w:eastAsia="ja-JP"/>
              </w:rPr>
              <w:t>gNB: n/a</w:t>
            </w:r>
          </w:p>
        </w:tc>
      </w:tr>
      <w:tr w:rsidR="00BB4335" w:rsidRPr="00094095" w14:paraId="29F5B180"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6ECCEDFA" w14:textId="77777777" w:rsidR="00BB4335" w:rsidRPr="00094095" w:rsidRDefault="00BB4335" w:rsidP="00165173">
            <w:pPr>
              <w:pStyle w:val="TAL"/>
              <w:rPr>
                <w:lang w:val="en-US" w:eastAsia="ja-JP"/>
              </w:rPr>
            </w:pPr>
            <w:r w:rsidRPr="00094095">
              <w:rPr>
                <w:lang w:val="en-US" w:eastAsia="ja-JP"/>
              </w:rPr>
              <w:t>RAN</w:t>
            </w:r>
          </w:p>
        </w:tc>
        <w:tc>
          <w:tcPr>
            <w:tcW w:w="1925" w:type="dxa"/>
            <w:tcBorders>
              <w:top w:val="single" w:sz="6" w:space="0" w:color="000000"/>
              <w:left w:val="single" w:sz="6" w:space="0" w:color="000000"/>
              <w:bottom w:val="single" w:sz="6" w:space="0" w:color="000000"/>
              <w:right w:val="single" w:sz="6" w:space="0" w:color="000000"/>
            </w:tcBorders>
          </w:tcPr>
          <w:p w14:paraId="46D2842F" w14:textId="77777777" w:rsidR="00BB4335" w:rsidRPr="00094095" w:rsidRDefault="00BB4335" w:rsidP="00165173">
            <w:pPr>
              <w:pStyle w:val="TAL"/>
              <w:rPr>
                <w:lang w:val="en-US" w:eastAsia="ja-JP"/>
              </w:rPr>
            </w:pPr>
            <w:r w:rsidRPr="00094095">
              <w:rPr>
                <w:lang w:val="en-US" w:eastAsia="ja-JP"/>
              </w:rPr>
              <w:t>RAN Configuration update</w:t>
            </w:r>
          </w:p>
        </w:tc>
        <w:tc>
          <w:tcPr>
            <w:tcW w:w="2087" w:type="dxa"/>
            <w:tcBorders>
              <w:top w:val="single" w:sz="6" w:space="0" w:color="000000"/>
              <w:left w:val="single" w:sz="6" w:space="0" w:color="000000"/>
              <w:bottom w:val="single" w:sz="6" w:space="0" w:color="000000"/>
              <w:right w:val="single" w:sz="6" w:space="0" w:color="000000"/>
            </w:tcBorders>
          </w:tcPr>
          <w:p w14:paraId="0407DE21" w14:textId="0A2B6CDF" w:rsidR="00BB4335" w:rsidRPr="00094095" w:rsidRDefault="005F4511" w:rsidP="00165173">
            <w:pPr>
              <w:pStyle w:val="TAL"/>
              <w:rPr>
                <w:lang w:val="en-US" w:eastAsia="ja-JP"/>
              </w:rPr>
            </w:pPr>
            <w:r w:rsidRPr="00094095">
              <w:rPr>
                <w:lang w:val="en-US" w:eastAsia="ja-JP"/>
              </w:rPr>
              <w:t xml:space="preserve">eNB: </w:t>
            </w:r>
            <w:r w:rsidR="00BB4335" w:rsidRPr="00094095">
              <w:rPr>
                <w:lang w:val="en-US" w:eastAsia="ja-JP"/>
              </w:rPr>
              <w:t>eNB CONFIGURATION UPDATE</w:t>
            </w:r>
          </w:p>
          <w:p w14:paraId="644EFFDC" w14:textId="77777777" w:rsidR="005F4511" w:rsidRPr="00094095" w:rsidRDefault="005F4511" w:rsidP="00165173">
            <w:pPr>
              <w:pStyle w:val="TAL"/>
              <w:rPr>
                <w:lang w:val="en-US" w:eastAsia="ja-JP"/>
              </w:rPr>
            </w:pPr>
          </w:p>
          <w:p w14:paraId="1525DC5D" w14:textId="67F86FE6" w:rsidR="005F4511" w:rsidRPr="00094095" w:rsidRDefault="005F4511" w:rsidP="00165173">
            <w:pPr>
              <w:pStyle w:val="TAL"/>
              <w:rPr>
                <w:lang w:val="en-US" w:eastAsia="ja-JP"/>
              </w:rPr>
            </w:pPr>
            <w:r w:rsidRPr="00094095">
              <w:rPr>
                <w:lang w:val="en-US" w:eastAsia="ja-JP"/>
              </w:rPr>
              <w:t>gNB: EN-DC CONFIGURATION UPDATE</w:t>
            </w:r>
          </w:p>
        </w:tc>
        <w:tc>
          <w:tcPr>
            <w:tcW w:w="2104" w:type="dxa"/>
            <w:tcBorders>
              <w:top w:val="single" w:sz="6" w:space="0" w:color="000000"/>
              <w:left w:val="single" w:sz="6" w:space="0" w:color="000000"/>
              <w:bottom w:val="single" w:sz="6" w:space="0" w:color="000000"/>
              <w:right w:val="single" w:sz="6" w:space="0" w:color="000000"/>
            </w:tcBorders>
          </w:tcPr>
          <w:p w14:paraId="2B30DD8A" w14:textId="7433678B" w:rsidR="00BB4335" w:rsidRPr="00094095" w:rsidRDefault="005F4511" w:rsidP="00165173">
            <w:pPr>
              <w:pStyle w:val="TAL"/>
              <w:rPr>
                <w:lang w:val="en-US" w:eastAsia="ja-JP"/>
              </w:rPr>
            </w:pPr>
            <w:r w:rsidRPr="00094095">
              <w:rPr>
                <w:lang w:val="en-US" w:eastAsia="ja-JP"/>
              </w:rPr>
              <w:t xml:space="preserve">eNB: </w:t>
            </w:r>
            <w:r w:rsidR="00BB4335" w:rsidRPr="00094095">
              <w:rPr>
                <w:lang w:val="en-US" w:eastAsia="ja-JP"/>
              </w:rPr>
              <w:t>eNB CONFIGURATION UPDATE ACKNOWLEDGE</w:t>
            </w:r>
          </w:p>
          <w:p w14:paraId="67FA306F" w14:textId="77777777" w:rsidR="005F4511" w:rsidRPr="00094095" w:rsidRDefault="005F4511" w:rsidP="00165173">
            <w:pPr>
              <w:pStyle w:val="TAL"/>
              <w:rPr>
                <w:lang w:val="en-US" w:eastAsia="ja-JP"/>
              </w:rPr>
            </w:pPr>
          </w:p>
          <w:p w14:paraId="688394BA" w14:textId="6D86B213" w:rsidR="005F4511" w:rsidRPr="00094095" w:rsidRDefault="005F4511" w:rsidP="00165173">
            <w:pPr>
              <w:pStyle w:val="TAL"/>
              <w:rPr>
                <w:lang w:val="en-US" w:eastAsia="ja-JP"/>
              </w:rPr>
            </w:pPr>
            <w:r w:rsidRPr="00094095">
              <w:rPr>
                <w:lang w:val="en-US" w:eastAsia="ja-JP"/>
              </w:rPr>
              <w:t>gNB: EN-DC CONFIGURATION UPDATE ACKNOWLEDGE</w:t>
            </w:r>
          </w:p>
        </w:tc>
        <w:tc>
          <w:tcPr>
            <w:tcW w:w="2494" w:type="dxa"/>
            <w:tcBorders>
              <w:top w:val="single" w:sz="6" w:space="0" w:color="000000"/>
              <w:left w:val="single" w:sz="6" w:space="0" w:color="000000"/>
              <w:bottom w:val="single" w:sz="6" w:space="0" w:color="000000"/>
              <w:right w:val="single" w:sz="6" w:space="0" w:color="000000"/>
            </w:tcBorders>
          </w:tcPr>
          <w:p w14:paraId="3CC32899" w14:textId="0114AD06" w:rsidR="00BB4335" w:rsidRPr="00094095" w:rsidRDefault="005F4511" w:rsidP="00165173">
            <w:pPr>
              <w:pStyle w:val="TAL"/>
              <w:rPr>
                <w:lang w:val="en-US" w:eastAsia="ja-JP"/>
              </w:rPr>
            </w:pPr>
            <w:r w:rsidRPr="00094095">
              <w:rPr>
                <w:lang w:val="en-US" w:eastAsia="ja-JP"/>
              </w:rPr>
              <w:t xml:space="preserve">eNB: </w:t>
            </w:r>
            <w:r w:rsidR="00BB4335" w:rsidRPr="00094095">
              <w:rPr>
                <w:lang w:val="en-US" w:eastAsia="ja-JP"/>
              </w:rPr>
              <w:t>eNB CONFIGURATION UPDATE FAILURE</w:t>
            </w:r>
          </w:p>
          <w:p w14:paraId="43F7F963" w14:textId="77777777" w:rsidR="005F4511" w:rsidRPr="00094095" w:rsidRDefault="005F4511" w:rsidP="00165173">
            <w:pPr>
              <w:pStyle w:val="TAL"/>
              <w:rPr>
                <w:lang w:val="en-US" w:eastAsia="ja-JP"/>
              </w:rPr>
            </w:pPr>
          </w:p>
          <w:p w14:paraId="1AEDA593" w14:textId="2D911518" w:rsidR="005F4511" w:rsidRPr="00094095" w:rsidRDefault="005F4511" w:rsidP="00165173">
            <w:pPr>
              <w:pStyle w:val="TAL"/>
              <w:rPr>
                <w:lang w:val="en-US" w:eastAsia="ja-JP"/>
              </w:rPr>
            </w:pPr>
            <w:r w:rsidRPr="00094095">
              <w:rPr>
                <w:lang w:val="en-US" w:eastAsia="ja-JP"/>
              </w:rPr>
              <w:t>gNB: EN-DC CONFIGURATION UPDATE FAILURE</w:t>
            </w:r>
          </w:p>
        </w:tc>
      </w:tr>
      <w:tr w:rsidR="008E4496" w:rsidRPr="00094095" w14:paraId="235ECFD1" w14:textId="77777777" w:rsidTr="00713C35">
        <w:trPr>
          <w:gridAfter w:val="1"/>
          <w:wAfter w:w="8" w:type="dxa"/>
          <w:cantSplit/>
          <w:jc w:val="center"/>
        </w:trPr>
        <w:tc>
          <w:tcPr>
            <w:tcW w:w="1080" w:type="dxa"/>
            <w:tcBorders>
              <w:top w:val="single" w:sz="6" w:space="0" w:color="000000"/>
              <w:left w:val="single" w:sz="6" w:space="0" w:color="000000"/>
              <w:bottom w:val="single" w:sz="6" w:space="0" w:color="000000"/>
              <w:right w:val="single" w:sz="6" w:space="0" w:color="000000"/>
            </w:tcBorders>
          </w:tcPr>
          <w:p w14:paraId="70442740" w14:textId="131A5E80" w:rsidR="008E4496" w:rsidRPr="00094095" w:rsidRDefault="008E4496" w:rsidP="00165173">
            <w:pPr>
              <w:pStyle w:val="TAL"/>
              <w:rPr>
                <w:lang w:val="en-US" w:eastAsia="ja-JP"/>
              </w:rPr>
            </w:pPr>
            <w:r w:rsidRPr="00094095">
              <w:rPr>
                <w:lang w:val="en-US" w:eastAsia="ja-JP"/>
              </w:rPr>
              <w:t>RIC or RAN</w:t>
            </w:r>
          </w:p>
        </w:tc>
        <w:tc>
          <w:tcPr>
            <w:tcW w:w="1925" w:type="dxa"/>
            <w:tcBorders>
              <w:top w:val="single" w:sz="6" w:space="0" w:color="000000"/>
              <w:left w:val="single" w:sz="6" w:space="0" w:color="000000"/>
              <w:bottom w:val="single" w:sz="6" w:space="0" w:color="000000"/>
              <w:right w:val="single" w:sz="6" w:space="0" w:color="000000"/>
            </w:tcBorders>
          </w:tcPr>
          <w:p w14:paraId="01A2AD8D" w14:textId="3CE17A98" w:rsidR="008E4496" w:rsidRPr="00094095" w:rsidRDefault="008E4496" w:rsidP="00165173">
            <w:pPr>
              <w:pStyle w:val="TAL"/>
              <w:rPr>
                <w:lang w:val="en-US" w:eastAsia="ja-JP"/>
              </w:rPr>
            </w:pPr>
            <w:r w:rsidRPr="00094095">
              <w:rPr>
                <w:lang w:val="en-US" w:eastAsia="ja-JP"/>
              </w:rPr>
              <w:t>Reset</w:t>
            </w:r>
          </w:p>
        </w:tc>
        <w:tc>
          <w:tcPr>
            <w:tcW w:w="2087" w:type="dxa"/>
            <w:tcBorders>
              <w:top w:val="single" w:sz="6" w:space="0" w:color="000000"/>
              <w:left w:val="single" w:sz="6" w:space="0" w:color="000000"/>
              <w:bottom w:val="single" w:sz="6" w:space="0" w:color="000000"/>
              <w:right w:val="single" w:sz="6" w:space="0" w:color="000000"/>
            </w:tcBorders>
          </w:tcPr>
          <w:p w14:paraId="58E8B1E5" w14:textId="72E4561C" w:rsidR="008E4496" w:rsidRPr="00094095" w:rsidRDefault="008E4496" w:rsidP="00165173">
            <w:pPr>
              <w:pStyle w:val="TAL"/>
              <w:rPr>
                <w:lang w:val="en-US" w:eastAsia="ja-JP"/>
              </w:rPr>
            </w:pPr>
            <w:r w:rsidRPr="00094095">
              <w:rPr>
                <w:lang w:val="en-US"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71FD7675" w14:textId="17B77B26" w:rsidR="008E4496" w:rsidRPr="00094095" w:rsidRDefault="008E4496" w:rsidP="00165173">
            <w:pPr>
              <w:pStyle w:val="TAL"/>
              <w:rPr>
                <w:lang w:val="en-US" w:eastAsia="ja-JP"/>
              </w:rPr>
            </w:pPr>
            <w:r w:rsidRPr="00094095">
              <w:rPr>
                <w:lang w:val="en-US" w:eastAsia="ja-JP"/>
              </w:rPr>
              <w:t>Reset Response</w:t>
            </w:r>
          </w:p>
        </w:tc>
        <w:tc>
          <w:tcPr>
            <w:tcW w:w="2494" w:type="dxa"/>
            <w:tcBorders>
              <w:top w:val="single" w:sz="6" w:space="0" w:color="000000"/>
              <w:left w:val="single" w:sz="6" w:space="0" w:color="000000"/>
              <w:bottom w:val="single" w:sz="6" w:space="0" w:color="000000"/>
              <w:right w:val="single" w:sz="6" w:space="0" w:color="000000"/>
            </w:tcBorders>
          </w:tcPr>
          <w:p w14:paraId="23B64AC3" w14:textId="77777777" w:rsidR="008E4496" w:rsidRPr="00094095" w:rsidRDefault="008E4496" w:rsidP="00165173">
            <w:pPr>
              <w:pStyle w:val="TAL"/>
              <w:rPr>
                <w:lang w:val="en-US" w:eastAsia="ja-JP"/>
              </w:rPr>
            </w:pPr>
          </w:p>
        </w:tc>
      </w:tr>
    </w:tbl>
    <w:p w14:paraId="51A73EB6" w14:textId="77777777" w:rsidR="005752DE" w:rsidRPr="00094095" w:rsidRDefault="005752DE" w:rsidP="005752DE">
      <w:pPr>
        <w:rPr>
          <w:lang w:val="en-US"/>
        </w:rPr>
      </w:pPr>
    </w:p>
    <w:p w14:paraId="181DA356" w14:textId="77777777" w:rsidR="005752DE" w:rsidRPr="00094095" w:rsidRDefault="005752DE" w:rsidP="00CB29F2">
      <w:pPr>
        <w:pStyle w:val="TH"/>
        <w:rPr>
          <w:lang w:val="en-US"/>
        </w:rPr>
      </w:pPr>
      <w:r w:rsidRPr="00094095">
        <w:rPr>
          <w:lang w:val="en-US"/>
        </w:rPr>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BB4335" w:rsidRPr="00094095" w14:paraId="0770ECCE" w14:textId="77777777" w:rsidTr="00BB4335">
        <w:trPr>
          <w:cantSplit/>
          <w:tblHeader/>
          <w:jc w:val="center"/>
        </w:trPr>
        <w:tc>
          <w:tcPr>
            <w:tcW w:w="1674" w:type="dxa"/>
          </w:tcPr>
          <w:p w14:paraId="440FDE34" w14:textId="77777777" w:rsidR="00BB4335" w:rsidRPr="00094095" w:rsidRDefault="00BB4335" w:rsidP="00675F90">
            <w:pPr>
              <w:pStyle w:val="TAH"/>
              <w:rPr>
                <w:lang w:val="en-US" w:eastAsia="ja-JP"/>
              </w:rPr>
            </w:pPr>
            <w:r w:rsidRPr="00094095">
              <w:rPr>
                <w:lang w:val="en-US" w:eastAsia="ja-JP"/>
              </w:rPr>
              <w:t>Initiated by</w:t>
            </w:r>
          </w:p>
        </w:tc>
        <w:tc>
          <w:tcPr>
            <w:tcW w:w="2552" w:type="dxa"/>
          </w:tcPr>
          <w:p w14:paraId="2FCC4111" w14:textId="77777777" w:rsidR="00BB4335" w:rsidRPr="00094095" w:rsidRDefault="00BB4335" w:rsidP="00675F90">
            <w:pPr>
              <w:pStyle w:val="TAH"/>
              <w:rPr>
                <w:lang w:val="en-US" w:eastAsia="ja-JP"/>
              </w:rPr>
            </w:pPr>
            <w:r w:rsidRPr="00094095">
              <w:rPr>
                <w:lang w:val="en-US" w:eastAsia="ja-JP"/>
              </w:rPr>
              <w:t>Elementary Procedure</w:t>
            </w:r>
          </w:p>
        </w:tc>
        <w:tc>
          <w:tcPr>
            <w:tcW w:w="3260" w:type="dxa"/>
          </w:tcPr>
          <w:p w14:paraId="49E8EA4A" w14:textId="77777777" w:rsidR="00BB4335" w:rsidRPr="00094095" w:rsidRDefault="00BB4335" w:rsidP="00675F90">
            <w:pPr>
              <w:pStyle w:val="TAH"/>
              <w:rPr>
                <w:lang w:val="en-US" w:eastAsia="ja-JP"/>
              </w:rPr>
            </w:pPr>
            <w:r w:rsidRPr="00094095">
              <w:rPr>
                <w:lang w:val="en-US" w:eastAsia="ja-JP"/>
              </w:rPr>
              <w:t>Initiating Message</w:t>
            </w:r>
          </w:p>
        </w:tc>
      </w:tr>
      <w:tr w:rsidR="00BB4335" w:rsidRPr="00094095" w14:paraId="25307096" w14:textId="77777777" w:rsidTr="00BB4335">
        <w:trPr>
          <w:cantSplit/>
          <w:jc w:val="center"/>
        </w:trPr>
        <w:tc>
          <w:tcPr>
            <w:tcW w:w="1674" w:type="dxa"/>
          </w:tcPr>
          <w:p w14:paraId="12395F19" w14:textId="77777777" w:rsidR="00BB4335" w:rsidRPr="00094095" w:rsidRDefault="00BB4335" w:rsidP="00675F90">
            <w:pPr>
              <w:pStyle w:val="TAL"/>
              <w:rPr>
                <w:lang w:val="en-US" w:eastAsia="ja-JP"/>
              </w:rPr>
            </w:pPr>
            <w:r w:rsidRPr="00094095">
              <w:rPr>
                <w:lang w:val="en-US" w:eastAsia="ja-JP"/>
              </w:rPr>
              <w:t>RAN</w:t>
            </w:r>
          </w:p>
        </w:tc>
        <w:tc>
          <w:tcPr>
            <w:tcW w:w="2552" w:type="dxa"/>
          </w:tcPr>
          <w:p w14:paraId="3E0207C4" w14:textId="77777777" w:rsidR="00BB4335" w:rsidRPr="00094095" w:rsidRDefault="00BB4335" w:rsidP="00675F90">
            <w:pPr>
              <w:pStyle w:val="TAL"/>
              <w:rPr>
                <w:lang w:val="en-US" w:eastAsia="ja-JP"/>
              </w:rPr>
            </w:pPr>
            <w:r w:rsidRPr="00094095">
              <w:rPr>
                <w:lang w:val="en-US" w:eastAsia="ja-JP"/>
              </w:rPr>
              <w:t>RIC Indication</w:t>
            </w:r>
          </w:p>
        </w:tc>
        <w:tc>
          <w:tcPr>
            <w:tcW w:w="3260" w:type="dxa"/>
          </w:tcPr>
          <w:p w14:paraId="6EF0C131" w14:textId="77777777" w:rsidR="00BB4335" w:rsidRPr="00094095" w:rsidRDefault="00BB4335" w:rsidP="00675F90">
            <w:pPr>
              <w:pStyle w:val="TAL"/>
              <w:rPr>
                <w:lang w:val="en-US" w:eastAsia="ja-JP"/>
              </w:rPr>
            </w:pPr>
            <w:r w:rsidRPr="00094095">
              <w:rPr>
                <w:lang w:val="en-US" w:eastAsia="ja-JP"/>
              </w:rPr>
              <w:t>RIC INDICATION</w:t>
            </w:r>
          </w:p>
        </w:tc>
      </w:tr>
      <w:tr w:rsidR="00BB4335" w:rsidRPr="00094095" w14:paraId="6332FBB9" w14:textId="77777777" w:rsidTr="00BB4335">
        <w:trPr>
          <w:cantSplit/>
          <w:jc w:val="center"/>
        </w:trPr>
        <w:tc>
          <w:tcPr>
            <w:tcW w:w="1674" w:type="dxa"/>
          </w:tcPr>
          <w:p w14:paraId="79419772" w14:textId="3B669C95" w:rsidR="00BB4335" w:rsidRPr="00094095" w:rsidRDefault="00D90010" w:rsidP="00675F90">
            <w:pPr>
              <w:pStyle w:val="TAL"/>
              <w:rPr>
                <w:lang w:val="en-US" w:eastAsia="ja-JP"/>
              </w:rPr>
            </w:pPr>
            <w:r w:rsidRPr="00094095">
              <w:rPr>
                <w:lang w:val="en-US" w:eastAsia="ja-JP"/>
              </w:rPr>
              <w:t>RIC</w:t>
            </w:r>
          </w:p>
        </w:tc>
        <w:tc>
          <w:tcPr>
            <w:tcW w:w="2552" w:type="dxa"/>
          </w:tcPr>
          <w:p w14:paraId="645BFC3A" w14:textId="2BBB9E7C" w:rsidR="00BB4335" w:rsidRPr="00094095" w:rsidRDefault="00D90010" w:rsidP="00675F90">
            <w:pPr>
              <w:pStyle w:val="TAL"/>
              <w:rPr>
                <w:lang w:val="en-US" w:eastAsia="ja-JP"/>
              </w:rPr>
            </w:pPr>
            <w:r w:rsidRPr="00094095">
              <w:rPr>
                <w:lang w:val="en-US" w:eastAsia="ja-JP"/>
              </w:rPr>
              <w:t>RIC Service Query</w:t>
            </w:r>
          </w:p>
        </w:tc>
        <w:tc>
          <w:tcPr>
            <w:tcW w:w="3260" w:type="dxa"/>
          </w:tcPr>
          <w:p w14:paraId="37E83B2D" w14:textId="52D4CBFB" w:rsidR="00BB4335" w:rsidRPr="00094095" w:rsidRDefault="00D90010" w:rsidP="00675F90">
            <w:pPr>
              <w:pStyle w:val="TAL"/>
              <w:rPr>
                <w:lang w:val="en-US" w:eastAsia="ja-JP"/>
              </w:rPr>
            </w:pPr>
            <w:r w:rsidRPr="00094095">
              <w:rPr>
                <w:lang w:val="en-US" w:eastAsia="ja-JP"/>
              </w:rPr>
              <w:t>RIC SERVICE QUERY</w:t>
            </w:r>
          </w:p>
        </w:tc>
      </w:tr>
      <w:tr w:rsidR="00676BCA" w:rsidRPr="00094095" w14:paraId="12533EA5" w14:textId="77777777" w:rsidTr="00BB4335">
        <w:trPr>
          <w:cantSplit/>
          <w:jc w:val="center"/>
        </w:trPr>
        <w:tc>
          <w:tcPr>
            <w:tcW w:w="1674" w:type="dxa"/>
          </w:tcPr>
          <w:p w14:paraId="6C48ECF7" w14:textId="77777777" w:rsidR="00676BCA" w:rsidRPr="00094095" w:rsidRDefault="00676BCA" w:rsidP="00675F90">
            <w:pPr>
              <w:pStyle w:val="TAL"/>
              <w:rPr>
                <w:lang w:val="en-US" w:eastAsia="ja-JP"/>
              </w:rPr>
            </w:pPr>
          </w:p>
        </w:tc>
        <w:tc>
          <w:tcPr>
            <w:tcW w:w="2552" w:type="dxa"/>
          </w:tcPr>
          <w:p w14:paraId="44B7B78A" w14:textId="77777777" w:rsidR="00676BCA" w:rsidRPr="00094095" w:rsidRDefault="00676BCA" w:rsidP="00675F90">
            <w:pPr>
              <w:pStyle w:val="TAL"/>
              <w:rPr>
                <w:lang w:val="en-US" w:eastAsia="ja-JP"/>
              </w:rPr>
            </w:pPr>
          </w:p>
        </w:tc>
        <w:tc>
          <w:tcPr>
            <w:tcW w:w="3260" w:type="dxa"/>
          </w:tcPr>
          <w:p w14:paraId="5709140E" w14:textId="77777777" w:rsidR="00676BCA" w:rsidRPr="00094095" w:rsidRDefault="00676BCA" w:rsidP="00675F90">
            <w:pPr>
              <w:pStyle w:val="TAL"/>
              <w:rPr>
                <w:lang w:val="en-US" w:eastAsia="ja-JP"/>
              </w:rPr>
            </w:pPr>
          </w:p>
        </w:tc>
      </w:tr>
      <w:tr w:rsidR="00BB4335" w:rsidRPr="00094095" w14:paraId="2CC0C56E" w14:textId="77777777" w:rsidTr="00BB4335">
        <w:trPr>
          <w:cantSplit/>
          <w:jc w:val="center"/>
        </w:trPr>
        <w:tc>
          <w:tcPr>
            <w:tcW w:w="1674" w:type="dxa"/>
          </w:tcPr>
          <w:p w14:paraId="35EFC1E6" w14:textId="77777777" w:rsidR="00BB4335" w:rsidRPr="00094095" w:rsidRDefault="00BB4335" w:rsidP="00675F90">
            <w:pPr>
              <w:pStyle w:val="TAL"/>
              <w:rPr>
                <w:lang w:val="en-US" w:eastAsia="ja-JP"/>
              </w:rPr>
            </w:pPr>
            <w:r w:rsidRPr="00094095">
              <w:rPr>
                <w:lang w:val="en-US" w:eastAsia="ja-JP"/>
              </w:rPr>
              <w:t>RAN</w:t>
            </w:r>
          </w:p>
        </w:tc>
        <w:tc>
          <w:tcPr>
            <w:tcW w:w="2552" w:type="dxa"/>
          </w:tcPr>
          <w:p w14:paraId="49EE584A" w14:textId="77777777" w:rsidR="00BB4335" w:rsidRPr="00094095" w:rsidRDefault="00BB4335" w:rsidP="00675F90">
            <w:pPr>
              <w:pStyle w:val="TAL"/>
              <w:rPr>
                <w:lang w:val="en-US" w:eastAsia="ja-JP"/>
              </w:rPr>
            </w:pPr>
            <w:r w:rsidRPr="00094095">
              <w:rPr>
                <w:lang w:val="en-US" w:eastAsia="ja-JP"/>
              </w:rPr>
              <w:t>Load Indication</w:t>
            </w:r>
          </w:p>
        </w:tc>
        <w:tc>
          <w:tcPr>
            <w:tcW w:w="3260" w:type="dxa"/>
          </w:tcPr>
          <w:p w14:paraId="420321B9" w14:textId="77777777" w:rsidR="00BB4335" w:rsidRPr="00094095" w:rsidRDefault="0040481C" w:rsidP="00675F90">
            <w:pPr>
              <w:pStyle w:val="TAL"/>
              <w:rPr>
                <w:lang w:val="en-US" w:eastAsia="ja-JP"/>
              </w:rPr>
            </w:pPr>
            <w:r w:rsidRPr="00094095">
              <w:rPr>
                <w:lang w:val="en-US" w:eastAsia="ja-JP"/>
              </w:rPr>
              <w:t xml:space="preserve">eNB: </w:t>
            </w:r>
            <w:r w:rsidR="00BB4335" w:rsidRPr="00094095">
              <w:rPr>
                <w:lang w:val="en-US" w:eastAsia="ja-JP"/>
              </w:rPr>
              <w:t>LOAD INFORMATION</w:t>
            </w:r>
          </w:p>
          <w:p w14:paraId="28B6D920" w14:textId="77777777" w:rsidR="0040481C" w:rsidRPr="00094095" w:rsidRDefault="0040481C" w:rsidP="00675F90">
            <w:pPr>
              <w:pStyle w:val="TAL"/>
              <w:rPr>
                <w:lang w:val="en-US" w:eastAsia="ja-JP"/>
              </w:rPr>
            </w:pPr>
          </w:p>
          <w:p w14:paraId="57BDF083" w14:textId="71934274" w:rsidR="0040481C" w:rsidRPr="00094095" w:rsidRDefault="0040481C" w:rsidP="00675F90">
            <w:pPr>
              <w:pStyle w:val="TAL"/>
              <w:rPr>
                <w:lang w:val="en-US" w:eastAsia="ja-JP"/>
              </w:rPr>
            </w:pPr>
            <w:r w:rsidRPr="00094095">
              <w:rPr>
                <w:lang w:val="en-US" w:eastAsia="ja-JP"/>
              </w:rPr>
              <w:t xml:space="preserve">gNB: </w:t>
            </w:r>
            <w:r w:rsidR="00CF7670" w:rsidRPr="00094095">
              <w:rPr>
                <w:lang w:val="en-US" w:eastAsia="ja-JP"/>
              </w:rPr>
              <w:t>GNB STATUS INDICATION</w:t>
            </w:r>
          </w:p>
        </w:tc>
      </w:tr>
      <w:tr w:rsidR="00BB4335" w:rsidRPr="00094095" w14:paraId="1F5D728C" w14:textId="77777777" w:rsidTr="00BB4335">
        <w:trPr>
          <w:cantSplit/>
          <w:jc w:val="center"/>
        </w:trPr>
        <w:tc>
          <w:tcPr>
            <w:tcW w:w="1674" w:type="dxa"/>
            <w:tcBorders>
              <w:top w:val="single" w:sz="4" w:space="0" w:color="auto"/>
              <w:left w:val="single" w:sz="4" w:space="0" w:color="auto"/>
              <w:bottom w:val="single" w:sz="4" w:space="0" w:color="auto"/>
              <w:right w:val="single" w:sz="4" w:space="0" w:color="auto"/>
            </w:tcBorders>
          </w:tcPr>
          <w:p w14:paraId="7A62DFC1" w14:textId="77777777" w:rsidR="00BB4335" w:rsidRPr="00094095" w:rsidRDefault="00BB4335" w:rsidP="00675F90">
            <w:pPr>
              <w:pStyle w:val="TAL"/>
              <w:rPr>
                <w:lang w:val="en-US" w:eastAsia="ja-JP"/>
              </w:rPr>
            </w:pPr>
            <w:r w:rsidRPr="00094095">
              <w:rPr>
                <w:lang w:val="en-US" w:eastAsia="ja-JP"/>
              </w:rPr>
              <w:t>RAN</w:t>
            </w:r>
          </w:p>
        </w:tc>
        <w:tc>
          <w:tcPr>
            <w:tcW w:w="2552" w:type="dxa"/>
            <w:tcBorders>
              <w:top w:val="single" w:sz="4" w:space="0" w:color="auto"/>
              <w:left w:val="single" w:sz="4" w:space="0" w:color="auto"/>
              <w:bottom w:val="single" w:sz="4" w:space="0" w:color="auto"/>
              <w:right w:val="single" w:sz="4" w:space="0" w:color="auto"/>
            </w:tcBorders>
          </w:tcPr>
          <w:p w14:paraId="3E2EE44D" w14:textId="77777777" w:rsidR="00BB4335" w:rsidRPr="00094095" w:rsidRDefault="00BB4335" w:rsidP="00675F90">
            <w:pPr>
              <w:pStyle w:val="TAL"/>
              <w:rPr>
                <w:lang w:val="en-US" w:eastAsia="ja-JP"/>
              </w:rPr>
            </w:pPr>
            <w:r w:rsidRPr="00094095">
              <w:rPr>
                <w:lang w:val="en-US" w:eastAsia="ja-JP"/>
              </w:rPr>
              <w:t>Resource Status Reporting</w:t>
            </w:r>
          </w:p>
        </w:tc>
        <w:tc>
          <w:tcPr>
            <w:tcW w:w="3260" w:type="dxa"/>
            <w:tcBorders>
              <w:top w:val="single" w:sz="4" w:space="0" w:color="auto"/>
              <w:left w:val="single" w:sz="4" w:space="0" w:color="auto"/>
              <w:bottom w:val="single" w:sz="4" w:space="0" w:color="auto"/>
              <w:right w:val="single" w:sz="4" w:space="0" w:color="auto"/>
            </w:tcBorders>
          </w:tcPr>
          <w:p w14:paraId="0FB019E9" w14:textId="77777777" w:rsidR="00BB4335" w:rsidRPr="00094095" w:rsidRDefault="00CF7670" w:rsidP="00675F90">
            <w:pPr>
              <w:pStyle w:val="TAL"/>
              <w:rPr>
                <w:lang w:val="en-US" w:eastAsia="ja-JP"/>
              </w:rPr>
            </w:pPr>
            <w:r w:rsidRPr="00094095">
              <w:rPr>
                <w:lang w:val="en-US" w:eastAsia="ja-JP"/>
              </w:rPr>
              <w:t xml:space="preserve">eNB: </w:t>
            </w:r>
            <w:r w:rsidR="00BB4335" w:rsidRPr="00094095">
              <w:rPr>
                <w:lang w:val="en-US" w:eastAsia="ja-JP"/>
              </w:rPr>
              <w:t>RESOURCE STATUS UPDATE</w:t>
            </w:r>
          </w:p>
          <w:p w14:paraId="35FC5AFA" w14:textId="77777777" w:rsidR="00CF7670" w:rsidRPr="00094095" w:rsidRDefault="00CF7670" w:rsidP="00675F90">
            <w:pPr>
              <w:pStyle w:val="TAL"/>
              <w:rPr>
                <w:lang w:val="en-US" w:eastAsia="ja-JP"/>
              </w:rPr>
            </w:pPr>
          </w:p>
          <w:p w14:paraId="27F93B1C" w14:textId="75E90C7C" w:rsidR="00CF7670" w:rsidRPr="00094095" w:rsidRDefault="00CF7670" w:rsidP="00675F90">
            <w:pPr>
              <w:pStyle w:val="TAL"/>
              <w:rPr>
                <w:lang w:val="en-US" w:eastAsia="ja-JP"/>
              </w:rPr>
            </w:pPr>
            <w:r w:rsidRPr="00094095">
              <w:rPr>
                <w:lang w:val="en-US" w:eastAsia="ja-JP"/>
              </w:rPr>
              <w:t>gNB: n/a</w:t>
            </w:r>
          </w:p>
        </w:tc>
      </w:tr>
      <w:tr w:rsidR="00BB4335" w:rsidRPr="00094095" w14:paraId="1504E074" w14:textId="77777777" w:rsidTr="00BB4335">
        <w:trPr>
          <w:cantSplit/>
          <w:jc w:val="center"/>
        </w:trPr>
        <w:tc>
          <w:tcPr>
            <w:tcW w:w="1674" w:type="dxa"/>
            <w:tcBorders>
              <w:top w:val="single" w:sz="4" w:space="0" w:color="auto"/>
              <w:left w:val="single" w:sz="4" w:space="0" w:color="auto"/>
              <w:bottom w:val="single" w:sz="4" w:space="0" w:color="auto"/>
              <w:right w:val="single" w:sz="4" w:space="0" w:color="auto"/>
            </w:tcBorders>
          </w:tcPr>
          <w:p w14:paraId="5F002260" w14:textId="77777777" w:rsidR="00BB4335" w:rsidRPr="00094095" w:rsidRDefault="00BB4335" w:rsidP="00CE5EC4">
            <w:pPr>
              <w:pStyle w:val="TAL"/>
              <w:rPr>
                <w:lang w:val="en-US" w:eastAsia="ja-JP"/>
              </w:rPr>
            </w:pPr>
            <w:r w:rsidRPr="00094095">
              <w:rPr>
                <w:lang w:val="en-US" w:eastAsia="ja-JP"/>
              </w:rPr>
              <w:t>RAN or RIC</w:t>
            </w:r>
          </w:p>
        </w:tc>
        <w:tc>
          <w:tcPr>
            <w:tcW w:w="2552" w:type="dxa"/>
            <w:tcBorders>
              <w:top w:val="single" w:sz="4" w:space="0" w:color="auto"/>
              <w:left w:val="single" w:sz="4" w:space="0" w:color="auto"/>
              <w:bottom w:val="single" w:sz="4" w:space="0" w:color="auto"/>
              <w:right w:val="single" w:sz="4" w:space="0" w:color="auto"/>
            </w:tcBorders>
          </w:tcPr>
          <w:p w14:paraId="23339B96" w14:textId="77777777" w:rsidR="00BB4335" w:rsidRPr="00094095" w:rsidRDefault="00BB4335" w:rsidP="00CE5EC4">
            <w:pPr>
              <w:pStyle w:val="TAL"/>
              <w:rPr>
                <w:lang w:val="en-US" w:eastAsia="ja-JP"/>
              </w:rPr>
            </w:pPr>
            <w:r w:rsidRPr="00094095">
              <w:rPr>
                <w:lang w:val="en-US"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0DE493C0" w14:textId="77777777" w:rsidR="00BB4335" w:rsidRPr="00094095" w:rsidRDefault="00BB4335" w:rsidP="003A61B6">
            <w:pPr>
              <w:pStyle w:val="TAL"/>
              <w:rPr>
                <w:lang w:val="en-US" w:eastAsia="ja-JP"/>
              </w:rPr>
            </w:pPr>
            <w:r w:rsidRPr="00094095">
              <w:rPr>
                <w:lang w:val="en-US" w:eastAsia="ja-JP"/>
              </w:rPr>
              <w:t>ERROR INDICATION</w:t>
            </w:r>
          </w:p>
        </w:tc>
      </w:tr>
    </w:tbl>
    <w:p w14:paraId="7723825A" w14:textId="77777777" w:rsidR="005752DE" w:rsidRPr="00094095" w:rsidRDefault="005752DE" w:rsidP="005752DE">
      <w:pPr>
        <w:rPr>
          <w:lang w:val="en-US"/>
        </w:rPr>
      </w:pPr>
    </w:p>
    <w:p w14:paraId="284CAA16" w14:textId="7067A7E0" w:rsidR="005752DE" w:rsidRPr="00094095" w:rsidRDefault="005752DE" w:rsidP="005752DE">
      <w:pPr>
        <w:pStyle w:val="Heading2"/>
        <w:rPr>
          <w:lang w:val="en-US"/>
        </w:rPr>
      </w:pPr>
      <w:bookmarkStart w:id="23" w:name="_Toc20932341"/>
      <w:r w:rsidRPr="00094095">
        <w:rPr>
          <w:lang w:val="en-US"/>
        </w:rPr>
        <w:t>8.2</w:t>
      </w:r>
      <w:r w:rsidRPr="00094095">
        <w:rPr>
          <w:lang w:val="en-US"/>
        </w:rPr>
        <w:tab/>
      </w:r>
      <w:r w:rsidR="00CE7234" w:rsidRPr="00094095">
        <w:rPr>
          <w:lang w:val="en-US"/>
        </w:rPr>
        <w:t>RIC functional</w:t>
      </w:r>
      <w:r w:rsidRPr="00094095">
        <w:rPr>
          <w:lang w:val="en-US"/>
        </w:rPr>
        <w:t xml:space="preserve"> procedures</w:t>
      </w:r>
      <w:bookmarkEnd w:id="23"/>
    </w:p>
    <w:p w14:paraId="2025DD58" w14:textId="77777777" w:rsidR="005752DE" w:rsidRPr="00094095" w:rsidRDefault="005752DE" w:rsidP="005752DE">
      <w:pPr>
        <w:pStyle w:val="Heading3"/>
        <w:rPr>
          <w:lang w:val="en-US"/>
        </w:rPr>
      </w:pPr>
      <w:bookmarkStart w:id="24" w:name="_Toc20932342"/>
      <w:r w:rsidRPr="00094095">
        <w:rPr>
          <w:lang w:val="en-US"/>
        </w:rPr>
        <w:t>8.2.1</w:t>
      </w:r>
      <w:r w:rsidRPr="00094095">
        <w:rPr>
          <w:lang w:val="en-US"/>
        </w:rPr>
        <w:tab/>
      </w:r>
      <w:r w:rsidR="00AB4F72" w:rsidRPr="00094095">
        <w:rPr>
          <w:lang w:val="en-US"/>
        </w:rPr>
        <w:t xml:space="preserve">RIC </w:t>
      </w:r>
      <w:r w:rsidR="00AF1E95" w:rsidRPr="00094095">
        <w:rPr>
          <w:lang w:val="en-US"/>
        </w:rPr>
        <w:t>Subscription</w:t>
      </w:r>
      <w:bookmarkEnd w:id="24"/>
    </w:p>
    <w:p w14:paraId="67A93A27" w14:textId="77777777" w:rsidR="005752DE" w:rsidRPr="00094095" w:rsidRDefault="005752DE" w:rsidP="005752DE">
      <w:pPr>
        <w:pStyle w:val="Heading4"/>
        <w:rPr>
          <w:lang w:val="en-US"/>
        </w:rPr>
      </w:pPr>
      <w:r w:rsidRPr="00094095">
        <w:rPr>
          <w:lang w:val="en-US"/>
        </w:rPr>
        <w:t>8.2.1.1</w:t>
      </w:r>
      <w:r w:rsidRPr="00094095">
        <w:rPr>
          <w:lang w:val="en-US"/>
        </w:rPr>
        <w:tab/>
        <w:t>General</w:t>
      </w:r>
    </w:p>
    <w:p w14:paraId="6228EB6B" w14:textId="77777777" w:rsidR="005752DE" w:rsidRPr="00094095" w:rsidRDefault="005752DE" w:rsidP="005752DE">
      <w:pPr>
        <w:rPr>
          <w:lang w:val="en-US"/>
        </w:rPr>
      </w:pPr>
      <w:r w:rsidRPr="00094095">
        <w:rPr>
          <w:lang w:val="en-US"/>
        </w:rPr>
        <w:t>This procedure is used to establish</w:t>
      </w:r>
      <w:r w:rsidR="00385186" w:rsidRPr="00094095">
        <w:rPr>
          <w:lang w:val="en-US"/>
        </w:rPr>
        <w:t xml:space="preserve"> </w:t>
      </w:r>
      <w:r w:rsidR="00D30C7C" w:rsidRPr="00094095">
        <w:rPr>
          <w:lang w:val="en-US"/>
        </w:rPr>
        <w:t>E2 subscription</w:t>
      </w:r>
      <w:r w:rsidR="00CE7234" w:rsidRPr="00094095">
        <w:rPr>
          <w:lang w:val="en-US"/>
        </w:rPr>
        <w:t>s on RAN node</w:t>
      </w:r>
      <w:r w:rsidR="00E32D0C" w:rsidRPr="00094095">
        <w:rPr>
          <w:lang w:val="en-US"/>
        </w:rPr>
        <w:t xml:space="preserve"> consisting of an event trigger and a sequence of actions, each with a corresponding subsequent action</w:t>
      </w:r>
      <w:r w:rsidRPr="00094095">
        <w:rPr>
          <w:lang w:val="en-US"/>
        </w:rPr>
        <w:t>.</w:t>
      </w:r>
    </w:p>
    <w:p w14:paraId="5CB77EEE" w14:textId="77777777" w:rsidR="005752DE" w:rsidRPr="00094095" w:rsidRDefault="005752DE" w:rsidP="005752DE">
      <w:pPr>
        <w:pStyle w:val="Heading4"/>
        <w:rPr>
          <w:lang w:val="en-US"/>
        </w:rPr>
      </w:pPr>
      <w:r w:rsidRPr="00094095">
        <w:rPr>
          <w:lang w:val="en-US"/>
        </w:rPr>
        <w:lastRenderedPageBreak/>
        <w:t>8.2.1.2</w:t>
      </w:r>
      <w:r w:rsidRPr="00094095">
        <w:rPr>
          <w:lang w:val="en-US"/>
        </w:rPr>
        <w:tab/>
        <w:t>Successful Operation</w:t>
      </w:r>
    </w:p>
    <w:p w14:paraId="068D6A4C" w14:textId="77777777" w:rsidR="005752DE" w:rsidRPr="00094095" w:rsidRDefault="00DD388F" w:rsidP="005752DE">
      <w:pPr>
        <w:pStyle w:val="TH"/>
        <w:rPr>
          <w:rFonts w:eastAsia="SimSun"/>
          <w:lang w:val="en-US"/>
        </w:rPr>
      </w:pPr>
      <w:r w:rsidRPr="00094095">
        <w:rPr>
          <w:rFonts w:eastAsia="SimSun"/>
          <w:lang w:val="en-US"/>
        </w:rPr>
        <w:object w:dxaOrig="5400" w:dyaOrig="1905" w14:anchorId="096B2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93.5pt" o:ole="">
            <v:imagedata r:id="rId21" o:title=""/>
          </v:shape>
          <o:OLEObject Type="Embed" ProgID="Mscgen.Chart" ShapeID="_x0000_i1025" DrawAspect="Content" ObjectID="_1631545545" r:id="rId22"/>
        </w:object>
      </w:r>
    </w:p>
    <w:p w14:paraId="7A33A66B" w14:textId="77777777" w:rsidR="005752DE" w:rsidRPr="00094095" w:rsidRDefault="005752DE" w:rsidP="00675F90">
      <w:pPr>
        <w:pStyle w:val="TF0"/>
        <w:rPr>
          <w:lang w:val="en-US"/>
        </w:rPr>
      </w:pPr>
      <w:r w:rsidRPr="00094095">
        <w:rPr>
          <w:lang w:val="en-US"/>
        </w:rPr>
        <w:t xml:space="preserve">Figure 8.2.1.2-1: </w:t>
      </w:r>
      <w:r w:rsidR="007E3765" w:rsidRPr="00094095">
        <w:rPr>
          <w:lang w:val="en-US"/>
        </w:rPr>
        <w:t xml:space="preserve">RIC </w:t>
      </w:r>
      <w:r w:rsidR="00AF1E95" w:rsidRPr="00094095">
        <w:rPr>
          <w:lang w:val="en-US"/>
        </w:rPr>
        <w:t>Subscription</w:t>
      </w:r>
      <w:r w:rsidRPr="00094095">
        <w:rPr>
          <w:lang w:val="en-US"/>
        </w:rPr>
        <w:t>, successful operation</w:t>
      </w:r>
    </w:p>
    <w:p w14:paraId="2A845BA5" w14:textId="5CA0C25B" w:rsidR="005752DE" w:rsidRPr="00094095" w:rsidRDefault="005752DE" w:rsidP="005752DE">
      <w:pPr>
        <w:rPr>
          <w:lang w:val="en-US"/>
        </w:rPr>
      </w:pPr>
      <w:r w:rsidRPr="00094095">
        <w:rPr>
          <w:lang w:val="en-US"/>
        </w:rPr>
        <w:t xml:space="preserve">The </w:t>
      </w:r>
      <w:r w:rsidR="00385186" w:rsidRPr="00094095">
        <w:rPr>
          <w:lang w:val="en-US"/>
        </w:rPr>
        <w:t>RIC</w:t>
      </w:r>
      <w:r w:rsidRPr="00094095">
        <w:rPr>
          <w:lang w:val="en-US"/>
        </w:rPr>
        <w:t xml:space="preserve"> initiates the procedure by sending the </w:t>
      </w:r>
      <w:r w:rsidR="007E3765" w:rsidRPr="00094095">
        <w:rPr>
          <w:lang w:val="en-US"/>
        </w:rPr>
        <w:t xml:space="preserve">RIC </w:t>
      </w:r>
      <w:r w:rsidR="00AF1E95" w:rsidRPr="00094095">
        <w:rPr>
          <w:lang w:val="en-US"/>
        </w:rPr>
        <w:t>SUBSCRIPTION</w:t>
      </w:r>
      <w:r w:rsidRPr="00094095">
        <w:rPr>
          <w:lang w:val="en-US"/>
        </w:rPr>
        <w:t xml:space="preserve"> message to the target </w:t>
      </w:r>
      <w:r w:rsidR="00385186" w:rsidRPr="00094095">
        <w:rPr>
          <w:lang w:val="en-US"/>
        </w:rPr>
        <w:t>RAN</w:t>
      </w:r>
      <w:r w:rsidRPr="00094095">
        <w:rPr>
          <w:lang w:val="en-US"/>
        </w:rPr>
        <w:t xml:space="preserve">. When the </w:t>
      </w:r>
      <w:r w:rsidR="00385186" w:rsidRPr="00094095">
        <w:rPr>
          <w:lang w:val="en-US"/>
        </w:rPr>
        <w:t>RIC</w:t>
      </w:r>
      <w:r w:rsidRPr="00094095">
        <w:rPr>
          <w:lang w:val="en-US"/>
        </w:rPr>
        <w:t xml:space="preserve"> sends the</w:t>
      </w:r>
      <w:r w:rsidR="007E3765" w:rsidRPr="00094095">
        <w:rPr>
          <w:lang w:val="en-US"/>
        </w:rPr>
        <w:t xml:space="preserve"> RIC</w:t>
      </w:r>
      <w:r w:rsidRPr="00094095">
        <w:rPr>
          <w:lang w:val="en-US"/>
        </w:rPr>
        <w:t xml:space="preserve"> </w:t>
      </w:r>
      <w:r w:rsidR="00AF1E95" w:rsidRPr="00094095">
        <w:rPr>
          <w:lang w:val="en-US"/>
        </w:rPr>
        <w:t>SUBSCRIPTION</w:t>
      </w:r>
      <w:r w:rsidRPr="00094095">
        <w:rPr>
          <w:lang w:val="en-US"/>
        </w:rPr>
        <w:t xml:space="preserve"> message, it shall start the timer </w:t>
      </w:r>
      <w:r w:rsidR="002779A6" w:rsidRPr="00094095">
        <w:rPr>
          <w:lang w:val="en-US"/>
        </w:rPr>
        <w:t>T</w:t>
      </w:r>
      <w:r w:rsidR="002779A6" w:rsidRPr="00094095">
        <w:rPr>
          <w:vertAlign w:val="subscript"/>
          <w:lang w:val="en-US"/>
        </w:rPr>
        <w:t>RICEVENTcreate</w:t>
      </w:r>
      <w:r w:rsidRPr="00094095">
        <w:rPr>
          <w:vertAlign w:val="subscript"/>
          <w:lang w:val="en-US"/>
        </w:rPr>
        <w:t>.</w:t>
      </w:r>
    </w:p>
    <w:p w14:paraId="32BC9DB0" w14:textId="77777777" w:rsidR="005752DE" w:rsidRPr="00094095" w:rsidRDefault="005752DE" w:rsidP="005752DE">
      <w:pPr>
        <w:rPr>
          <w:rFonts w:eastAsia="MS Mincho"/>
          <w:lang w:val="en-US"/>
        </w:rPr>
      </w:pPr>
      <w:r w:rsidRPr="00094095">
        <w:rPr>
          <w:rFonts w:eastAsia="MS Mincho"/>
          <w:lang w:val="en-US"/>
        </w:rPr>
        <w:t xml:space="preserve">At reception of the </w:t>
      </w:r>
      <w:r w:rsidR="007E3765" w:rsidRPr="00094095">
        <w:rPr>
          <w:rFonts w:eastAsia="MS Mincho"/>
          <w:lang w:val="en-US"/>
        </w:rPr>
        <w:t xml:space="preserve">RIC </w:t>
      </w:r>
      <w:r w:rsidR="00AF1E95" w:rsidRPr="00094095">
        <w:rPr>
          <w:lang w:val="en-US"/>
        </w:rPr>
        <w:t>SUBSCRIPTION</w:t>
      </w:r>
      <w:r w:rsidRPr="00094095">
        <w:rPr>
          <w:lang w:val="en-US"/>
        </w:rPr>
        <w:t xml:space="preserve"> message the target </w:t>
      </w:r>
      <w:r w:rsidR="00385186" w:rsidRPr="00094095">
        <w:rPr>
          <w:lang w:val="en-US"/>
        </w:rPr>
        <w:t>RAN</w:t>
      </w:r>
      <w:r w:rsidRPr="00094095">
        <w:rPr>
          <w:lang w:val="en-US"/>
        </w:rPr>
        <w:t xml:space="preserve"> shall:</w:t>
      </w:r>
    </w:p>
    <w:p w14:paraId="08FA2D20" w14:textId="7CE9096F" w:rsidR="005752DE" w:rsidRPr="00094095" w:rsidRDefault="005752DE" w:rsidP="005752DE">
      <w:pPr>
        <w:pStyle w:val="B1"/>
        <w:rPr>
          <w:lang w:val="en-US"/>
        </w:rPr>
      </w:pPr>
      <w:r w:rsidRPr="00094095">
        <w:rPr>
          <w:lang w:val="en-US"/>
        </w:rPr>
        <w:t>-</w:t>
      </w:r>
      <w:r w:rsidRPr="00094095">
        <w:rPr>
          <w:lang w:val="en-US"/>
        </w:rPr>
        <w:tab/>
      </w:r>
      <w:r w:rsidR="00385186" w:rsidRPr="00094095">
        <w:rPr>
          <w:lang w:val="en-US"/>
        </w:rPr>
        <w:t xml:space="preserve">Determine the target function using the information in the </w:t>
      </w:r>
      <w:r w:rsidR="00726ACA" w:rsidRPr="00726ACA">
        <w:rPr>
          <w:i/>
          <w:lang w:val="en-US"/>
        </w:rPr>
        <w:t xml:space="preserve">RAN </w:t>
      </w:r>
      <w:r w:rsidR="00385186" w:rsidRPr="00094095">
        <w:rPr>
          <w:i/>
          <w:lang w:val="en-US"/>
        </w:rPr>
        <w:t>Function ID</w:t>
      </w:r>
      <w:r w:rsidR="00385186" w:rsidRPr="00094095">
        <w:rPr>
          <w:lang w:val="en-US"/>
        </w:rPr>
        <w:t xml:space="preserve"> IE and </w:t>
      </w:r>
      <w:r w:rsidR="007751FB">
        <w:rPr>
          <w:lang w:val="en-US"/>
        </w:rPr>
        <w:t xml:space="preserve">configure </w:t>
      </w:r>
      <w:r w:rsidR="00385186" w:rsidRPr="00094095">
        <w:rPr>
          <w:lang w:val="en-US"/>
        </w:rPr>
        <w:t xml:space="preserve">the requested </w:t>
      </w:r>
      <w:r w:rsidR="000B41C3" w:rsidRPr="00094095">
        <w:rPr>
          <w:lang w:val="en-US"/>
        </w:rPr>
        <w:t xml:space="preserve">event </w:t>
      </w:r>
      <w:r w:rsidR="00385186" w:rsidRPr="00094095">
        <w:rPr>
          <w:lang w:val="en-US"/>
        </w:rPr>
        <w:t>trigg</w:t>
      </w:r>
      <w:r w:rsidR="007E0621" w:rsidRPr="00094095">
        <w:rPr>
          <w:lang w:val="en-US"/>
        </w:rPr>
        <w:t xml:space="preserve">er </w:t>
      </w:r>
      <w:r w:rsidR="00385186" w:rsidRPr="00094095">
        <w:rPr>
          <w:lang w:val="en-US"/>
        </w:rPr>
        <w:t xml:space="preserve">using information in the </w:t>
      </w:r>
      <w:r w:rsidR="00DE4AEB" w:rsidRPr="00094095">
        <w:rPr>
          <w:i/>
          <w:lang w:val="en-US"/>
        </w:rPr>
        <w:t xml:space="preserve">RIC </w:t>
      </w:r>
      <w:r w:rsidR="00D30C7C" w:rsidRPr="00094095">
        <w:rPr>
          <w:i/>
          <w:lang w:val="en-US"/>
        </w:rPr>
        <w:t>Subscription</w:t>
      </w:r>
      <w:r w:rsidR="00DE4AEB" w:rsidRPr="00094095">
        <w:rPr>
          <w:i/>
          <w:lang w:val="en-US"/>
        </w:rPr>
        <w:t xml:space="preserve"> </w:t>
      </w:r>
      <w:r w:rsidR="00D30C7C" w:rsidRPr="00094095">
        <w:rPr>
          <w:i/>
          <w:lang w:val="en-US"/>
        </w:rPr>
        <w:t>Request</w:t>
      </w:r>
      <w:r w:rsidR="00385186" w:rsidRPr="00094095">
        <w:rPr>
          <w:i/>
          <w:lang w:val="en-US"/>
        </w:rPr>
        <w:t xml:space="preserve"> </w:t>
      </w:r>
      <w:r w:rsidR="00385186" w:rsidRPr="00094095">
        <w:rPr>
          <w:lang w:val="en-US"/>
        </w:rPr>
        <w:t>IE.</w:t>
      </w:r>
    </w:p>
    <w:p w14:paraId="00A1E358" w14:textId="77777777" w:rsidR="0065795F" w:rsidRPr="00094095" w:rsidRDefault="007E0621" w:rsidP="00843339">
      <w:pPr>
        <w:pStyle w:val="B1"/>
        <w:rPr>
          <w:lang w:val="en-US"/>
        </w:rPr>
      </w:pPr>
      <w:r w:rsidRPr="00094095">
        <w:rPr>
          <w:lang w:val="en-US"/>
        </w:rPr>
        <w:t>-</w:t>
      </w:r>
      <w:r w:rsidRPr="00094095">
        <w:rPr>
          <w:lang w:val="en-US"/>
        </w:rPr>
        <w:tab/>
        <w:t xml:space="preserve">If one or more </w:t>
      </w:r>
      <w:r w:rsidR="007F3928" w:rsidRPr="00094095">
        <w:rPr>
          <w:lang w:val="en-US"/>
        </w:rPr>
        <w:t>Indication</w:t>
      </w:r>
      <w:r w:rsidR="0060553A" w:rsidRPr="00094095">
        <w:rPr>
          <w:lang w:val="en-US"/>
        </w:rPr>
        <w:t xml:space="preserve"> and/or Policy actions</w:t>
      </w:r>
      <w:r w:rsidRPr="00094095">
        <w:rPr>
          <w:lang w:val="en-US"/>
        </w:rPr>
        <w:t xml:space="preserve"> are included in the </w:t>
      </w:r>
      <w:r w:rsidR="00DE4AEB" w:rsidRPr="00094095">
        <w:rPr>
          <w:i/>
          <w:lang w:val="en-US"/>
        </w:rPr>
        <w:t xml:space="preserve">RIC </w:t>
      </w:r>
      <w:r w:rsidR="0037730F" w:rsidRPr="00094095">
        <w:rPr>
          <w:i/>
          <w:lang w:val="en-US"/>
        </w:rPr>
        <w:t>Subscription</w:t>
      </w:r>
      <w:r w:rsidR="00DE4AEB" w:rsidRPr="00094095">
        <w:rPr>
          <w:i/>
          <w:lang w:val="en-US"/>
        </w:rPr>
        <w:t xml:space="preserve"> </w:t>
      </w:r>
      <w:r w:rsidR="0037730F" w:rsidRPr="00094095">
        <w:rPr>
          <w:i/>
          <w:lang w:val="en-US"/>
        </w:rPr>
        <w:t xml:space="preserve">Request </w:t>
      </w:r>
      <w:r w:rsidRPr="00094095">
        <w:rPr>
          <w:lang w:val="en-US"/>
        </w:rPr>
        <w:t xml:space="preserve">IE then the target function shall </w:t>
      </w:r>
      <w:r w:rsidR="00E32D0C" w:rsidRPr="00094095">
        <w:rPr>
          <w:lang w:val="en-US"/>
        </w:rPr>
        <w:t xml:space="preserve">validate the </w:t>
      </w:r>
      <w:r w:rsidR="00A77304" w:rsidRPr="00094095">
        <w:rPr>
          <w:lang w:val="en-US"/>
        </w:rPr>
        <w:t xml:space="preserve">event trigger and </w:t>
      </w:r>
      <w:r w:rsidR="00E32D0C" w:rsidRPr="00094095">
        <w:rPr>
          <w:lang w:val="en-US"/>
        </w:rPr>
        <w:t xml:space="preserve">requested action sequence and, if accepted, </w:t>
      </w:r>
      <w:r w:rsidRPr="00094095">
        <w:rPr>
          <w:lang w:val="en-US"/>
        </w:rPr>
        <w:t xml:space="preserve">store the required </w:t>
      </w:r>
      <w:r w:rsidR="00E32D0C" w:rsidRPr="00094095">
        <w:rPr>
          <w:i/>
          <w:lang w:val="en-US"/>
        </w:rPr>
        <w:t xml:space="preserve">RIC </w:t>
      </w:r>
      <w:r w:rsidR="00D22612" w:rsidRPr="00094095">
        <w:rPr>
          <w:i/>
          <w:lang w:val="en-US"/>
        </w:rPr>
        <w:t>Request ID</w:t>
      </w:r>
      <w:r w:rsidR="00A77304" w:rsidRPr="00094095">
        <w:rPr>
          <w:i/>
          <w:lang w:val="en-US"/>
        </w:rPr>
        <w:t>, RIC Event Trigger Defin</w:t>
      </w:r>
      <w:r w:rsidR="00F728CF" w:rsidRPr="00094095">
        <w:rPr>
          <w:i/>
          <w:lang w:val="en-US"/>
        </w:rPr>
        <w:t>i</w:t>
      </w:r>
      <w:r w:rsidR="00A77304" w:rsidRPr="00094095">
        <w:rPr>
          <w:i/>
          <w:lang w:val="en-US"/>
        </w:rPr>
        <w:t xml:space="preserve">tion </w:t>
      </w:r>
      <w:r w:rsidR="00E32D0C" w:rsidRPr="00094095">
        <w:rPr>
          <w:lang w:val="en-US"/>
        </w:rPr>
        <w:t xml:space="preserve">and sequence of </w:t>
      </w:r>
      <w:r w:rsidR="00E32D0C" w:rsidRPr="00094095">
        <w:rPr>
          <w:i/>
          <w:lang w:val="en-US"/>
        </w:rPr>
        <w:t xml:space="preserve">RIC Action </w:t>
      </w:r>
      <w:r w:rsidR="00713C35" w:rsidRPr="00094095">
        <w:rPr>
          <w:i/>
          <w:lang w:val="en-US"/>
        </w:rPr>
        <w:t>ID</w:t>
      </w:r>
      <w:r w:rsidR="00713C35" w:rsidRPr="00094095">
        <w:rPr>
          <w:lang w:val="en-US"/>
        </w:rPr>
        <w:t xml:space="preserve">, </w:t>
      </w:r>
      <w:r w:rsidR="00E32D0C" w:rsidRPr="00094095">
        <w:rPr>
          <w:i/>
          <w:lang w:val="en-US"/>
        </w:rPr>
        <w:t xml:space="preserve">RIC Action Type, RIC </w:t>
      </w:r>
      <w:r w:rsidR="0065795F" w:rsidRPr="00094095">
        <w:rPr>
          <w:i/>
          <w:lang w:val="en-US"/>
        </w:rPr>
        <w:t>A</w:t>
      </w:r>
      <w:r w:rsidRPr="00094095">
        <w:rPr>
          <w:i/>
          <w:lang w:val="en-US"/>
        </w:rPr>
        <w:t>ction</w:t>
      </w:r>
      <w:r w:rsidR="00773C35" w:rsidRPr="00094095">
        <w:rPr>
          <w:i/>
          <w:lang w:val="en-US"/>
        </w:rPr>
        <w:t xml:space="preserve"> </w:t>
      </w:r>
      <w:r w:rsidR="00E32D0C" w:rsidRPr="00094095">
        <w:rPr>
          <w:i/>
          <w:lang w:val="en-US"/>
        </w:rPr>
        <w:t>D</w:t>
      </w:r>
      <w:r w:rsidR="00773C35" w:rsidRPr="00094095">
        <w:rPr>
          <w:i/>
          <w:lang w:val="en-US"/>
        </w:rPr>
        <w:t>efinition</w:t>
      </w:r>
      <w:r w:rsidR="007C11D7" w:rsidRPr="00094095">
        <w:rPr>
          <w:lang w:val="en-US"/>
        </w:rPr>
        <w:t xml:space="preserve">, </w:t>
      </w:r>
      <w:r w:rsidR="00DE4AEB" w:rsidRPr="00094095">
        <w:rPr>
          <w:i/>
          <w:lang w:val="en-US"/>
        </w:rPr>
        <w:t xml:space="preserve">RIC </w:t>
      </w:r>
      <w:r w:rsidR="007C11D7" w:rsidRPr="00094095">
        <w:rPr>
          <w:i/>
          <w:lang w:val="en-US"/>
        </w:rPr>
        <w:t>Subsequent Action</w:t>
      </w:r>
      <w:r w:rsidR="00E32D0C" w:rsidRPr="00094095">
        <w:rPr>
          <w:lang w:val="en-US"/>
        </w:rPr>
        <w:t>.</w:t>
      </w:r>
    </w:p>
    <w:p w14:paraId="5D9B5BB7" w14:textId="32331CD2" w:rsidR="005752DE" w:rsidRPr="00094095" w:rsidRDefault="007E0621" w:rsidP="005752DE">
      <w:pPr>
        <w:rPr>
          <w:lang w:val="en-US"/>
        </w:rPr>
      </w:pPr>
      <w:r w:rsidRPr="00094095">
        <w:rPr>
          <w:lang w:val="en-US"/>
        </w:rPr>
        <w:t xml:space="preserve">If the requested </w:t>
      </w:r>
      <w:r w:rsidR="000B41C3" w:rsidRPr="00094095">
        <w:rPr>
          <w:lang w:val="en-US"/>
        </w:rPr>
        <w:t>trigger and at least one required Action are</w:t>
      </w:r>
      <w:r w:rsidRPr="00094095">
        <w:rPr>
          <w:lang w:val="en-US"/>
        </w:rPr>
        <w:t xml:space="preserve"> </w:t>
      </w:r>
      <w:r w:rsidR="002A198F" w:rsidRPr="00094095">
        <w:rPr>
          <w:lang w:val="en-US"/>
        </w:rPr>
        <w:t>accepted by</w:t>
      </w:r>
      <w:r w:rsidRPr="00094095">
        <w:rPr>
          <w:lang w:val="en-US"/>
        </w:rPr>
        <w:t xml:space="preserve"> the RAN, the target RAN shall reserve necessary resources, and send the </w:t>
      </w:r>
      <w:r w:rsidR="007E3765" w:rsidRPr="00094095">
        <w:rPr>
          <w:lang w:val="en-US"/>
        </w:rPr>
        <w:t xml:space="preserve">RIC </w:t>
      </w:r>
      <w:r w:rsidR="00AF1E95" w:rsidRPr="00094095">
        <w:rPr>
          <w:lang w:val="en-US"/>
        </w:rPr>
        <w:t>SUBSCRIPTION</w:t>
      </w:r>
      <w:r w:rsidRPr="00094095">
        <w:rPr>
          <w:lang w:val="en-US"/>
        </w:rPr>
        <w:t xml:space="preserve"> RESPONSE message back to the RIC. The target RAN shall include </w:t>
      </w:r>
      <w:r w:rsidR="00BE0C39" w:rsidRPr="00094095">
        <w:rPr>
          <w:lang w:val="en-US"/>
        </w:rPr>
        <w:t xml:space="preserve">in the </w:t>
      </w:r>
      <w:r w:rsidR="00734886" w:rsidRPr="00094095">
        <w:rPr>
          <w:lang w:val="en-US"/>
        </w:rPr>
        <w:t>r</w:t>
      </w:r>
      <w:r w:rsidR="00BE0C39" w:rsidRPr="00094095">
        <w:rPr>
          <w:lang w:val="en-US"/>
        </w:rPr>
        <w:t xml:space="preserve">esponse </w:t>
      </w:r>
      <w:r w:rsidR="00734886" w:rsidRPr="00094095">
        <w:rPr>
          <w:lang w:val="en-US"/>
        </w:rPr>
        <w:t>message</w:t>
      </w:r>
      <w:r w:rsidR="00BE0C39" w:rsidRPr="00094095">
        <w:rPr>
          <w:lang w:val="en-US"/>
        </w:rPr>
        <w:t xml:space="preserve"> </w:t>
      </w:r>
      <w:r w:rsidRPr="00094095">
        <w:rPr>
          <w:lang w:val="en-US"/>
        </w:rPr>
        <w:t xml:space="preserve">the </w:t>
      </w:r>
      <w:r w:rsidR="00D338B0">
        <w:rPr>
          <w:lang w:val="en-US"/>
        </w:rPr>
        <w:t xml:space="preserve">list of </w:t>
      </w:r>
      <w:r w:rsidRPr="00094095">
        <w:rPr>
          <w:lang w:val="en-US"/>
        </w:rPr>
        <w:t xml:space="preserve">Actions for which resources have been prepared at the target RAN in the </w:t>
      </w:r>
      <w:r w:rsidR="00DE4AEB" w:rsidRPr="00094095">
        <w:rPr>
          <w:i/>
          <w:lang w:val="en-US"/>
        </w:rPr>
        <w:t xml:space="preserve">RIC </w:t>
      </w:r>
      <w:r w:rsidRPr="00094095">
        <w:rPr>
          <w:i/>
          <w:iCs/>
          <w:lang w:val="en-US"/>
        </w:rPr>
        <w:t>Actions Admitted List</w:t>
      </w:r>
      <w:r w:rsidRPr="00094095">
        <w:rPr>
          <w:lang w:val="en-US"/>
        </w:rPr>
        <w:t xml:space="preserve"> IE. The target RAN shall include the </w:t>
      </w:r>
      <w:r w:rsidR="00D338B0">
        <w:rPr>
          <w:lang w:val="en-US"/>
        </w:rPr>
        <w:t xml:space="preserve">list of </w:t>
      </w:r>
      <w:r w:rsidRPr="00094095">
        <w:rPr>
          <w:lang w:val="en-US"/>
        </w:rPr>
        <w:t xml:space="preserve">Actions that have not been admitted in the </w:t>
      </w:r>
      <w:r w:rsidR="00DE4AEB" w:rsidRPr="00094095">
        <w:rPr>
          <w:i/>
          <w:lang w:val="en-US"/>
        </w:rPr>
        <w:t xml:space="preserve">RIC </w:t>
      </w:r>
      <w:r w:rsidRPr="00094095">
        <w:rPr>
          <w:i/>
          <w:iCs/>
          <w:lang w:val="en-US"/>
        </w:rPr>
        <w:t xml:space="preserve">Actions Not Admitted List </w:t>
      </w:r>
      <w:r w:rsidRPr="00094095">
        <w:rPr>
          <w:lang w:val="en-US"/>
        </w:rPr>
        <w:t xml:space="preserve">IE with an appropriate </w:t>
      </w:r>
      <w:r w:rsidR="00734886" w:rsidRPr="00094095">
        <w:rPr>
          <w:i/>
          <w:lang w:val="en-US"/>
        </w:rPr>
        <w:t xml:space="preserve">RIC </w:t>
      </w:r>
      <w:r w:rsidR="00734886" w:rsidRPr="00094095">
        <w:rPr>
          <w:i/>
          <w:iCs/>
          <w:lang w:val="en-US"/>
        </w:rPr>
        <w:t>Cause</w:t>
      </w:r>
      <w:r w:rsidRPr="00094095">
        <w:rPr>
          <w:lang w:val="en-US"/>
        </w:rPr>
        <w:t xml:space="preserve"> value.</w:t>
      </w:r>
    </w:p>
    <w:p w14:paraId="2C1A76E4" w14:textId="69546151" w:rsidR="005752DE" w:rsidRPr="00094095" w:rsidRDefault="005752DE" w:rsidP="005752DE">
      <w:pPr>
        <w:rPr>
          <w:lang w:val="en-US"/>
        </w:rPr>
      </w:pPr>
      <w:r w:rsidRPr="00094095">
        <w:rPr>
          <w:lang w:val="en-US"/>
        </w:rPr>
        <w:t xml:space="preserve">Upon reception of the </w:t>
      </w:r>
      <w:r w:rsidR="007E3765" w:rsidRPr="00094095">
        <w:rPr>
          <w:lang w:val="en-US"/>
        </w:rPr>
        <w:t xml:space="preserve">RIC </w:t>
      </w:r>
      <w:r w:rsidR="00AF1E95" w:rsidRPr="00094095">
        <w:rPr>
          <w:lang w:val="en-US"/>
        </w:rPr>
        <w:t>SUBSCRIPTION</w:t>
      </w:r>
      <w:r w:rsidR="007E0621" w:rsidRPr="00094095">
        <w:rPr>
          <w:lang w:val="en-US"/>
        </w:rPr>
        <w:t xml:space="preserve"> RESPONSE</w:t>
      </w:r>
      <w:r w:rsidRPr="00094095">
        <w:rPr>
          <w:lang w:val="en-US"/>
        </w:rPr>
        <w:t xml:space="preserve"> </w:t>
      </w:r>
      <w:r w:rsidRPr="00094095">
        <w:rPr>
          <w:rFonts w:eastAsia="MS Mincho"/>
          <w:lang w:val="en-US"/>
        </w:rPr>
        <w:t xml:space="preserve">message </w:t>
      </w:r>
      <w:r w:rsidRPr="00094095">
        <w:rPr>
          <w:lang w:val="en-US"/>
        </w:rPr>
        <w:t xml:space="preserve">the </w:t>
      </w:r>
      <w:r w:rsidR="007E0621" w:rsidRPr="00094095">
        <w:rPr>
          <w:lang w:val="en-US"/>
        </w:rPr>
        <w:t>RIC</w:t>
      </w:r>
      <w:r w:rsidRPr="00094095">
        <w:rPr>
          <w:lang w:val="en-US"/>
        </w:rPr>
        <w:t xml:space="preserve"> shall stop the timer </w:t>
      </w:r>
      <w:r w:rsidR="002779A6" w:rsidRPr="00094095">
        <w:rPr>
          <w:lang w:val="en-US"/>
        </w:rPr>
        <w:t>T</w:t>
      </w:r>
      <w:r w:rsidR="002779A6" w:rsidRPr="00094095">
        <w:rPr>
          <w:vertAlign w:val="subscript"/>
          <w:lang w:val="en-US"/>
        </w:rPr>
        <w:t>RICEVENTcreate</w:t>
      </w:r>
      <w:r w:rsidRPr="00094095">
        <w:rPr>
          <w:lang w:val="en-US"/>
        </w:rPr>
        <w:t xml:space="preserve"> and terminate the </w:t>
      </w:r>
      <w:r w:rsidR="00AF1E95" w:rsidRPr="00094095">
        <w:rPr>
          <w:lang w:val="en-US"/>
        </w:rPr>
        <w:t>Subscription</w:t>
      </w:r>
      <w:r w:rsidR="007E0621" w:rsidRPr="00094095">
        <w:rPr>
          <w:lang w:val="en-US"/>
        </w:rPr>
        <w:t xml:space="preserve"> </w:t>
      </w:r>
      <w:r w:rsidR="00A77304" w:rsidRPr="00094095">
        <w:rPr>
          <w:lang w:val="en-US"/>
        </w:rPr>
        <w:t xml:space="preserve">Request </w:t>
      </w:r>
      <w:r w:rsidR="007E0621" w:rsidRPr="00094095">
        <w:rPr>
          <w:lang w:val="en-US"/>
        </w:rPr>
        <w:t>procedure</w:t>
      </w:r>
      <w:r w:rsidRPr="00094095">
        <w:rPr>
          <w:lang w:val="en-US"/>
        </w:rPr>
        <w:t>.</w:t>
      </w:r>
    </w:p>
    <w:p w14:paraId="0E4FCDFE" w14:textId="77777777" w:rsidR="005752DE" w:rsidRPr="00094095" w:rsidRDefault="005752DE" w:rsidP="005752DE">
      <w:pPr>
        <w:pStyle w:val="Heading4"/>
        <w:rPr>
          <w:lang w:val="en-US"/>
        </w:rPr>
      </w:pPr>
      <w:r w:rsidRPr="00094095">
        <w:rPr>
          <w:lang w:val="en-US"/>
        </w:rPr>
        <w:t>8.2.1.3</w:t>
      </w:r>
      <w:r w:rsidRPr="00094095">
        <w:rPr>
          <w:lang w:val="en-US"/>
        </w:rPr>
        <w:tab/>
        <w:t>Unsuccessful Operation</w:t>
      </w:r>
    </w:p>
    <w:p w14:paraId="269E2F7D" w14:textId="77777777" w:rsidR="005752DE" w:rsidRPr="00094095" w:rsidRDefault="00DD388F" w:rsidP="005752DE">
      <w:pPr>
        <w:pStyle w:val="TH"/>
        <w:rPr>
          <w:rFonts w:eastAsia="SimSun"/>
          <w:lang w:val="en-US"/>
        </w:rPr>
      </w:pPr>
      <w:r w:rsidRPr="00094095">
        <w:rPr>
          <w:rFonts w:eastAsia="SimSun"/>
          <w:lang w:val="en-US"/>
        </w:rPr>
        <w:object w:dxaOrig="5400" w:dyaOrig="1905" w14:anchorId="2FDFA6BE">
          <v:shape id="_x0000_i1026" type="#_x0000_t75" style="width:265.5pt;height:93.5pt" o:ole="">
            <v:imagedata r:id="rId23" o:title=""/>
          </v:shape>
          <o:OLEObject Type="Embed" ProgID="Mscgen.Chart" ShapeID="_x0000_i1026" DrawAspect="Content" ObjectID="_1631545546" r:id="rId24"/>
        </w:object>
      </w:r>
    </w:p>
    <w:p w14:paraId="1D909A51" w14:textId="77777777" w:rsidR="005752DE" w:rsidRPr="00094095" w:rsidRDefault="005752DE" w:rsidP="00EB09F5">
      <w:pPr>
        <w:pStyle w:val="TF0"/>
        <w:rPr>
          <w:lang w:val="en-US"/>
        </w:rPr>
      </w:pPr>
      <w:r w:rsidRPr="00094095">
        <w:rPr>
          <w:lang w:val="en-US"/>
        </w:rPr>
        <w:t xml:space="preserve">Figure 8.2.1.3-1: </w:t>
      </w:r>
      <w:r w:rsidR="007E3765" w:rsidRPr="00094095">
        <w:rPr>
          <w:lang w:val="en-US"/>
        </w:rPr>
        <w:t xml:space="preserve">RIC </w:t>
      </w:r>
      <w:r w:rsidR="00AF1E95" w:rsidRPr="00094095">
        <w:rPr>
          <w:lang w:val="en-US"/>
        </w:rPr>
        <w:t>Subscription</w:t>
      </w:r>
      <w:r w:rsidRPr="00094095">
        <w:rPr>
          <w:lang w:val="en-US"/>
        </w:rPr>
        <w:t>, unsuccessful operation</w:t>
      </w:r>
    </w:p>
    <w:p w14:paraId="4F7CC8FA" w14:textId="0EBC959F" w:rsidR="005752DE" w:rsidRPr="00094095" w:rsidRDefault="005752DE" w:rsidP="005752DE">
      <w:pPr>
        <w:rPr>
          <w:lang w:val="en-US"/>
        </w:rPr>
      </w:pPr>
      <w:r w:rsidRPr="00094095">
        <w:rPr>
          <w:lang w:val="en-US"/>
        </w:rPr>
        <w:t xml:space="preserve">If the target </w:t>
      </w:r>
      <w:r w:rsidR="007E0621" w:rsidRPr="00094095">
        <w:rPr>
          <w:lang w:val="en-US"/>
        </w:rPr>
        <w:t>RAN</w:t>
      </w:r>
      <w:r w:rsidRPr="00094095">
        <w:rPr>
          <w:lang w:val="en-US"/>
        </w:rPr>
        <w:t xml:space="preserve"> does not admit at least one </w:t>
      </w:r>
      <w:r w:rsidR="007E0621" w:rsidRPr="00094095">
        <w:rPr>
          <w:lang w:val="en-US"/>
        </w:rPr>
        <w:t>requested Action</w:t>
      </w:r>
      <w:r w:rsidR="000C0633" w:rsidRPr="00094095">
        <w:rPr>
          <w:lang w:val="en-US"/>
        </w:rPr>
        <w:t>, detects an inconsistency in the sequence of Action and Subsequent Action definitions</w:t>
      </w:r>
      <w:r w:rsidRPr="00094095">
        <w:rPr>
          <w:lang w:val="en-US"/>
        </w:rPr>
        <w:t xml:space="preserve">, or a failure occurs during the </w:t>
      </w:r>
      <w:r w:rsidR="00AF1E95" w:rsidRPr="00094095">
        <w:rPr>
          <w:lang w:val="en-US"/>
        </w:rPr>
        <w:t>Subscription</w:t>
      </w:r>
      <w:r w:rsidR="007E0621" w:rsidRPr="00094095">
        <w:rPr>
          <w:lang w:val="en-US"/>
        </w:rPr>
        <w:t xml:space="preserve"> procedure</w:t>
      </w:r>
      <w:r w:rsidRPr="00094095">
        <w:rPr>
          <w:lang w:val="en-US"/>
        </w:rPr>
        <w:t xml:space="preserve">, the target </w:t>
      </w:r>
      <w:r w:rsidR="007E0621" w:rsidRPr="00094095">
        <w:rPr>
          <w:lang w:val="en-US"/>
        </w:rPr>
        <w:t>RAN</w:t>
      </w:r>
      <w:r w:rsidRPr="00094095">
        <w:rPr>
          <w:lang w:val="en-US"/>
        </w:rPr>
        <w:t xml:space="preserve"> shall send the </w:t>
      </w:r>
      <w:r w:rsidR="007E3765" w:rsidRPr="00094095">
        <w:rPr>
          <w:lang w:val="en-US"/>
        </w:rPr>
        <w:t xml:space="preserve">RIC </w:t>
      </w:r>
      <w:r w:rsidR="00AF1E95" w:rsidRPr="00094095">
        <w:rPr>
          <w:lang w:val="en-US"/>
        </w:rPr>
        <w:t>SUBSCRIPTION</w:t>
      </w:r>
      <w:r w:rsidRPr="00094095">
        <w:rPr>
          <w:lang w:val="en-US"/>
        </w:rPr>
        <w:t xml:space="preserve"> FAILURE message to the </w:t>
      </w:r>
      <w:r w:rsidR="007E0621" w:rsidRPr="00094095">
        <w:rPr>
          <w:lang w:val="en-US"/>
        </w:rPr>
        <w:t>RIC</w:t>
      </w:r>
      <w:r w:rsidRPr="00094095">
        <w:rPr>
          <w:lang w:val="en-US"/>
        </w:rPr>
        <w:t>.</w:t>
      </w:r>
      <w:r w:rsidR="00734886" w:rsidRPr="00094095">
        <w:rPr>
          <w:lang w:val="en-US"/>
        </w:rPr>
        <w:t xml:space="preserve"> The RAN shall include the</w:t>
      </w:r>
      <w:r w:rsidRPr="00094095">
        <w:rPr>
          <w:lang w:val="en-US"/>
        </w:rPr>
        <w:t xml:space="preserve"> </w:t>
      </w:r>
      <w:r w:rsidR="00734886" w:rsidRPr="00094095">
        <w:rPr>
          <w:i/>
          <w:lang w:val="en-US"/>
        </w:rPr>
        <w:t xml:space="preserve">RIC </w:t>
      </w:r>
      <w:r w:rsidR="00734886" w:rsidRPr="00094095">
        <w:rPr>
          <w:i/>
          <w:iCs/>
          <w:lang w:val="en-US"/>
        </w:rPr>
        <w:t xml:space="preserve">Actions Not Admitted List </w:t>
      </w:r>
      <w:r w:rsidR="00734886" w:rsidRPr="00094095">
        <w:rPr>
          <w:lang w:val="en-US"/>
        </w:rPr>
        <w:t xml:space="preserve">IE with an appropriate </w:t>
      </w:r>
      <w:r w:rsidR="00734886" w:rsidRPr="00094095">
        <w:rPr>
          <w:i/>
          <w:lang w:val="en-US"/>
        </w:rPr>
        <w:t xml:space="preserve">RIC </w:t>
      </w:r>
      <w:r w:rsidR="00734886" w:rsidRPr="00094095">
        <w:rPr>
          <w:i/>
          <w:iCs/>
          <w:lang w:val="en-US"/>
        </w:rPr>
        <w:t>Cause</w:t>
      </w:r>
      <w:r w:rsidR="00734886" w:rsidRPr="00094095">
        <w:rPr>
          <w:lang w:val="en-US"/>
        </w:rPr>
        <w:t xml:space="preserve"> value</w:t>
      </w:r>
      <w:r w:rsidR="00D338B0">
        <w:rPr>
          <w:lang w:val="en-US"/>
        </w:rPr>
        <w:t xml:space="preserve"> for each RIC action in the list</w:t>
      </w:r>
      <w:r w:rsidRPr="00094095">
        <w:rPr>
          <w:lang w:val="en-US"/>
        </w:rPr>
        <w:t>.</w:t>
      </w:r>
    </w:p>
    <w:p w14:paraId="79F84600" w14:textId="1473D09C" w:rsidR="0001112B" w:rsidRPr="00094095" w:rsidRDefault="0001112B" w:rsidP="0001112B">
      <w:pPr>
        <w:overflowPunct/>
        <w:autoSpaceDE/>
        <w:autoSpaceDN/>
        <w:adjustRightInd/>
        <w:textAlignment w:val="auto"/>
        <w:outlineLvl w:val="4"/>
        <w:rPr>
          <w:b/>
          <w:lang w:val="en-US" w:eastAsia="en-US"/>
        </w:rPr>
      </w:pPr>
      <w:r w:rsidRPr="00094095">
        <w:rPr>
          <w:b/>
          <w:lang w:val="en-US" w:eastAsia="en-US"/>
        </w:rPr>
        <w:t>Interactions with Subscription Delete procedure:</w:t>
      </w:r>
    </w:p>
    <w:p w14:paraId="44A254E0" w14:textId="732CEC8A" w:rsidR="0001112B" w:rsidRPr="00094095" w:rsidRDefault="0001112B" w:rsidP="0001112B">
      <w:pPr>
        <w:rPr>
          <w:lang w:val="en-US"/>
        </w:rPr>
      </w:pPr>
      <w:r w:rsidRPr="00094095">
        <w:rPr>
          <w:lang w:val="en-US"/>
        </w:rPr>
        <w:t>If there is no response from the target RAN Node to the RIC SUBSCRIPTION REQUEST message before timer T</w:t>
      </w:r>
      <w:r w:rsidRPr="00094095">
        <w:rPr>
          <w:vertAlign w:val="subscript"/>
          <w:lang w:val="en-US"/>
        </w:rPr>
        <w:t>RIC</w:t>
      </w:r>
      <w:r w:rsidR="002779A6" w:rsidRPr="00094095">
        <w:rPr>
          <w:vertAlign w:val="subscript"/>
          <w:lang w:val="en-US"/>
        </w:rPr>
        <w:t>EVENT</w:t>
      </w:r>
      <w:r w:rsidRPr="00094095">
        <w:rPr>
          <w:vertAlign w:val="subscript"/>
          <w:lang w:val="en-US"/>
        </w:rPr>
        <w:t>create</w:t>
      </w:r>
      <w:r w:rsidRPr="00094095">
        <w:rPr>
          <w:lang w:val="en-US"/>
        </w:rPr>
        <w:t xml:space="preserve"> expires in the RIC, the RIC should cancel the RIC Subscription procedure towards the target RAN node by initiating the RIC Subscription Delete procedure with the appropriate value for the </w:t>
      </w:r>
      <w:r w:rsidR="00726ACA" w:rsidRPr="00726ACA">
        <w:rPr>
          <w:i/>
          <w:lang w:val="en-US"/>
        </w:rPr>
        <w:t xml:space="preserve">RIC </w:t>
      </w:r>
      <w:r w:rsidRPr="00094095">
        <w:rPr>
          <w:i/>
          <w:lang w:val="en-US"/>
        </w:rPr>
        <w:t>Cause</w:t>
      </w:r>
      <w:r w:rsidRPr="00094095">
        <w:rPr>
          <w:lang w:val="en-US"/>
        </w:rPr>
        <w:t xml:space="preserve"> IE. </w:t>
      </w:r>
      <w:r w:rsidRPr="00094095">
        <w:rPr>
          <w:rFonts w:cs="Arial"/>
          <w:szCs w:val="18"/>
          <w:lang w:val="en-US"/>
        </w:rPr>
        <w:t xml:space="preserve">The RIC shall ignore any </w:t>
      </w:r>
      <w:r w:rsidRPr="00094095">
        <w:rPr>
          <w:lang w:val="en-US"/>
        </w:rPr>
        <w:t>RIC SUBSCRIPTION RESPONSE or RIC SUBSCRIPTION FAILURE message received after the initiation of the RIC Subscription Delete procedure and</w:t>
      </w:r>
      <w:r w:rsidRPr="00094095">
        <w:rPr>
          <w:rFonts w:eastAsia="MS Gothic"/>
          <w:lang w:val="en-US"/>
        </w:rPr>
        <w:t xml:space="preserve"> remove any reference and release any resources related to the concerned </w:t>
      </w:r>
      <w:proofErr w:type="gramStart"/>
      <w:r w:rsidR="00D338B0">
        <w:rPr>
          <w:rFonts w:eastAsia="MS Gothic"/>
          <w:lang w:val="en-US"/>
        </w:rPr>
        <w:t>RIC</w:t>
      </w:r>
      <w:r w:rsidRPr="00094095">
        <w:rPr>
          <w:rFonts w:eastAsia="MS Gothic"/>
          <w:lang w:val="en-US"/>
        </w:rPr>
        <w:t xml:space="preserve">  </w:t>
      </w:r>
      <w:r w:rsidR="00D338B0">
        <w:rPr>
          <w:rFonts w:eastAsia="MS Gothic"/>
          <w:lang w:val="en-US"/>
        </w:rPr>
        <w:t>Subscription</w:t>
      </w:r>
      <w:proofErr w:type="gramEnd"/>
      <w:r w:rsidRPr="00094095">
        <w:rPr>
          <w:rFonts w:eastAsia="MS Gothic"/>
          <w:lang w:val="en-US"/>
        </w:rPr>
        <w:t>.</w:t>
      </w:r>
    </w:p>
    <w:p w14:paraId="042EE979" w14:textId="77777777" w:rsidR="0001112B" w:rsidRPr="00094095" w:rsidRDefault="0001112B" w:rsidP="005752DE">
      <w:pPr>
        <w:rPr>
          <w:lang w:val="en-US"/>
        </w:rPr>
      </w:pPr>
    </w:p>
    <w:p w14:paraId="0136F777" w14:textId="77777777" w:rsidR="005752DE" w:rsidRPr="00094095" w:rsidRDefault="005752DE" w:rsidP="005752DE">
      <w:pPr>
        <w:pStyle w:val="Heading4"/>
        <w:rPr>
          <w:lang w:val="en-US"/>
        </w:rPr>
      </w:pPr>
      <w:r w:rsidRPr="00094095">
        <w:rPr>
          <w:lang w:val="en-US"/>
        </w:rPr>
        <w:lastRenderedPageBreak/>
        <w:t>8.2.1.4</w:t>
      </w:r>
      <w:r w:rsidRPr="00094095">
        <w:rPr>
          <w:lang w:val="en-US"/>
        </w:rPr>
        <w:tab/>
        <w:t>Abnormal Conditions</w:t>
      </w:r>
    </w:p>
    <w:p w14:paraId="34C03F23" w14:textId="1D09919E" w:rsidR="00575A86" w:rsidRPr="00094095" w:rsidRDefault="00575A86" w:rsidP="00575A86">
      <w:pPr>
        <w:rPr>
          <w:lang w:val="en-US"/>
        </w:rPr>
      </w:pPr>
      <w:r w:rsidRPr="00094095">
        <w:rPr>
          <w:lang w:val="en-US"/>
        </w:rPr>
        <w:t xml:space="preserve">If the target RAN receives a </w:t>
      </w:r>
      <w:r w:rsidR="007E3765" w:rsidRPr="00094095">
        <w:rPr>
          <w:lang w:val="en-US"/>
        </w:rPr>
        <w:t xml:space="preserve">RIC </w:t>
      </w:r>
      <w:r w:rsidR="00AF1E95" w:rsidRPr="00094095">
        <w:rPr>
          <w:lang w:val="en-US"/>
        </w:rPr>
        <w:t>SUBSCRIPTION</w:t>
      </w:r>
      <w:r w:rsidRPr="00094095">
        <w:rPr>
          <w:lang w:val="en-US"/>
        </w:rPr>
        <w:t xml:space="preserve"> REQUEST message containing </w:t>
      </w:r>
      <w:r w:rsidR="00DE4AEB" w:rsidRPr="00094095">
        <w:rPr>
          <w:i/>
          <w:lang w:val="en-US"/>
        </w:rPr>
        <w:t xml:space="preserve">RIC </w:t>
      </w:r>
      <w:r w:rsidR="00D338B0">
        <w:rPr>
          <w:i/>
          <w:iCs/>
          <w:lang w:val="en-US"/>
        </w:rPr>
        <w:t>Event Trigger Definition</w:t>
      </w:r>
      <w:r w:rsidR="00D30C7C" w:rsidRPr="00094095">
        <w:rPr>
          <w:i/>
          <w:iCs/>
          <w:lang w:val="en-US"/>
        </w:rPr>
        <w:t xml:space="preserve"> </w:t>
      </w:r>
      <w:r w:rsidRPr="00094095">
        <w:rPr>
          <w:lang w:val="en-US"/>
        </w:rPr>
        <w:t>IE</w:t>
      </w:r>
      <w:r w:rsidR="00D338B0">
        <w:rPr>
          <w:lang w:val="en-US"/>
        </w:rPr>
        <w:t xml:space="preserve"> or </w:t>
      </w:r>
      <w:r w:rsidR="00D338B0" w:rsidRPr="00D338B0">
        <w:rPr>
          <w:i/>
          <w:lang w:val="en-US"/>
        </w:rPr>
        <w:t>RIC Action Definition</w:t>
      </w:r>
      <w:r w:rsidR="00D338B0">
        <w:rPr>
          <w:lang w:val="en-US"/>
        </w:rPr>
        <w:t xml:space="preserve"> IE</w:t>
      </w:r>
      <w:r w:rsidRPr="00094095">
        <w:rPr>
          <w:lang w:val="en-US"/>
        </w:rPr>
        <w:t xml:space="preserve"> that does not </w:t>
      </w:r>
      <w:r w:rsidR="00713C35" w:rsidRPr="00094095">
        <w:rPr>
          <w:lang w:val="en-US"/>
        </w:rPr>
        <w:t>align with the RIC Service</w:t>
      </w:r>
      <w:r w:rsidRPr="00094095">
        <w:rPr>
          <w:lang w:val="en-US"/>
        </w:rPr>
        <w:t xml:space="preserve"> </w:t>
      </w:r>
      <w:r w:rsidR="00713C35" w:rsidRPr="00094095">
        <w:rPr>
          <w:lang w:val="en-US"/>
        </w:rPr>
        <w:t>Model [4]</w:t>
      </w:r>
      <w:r w:rsidR="00726ACA">
        <w:rPr>
          <w:lang w:val="en-US"/>
        </w:rPr>
        <w:t xml:space="preserve"> for the target function</w:t>
      </w:r>
      <w:r w:rsidRPr="00094095">
        <w:rPr>
          <w:lang w:val="en-US"/>
        </w:rPr>
        <w:t xml:space="preserve">, the target RAN shall send the </w:t>
      </w:r>
      <w:r w:rsidR="007E3765" w:rsidRPr="00094095">
        <w:rPr>
          <w:lang w:val="en-US"/>
        </w:rPr>
        <w:t xml:space="preserve">RIC </w:t>
      </w:r>
      <w:r w:rsidR="00AF1E95" w:rsidRPr="00094095">
        <w:rPr>
          <w:lang w:val="en-US"/>
        </w:rPr>
        <w:t>SUBSCRIPTION</w:t>
      </w:r>
      <w:r w:rsidRPr="00094095">
        <w:rPr>
          <w:lang w:val="en-US"/>
        </w:rPr>
        <w:t xml:space="preserve"> FAILURE message to the RIC.</w:t>
      </w:r>
    </w:p>
    <w:p w14:paraId="4E42F051" w14:textId="4F6B9E24" w:rsidR="001F7346" w:rsidRDefault="001F7346" w:rsidP="00575A86">
      <w:pPr>
        <w:rPr>
          <w:lang w:val="en-US"/>
        </w:rPr>
      </w:pPr>
      <w:r w:rsidRPr="00094095">
        <w:rPr>
          <w:lang w:val="en-US"/>
        </w:rPr>
        <w:t xml:space="preserve">If the target RAN receives a </w:t>
      </w:r>
      <w:r w:rsidR="007E3765" w:rsidRPr="00094095">
        <w:rPr>
          <w:lang w:val="en-US"/>
        </w:rPr>
        <w:t xml:space="preserve">RIC </w:t>
      </w:r>
      <w:r w:rsidR="00AF1E95" w:rsidRPr="00094095">
        <w:rPr>
          <w:lang w:val="en-US"/>
        </w:rPr>
        <w:t>SUBSCRIPTION</w:t>
      </w:r>
      <w:r w:rsidRPr="00094095">
        <w:rPr>
          <w:lang w:val="en-US"/>
        </w:rPr>
        <w:t xml:space="preserve"> REQUEST message contain</w:t>
      </w:r>
      <w:r w:rsidR="00286327">
        <w:rPr>
          <w:lang w:val="en-US"/>
        </w:rPr>
        <w:t>ing</w:t>
      </w:r>
      <w:r w:rsidRPr="00094095">
        <w:rPr>
          <w:lang w:val="en-US"/>
        </w:rPr>
        <w:t xml:space="preserve"> a </w:t>
      </w:r>
      <w:r w:rsidR="003F4988" w:rsidRPr="00094095">
        <w:rPr>
          <w:i/>
          <w:lang w:val="en-US"/>
        </w:rPr>
        <w:t>RAN Function ID</w:t>
      </w:r>
      <w:r w:rsidRPr="00094095">
        <w:rPr>
          <w:i/>
          <w:iCs/>
          <w:lang w:val="en-US"/>
        </w:rPr>
        <w:t xml:space="preserve"> </w:t>
      </w:r>
      <w:r w:rsidRPr="00094095">
        <w:rPr>
          <w:lang w:val="en-US"/>
        </w:rPr>
        <w:t xml:space="preserve">IE that was not previously announced as a supported E2 function in the </w:t>
      </w:r>
      <w:r w:rsidR="007E3765" w:rsidRPr="00094095">
        <w:rPr>
          <w:lang w:val="en-US"/>
        </w:rPr>
        <w:t>RIC SERVICE</w:t>
      </w:r>
      <w:r w:rsidRPr="00094095">
        <w:rPr>
          <w:lang w:val="en-US" w:eastAsia="ja-JP"/>
        </w:rPr>
        <w:t xml:space="preserve"> UPDATE</w:t>
      </w:r>
      <w:r w:rsidRPr="00094095">
        <w:rPr>
          <w:lang w:val="en-US"/>
        </w:rPr>
        <w:t xml:space="preserve">, the target RAN shall send the </w:t>
      </w:r>
      <w:r w:rsidR="007E3765" w:rsidRPr="00094095">
        <w:rPr>
          <w:lang w:val="en-US"/>
        </w:rPr>
        <w:t xml:space="preserve">RIC </w:t>
      </w:r>
      <w:r w:rsidR="00AF1E95" w:rsidRPr="00094095">
        <w:rPr>
          <w:lang w:val="en-US"/>
        </w:rPr>
        <w:t>SUBSCRIPTION</w:t>
      </w:r>
      <w:r w:rsidRPr="00094095">
        <w:rPr>
          <w:lang w:val="en-US"/>
        </w:rPr>
        <w:t xml:space="preserve"> FAILURE message to the RIC.</w:t>
      </w:r>
    </w:p>
    <w:p w14:paraId="7E01000E" w14:textId="24F6533B" w:rsidR="00286327" w:rsidRPr="00286327" w:rsidRDefault="00286327" w:rsidP="00575A86">
      <w:pPr>
        <w:rPr>
          <w:lang w:val="en-US"/>
        </w:rPr>
      </w:pPr>
      <w:r>
        <w:rPr>
          <w:lang w:val="en-US"/>
        </w:rPr>
        <w:t xml:space="preserve">If the target RAN receives a RIC SUBSCRIPTION REQUEST message containing identical contents, that is, same </w:t>
      </w:r>
      <w:r w:rsidRPr="00094095">
        <w:rPr>
          <w:i/>
          <w:lang w:val="en-US"/>
        </w:rPr>
        <w:t>RAN Function ID</w:t>
      </w:r>
      <w:r w:rsidRPr="00094095">
        <w:rPr>
          <w:i/>
          <w:iCs/>
          <w:lang w:val="en-US"/>
        </w:rPr>
        <w:t xml:space="preserve"> </w:t>
      </w:r>
      <w:r w:rsidRPr="00094095">
        <w:rPr>
          <w:lang w:val="en-US"/>
        </w:rPr>
        <w:t>IE</w:t>
      </w:r>
      <w:r>
        <w:rPr>
          <w:lang w:val="en-US"/>
        </w:rPr>
        <w:t xml:space="preserve">, same </w:t>
      </w:r>
      <w:r w:rsidRPr="00094095">
        <w:rPr>
          <w:i/>
          <w:lang w:val="en-US"/>
        </w:rPr>
        <w:t xml:space="preserve">RIC </w:t>
      </w:r>
      <w:r>
        <w:rPr>
          <w:i/>
          <w:iCs/>
          <w:lang w:val="en-US"/>
        </w:rPr>
        <w:t>Event Trigger Definition</w:t>
      </w:r>
      <w:r w:rsidRPr="00094095">
        <w:rPr>
          <w:i/>
          <w:iCs/>
          <w:lang w:val="en-US"/>
        </w:rPr>
        <w:t xml:space="preserve"> </w:t>
      </w:r>
      <w:r w:rsidRPr="00094095">
        <w:rPr>
          <w:lang w:val="en-US"/>
        </w:rPr>
        <w:t>IE</w:t>
      </w:r>
      <w:r>
        <w:rPr>
          <w:lang w:val="en-US"/>
        </w:rPr>
        <w:t xml:space="preserve"> and same sequence of action</w:t>
      </w:r>
      <w:r w:rsidRPr="00286327">
        <w:rPr>
          <w:lang w:val="en-US"/>
        </w:rPr>
        <w:t>s</w:t>
      </w:r>
      <w:r>
        <w:rPr>
          <w:lang w:val="en-US"/>
        </w:rPr>
        <w:t>,</w:t>
      </w:r>
      <w:r w:rsidRPr="00286327">
        <w:rPr>
          <w:lang w:val="en-US"/>
        </w:rPr>
        <w:t xml:space="preserve"> the</w:t>
      </w:r>
      <w:r>
        <w:rPr>
          <w:lang w:val="en-US"/>
        </w:rPr>
        <w:t xml:space="preserve"> target RAN shall send </w:t>
      </w:r>
      <w:r w:rsidRPr="00094095">
        <w:rPr>
          <w:lang w:val="en-US"/>
        </w:rPr>
        <w:t>the RIC SUBSCRIPTION FAILURE message to the RIC.</w:t>
      </w:r>
      <w:r w:rsidRPr="00286327">
        <w:rPr>
          <w:lang w:val="en-US"/>
        </w:rPr>
        <w:t xml:space="preserve"> </w:t>
      </w:r>
    </w:p>
    <w:p w14:paraId="790A2728" w14:textId="3F161C7B" w:rsidR="00575A86" w:rsidRPr="00094095" w:rsidRDefault="00575A86" w:rsidP="00575A86">
      <w:pPr>
        <w:pStyle w:val="Heading3"/>
        <w:rPr>
          <w:lang w:val="en-US"/>
        </w:rPr>
      </w:pPr>
      <w:bookmarkStart w:id="25" w:name="_Toc20932343"/>
      <w:r w:rsidRPr="00094095">
        <w:rPr>
          <w:lang w:val="en-US"/>
        </w:rPr>
        <w:t>8.2.2</w:t>
      </w:r>
      <w:r w:rsidRPr="00094095">
        <w:rPr>
          <w:lang w:val="en-US"/>
        </w:rPr>
        <w:tab/>
      </w:r>
      <w:r w:rsidR="00AB4F72" w:rsidRPr="00094095">
        <w:rPr>
          <w:lang w:val="en-US"/>
        </w:rPr>
        <w:t xml:space="preserve">RIC </w:t>
      </w:r>
      <w:r w:rsidR="00AF1E95" w:rsidRPr="00094095">
        <w:rPr>
          <w:lang w:val="en-US"/>
        </w:rPr>
        <w:t xml:space="preserve">Subscription </w:t>
      </w:r>
      <w:r w:rsidR="0001112B" w:rsidRPr="00094095">
        <w:rPr>
          <w:lang w:val="en-US"/>
        </w:rPr>
        <w:t>Delete</w:t>
      </w:r>
      <w:bookmarkEnd w:id="25"/>
    </w:p>
    <w:p w14:paraId="158D15E1" w14:textId="77777777" w:rsidR="00575A86" w:rsidRPr="00094095" w:rsidRDefault="00575A86" w:rsidP="00575A86">
      <w:pPr>
        <w:pStyle w:val="Heading4"/>
        <w:rPr>
          <w:lang w:val="en-US"/>
        </w:rPr>
      </w:pPr>
      <w:r w:rsidRPr="00094095">
        <w:rPr>
          <w:lang w:val="en-US"/>
        </w:rPr>
        <w:t>8.2.2.1</w:t>
      </w:r>
      <w:r w:rsidRPr="00094095">
        <w:rPr>
          <w:lang w:val="en-US"/>
        </w:rPr>
        <w:tab/>
        <w:t>General</w:t>
      </w:r>
    </w:p>
    <w:p w14:paraId="608D2563" w14:textId="77777777" w:rsidR="00575A86" w:rsidRPr="00094095" w:rsidRDefault="00575A86" w:rsidP="00575A86">
      <w:pPr>
        <w:rPr>
          <w:lang w:val="en-US"/>
        </w:rPr>
      </w:pPr>
      <w:r w:rsidRPr="00094095">
        <w:rPr>
          <w:lang w:val="en-US"/>
        </w:rPr>
        <w:t xml:space="preserve">This procedure is used to delete </w:t>
      </w:r>
      <w:r w:rsidR="00D30C7C" w:rsidRPr="00094095">
        <w:rPr>
          <w:lang w:val="en-US"/>
        </w:rPr>
        <w:t>E2 subscription</w:t>
      </w:r>
      <w:r w:rsidRPr="00094095">
        <w:rPr>
          <w:lang w:val="en-US"/>
        </w:rPr>
        <w:t>s on RAN node.</w:t>
      </w:r>
    </w:p>
    <w:p w14:paraId="21E04033" w14:textId="77777777" w:rsidR="00575A86" w:rsidRPr="00094095" w:rsidRDefault="00575A86" w:rsidP="00575A86">
      <w:pPr>
        <w:pStyle w:val="Heading4"/>
        <w:rPr>
          <w:lang w:val="en-US"/>
        </w:rPr>
      </w:pPr>
      <w:r w:rsidRPr="00094095">
        <w:rPr>
          <w:lang w:val="en-US"/>
        </w:rPr>
        <w:t>8.2.</w:t>
      </w:r>
      <w:r w:rsidR="00947F3E" w:rsidRPr="00094095">
        <w:rPr>
          <w:lang w:val="en-US"/>
        </w:rPr>
        <w:t>2</w:t>
      </w:r>
      <w:r w:rsidRPr="00094095">
        <w:rPr>
          <w:lang w:val="en-US"/>
        </w:rPr>
        <w:t>.2</w:t>
      </w:r>
      <w:r w:rsidRPr="00094095">
        <w:rPr>
          <w:lang w:val="en-US"/>
        </w:rPr>
        <w:tab/>
        <w:t>Successful Operation</w:t>
      </w:r>
    </w:p>
    <w:p w14:paraId="330BBA52" w14:textId="77777777" w:rsidR="00575A86" w:rsidRPr="00094095" w:rsidRDefault="00DD388F" w:rsidP="00575A86">
      <w:pPr>
        <w:pStyle w:val="TH"/>
        <w:rPr>
          <w:rFonts w:eastAsia="SimSun"/>
          <w:lang w:val="en-US"/>
        </w:rPr>
      </w:pPr>
      <w:r w:rsidRPr="00094095">
        <w:rPr>
          <w:rFonts w:eastAsia="SimSun"/>
          <w:lang w:val="en-US"/>
        </w:rPr>
        <w:object w:dxaOrig="7905" w:dyaOrig="1905" w14:anchorId="2733EA9A">
          <v:shape id="_x0000_i1027" type="#_x0000_t75" style="width:397pt;height:93.5pt" o:ole="">
            <v:imagedata r:id="rId25" o:title=""/>
          </v:shape>
          <o:OLEObject Type="Embed" ProgID="Mscgen.Chart" ShapeID="_x0000_i1027" DrawAspect="Content" ObjectID="_1631545547" r:id="rId26"/>
        </w:object>
      </w:r>
    </w:p>
    <w:p w14:paraId="63F7B4CD" w14:textId="77777777" w:rsidR="00575A86" w:rsidRPr="00094095" w:rsidRDefault="00575A86" w:rsidP="00575A86">
      <w:pPr>
        <w:pStyle w:val="TF0"/>
        <w:rPr>
          <w:lang w:val="en-US"/>
        </w:rPr>
      </w:pPr>
      <w:r w:rsidRPr="00094095">
        <w:rPr>
          <w:lang w:val="en-US"/>
        </w:rPr>
        <w:t xml:space="preserve">Figure 8.2.1.2-1: </w:t>
      </w:r>
      <w:r w:rsidR="007E3765" w:rsidRPr="00094095">
        <w:rPr>
          <w:lang w:val="en-US"/>
        </w:rPr>
        <w:t xml:space="preserve">RIC </w:t>
      </w:r>
      <w:r w:rsidR="00AF1E95" w:rsidRPr="00094095">
        <w:rPr>
          <w:lang w:val="en-US"/>
        </w:rPr>
        <w:t>Subscription delete</w:t>
      </w:r>
      <w:r w:rsidRPr="00094095">
        <w:rPr>
          <w:lang w:val="en-US"/>
        </w:rPr>
        <w:t>, successful operation</w:t>
      </w:r>
    </w:p>
    <w:p w14:paraId="30E01495" w14:textId="77777777" w:rsidR="00575A86" w:rsidRPr="00094095" w:rsidRDefault="00575A86" w:rsidP="00575A86">
      <w:pPr>
        <w:rPr>
          <w:lang w:val="en-US"/>
        </w:rPr>
      </w:pPr>
      <w:r w:rsidRPr="00094095">
        <w:rPr>
          <w:lang w:val="en-US"/>
        </w:rPr>
        <w:t xml:space="preserve">The RIC initiates the procedure by sending the </w:t>
      </w:r>
      <w:r w:rsidR="007E3765" w:rsidRPr="00094095">
        <w:rPr>
          <w:lang w:val="en-US"/>
        </w:rPr>
        <w:t xml:space="preserve">RIC </w:t>
      </w:r>
      <w:r w:rsidR="00AF1E95" w:rsidRPr="00094095">
        <w:rPr>
          <w:lang w:val="en-US"/>
        </w:rPr>
        <w:t>SUBSCRIPTION DELETE</w:t>
      </w:r>
      <w:r w:rsidRPr="00094095">
        <w:rPr>
          <w:lang w:val="en-US"/>
        </w:rPr>
        <w:t xml:space="preserve"> REQUEST message to the target RAN. When the RIC sends the </w:t>
      </w:r>
      <w:r w:rsidR="007E3765" w:rsidRPr="00094095">
        <w:rPr>
          <w:lang w:val="en-US"/>
        </w:rPr>
        <w:t xml:space="preserve">RIC </w:t>
      </w:r>
      <w:r w:rsidR="00AF1E95" w:rsidRPr="00094095">
        <w:rPr>
          <w:lang w:val="en-US"/>
        </w:rPr>
        <w:t>SUBSCRIPTION DELETE</w:t>
      </w:r>
      <w:r w:rsidRPr="00094095">
        <w:rPr>
          <w:lang w:val="en-US"/>
        </w:rPr>
        <w:t xml:space="preserve"> message, it shall start the timer T</w:t>
      </w:r>
      <w:r w:rsidR="00DE4AEB" w:rsidRPr="00094095">
        <w:rPr>
          <w:vertAlign w:val="subscript"/>
          <w:lang w:val="en-US"/>
        </w:rPr>
        <w:t>RICE</w:t>
      </w:r>
      <w:r w:rsidRPr="00094095">
        <w:rPr>
          <w:vertAlign w:val="subscript"/>
          <w:lang w:val="en-US"/>
        </w:rPr>
        <w:t>VENTdelete.</w:t>
      </w:r>
    </w:p>
    <w:p w14:paraId="1F82787D" w14:textId="77777777" w:rsidR="00575A86" w:rsidRPr="00094095" w:rsidRDefault="00575A86" w:rsidP="00575A86">
      <w:pPr>
        <w:rPr>
          <w:rFonts w:eastAsia="MS Mincho"/>
          <w:lang w:val="en-US"/>
        </w:rPr>
      </w:pPr>
      <w:r w:rsidRPr="00094095">
        <w:rPr>
          <w:rFonts w:eastAsia="MS Mincho"/>
          <w:lang w:val="en-US"/>
        </w:rPr>
        <w:t xml:space="preserve">At reception of the </w:t>
      </w:r>
      <w:r w:rsidR="007E3765" w:rsidRPr="00094095">
        <w:rPr>
          <w:rFonts w:eastAsia="MS Mincho"/>
          <w:lang w:val="en-US"/>
        </w:rPr>
        <w:t xml:space="preserve">RIC </w:t>
      </w:r>
      <w:r w:rsidR="00AF1E95" w:rsidRPr="00094095">
        <w:rPr>
          <w:lang w:val="en-US"/>
        </w:rPr>
        <w:t>SUBSCRIPTION DELETE</w:t>
      </w:r>
      <w:r w:rsidRPr="00094095">
        <w:rPr>
          <w:lang w:val="en-US"/>
        </w:rPr>
        <w:t xml:space="preserve"> message the target RAN shall:</w:t>
      </w:r>
    </w:p>
    <w:p w14:paraId="6B551D83" w14:textId="2D8E6F03" w:rsidR="00575A86" w:rsidRPr="00094095" w:rsidRDefault="00575A86" w:rsidP="00575A86">
      <w:pPr>
        <w:pStyle w:val="B1"/>
        <w:rPr>
          <w:lang w:val="en-US"/>
        </w:rPr>
      </w:pPr>
      <w:r w:rsidRPr="00094095">
        <w:rPr>
          <w:lang w:val="en-US"/>
        </w:rPr>
        <w:t>-</w:t>
      </w:r>
      <w:r w:rsidRPr="00094095">
        <w:rPr>
          <w:lang w:val="en-US"/>
        </w:rPr>
        <w:tab/>
        <w:t xml:space="preserve">Determine the target function using the information in the </w:t>
      </w:r>
      <w:r w:rsidR="003F4988" w:rsidRPr="00094095">
        <w:rPr>
          <w:i/>
          <w:lang w:val="en-US"/>
        </w:rPr>
        <w:t>RAN Function ID</w:t>
      </w:r>
      <w:r w:rsidRPr="00094095">
        <w:rPr>
          <w:lang w:val="en-US"/>
        </w:rPr>
        <w:t xml:space="preserve"> IE and delete the corresponding </w:t>
      </w:r>
      <w:r w:rsidR="007E3765" w:rsidRPr="00094095">
        <w:rPr>
          <w:lang w:val="en-US"/>
        </w:rPr>
        <w:t xml:space="preserve">RIC </w:t>
      </w:r>
      <w:r w:rsidRPr="00094095">
        <w:rPr>
          <w:lang w:val="en-US"/>
        </w:rPr>
        <w:t xml:space="preserve">EVENT trigger using information in the </w:t>
      </w:r>
      <w:r w:rsidR="00DE4AEB" w:rsidRPr="00094095">
        <w:rPr>
          <w:i/>
          <w:lang w:val="en-US"/>
        </w:rPr>
        <w:t xml:space="preserve">RIC </w:t>
      </w:r>
      <w:r w:rsidR="00D22612" w:rsidRPr="00094095">
        <w:rPr>
          <w:i/>
          <w:lang w:val="en-US"/>
        </w:rPr>
        <w:t>Request ID</w:t>
      </w:r>
      <w:r w:rsidRPr="00094095">
        <w:rPr>
          <w:lang w:val="en-US"/>
        </w:rPr>
        <w:t xml:space="preserve"> IE.</w:t>
      </w:r>
    </w:p>
    <w:p w14:paraId="3B5A1D15" w14:textId="77777777" w:rsidR="00575A86" w:rsidRPr="00094095" w:rsidRDefault="00575A86" w:rsidP="00575A86">
      <w:pPr>
        <w:pStyle w:val="B1"/>
        <w:rPr>
          <w:lang w:val="en-US"/>
        </w:rPr>
      </w:pPr>
      <w:r w:rsidRPr="00094095">
        <w:rPr>
          <w:lang w:val="en-US"/>
        </w:rPr>
        <w:t>-</w:t>
      </w:r>
      <w:r w:rsidRPr="00094095">
        <w:rPr>
          <w:lang w:val="en-US"/>
        </w:rPr>
        <w:tab/>
        <w:t xml:space="preserve">If one or more subsequent actions were included in the previously </w:t>
      </w:r>
      <w:r w:rsidR="00B74307" w:rsidRPr="00094095">
        <w:rPr>
          <w:lang w:val="en-US"/>
        </w:rPr>
        <w:t>received</w:t>
      </w:r>
      <w:r w:rsidRPr="00094095">
        <w:rPr>
          <w:lang w:val="en-US"/>
        </w:rPr>
        <w:t xml:space="preserve"> </w:t>
      </w:r>
      <w:r w:rsidR="00DE4AEB" w:rsidRPr="00094095">
        <w:rPr>
          <w:i/>
          <w:lang w:val="en-US"/>
        </w:rPr>
        <w:t xml:space="preserve">RIC </w:t>
      </w:r>
      <w:r w:rsidR="00D30C7C" w:rsidRPr="00094095">
        <w:rPr>
          <w:i/>
          <w:lang w:val="en-US"/>
        </w:rPr>
        <w:t xml:space="preserve">Subscription </w:t>
      </w:r>
      <w:r w:rsidRPr="00094095">
        <w:rPr>
          <w:lang w:val="en-US"/>
        </w:rPr>
        <w:t xml:space="preserve">IE then the target function shall delete the required actions </w:t>
      </w:r>
      <w:r w:rsidR="00B74307" w:rsidRPr="00094095">
        <w:rPr>
          <w:lang w:val="en-US"/>
        </w:rPr>
        <w:t>along with</w:t>
      </w:r>
      <w:r w:rsidRPr="00094095">
        <w:rPr>
          <w:lang w:val="en-US"/>
        </w:rPr>
        <w:t xml:space="preserve"> the</w:t>
      </w:r>
      <w:r w:rsidR="00B74307" w:rsidRPr="00094095">
        <w:rPr>
          <w:lang w:val="en-US"/>
        </w:rPr>
        <w:t xml:space="preserve"> corresponding</w:t>
      </w:r>
      <w:r w:rsidRPr="00094095">
        <w:rPr>
          <w:lang w:val="en-US"/>
        </w:rPr>
        <w:t xml:space="preserve"> </w:t>
      </w:r>
      <w:r w:rsidR="00DE4AEB" w:rsidRPr="00094095">
        <w:rPr>
          <w:i/>
          <w:lang w:val="en-US"/>
        </w:rPr>
        <w:t xml:space="preserve">RIC </w:t>
      </w:r>
      <w:r w:rsidR="00D22612" w:rsidRPr="00094095">
        <w:rPr>
          <w:i/>
          <w:lang w:val="en-US"/>
        </w:rPr>
        <w:t>Request ID</w:t>
      </w:r>
      <w:r w:rsidRPr="00094095">
        <w:rPr>
          <w:lang w:val="en-US"/>
        </w:rPr>
        <w:t xml:space="preserve"> IE. </w:t>
      </w:r>
    </w:p>
    <w:p w14:paraId="0B1A7717" w14:textId="77777777" w:rsidR="00575A86" w:rsidRPr="00094095" w:rsidRDefault="00B74307" w:rsidP="00575A86">
      <w:pPr>
        <w:rPr>
          <w:lang w:val="en-US"/>
        </w:rPr>
      </w:pPr>
      <w:r w:rsidRPr="00094095">
        <w:rPr>
          <w:lang w:val="en-US"/>
        </w:rPr>
        <w:t>T</w:t>
      </w:r>
      <w:r w:rsidR="00575A86" w:rsidRPr="00094095">
        <w:rPr>
          <w:lang w:val="en-US"/>
        </w:rPr>
        <w:t xml:space="preserve">he target RAN shall </w:t>
      </w:r>
      <w:r w:rsidRPr="00094095">
        <w:rPr>
          <w:lang w:val="en-US"/>
        </w:rPr>
        <w:t>release</w:t>
      </w:r>
      <w:r w:rsidR="00575A86" w:rsidRPr="00094095">
        <w:rPr>
          <w:lang w:val="en-US"/>
        </w:rPr>
        <w:t xml:space="preserve"> necessary resources and send the </w:t>
      </w:r>
      <w:r w:rsidR="007E3765" w:rsidRPr="00094095">
        <w:rPr>
          <w:lang w:val="en-US"/>
        </w:rPr>
        <w:t xml:space="preserve">RIC </w:t>
      </w:r>
      <w:r w:rsidR="00AF1E95" w:rsidRPr="00094095">
        <w:rPr>
          <w:lang w:val="en-US"/>
        </w:rPr>
        <w:t>SUBSCRIPTION DELETE</w:t>
      </w:r>
      <w:r w:rsidR="00575A86" w:rsidRPr="00094095">
        <w:rPr>
          <w:lang w:val="en-US"/>
        </w:rPr>
        <w:t xml:space="preserve"> RESPONSE message back to the RIC. </w:t>
      </w:r>
    </w:p>
    <w:p w14:paraId="11575346" w14:textId="486575ED" w:rsidR="00575A86" w:rsidRPr="00094095" w:rsidRDefault="00575A86" w:rsidP="00575A86">
      <w:pPr>
        <w:rPr>
          <w:lang w:val="en-US"/>
        </w:rPr>
      </w:pPr>
      <w:r w:rsidRPr="00094095">
        <w:rPr>
          <w:lang w:val="en-US"/>
        </w:rPr>
        <w:t>Upon reception of the</w:t>
      </w:r>
      <w:r w:rsidR="007E3765" w:rsidRPr="00094095">
        <w:rPr>
          <w:lang w:val="en-US"/>
        </w:rPr>
        <w:t xml:space="preserve"> RIC</w:t>
      </w:r>
      <w:r w:rsidRPr="00094095">
        <w:rPr>
          <w:lang w:val="en-US"/>
        </w:rPr>
        <w:t xml:space="preserve"> </w:t>
      </w:r>
      <w:r w:rsidR="00AF1E95" w:rsidRPr="00094095">
        <w:rPr>
          <w:lang w:val="en-US"/>
        </w:rPr>
        <w:t>SUBSCRIPTION DELETE</w:t>
      </w:r>
      <w:r w:rsidRPr="00094095">
        <w:rPr>
          <w:lang w:val="en-US"/>
        </w:rPr>
        <w:t xml:space="preserve"> RESPONSE </w:t>
      </w:r>
      <w:r w:rsidRPr="00094095">
        <w:rPr>
          <w:rFonts w:eastAsia="MS Mincho"/>
          <w:lang w:val="en-US"/>
        </w:rPr>
        <w:t xml:space="preserve">message </w:t>
      </w:r>
      <w:r w:rsidRPr="00094095">
        <w:rPr>
          <w:lang w:val="en-US"/>
        </w:rPr>
        <w:t xml:space="preserve">the RIC shall stop the timer </w:t>
      </w:r>
      <w:r w:rsidR="007B4514" w:rsidRPr="00094095">
        <w:rPr>
          <w:lang w:val="en-US"/>
        </w:rPr>
        <w:t>T</w:t>
      </w:r>
      <w:r w:rsidR="007B4514" w:rsidRPr="00094095">
        <w:rPr>
          <w:vertAlign w:val="subscript"/>
          <w:lang w:val="en-US"/>
        </w:rPr>
        <w:t>RICEVENTdelete</w:t>
      </w:r>
      <w:r w:rsidRPr="00094095">
        <w:rPr>
          <w:lang w:val="en-US"/>
        </w:rPr>
        <w:t xml:space="preserve">, and terminate the </w:t>
      </w:r>
      <w:r w:rsidR="00AF1E95" w:rsidRPr="00094095">
        <w:rPr>
          <w:lang w:val="en-US"/>
        </w:rPr>
        <w:t>Subscription delete</w:t>
      </w:r>
      <w:r w:rsidRPr="00094095">
        <w:rPr>
          <w:lang w:val="en-US"/>
        </w:rPr>
        <w:t xml:space="preserve"> procedure.</w:t>
      </w:r>
    </w:p>
    <w:p w14:paraId="5E225475" w14:textId="77777777" w:rsidR="00575A86" w:rsidRPr="00094095" w:rsidRDefault="00575A86" w:rsidP="00575A86">
      <w:pPr>
        <w:pStyle w:val="Heading4"/>
        <w:rPr>
          <w:lang w:val="en-US"/>
        </w:rPr>
      </w:pPr>
      <w:r w:rsidRPr="00094095">
        <w:rPr>
          <w:lang w:val="en-US"/>
        </w:rPr>
        <w:lastRenderedPageBreak/>
        <w:t>8.2.</w:t>
      </w:r>
      <w:r w:rsidR="00947F3E" w:rsidRPr="00094095">
        <w:rPr>
          <w:lang w:val="en-US"/>
        </w:rPr>
        <w:t>2</w:t>
      </w:r>
      <w:r w:rsidRPr="00094095">
        <w:rPr>
          <w:lang w:val="en-US"/>
        </w:rPr>
        <w:t>.3</w:t>
      </w:r>
      <w:r w:rsidRPr="00094095">
        <w:rPr>
          <w:lang w:val="en-US"/>
        </w:rPr>
        <w:tab/>
        <w:t>Unsuccessful Operation</w:t>
      </w:r>
    </w:p>
    <w:p w14:paraId="660EF6E6" w14:textId="77777777" w:rsidR="00575A86" w:rsidRPr="00094095" w:rsidRDefault="00DD388F" w:rsidP="00575A86">
      <w:pPr>
        <w:pStyle w:val="TH"/>
        <w:rPr>
          <w:rFonts w:eastAsia="SimSun"/>
          <w:lang w:val="en-US"/>
        </w:rPr>
      </w:pPr>
      <w:r w:rsidRPr="00094095">
        <w:rPr>
          <w:rFonts w:eastAsia="SimSun"/>
          <w:lang w:val="en-US"/>
        </w:rPr>
        <w:object w:dxaOrig="7905" w:dyaOrig="1905" w14:anchorId="78D77E25">
          <v:shape id="_x0000_i1028" type="#_x0000_t75" style="width:397pt;height:93.5pt" o:ole="">
            <v:imagedata r:id="rId27" o:title=""/>
          </v:shape>
          <o:OLEObject Type="Embed" ProgID="Mscgen.Chart" ShapeID="_x0000_i1028" DrawAspect="Content" ObjectID="_1631545548" r:id="rId28"/>
        </w:object>
      </w:r>
    </w:p>
    <w:p w14:paraId="6722D30F" w14:textId="77777777" w:rsidR="00575A86" w:rsidRPr="00094095" w:rsidRDefault="00575A86" w:rsidP="00575A86">
      <w:pPr>
        <w:pStyle w:val="TF0"/>
        <w:rPr>
          <w:lang w:val="en-US"/>
        </w:rPr>
      </w:pPr>
      <w:r w:rsidRPr="00094095">
        <w:rPr>
          <w:lang w:val="en-US"/>
        </w:rPr>
        <w:t xml:space="preserve">Figure 8.2.1.3-1: </w:t>
      </w:r>
      <w:r w:rsidR="00AF1E95" w:rsidRPr="00094095">
        <w:rPr>
          <w:lang w:val="en-US"/>
        </w:rPr>
        <w:t>Subscription</w:t>
      </w:r>
      <w:r w:rsidRPr="00094095">
        <w:rPr>
          <w:lang w:val="en-US"/>
        </w:rPr>
        <w:t>, unsuccessful operation</w:t>
      </w:r>
    </w:p>
    <w:p w14:paraId="3E07C9CE" w14:textId="243254DD" w:rsidR="00575A86" w:rsidRPr="00094095" w:rsidRDefault="00575A86" w:rsidP="00575A86">
      <w:pPr>
        <w:rPr>
          <w:lang w:val="en-US"/>
        </w:rPr>
      </w:pPr>
      <w:r w:rsidRPr="00094095">
        <w:rPr>
          <w:lang w:val="en-US"/>
        </w:rPr>
        <w:t xml:space="preserve">If the target RAN </w:t>
      </w:r>
      <w:r w:rsidR="00B74307" w:rsidRPr="00094095">
        <w:rPr>
          <w:lang w:val="en-US"/>
        </w:rPr>
        <w:t xml:space="preserve">had previously failed to complete </w:t>
      </w:r>
      <w:proofErr w:type="gramStart"/>
      <w:r w:rsidR="00B74307" w:rsidRPr="00094095">
        <w:rPr>
          <w:lang w:val="en-US"/>
        </w:rPr>
        <w:t>an</w:t>
      </w:r>
      <w:proofErr w:type="gramEnd"/>
      <w:r w:rsidR="00B74307" w:rsidRPr="00094095">
        <w:rPr>
          <w:lang w:val="en-US"/>
        </w:rPr>
        <w:t xml:space="preserve"> </w:t>
      </w:r>
      <w:r w:rsidR="007E3765" w:rsidRPr="00094095">
        <w:rPr>
          <w:lang w:val="en-US"/>
        </w:rPr>
        <w:t xml:space="preserve">RIC </w:t>
      </w:r>
      <w:r w:rsidR="0001112B" w:rsidRPr="00094095">
        <w:rPr>
          <w:lang w:val="en-US"/>
        </w:rPr>
        <w:t>Subscription</w:t>
      </w:r>
      <w:r w:rsidR="00B74307" w:rsidRPr="00094095">
        <w:rPr>
          <w:lang w:val="en-US"/>
        </w:rPr>
        <w:t xml:space="preserve"> procedure</w:t>
      </w:r>
      <w:r w:rsidRPr="00094095">
        <w:rPr>
          <w:lang w:val="en-US"/>
        </w:rPr>
        <w:t xml:space="preserve">, or a failure occurs during the </w:t>
      </w:r>
      <w:r w:rsidR="0001112B" w:rsidRPr="00094095">
        <w:rPr>
          <w:lang w:val="en-US"/>
        </w:rPr>
        <w:t xml:space="preserve">RIC </w:t>
      </w:r>
      <w:r w:rsidR="00AF1E95" w:rsidRPr="00094095">
        <w:rPr>
          <w:lang w:val="en-US"/>
        </w:rPr>
        <w:t xml:space="preserve">Subscription </w:t>
      </w:r>
      <w:r w:rsidR="0001112B" w:rsidRPr="00094095">
        <w:rPr>
          <w:lang w:val="en-US"/>
        </w:rPr>
        <w:t xml:space="preserve">Delete </w:t>
      </w:r>
      <w:r w:rsidRPr="00094095">
        <w:rPr>
          <w:lang w:val="en-US"/>
        </w:rPr>
        <w:t xml:space="preserve">procedure, the target RAN shall send the </w:t>
      </w:r>
      <w:r w:rsidR="007E3765" w:rsidRPr="00094095">
        <w:rPr>
          <w:lang w:val="en-US"/>
        </w:rPr>
        <w:t xml:space="preserve">RIC </w:t>
      </w:r>
      <w:r w:rsidR="00AF1E95" w:rsidRPr="00094095">
        <w:rPr>
          <w:lang w:val="en-US"/>
        </w:rPr>
        <w:t>SUBSCRIPTION DELETE</w:t>
      </w:r>
      <w:r w:rsidRPr="00094095">
        <w:rPr>
          <w:lang w:val="en-US"/>
        </w:rPr>
        <w:t xml:space="preserve"> FAILURE message to the RIC. The message shall contain the </w:t>
      </w:r>
      <w:r w:rsidRPr="00094095">
        <w:rPr>
          <w:i/>
          <w:lang w:val="en-US"/>
        </w:rPr>
        <w:t xml:space="preserve">Cause </w:t>
      </w:r>
      <w:r w:rsidRPr="00094095">
        <w:rPr>
          <w:lang w:val="en-US"/>
        </w:rPr>
        <w:t>IE with an appropriate value.</w:t>
      </w:r>
    </w:p>
    <w:p w14:paraId="4BD5B821" w14:textId="77777777" w:rsidR="00575A86" w:rsidRPr="00094095" w:rsidRDefault="00575A86" w:rsidP="00575A86">
      <w:pPr>
        <w:pStyle w:val="Heading4"/>
        <w:rPr>
          <w:lang w:val="en-US"/>
        </w:rPr>
      </w:pPr>
      <w:r w:rsidRPr="00094095">
        <w:rPr>
          <w:lang w:val="en-US"/>
        </w:rPr>
        <w:t>8.2.</w:t>
      </w:r>
      <w:r w:rsidR="00947F3E" w:rsidRPr="00094095">
        <w:rPr>
          <w:lang w:val="en-US"/>
        </w:rPr>
        <w:t>2</w:t>
      </w:r>
      <w:r w:rsidRPr="00094095">
        <w:rPr>
          <w:lang w:val="en-US"/>
        </w:rPr>
        <w:t>.4</w:t>
      </w:r>
      <w:r w:rsidRPr="00094095">
        <w:rPr>
          <w:lang w:val="en-US"/>
        </w:rPr>
        <w:tab/>
        <w:t>Abnormal Conditions</w:t>
      </w:r>
    </w:p>
    <w:p w14:paraId="6105B117" w14:textId="45EC49E1" w:rsidR="00575A86" w:rsidRPr="00094095" w:rsidRDefault="00575A86" w:rsidP="00575A86">
      <w:pPr>
        <w:rPr>
          <w:lang w:val="en-US"/>
        </w:rPr>
      </w:pPr>
      <w:r w:rsidRPr="00094095">
        <w:rPr>
          <w:lang w:val="en-US"/>
        </w:rPr>
        <w:t xml:space="preserve">If the target RAN receives a </w:t>
      </w:r>
      <w:r w:rsidR="007E3765" w:rsidRPr="00094095">
        <w:rPr>
          <w:lang w:val="en-US"/>
        </w:rPr>
        <w:t xml:space="preserve">RIC </w:t>
      </w:r>
      <w:r w:rsidR="00AF1E95" w:rsidRPr="00094095">
        <w:rPr>
          <w:lang w:val="en-US"/>
        </w:rPr>
        <w:t>SUBSCRIPTION DELETE</w:t>
      </w:r>
      <w:r w:rsidRPr="00094095">
        <w:rPr>
          <w:lang w:val="en-US"/>
        </w:rPr>
        <w:t xml:space="preserve"> REQUEST message containing </w:t>
      </w:r>
      <w:r w:rsidR="00DE4AEB" w:rsidRPr="00094095">
        <w:rPr>
          <w:i/>
          <w:lang w:val="en-US"/>
        </w:rPr>
        <w:t xml:space="preserve">RIC </w:t>
      </w:r>
      <w:r w:rsidR="00D22612" w:rsidRPr="00094095">
        <w:rPr>
          <w:i/>
          <w:iCs/>
          <w:lang w:val="en-US"/>
        </w:rPr>
        <w:t>Request ID</w:t>
      </w:r>
      <w:r w:rsidRPr="00094095">
        <w:rPr>
          <w:i/>
          <w:iCs/>
          <w:lang w:val="en-US"/>
        </w:rPr>
        <w:t xml:space="preserve"> </w:t>
      </w:r>
      <w:r w:rsidR="00B74307" w:rsidRPr="00094095">
        <w:rPr>
          <w:lang w:val="en-US"/>
        </w:rPr>
        <w:t>IE that is not known</w:t>
      </w:r>
      <w:r w:rsidRPr="00094095">
        <w:rPr>
          <w:lang w:val="en-US"/>
        </w:rPr>
        <w:t xml:space="preserve">, the target RAN shall send the </w:t>
      </w:r>
      <w:r w:rsidR="00AF1E95" w:rsidRPr="00094095">
        <w:rPr>
          <w:lang w:val="en-US"/>
        </w:rPr>
        <w:t>SUBSCRIPTION</w:t>
      </w:r>
      <w:r w:rsidRPr="00094095">
        <w:rPr>
          <w:lang w:val="en-US"/>
        </w:rPr>
        <w:t xml:space="preserve"> </w:t>
      </w:r>
      <w:r w:rsidR="000B41C3" w:rsidRPr="00094095">
        <w:rPr>
          <w:lang w:val="en-US"/>
        </w:rPr>
        <w:t xml:space="preserve">DELETE </w:t>
      </w:r>
      <w:r w:rsidRPr="00094095">
        <w:rPr>
          <w:lang w:val="en-US"/>
        </w:rPr>
        <w:t>FAILURE message to the RIC.</w:t>
      </w:r>
      <w:r w:rsidR="0001112B" w:rsidRPr="00094095">
        <w:rPr>
          <w:lang w:val="en-US"/>
        </w:rPr>
        <w:t xml:space="preserve"> The message shall contain the </w:t>
      </w:r>
      <w:r w:rsidR="00286327">
        <w:rPr>
          <w:i/>
          <w:lang w:val="en-US"/>
        </w:rPr>
        <w:t>RIC C</w:t>
      </w:r>
      <w:r w:rsidR="0001112B" w:rsidRPr="00094095">
        <w:rPr>
          <w:i/>
          <w:lang w:val="en-US"/>
        </w:rPr>
        <w:t xml:space="preserve">ause </w:t>
      </w:r>
      <w:r w:rsidR="0001112B" w:rsidRPr="00094095">
        <w:rPr>
          <w:lang w:val="en-US"/>
        </w:rPr>
        <w:t>IE with an appropriate value.</w:t>
      </w:r>
    </w:p>
    <w:p w14:paraId="326796CC" w14:textId="0BFA2ADF" w:rsidR="001F7346" w:rsidRPr="00094095" w:rsidRDefault="001F7346" w:rsidP="00575A86">
      <w:pPr>
        <w:rPr>
          <w:lang w:val="en-US"/>
        </w:rPr>
      </w:pPr>
      <w:r w:rsidRPr="00094095">
        <w:rPr>
          <w:lang w:val="en-US"/>
        </w:rPr>
        <w:t xml:space="preserve">If the target RAN receives a </w:t>
      </w:r>
      <w:r w:rsidR="007E3765" w:rsidRPr="00094095">
        <w:rPr>
          <w:lang w:val="en-US"/>
        </w:rPr>
        <w:t xml:space="preserve">RIC </w:t>
      </w:r>
      <w:r w:rsidR="00AF1E95" w:rsidRPr="00094095">
        <w:rPr>
          <w:lang w:val="en-US"/>
        </w:rPr>
        <w:t>SUBSCRIPTION</w:t>
      </w:r>
      <w:r w:rsidRPr="00094095">
        <w:rPr>
          <w:lang w:val="en-US"/>
        </w:rPr>
        <w:t xml:space="preserve"> </w:t>
      </w:r>
      <w:r w:rsidR="000B41C3" w:rsidRPr="00094095">
        <w:rPr>
          <w:lang w:val="en-US"/>
        </w:rPr>
        <w:t xml:space="preserve">DELETE </w:t>
      </w:r>
      <w:r w:rsidRPr="00094095">
        <w:rPr>
          <w:lang w:val="en-US"/>
        </w:rPr>
        <w:t xml:space="preserve">REQUEST message contains a </w:t>
      </w:r>
      <w:r w:rsidR="003F4988" w:rsidRPr="00094095">
        <w:rPr>
          <w:i/>
          <w:lang w:val="en-US"/>
        </w:rPr>
        <w:t>RAN Function ID</w:t>
      </w:r>
      <w:r w:rsidRPr="00094095">
        <w:rPr>
          <w:i/>
          <w:iCs/>
          <w:lang w:val="en-US"/>
        </w:rPr>
        <w:t xml:space="preserve"> </w:t>
      </w:r>
      <w:r w:rsidRPr="00094095">
        <w:rPr>
          <w:lang w:val="en-US"/>
        </w:rPr>
        <w:t xml:space="preserve">IE that was not previously announced as a supported E2 function in the </w:t>
      </w:r>
      <w:r w:rsidR="007E3765" w:rsidRPr="00094095">
        <w:rPr>
          <w:lang w:val="en-US"/>
        </w:rPr>
        <w:t>RIC SERVICE</w:t>
      </w:r>
      <w:r w:rsidRPr="00094095">
        <w:rPr>
          <w:lang w:val="en-US" w:eastAsia="ja-JP"/>
        </w:rPr>
        <w:t xml:space="preserve"> UPDATE</w:t>
      </w:r>
      <w:r w:rsidRPr="00094095">
        <w:rPr>
          <w:lang w:val="en-US"/>
        </w:rPr>
        <w:t xml:space="preserve">, the target RAN shall send the </w:t>
      </w:r>
      <w:r w:rsidR="007E3765" w:rsidRPr="00094095">
        <w:rPr>
          <w:lang w:val="en-US"/>
        </w:rPr>
        <w:t xml:space="preserve">RIC </w:t>
      </w:r>
      <w:r w:rsidR="00AF1E95" w:rsidRPr="00094095">
        <w:rPr>
          <w:lang w:val="en-US"/>
        </w:rPr>
        <w:t>SUBSCRIPTION</w:t>
      </w:r>
      <w:r w:rsidRPr="00094095">
        <w:rPr>
          <w:lang w:val="en-US"/>
        </w:rPr>
        <w:t xml:space="preserve"> FAILURE message to the RIC.</w:t>
      </w:r>
      <w:r w:rsidR="0001112B" w:rsidRPr="00094095">
        <w:rPr>
          <w:lang w:val="en-US"/>
        </w:rPr>
        <w:t xml:space="preserve"> The message shall contain the </w:t>
      </w:r>
      <w:r w:rsidR="00286327">
        <w:rPr>
          <w:i/>
          <w:lang w:val="en-US"/>
        </w:rPr>
        <w:t>RIC C</w:t>
      </w:r>
      <w:r w:rsidR="0001112B" w:rsidRPr="00094095">
        <w:rPr>
          <w:i/>
          <w:lang w:val="en-US"/>
        </w:rPr>
        <w:t xml:space="preserve">ause </w:t>
      </w:r>
      <w:r w:rsidR="0001112B" w:rsidRPr="00094095">
        <w:rPr>
          <w:lang w:val="en-US"/>
        </w:rPr>
        <w:t>IE with an appropriate value.</w:t>
      </w:r>
    </w:p>
    <w:p w14:paraId="4B10E8F9" w14:textId="77777777" w:rsidR="00947F3E" w:rsidRPr="00094095" w:rsidRDefault="00947F3E" w:rsidP="00947F3E">
      <w:pPr>
        <w:pStyle w:val="Heading3"/>
        <w:rPr>
          <w:lang w:val="en-US"/>
        </w:rPr>
      </w:pPr>
      <w:bookmarkStart w:id="26" w:name="_Toc20932344"/>
      <w:r w:rsidRPr="00094095">
        <w:rPr>
          <w:lang w:val="en-US"/>
        </w:rPr>
        <w:t>8.2.3</w:t>
      </w:r>
      <w:r w:rsidRPr="00094095">
        <w:rPr>
          <w:lang w:val="en-US"/>
        </w:rPr>
        <w:tab/>
        <w:t>R</w:t>
      </w:r>
      <w:r w:rsidR="001920EF" w:rsidRPr="00094095">
        <w:rPr>
          <w:lang w:val="en-US"/>
        </w:rPr>
        <w:t>IC</w:t>
      </w:r>
      <w:r w:rsidRPr="00094095">
        <w:rPr>
          <w:lang w:val="en-US"/>
        </w:rPr>
        <w:t xml:space="preserve"> Indication</w:t>
      </w:r>
      <w:bookmarkEnd w:id="26"/>
    </w:p>
    <w:p w14:paraId="62C682A1" w14:textId="77777777" w:rsidR="00947F3E" w:rsidRPr="00094095" w:rsidRDefault="00947F3E" w:rsidP="00947F3E">
      <w:pPr>
        <w:pStyle w:val="Heading4"/>
        <w:rPr>
          <w:lang w:val="en-US"/>
        </w:rPr>
      </w:pPr>
      <w:r w:rsidRPr="00094095">
        <w:rPr>
          <w:lang w:val="en-US"/>
        </w:rPr>
        <w:t>8.2.3.1</w:t>
      </w:r>
      <w:r w:rsidRPr="00094095">
        <w:rPr>
          <w:lang w:val="en-US"/>
        </w:rPr>
        <w:tab/>
        <w:t>General</w:t>
      </w:r>
    </w:p>
    <w:p w14:paraId="748E4316" w14:textId="77777777" w:rsidR="00947F3E" w:rsidRPr="00094095" w:rsidRDefault="00947F3E" w:rsidP="00947F3E">
      <w:pPr>
        <w:rPr>
          <w:lang w:val="en-US"/>
        </w:rPr>
      </w:pPr>
      <w:r w:rsidRPr="00094095">
        <w:rPr>
          <w:lang w:val="en-US"/>
        </w:rPr>
        <w:t xml:space="preserve">The purpose of the </w:t>
      </w:r>
      <w:r w:rsidR="001920EF" w:rsidRPr="00094095">
        <w:rPr>
          <w:lang w:val="en-US"/>
        </w:rPr>
        <w:t>RIC</w:t>
      </w:r>
      <w:r w:rsidRPr="00094095">
        <w:rPr>
          <w:lang w:val="en-US"/>
        </w:rPr>
        <w:t xml:space="preserve"> Indication procedure is to transfer </w:t>
      </w:r>
      <w:r w:rsidR="0065795F" w:rsidRPr="00094095">
        <w:rPr>
          <w:lang w:val="en-US"/>
        </w:rPr>
        <w:t xml:space="preserve">a Report </w:t>
      </w:r>
      <w:r w:rsidR="001920EF" w:rsidRPr="00094095">
        <w:rPr>
          <w:lang w:val="en-US"/>
        </w:rPr>
        <w:t xml:space="preserve">and/or Insert message </w:t>
      </w:r>
      <w:r w:rsidR="0065795F" w:rsidRPr="00094095">
        <w:rPr>
          <w:lang w:val="en-US"/>
        </w:rPr>
        <w:t xml:space="preserve">to the RIC corresponding to a previously successful </w:t>
      </w:r>
      <w:r w:rsidR="007E3765" w:rsidRPr="00094095">
        <w:rPr>
          <w:lang w:val="en-US"/>
        </w:rPr>
        <w:t xml:space="preserve">RIC </w:t>
      </w:r>
      <w:r w:rsidR="00AF1E95" w:rsidRPr="00094095">
        <w:rPr>
          <w:lang w:val="en-US"/>
        </w:rPr>
        <w:t>SUBSCRIPTION</w:t>
      </w:r>
      <w:r w:rsidR="0065795F" w:rsidRPr="00094095">
        <w:rPr>
          <w:lang w:val="en-US"/>
        </w:rPr>
        <w:t xml:space="preserve"> procedure and the corresponding detection of the Event Trigger</w:t>
      </w:r>
      <w:r w:rsidRPr="00094095">
        <w:rPr>
          <w:lang w:val="en-US"/>
        </w:rPr>
        <w:t>.</w:t>
      </w:r>
    </w:p>
    <w:p w14:paraId="60F9235C" w14:textId="77777777" w:rsidR="00947F3E" w:rsidRPr="00094095" w:rsidRDefault="00947F3E" w:rsidP="00947F3E">
      <w:pPr>
        <w:pStyle w:val="Heading4"/>
        <w:rPr>
          <w:lang w:val="en-US"/>
        </w:rPr>
      </w:pPr>
      <w:r w:rsidRPr="00094095">
        <w:rPr>
          <w:lang w:val="en-US"/>
        </w:rPr>
        <w:t>8.2.3.2</w:t>
      </w:r>
      <w:r w:rsidRPr="00094095">
        <w:rPr>
          <w:lang w:val="en-US"/>
        </w:rPr>
        <w:tab/>
        <w:t>Successful Operation</w:t>
      </w:r>
    </w:p>
    <w:p w14:paraId="50CE790E" w14:textId="77777777" w:rsidR="00947F3E" w:rsidRPr="00094095" w:rsidRDefault="00DD388F" w:rsidP="00947F3E">
      <w:pPr>
        <w:pStyle w:val="TH"/>
        <w:rPr>
          <w:lang w:val="en-US"/>
        </w:rPr>
      </w:pPr>
      <w:r w:rsidRPr="00094095">
        <w:rPr>
          <w:rFonts w:eastAsia="SimSun"/>
          <w:lang w:val="en-US"/>
        </w:rPr>
        <w:object w:dxaOrig="5400" w:dyaOrig="1155" w14:anchorId="2A1B56F4">
          <v:shape id="_x0000_i1029" type="#_x0000_t75" style="width:265.5pt;height:58pt" o:ole="">
            <v:imagedata r:id="rId29" o:title=""/>
          </v:shape>
          <o:OLEObject Type="Embed" ProgID="Mscgen.Chart" ShapeID="_x0000_i1029" DrawAspect="Content" ObjectID="_1631545549" r:id="rId30"/>
        </w:object>
      </w:r>
    </w:p>
    <w:p w14:paraId="1C06F8DC" w14:textId="77777777" w:rsidR="00947F3E" w:rsidRPr="00094095" w:rsidRDefault="00947F3E" w:rsidP="00947F3E">
      <w:pPr>
        <w:pStyle w:val="TF0"/>
        <w:rPr>
          <w:lang w:val="en-US"/>
        </w:rPr>
      </w:pPr>
      <w:r w:rsidRPr="00094095">
        <w:rPr>
          <w:lang w:val="en-US"/>
        </w:rPr>
        <w:t>Figure 8.</w:t>
      </w:r>
      <w:r w:rsidR="00026249" w:rsidRPr="00094095">
        <w:rPr>
          <w:lang w:val="en-US"/>
        </w:rPr>
        <w:t>2</w:t>
      </w:r>
      <w:r w:rsidRPr="00094095">
        <w:rPr>
          <w:lang w:val="en-US"/>
        </w:rPr>
        <w:t>.</w:t>
      </w:r>
      <w:r w:rsidR="0060553A" w:rsidRPr="00094095">
        <w:rPr>
          <w:lang w:val="en-US"/>
        </w:rPr>
        <w:t>3</w:t>
      </w:r>
      <w:r w:rsidRPr="00094095">
        <w:rPr>
          <w:lang w:val="en-US"/>
        </w:rPr>
        <w:t xml:space="preserve">.2-1: </w:t>
      </w:r>
      <w:r w:rsidR="001920EF" w:rsidRPr="00094095">
        <w:rPr>
          <w:lang w:val="en-US"/>
        </w:rPr>
        <w:t xml:space="preserve">RIC </w:t>
      </w:r>
      <w:r w:rsidRPr="00094095">
        <w:rPr>
          <w:lang w:val="en-US"/>
        </w:rPr>
        <w:t>Indication, successful operation</w:t>
      </w:r>
    </w:p>
    <w:p w14:paraId="5285E38B" w14:textId="77777777" w:rsidR="0060553A" w:rsidRPr="00094095" w:rsidRDefault="0060553A" w:rsidP="0060553A">
      <w:pPr>
        <w:rPr>
          <w:lang w:val="en-US"/>
        </w:rPr>
      </w:pPr>
      <w:r w:rsidRPr="00094095">
        <w:rPr>
          <w:lang w:val="en-US"/>
        </w:rPr>
        <w:t xml:space="preserve">A RAN node initiates the procedure by sending </w:t>
      </w:r>
      <w:r w:rsidR="001920EF" w:rsidRPr="00094095">
        <w:rPr>
          <w:lang w:val="en-US"/>
        </w:rPr>
        <w:t>RIC</w:t>
      </w:r>
      <w:r w:rsidRPr="00094095">
        <w:rPr>
          <w:lang w:val="en-US"/>
        </w:rPr>
        <w:t xml:space="preserve"> INDICATION message containing the associated </w:t>
      </w:r>
      <w:r w:rsidR="00DE4AEB" w:rsidRPr="00094095">
        <w:rPr>
          <w:i/>
          <w:lang w:val="en-US"/>
        </w:rPr>
        <w:t xml:space="preserve">RIC </w:t>
      </w:r>
      <w:r w:rsidR="00D22612" w:rsidRPr="00094095">
        <w:rPr>
          <w:i/>
          <w:lang w:val="en-US"/>
        </w:rPr>
        <w:t>Request ID</w:t>
      </w:r>
      <w:r w:rsidRPr="00094095">
        <w:rPr>
          <w:lang w:val="en-US"/>
        </w:rPr>
        <w:t xml:space="preserve"> IE, sequence number </w:t>
      </w:r>
      <w:r w:rsidR="00DE4AEB" w:rsidRPr="00094095">
        <w:rPr>
          <w:i/>
          <w:lang w:val="en-US"/>
        </w:rPr>
        <w:t xml:space="preserve">RIC Indication </w:t>
      </w:r>
      <w:r w:rsidRPr="00094095">
        <w:rPr>
          <w:i/>
          <w:lang w:val="en-US"/>
        </w:rPr>
        <w:t>SN</w:t>
      </w:r>
      <w:r w:rsidRPr="00094095">
        <w:rPr>
          <w:lang w:val="en-US"/>
        </w:rPr>
        <w:t xml:space="preserve"> IE</w:t>
      </w:r>
      <w:r w:rsidR="0005189C" w:rsidRPr="00094095">
        <w:rPr>
          <w:lang w:val="en-US"/>
        </w:rPr>
        <w:t>,</w:t>
      </w:r>
      <w:r w:rsidRPr="00094095">
        <w:rPr>
          <w:lang w:val="en-US"/>
        </w:rPr>
        <w:t xml:space="preserve"> the </w:t>
      </w:r>
      <w:r w:rsidR="001920EF" w:rsidRPr="00094095">
        <w:rPr>
          <w:i/>
          <w:lang w:val="en-US"/>
        </w:rPr>
        <w:t>RIC Indication</w:t>
      </w:r>
      <w:r w:rsidRPr="00094095">
        <w:rPr>
          <w:i/>
          <w:lang w:val="en-US"/>
        </w:rPr>
        <w:t xml:space="preserve"> </w:t>
      </w:r>
      <w:r w:rsidRPr="00094095">
        <w:rPr>
          <w:lang w:val="en-US"/>
        </w:rPr>
        <w:t xml:space="preserve">IE </w:t>
      </w:r>
      <w:r w:rsidR="0005189C" w:rsidRPr="00094095">
        <w:rPr>
          <w:lang w:val="en-US"/>
        </w:rPr>
        <w:t xml:space="preserve">and optionally a </w:t>
      </w:r>
      <w:r w:rsidR="00DE4AEB" w:rsidRPr="00094095">
        <w:rPr>
          <w:i/>
          <w:lang w:val="en-US"/>
        </w:rPr>
        <w:t xml:space="preserve">RIC </w:t>
      </w:r>
      <w:r w:rsidR="0005189C" w:rsidRPr="00094095">
        <w:rPr>
          <w:i/>
          <w:lang w:val="en-US"/>
        </w:rPr>
        <w:t>Call Process ID</w:t>
      </w:r>
      <w:r w:rsidR="0005189C" w:rsidRPr="00094095">
        <w:rPr>
          <w:lang w:val="en-US"/>
        </w:rPr>
        <w:t xml:space="preserve"> IE </w:t>
      </w:r>
      <w:r w:rsidRPr="00094095">
        <w:rPr>
          <w:lang w:val="en-US"/>
        </w:rPr>
        <w:t xml:space="preserve">to the RIC. </w:t>
      </w:r>
    </w:p>
    <w:p w14:paraId="75771A3E" w14:textId="77777777" w:rsidR="00F728CF" w:rsidRPr="00094095" w:rsidRDefault="0005189C" w:rsidP="00AA1DE0">
      <w:pPr>
        <w:pStyle w:val="B1"/>
        <w:rPr>
          <w:lang w:val="en-US"/>
        </w:rPr>
      </w:pPr>
      <w:r w:rsidRPr="00094095">
        <w:rPr>
          <w:lang w:val="en-US"/>
        </w:rPr>
        <w:t>-</w:t>
      </w:r>
      <w:r w:rsidRPr="00094095">
        <w:rPr>
          <w:lang w:val="en-US"/>
        </w:rPr>
        <w:tab/>
        <w:t xml:space="preserve">If the </w:t>
      </w:r>
      <w:r w:rsidR="00DE4AEB" w:rsidRPr="00094095">
        <w:rPr>
          <w:i/>
          <w:lang w:val="en-US"/>
        </w:rPr>
        <w:t xml:space="preserve">RIC </w:t>
      </w:r>
      <w:r w:rsidRPr="00094095">
        <w:rPr>
          <w:i/>
          <w:lang w:val="en-US"/>
        </w:rPr>
        <w:t>Subsequent Action</w:t>
      </w:r>
      <w:r w:rsidRPr="00094095">
        <w:rPr>
          <w:lang w:val="en-US"/>
        </w:rPr>
        <w:t xml:space="preserve"> IE is set to </w:t>
      </w:r>
      <w:r w:rsidR="00825A76" w:rsidRPr="00094095">
        <w:rPr>
          <w:lang w:val="en-US"/>
        </w:rPr>
        <w:t xml:space="preserve">Continue or </w:t>
      </w:r>
      <w:r w:rsidRPr="00094095">
        <w:rPr>
          <w:lang w:val="en-US"/>
        </w:rPr>
        <w:t xml:space="preserve">Halt and a non-zero associated </w:t>
      </w:r>
      <w:r w:rsidRPr="00094095">
        <w:rPr>
          <w:i/>
          <w:lang w:val="en-US"/>
        </w:rPr>
        <w:t>Wait</w:t>
      </w:r>
      <w:r w:rsidRPr="00094095">
        <w:rPr>
          <w:lang w:val="en-US"/>
        </w:rPr>
        <w:t xml:space="preserve"> timer, then the INDICATION message shall provide the </w:t>
      </w:r>
      <w:r w:rsidR="00DE4AEB" w:rsidRPr="00094095">
        <w:rPr>
          <w:i/>
          <w:lang w:val="en-US"/>
        </w:rPr>
        <w:t xml:space="preserve">RIC </w:t>
      </w:r>
      <w:r w:rsidRPr="00094095">
        <w:rPr>
          <w:i/>
          <w:lang w:val="en-US"/>
        </w:rPr>
        <w:t>Call Process ID</w:t>
      </w:r>
      <w:r w:rsidRPr="00094095">
        <w:rPr>
          <w:lang w:val="en-US"/>
        </w:rPr>
        <w:t xml:space="preserve"> IE</w:t>
      </w:r>
      <w:r w:rsidR="00F728CF" w:rsidRPr="00094095">
        <w:rPr>
          <w:lang w:val="en-US"/>
        </w:rPr>
        <w:t xml:space="preserve"> and the RAN function shall store current call state and suspend further processing</w:t>
      </w:r>
      <w:r w:rsidR="00825A76" w:rsidRPr="00094095">
        <w:rPr>
          <w:lang w:val="en-US"/>
        </w:rPr>
        <w:t>.</w:t>
      </w:r>
    </w:p>
    <w:p w14:paraId="7536B90D" w14:textId="13240A0E" w:rsidR="00947F3E" w:rsidRPr="00094095" w:rsidRDefault="0065795F" w:rsidP="00947F3E">
      <w:pPr>
        <w:rPr>
          <w:lang w:val="en-US"/>
        </w:rPr>
      </w:pPr>
      <w:r w:rsidRPr="00094095">
        <w:rPr>
          <w:lang w:val="en-US"/>
        </w:rPr>
        <w:t>The receiving RIC shall use</w:t>
      </w:r>
      <w:r w:rsidR="00947F3E" w:rsidRPr="00094095">
        <w:rPr>
          <w:rFonts w:eastAsia="SimSun"/>
          <w:lang w:val="en-US"/>
        </w:rPr>
        <w:t xml:space="preserve"> </w:t>
      </w:r>
      <w:r w:rsidR="00DE4AEB" w:rsidRPr="00094095">
        <w:rPr>
          <w:i/>
          <w:lang w:val="en-US"/>
        </w:rPr>
        <w:t xml:space="preserve">RIC </w:t>
      </w:r>
      <w:r w:rsidR="00D22612" w:rsidRPr="00094095">
        <w:rPr>
          <w:i/>
          <w:iCs/>
          <w:lang w:val="en-US"/>
        </w:rPr>
        <w:t>Request ID</w:t>
      </w:r>
      <w:r w:rsidR="00947F3E" w:rsidRPr="00094095">
        <w:rPr>
          <w:lang w:val="en-US"/>
        </w:rPr>
        <w:t xml:space="preserve"> IE</w:t>
      </w:r>
      <w:r w:rsidRPr="00094095">
        <w:rPr>
          <w:lang w:val="en-US"/>
        </w:rPr>
        <w:t xml:space="preserve"> to route the Indication to the </w:t>
      </w:r>
      <w:r w:rsidR="007255DA">
        <w:rPr>
          <w:lang w:val="en-US"/>
        </w:rPr>
        <w:t>RIC functionality</w:t>
      </w:r>
      <w:r w:rsidR="007255DA" w:rsidRPr="00094095">
        <w:rPr>
          <w:lang w:val="en-US"/>
        </w:rPr>
        <w:t xml:space="preserve"> </w:t>
      </w:r>
      <w:r w:rsidRPr="00094095">
        <w:rPr>
          <w:lang w:val="en-US"/>
        </w:rPr>
        <w:t xml:space="preserve">that originated the corresponding </w:t>
      </w:r>
      <w:r w:rsidR="001920EF" w:rsidRPr="00094095">
        <w:rPr>
          <w:lang w:val="en-US"/>
        </w:rPr>
        <w:t xml:space="preserve">RIC </w:t>
      </w:r>
      <w:r w:rsidR="00AF1E95" w:rsidRPr="00094095">
        <w:rPr>
          <w:lang w:val="en-US"/>
        </w:rPr>
        <w:t>SUBSCRIPTION</w:t>
      </w:r>
      <w:r w:rsidR="00947F3E" w:rsidRPr="00094095">
        <w:rPr>
          <w:lang w:val="en-US"/>
        </w:rPr>
        <w:t>.</w:t>
      </w:r>
    </w:p>
    <w:p w14:paraId="4F6623BA" w14:textId="77777777" w:rsidR="00C57766" w:rsidRPr="00094095" w:rsidRDefault="00C57766" w:rsidP="00947F3E">
      <w:pPr>
        <w:rPr>
          <w:lang w:val="en-US"/>
        </w:rPr>
      </w:pPr>
      <w:r w:rsidRPr="00094095">
        <w:rPr>
          <w:lang w:val="en-US"/>
        </w:rPr>
        <w:t xml:space="preserve">If present, the receiving RIC shall use the </w:t>
      </w:r>
      <w:r w:rsidR="00DE4AEB" w:rsidRPr="00094095">
        <w:rPr>
          <w:i/>
          <w:lang w:val="en-US"/>
        </w:rPr>
        <w:t xml:space="preserve">RIC </w:t>
      </w:r>
      <w:r w:rsidRPr="00094095">
        <w:rPr>
          <w:i/>
          <w:lang w:val="en-US"/>
        </w:rPr>
        <w:t>Call Process ID</w:t>
      </w:r>
      <w:r w:rsidRPr="00094095">
        <w:rPr>
          <w:lang w:val="en-US"/>
        </w:rPr>
        <w:t xml:space="preserve"> IE in a subsequent CONTROL message.</w:t>
      </w:r>
    </w:p>
    <w:p w14:paraId="1C758817" w14:textId="77777777" w:rsidR="0060553A" w:rsidRPr="00094095" w:rsidRDefault="0065795F" w:rsidP="00947F3E">
      <w:pPr>
        <w:rPr>
          <w:lang w:val="en-US"/>
        </w:rPr>
      </w:pPr>
      <w:r w:rsidRPr="00094095">
        <w:rPr>
          <w:lang w:val="en-US"/>
        </w:rPr>
        <w:t>If the</w:t>
      </w:r>
      <w:r w:rsidR="0060553A" w:rsidRPr="00094095">
        <w:rPr>
          <w:lang w:val="en-US"/>
        </w:rPr>
        <w:t xml:space="preserve"> RAN node function had stored an associated</w:t>
      </w:r>
      <w:r w:rsidRPr="00094095">
        <w:rPr>
          <w:lang w:val="en-US"/>
        </w:rPr>
        <w:t xml:space="preserve"> </w:t>
      </w:r>
      <w:r w:rsidR="00DE4AEB" w:rsidRPr="00094095">
        <w:rPr>
          <w:i/>
          <w:lang w:val="en-US"/>
        </w:rPr>
        <w:t xml:space="preserve">RIC </w:t>
      </w:r>
      <w:r w:rsidRPr="00094095">
        <w:rPr>
          <w:i/>
          <w:lang w:val="en-US"/>
        </w:rPr>
        <w:t xml:space="preserve">Subsequent Action </w:t>
      </w:r>
      <w:r w:rsidRPr="00094095">
        <w:rPr>
          <w:lang w:val="en-US"/>
        </w:rPr>
        <w:t xml:space="preserve">IE </w:t>
      </w:r>
      <w:r w:rsidR="0060553A" w:rsidRPr="00094095">
        <w:rPr>
          <w:lang w:val="en-US"/>
        </w:rPr>
        <w:t>then, a</w:t>
      </w:r>
      <w:r w:rsidRPr="00094095">
        <w:rPr>
          <w:lang w:val="en-US"/>
        </w:rPr>
        <w:t xml:space="preserve">fter successful transmission of the </w:t>
      </w:r>
      <w:r w:rsidR="001920EF" w:rsidRPr="00094095">
        <w:rPr>
          <w:lang w:val="en-US"/>
        </w:rPr>
        <w:t>RIC</w:t>
      </w:r>
      <w:r w:rsidRPr="00094095">
        <w:rPr>
          <w:lang w:val="en-US"/>
        </w:rPr>
        <w:t xml:space="preserve"> INDICATION</w:t>
      </w:r>
      <w:r w:rsidR="0060553A" w:rsidRPr="00094095">
        <w:rPr>
          <w:lang w:val="en-US"/>
        </w:rPr>
        <w:t>,</w:t>
      </w:r>
      <w:r w:rsidRPr="00094095">
        <w:rPr>
          <w:lang w:val="en-US"/>
        </w:rPr>
        <w:t xml:space="preserve"> the originating RAN node function shall progress </w:t>
      </w:r>
      <w:r w:rsidR="0060553A" w:rsidRPr="00094095">
        <w:rPr>
          <w:lang w:val="en-US"/>
        </w:rPr>
        <w:t>accordingly</w:t>
      </w:r>
      <w:r w:rsidR="00825A76" w:rsidRPr="00094095">
        <w:rPr>
          <w:lang w:val="en-US"/>
        </w:rPr>
        <w:t>:</w:t>
      </w:r>
    </w:p>
    <w:p w14:paraId="63F294F3" w14:textId="77777777" w:rsidR="00825A76" w:rsidRPr="00094095" w:rsidRDefault="00825A76" w:rsidP="00825A76">
      <w:pPr>
        <w:pStyle w:val="B1"/>
        <w:rPr>
          <w:lang w:val="en-US"/>
        </w:rPr>
      </w:pPr>
      <w:r w:rsidRPr="00094095">
        <w:rPr>
          <w:lang w:val="en-US"/>
        </w:rPr>
        <w:lastRenderedPageBreak/>
        <w:t>-</w:t>
      </w:r>
      <w:r w:rsidRPr="00094095">
        <w:rPr>
          <w:lang w:val="en-US"/>
        </w:rPr>
        <w:tab/>
        <w:t xml:space="preserve">If the </w:t>
      </w:r>
      <w:r w:rsidRPr="00094095">
        <w:rPr>
          <w:i/>
          <w:lang w:val="en-US"/>
        </w:rPr>
        <w:t>RIC Subsequent Action</w:t>
      </w:r>
      <w:r w:rsidRPr="00094095">
        <w:rPr>
          <w:lang w:val="en-US"/>
        </w:rPr>
        <w:t xml:space="preserve"> IE is set to Continue or Halt, the associated </w:t>
      </w:r>
      <w:r w:rsidRPr="00094095">
        <w:rPr>
          <w:i/>
          <w:lang w:val="en-US"/>
        </w:rPr>
        <w:t>Wait</w:t>
      </w:r>
      <w:r w:rsidRPr="00094095">
        <w:rPr>
          <w:lang w:val="en-US"/>
        </w:rPr>
        <w:t xml:space="preserve"> timer has not yet expired and a RIC CONTROL message is received with the same </w:t>
      </w:r>
      <w:r w:rsidRPr="00094095">
        <w:rPr>
          <w:i/>
          <w:lang w:val="en-US"/>
        </w:rPr>
        <w:t>RIC Call Process ID</w:t>
      </w:r>
      <w:r w:rsidRPr="00094095">
        <w:rPr>
          <w:lang w:val="en-US"/>
        </w:rPr>
        <w:t xml:space="preserve"> IE, then the RAN function shall use the RIC CONTROL information along with the stored call state and continue to execute any remaining actions in the sequence of RIC Actions defined in the RIC Subscription Request prior to resuming normal functionality.</w:t>
      </w:r>
    </w:p>
    <w:p w14:paraId="6C4909C3" w14:textId="77777777" w:rsidR="0060553A" w:rsidRPr="00094095" w:rsidRDefault="0060553A" w:rsidP="0060553A">
      <w:pPr>
        <w:pStyle w:val="B1"/>
        <w:rPr>
          <w:lang w:val="en-US"/>
        </w:rPr>
      </w:pPr>
      <w:r w:rsidRPr="00094095">
        <w:rPr>
          <w:lang w:val="en-US"/>
        </w:rPr>
        <w:t>-</w:t>
      </w:r>
      <w:r w:rsidRPr="00094095">
        <w:rPr>
          <w:lang w:val="en-US"/>
        </w:rPr>
        <w:tab/>
        <w:t xml:space="preserve">If the </w:t>
      </w:r>
      <w:r w:rsidR="00DE4AEB" w:rsidRPr="00094095">
        <w:rPr>
          <w:i/>
          <w:lang w:val="en-US"/>
        </w:rPr>
        <w:t xml:space="preserve">RIC </w:t>
      </w:r>
      <w:r w:rsidRPr="00094095">
        <w:rPr>
          <w:i/>
          <w:lang w:val="en-US"/>
        </w:rPr>
        <w:t>Subsequent Action</w:t>
      </w:r>
      <w:r w:rsidRPr="00094095">
        <w:rPr>
          <w:lang w:val="en-US"/>
        </w:rPr>
        <w:t xml:space="preserve"> IE is set to Continue </w:t>
      </w:r>
      <w:r w:rsidR="0005189C" w:rsidRPr="00094095">
        <w:rPr>
          <w:lang w:val="en-US"/>
        </w:rPr>
        <w:t xml:space="preserve">and the associated </w:t>
      </w:r>
      <w:r w:rsidR="0005189C" w:rsidRPr="00094095">
        <w:rPr>
          <w:i/>
          <w:lang w:val="en-US"/>
        </w:rPr>
        <w:t>Wait</w:t>
      </w:r>
      <w:r w:rsidR="0005189C" w:rsidRPr="00094095">
        <w:rPr>
          <w:lang w:val="en-US"/>
        </w:rPr>
        <w:t xml:space="preserve"> timer has expired or was set to zero, </w:t>
      </w:r>
      <w:r w:rsidRPr="00094095">
        <w:rPr>
          <w:lang w:val="en-US"/>
        </w:rPr>
        <w:t xml:space="preserve">then the </w:t>
      </w:r>
      <w:r w:rsidR="00825A76" w:rsidRPr="00094095">
        <w:rPr>
          <w:lang w:val="en-US"/>
        </w:rPr>
        <w:t xml:space="preserve">RAN </w:t>
      </w:r>
      <w:r w:rsidRPr="00094095">
        <w:rPr>
          <w:lang w:val="en-US"/>
        </w:rPr>
        <w:t xml:space="preserve">function shall </w:t>
      </w:r>
      <w:r w:rsidR="00825A76" w:rsidRPr="00094095">
        <w:rPr>
          <w:lang w:val="en-US"/>
        </w:rPr>
        <w:t xml:space="preserve">use the stored call state and </w:t>
      </w:r>
      <w:r w:rsidRPr="00094095">
        <w:rPr>
          <w:lang w:val="en-US"/>
        </w:rPr>
        <w:t xml:space="preserve">continue </w:t>
      </w:r>
      <w:r w:rsidR="00E32D0C" w:rsidRPr="00094095">
        <w:rPr>
          <w:lang w:val="en-US"/>
        </w:rPr>
        <w:t xml:space="preserve">to execute </w:t>
      </w:r>
      <w:r w:rsidR="00825A76" w:rsidRPr="00094095">
        <w:rPr>
          <w:lang w:val="en-US"/>
        </w:rPr>
        <w:t xml:space="preserve">any remaining actions in </w:t>
      </w:r>
      <w:r w:rsidR="00E32D0C" w:rsidRPr="00094095">
        <w:rPr>
          <w:lang w:val="en-US"/>
        </w:rPr>
        <w:t xml:space="preserve">the sequence of RIC Actions defined in the RIC Subscription Request prior to </w:t>
      </w:r>
      <w:r w:rsidR="008D022B" w:rsidRPr="00094095">
        <w:rPr>
          <w:lang w:val="en-US"/>
        </w:rPr>
        <w:t xml:space="preserve">resuming </w:t>
      </w:r>
      <w:r w:rsidRPr="00094095">
        <w:rPr>
          <w:lang w:val="en-US"/>
        </w:rPr>
        <w:t>normal functionality</w:t>
      </w:r>
    </w:p>
    <w:p w14:paraId="490875BA" w14:textId="77777777" w:rsidR="0060553A" w:rsidRPr="00094095" w:rsidRDefault="0060553A" w:rsidP="0060553A">
      <w:pPr>
        <w:pStyle w:val="B1"/>
        <w:rPr>
          <w:lang w:val="en-US"/>
        </w:rPr>
      </w:pPr>
      <w:r w:rsidRPr="00094095">
        <w:rPr>
          <w:lang w:val="en-US"/>
        </w:rPr>
        <w:t>-</w:t>
      </w:r>
      <w:r w:rsidRPr="00094095">
        <w:rPr>
          <w:lang w:val="en-US"/>
        </w:rPr>
        <w:tab/>
        <w:t xml:space="preserve">If the </w:t>
      </w:r>
      <w:r w:rsidR="00DE4AEB" w:rsidRPr="00094095">
        <w:rPr>
          <w:i/>
          <w:lang w:val="en-US"/>
        </w:rPr>
        <w:t xml:space="preserve">RIC </w:t>
      </w:r>
      <w:r w:rsidRPr="00094095">
        <w:rPr>
          <w:i/>
          <w:lang w:val="en-US"/>
        </w:rPr>
        <w:t>Subsequent Action</w:t>
      </w:r>
      <w:r w:rsidRPr="00094095">
        <w:rPr>
          <w:lang w:val="en-US"/>
        </w:rPr>
        <w:t xml:space="preserve"> IE is set to Halt</w:t>
      </w:r>
      <w:r w:rsidR="0005189C" w:rsidRPr="00094095">
        <w:rPr>
          <w:lang w:val="en-US"/>
        </w:rPr>
        <w:t xml:space="preserve"> and the associated </w:t>
      </w:r>
      <w:r w:rsidR="0005189C" w:rsidRPr="00094095">
        <w:rPr>
          <w:i/>
          <w:lang w:val="en-US"/>
        </w:rPr>
        <w:t>Wait</w:t>
      </w:r>
      <w:r w:rsidR="0005189C" w:rsidRPr="00094095">
        <w:rPr>
          <w:lang w:val="en-US"/>
        </w:rPr>
        <w:t xml:space="preserve"> timer has expired or was set to zero,</w:t>
      </w:r>
      <w:r w:rsidRPr="00094095">
        <w:rPr>
          <w:lang w:val="en-US"/>
        </w:rPr>
        <w:t xml:space="preserve"> then the </w:t>
      </w:r>
      <w:r w:rsidR="00825A76" w:rsidRPr="00094095">
        <w:rPr>
          <w:lang w:val="en-US"/>
        </w:rPr>
        <w:t xml:space="preserve">RAN </w:t>
      </w:r>
      <w:r w:rsidRPr="00094095">
        <w:rPr>
          <w:lang w:val="en-US"/>
        </w:rPr>
        <w:t>function shall abort normal functionality</w:t>
      </w:r>
      <w:r w:rsidR="008D022B" w:rsidRPr="00094095">
        <w:rPr>
          <w:lang w:val="en-US"/>
        </w:rPr>
        <w:t>.  In this case the any remaining actions in the sequence of RIC Actions defined in the RIC Subscription Request shall also be aborted.</w:t>
      </w:r>
    </w:p>
    <w:p w14:paraId="64992C05" w14:textId="77777777" w:rsidR="00947F3E" w:rsidRPr="00094095" w:rsidRDefault="00947F3E" w:rsidP="00947F3E">
      <w:pPr>
        <w:pStyle w:val="Heading4"/>
        <w:rPr>
          <w:lang w:val="en-US"/>
        </w:rPr>
      </w:pPr>
      <w:r w:rsidRPr="00094095">
        <w:rPr>
          <w:lang w:val="en-US"/>
        </w:rPr>
        <w:t>8.</w:t>
      </w:r>
      <w:r w:rsidR="00026249" w:rsidRPr="00094095">
        <w:rPr>
          <w:lang w:val="en-US"/>
        </w:rPr>
        <w:t>2</w:t>
      </w:r>
      <w:r w:rsidRPr="00094095">
        <w:rPr>
          <w:lang w:val="en-US"/>
        </w:rPr>
        <w:t>.</w:t>
      </w:r>
      <w:r w:rsidR="00026249" w:rsidRPr="00094095">
        <w:rPr>
          <w:lang w:val="en-US"/>
        </w:rPr>
        <w:t>3</w:t>
      </w:r>
      <w:r w:rsidRPr="00094095">
        <w:rPr>
          <w:lang w:val="en-US"/>
        </w:rPr>
        <w:t>.3</w:t>
      </w:r>
      <w:r w:rsidRPr="00094095">
        <w:rPr>
          <w:lang w:val="en-US"/>
        </w:rPr>
        <w:tab/>
        <w:t>Unsuccessful Operation</w:t>
      </w:r>
    </w:p>
    <w:p w14:paraId="633AB8A5" w14:textId="77777777" w:rsidR="00947F3E" w:rsidRPr="00094095" w:rsidRDefault="00947F3E" w:rsidP="00947F3E">
      <w:pPr>
        <w:rPr>
          <w:lang w:val="en-US"/>
        </w:rPr>
      </w:pPr>
      <w:r w:rsidRPr="00094095">
        <w:rPr>
          <w:lang w:val="en-US"/>
        </w:rPr>
        <w:t>Not applicable.</w:t>
      </w:r>
    </w:p>
    <w:p w14:paraId="5ECA834E" w14:textId="77777777" w:rsidR="00947F3E" w:rsidRPr="00094095" w:rsidRDefault="00947F3E" w:rsidP="00947F3E">
      <w:pPr>
        <w:pStyle w:val="Heading4"/>
        <w:rPr>
          <w:lang w:val="en-US"/>
        </w:rPr>
      </w:pPr>
      <w:r w:rsidRPr="00094095">
        <w:rPr>
          <w:lang w:val="en-US"/>
        </w:rPr>
        <w:t>8.</w:t>
      </w:r>
      <w:r w:rsidR="00026249" w:rsidRPr="00094095">
        <w:rPr>
          <w:lang w:val="en-US"/>
        </w:rPr>
        <w:t>2</w:t>
      </w:r>
      <w:r w:rsidRPr="00094095">
        <w:rPr>
          <w:lang w:val="en-US"/>
        </w:rPr>
        <w:t>.</w:t>
      </w:r>
      <w:r w:rsidR="00E67F3E" w:rsidRPr="00094095">
        <w:rPr>
          <w:lang w:val="en-US"/>
        </w:rPr>
        <w:t>3</w:t>
      </w:r>
      <w:r w:rsidRPr="00094095">
        <w:rPr>
          <w:lang w:val="en-US"/>
        </w:rPr>
        <w:t>.4</w:t>
      </w:r>
      <w:r w:rsidRPr="00094095">
        <w:rPr>
          <w:lang w:val="en-US"/>
        </w:rPr>
        <w:tab/>
        <w:t>Abnormal Conditions</w:t>
      </w:r>
    </w:p>
    <w:p w14:paraId="1A1C40B9" w14:textId="77777777" w:rsidR="001920EF" w:rsidRPr="00094095" w:rsidRDefault="0005189C" w:rsidP="001920EF">
      <w:pPr>
        <w:rPr>
          <w:lang w:val="en-US"/>
        </w:rPr>
      </w:pPr>
      <w:r w:rsidRPr="00094095">
        <w:rPr>
          <w:lang w:val="en-US"/>
        </w:rPr>
        <w:t>Not applicable</w:t>
      </w:r>
      <w:r w:rsidR="001920EF" w:rsidRPr="00094095">
        <w:rPr>
          <w:lang w:val="en-US"/>
        </w:rPr>
        <w:t>.</w:t>
      </w:r>
    </w:p>
    <w:p w14:paraId="48EBB693" w14:textId="77777777" w:rsidR="005955E7" w:rsidRPr="00094095" w:rsidRDefault="005955E7" w:rsidP="005955E7">
      <w:pPr>
        <w:pStyle w:val="Heading3"/>
        <w:rPr>
          <w:lang w:val="en-US"/>
        </w:rPr>
      </w:pPr>
      <w:bookmarkStart w:id="27" w:name="_Toc20932345"/>
      <w:r w:rsidRPr="00094095">
        <w:rPr>
          <w:lang w:val="en-US"/>
        </w:rPr>
        <w:t>8.2.</w:t>
      </w:r>
      <w:r w:rsidR="001920EF" w:rsidRPr="00094095">
        <w:rPr>
          <w:lang w:val="en-US"/>
        </w:rPr>
        <w:t>4</w:t>
      </w:r>
      <w:r w:rsidRPr="00094095">
        <w:rPr>
          <w:lang w:val="en-US"/>
        </w:rPr>
        <w:tab/>
      </w:r>
      <w:r w:rsidR="001920EF" w:rsidRPr="00094095">
        <w:rPr>
          <w:lang w:val="en-US"/>
        </w:rPr>
        <w:t xml:space="preserve">RIC </w:t>
      </w:r>
      <w:r w:rsidRPr="00094095">
        <w:rPr>
          <w:lang w:val="en-US"/>
        </w:rPr>
        <w:t>Control</w:t>
      </w:r>
      <w:bookmarkEnd w:id="27"/>
    </w:p>
    <w:p w14:paraId="15C7F62E" w14:textId="77777777" w:rsidR="005955E7" w:rsidRPr="00094095" w:rsidRDefault="005955E7" w:rsidP="005955E7">
      <w:pPr>
        <w:pStyle w:val="Heading4"/>
        <w:rPr>
          <w:lang w:val="en-US"/>
        </w:rPr>
      </w:pPr>
      <w:r w:rsidRPr="00094095">
        <w:rPr>
          <w:lang w:val="en-US"/>
        </w:rPr>
        <w:t>8.2.</w:t>
      </w:r>
      <w:r w:rsidR="001920EF" w:rsidRPr="00094095">
        <w:rPr>
          <w:lang w:val="en-US"/>
        </w:rPr>
        <w:t>4</w:t>
      </w:r>
      <w:r w:rsidRPr="00094095">
        <w:rPr>
          <w:lang w:val="en-US"/>
        </w:rPr>
        <w:t>.1</w:t>
      </w:r>
      <w:r w:rsidRPr="00094095">
        <w:rPr>
          <w:lang w:val="en-US"/>
        </w:rPr>
        <w:tab/>
        <w:t>General</w:t>
      </w:r>
    </w:p>
    <w:p w14:paraId="333BEED8" w14:textId="77777777" w:rsidR="005955E7" w:rsidRPr="00094095" w:rsidRDefault="005955E7" w:rsidP="005955E7">
      <w:pPr>
        <w:rPr>
          <w:lang w:val="en-US"/>
        </w:rPr>
      </w:pPr>
      <w:r w:rsidRPr="00094095">
        <w:rPr>
          <w:lang w:val="en-US"/>
        </w:rPr>
        <w:t xml:space="preserve">The purpose of the </w:t>
      </w:r>
      <w:r w:rsidR="001920EF" w:rsidRPr="00094095">
        <w:rPr>
          <w:lang w:val="en-US"/>
        </w:rPr>
        <w:t xml:space="preserve">RIC </w:t>
      </w:r>
      <w:r w:rsidRPr="00094095">
        <w:rPr>
          <w:lang w:val="en-US"/>
        </w:rPr>
        <w:t>Control Indication procedure is to initiate or resume a specific functionality in the RAN node.</w:t>
      </w:r>
    </w:p>
    <w:p w14:paraId="3B85BF47" w14:textId="77777777" w:rsidR="005955E7" w:rsidRPr="00094095" w:rsidRDefault="005955E7" w:rsidP="005955E7">
      <w:pPr>
        <w:pStyle w:val="Heading4"/>
        <w:rPr>
          <w:lang w:val="en-US"/>
        </w:rPr>
      </w:pPr>
      <w:r w:rsidRPr="00094095">
        <w:rPr>
          <w:lang w:val="en-US"/>
        </w:rPr>
        <w:t>8.2.</w:t>
      </w:r>
      <w:r w:rsidR="001920EF" w:rsidRPr="00094095">
        <w:rPr>
          <w:lang w:val="en-US"/>
        </w:rPr>
        <w:t>4</w:t>
      </w:r>
      <w:r w:rsidRPr="00094095">
        <w:rPr>
          <w:lang w:val="en-US"/>
        </w:rPr>
        <w:t>.2</w:t>
      </w:r>
      <w:r w:rsidRPr="00094095">
        <w:rPr>
          <w:lang w:val="en-US"/>
        </w:rPr>
        <w:tab/>
        <w:t>Successful Operation</w:t>
      </w:r>
    </w:p>
    <w:p w14:paraId="1507D6AB" w14:textId="77777777" w:rsidR="005955E7" w:rsidRPr="00094095" w:rsidRDefault="00DD388F" w:rsidP="005955E7">
      <w:pPr>
        <w:pStyle w:val="TH"/>
        <w:rPr>
          <w:lang w:val="en-US"/>
        </w:rPr>
      </w:pPr>
      <w:r w:rsidRPr="00094095">
        <w:rPr>
          <w:rFonts w:eastAsia="SimSun"/>
          <w:lang w:val="en-US"/>
        </w:rPr>
        <w:object w:dxaOrig="5400" w:dyaOrig="1605" w14:anchorId="35C9B623">
          <v:shape id="_x0000_i1030" type="#_x0000_t75" style="width:265.5pt;height:79.5pt" o:ole="">
            <v:imagedata r:id="rId31" o:title=""/>
          </v:shape>
          <o:OLEObject Type="Embed" ProgID="Mscgen.Chart" ShapeID="_x0000_i1030" DrawAspect="Content" ObjectID="_1631545550" r:id="rId32"/>
        </w:object>
      </w:r>
    </w:p>
    <w:p w14:paraId="68C329B9" w14:textId="77777777" w:rsidR="005955E7" w:rsidRPr="00094095" w:rsidRDefault="005955E7" w:rsidP="005955E7">
      <w:pPr>
        <w:pStyle w:val="TF0"/>
        <w:rPr>
          <w:lang w:val="en-US"/>
        </w:rPr>
      </w:pPr>
      <w:r w:rsidRPr="00094095">
        <w:rPr>
          <w:lang w:val="en-US"/>
        </w:rPr>
        <w:t>Figure 8.</w:t>
      </w:r>
      <w:r w:rsidR="00026249" w:rsidRPr="00094095">
        <w:rPr>
          <w:lang w:val="en-US"/>
        </w:rPr>
        <w:t>2</w:t>
      </w:r>
      <w:r w:rsidRPr="00094095">
        <w:rPr>
          <w:lang w:val="en-US"/>
        </w:rPr>
        <w:t>.</w:t>
      </w:r>
      <w:r w:rsidR="001920EF" w:rsidRPr="00094095">
        <w:rPr>
          <w:lang w:val="en-US"/>
        </w:rPr>
        <w:t>4</w:t>
      </w:r>
      <w:r w:rsidRPr="00094095">
        <w:rPr>
          <w:lang w:val="en-US"/>
        </w:rPr>
        <w:t xml:space="preserve">.2-1: </w:t>
      </w:r>
      <w:r w:rsidR="001920EF" w:rsidRPr="00094095">
        <w:rPr>
          <w:lang w:val="en-US"/>
        </w:rPr>
        <w:t xml:space="preserve">RIC </w:t>
      </w:r>
      <w:r w:rsidRPr="00094095">
        <w:rPr>
          <w:lang w:val="en-US"/>
        </w:rPr>
        <w:t>Control, successful operation</w:t>
      </w:r>
    </w:p>
    <w:p w14:paraId="2224829D" w14:textId="31772F06" w:rsidR="005955E7" w:rsidRPr="00094095" w:rsidRDefault="005955E7" w:rsidP="005955E7">
      <w:pPr>
        <w:rPr>
          <w:lang w:val="en-US"/>
        </w:rPr>
      </w:pPr>
      <w:r w:rsidRPr="00094095">
        <w:rPr>
          <w:lang w:val="en-US"/>
        </w:rPr>
        <w:t xml:space="preserve">The RIC initiates the procedure by sending </w:t>
      </w:r>
      <w:r w:rsidR="001920EF" w:rsidRPr="00094095">
        <w:rPr>
          <w:lang w:val="en-US"/>
        </w:rPr>
        <w:t xml:space="preserve">RIC </w:t>
      </w:r>
      <w:r w:rsidRPr="00094095">
        <w:rPr>
          <w:lang w:val="en-US"/>
        </w:rPr>
        <w:t xml:space="preserve">CONTROL message containing the associated </w:t>
      </w:r>
      <w:r w:rsidR="00DE4AEB" w:rsidRPr="00094095">
        <w:rPr>
          <w:i/>
          <w:lang w:val="en-US"/>
        </w:rPr>
        <w:t xml:space="preserve">RIC </w:t>
      </w:r>
      <w:r w:rsidRPr="00094095">
        <w:rPr>
          <w:i/>
          <w:lang w:val="en-US"/>
        </w:rPr>
        <w:t>Control ID</w:t>
      </w:r>
      <w:r w:rsidRPr="00094095">
        <w:rPr>
          <w:lang w:val="en-US"/>
        </w:rPr>
        <w:t xml:space="preserve"> IE, </w:t>
      </w:r>
      <w:r w:rsidR="003F4988" w:rsidRPr="00094095">
        <w:rPr>
          <w:i/>
          <w:lang w:val="en-US"/>
        </w:rPr>
        <w:t>RAN Function ID</w:t>
      </w:r>
      <w:r w:rsidRPr="00094095">
        <w:rPr>
          <w:lang w:val="en-US"/>
        </w:rPr>
        <w:t xml:space="preserve"> IE</w:t>
      </w:r>
      <w:r w:rsidR="00D15E4F" w:rsidRPr="00094095">
        <w:rPr>
          <w:lang w:val="en-US"/>
        </w:rPr>
        <w:t xml:space="preserve">, </w:t>
      </w:r>
      <w:r w:rsidR="00072B68" w:rsidRPr="00094095">
        <w:rPr>
          <w:i/>
          <w:lang w:val="en-US"/>
        </w:rPr>
        <w:t>RIC C</w:t>
      </w:r>
      <w:r w:rsidR="00D15E4F" w:rsidRPr="00094095">
        <w:rPr>
          <w:i/>
          <w:lang w:val="en-US"/>
        </w:rPr>
        <w:t>all process ID</w:t>
      </w:r>
      <w:r w:rsidR="00D15E4F" w:rsidRPr="00094095">
        <w:rPr>
          <w:lang w:val="en-US"/>
        </w:rPr>
        <w:t xml:space="preserve"> IE</w:t>
      </w:r>
      <w:r w:rsidRPr="00094095">
        <w:rPr>
          <w:lang w:val="en-US"/>
        </w:rPr>
        <w:t xml:space="preserve"> and the </w:t>
      </w:r>
      <w:r w:rsidR="00DE4AEB" w:rsidRPr="00094095">
        <w:rPr>
          <w:i/>
          <w:lang w:val="en-US"/>
        </w:rPr>
        <w:t>RIC Control Message</w:t>
      </w:r>
      <w:r w:rsidRPr="00094095">
        <w:rPr>
          <w:lang w:val="en-US"/>
        </w:rPr>
        <w:t xml:space="preserve"> IE to the RIC. </w:t>
      </w:r>
      <w:r w:rsidR="002F6449" w:rsidRPr="00094095">
        <w:rPr>
          <w:lang w:val="en-US"/>
        </w:rPr>
        <w:t xml:space="preserve">When the RIC sends the RIC </w:t>
      </w:r>
      <w:r w:rsidR="00A010C3">
        <w:rPr>
          <w:lang w:val="en-US"/>
        </w:rPr>
        <w:t>CONTROL</w:t>
      </w:r>
      <w:r w:rsidR="002F6449" w:rsidRPr="00094095">
        <w:rPr>
          <w:lang w:val="en-US"/>
        </w:rPr>
        <w:t xml:space="preserve"> message</w:t>
      </w:r>
      <w:r w:rsidR="00590594">
        <w:rPr>
          <w:lang w:val="en-US"/>
        </w:rPr>
        <w:t xml:space="preserve"> and </w:t>
      </w:r>
      <w:r w:rsidR="00590594" w:rsidRPr="00094095">
        <w:rPr>
          <w:lang w:val="en-US"/>
        </w:rPr>
        <w:t xml:space="preserve">the optional </w:t>
      </w:r>
      <w:r w:rsidR="00590594" w:rsidRPr="00094095">
        <w:rPr>
          <w:i/>
          <w:lang w:val="en-US"/>
        </w:rPr>
        <w:t>RIC Control Ack</w:t>
      </w:r>
      <w:r w:rsidR="00590594" w:rsidRPr="00094095">
        <w:rPr>
          <w:lang w:val="en-US"/>
        </w:rPr>
        <w:t xml:space="preserve"> IE</w:t>
      </w:r>
      <w:r w:rsidR="00590594">
        <w:rPr>
          <w:lang w:val="en-US"/>
        </w:rPr>
        <w:t xml:space="preserve"> has been set</w:t>
      </w:r>
      <w:r w:rsidR="002F6449" w:rsidRPr="00094095">
        <w:rPr>
          <w:lang w:val="en-US"/>
        </w:rPr>
        <w:t>, it shall start the timer T</w:t>
      </w:r>
      <w:r w:rsidR="002F6449" w:rsidRPr="00094095">
        <w:rPr>
          <w:vertAlign w:val="subscript"/>
          <w:lang w:val="en-US"/>
        </w:rPr>
        <w:t>RIC</w:t>
      </w:r>
      <w:r w:rsidR="002F6449">
        <w:rPr>
          <w:vertAlign w:val="subscript"/>
          <w:lang w:val="en-US"/>
        </w:rPr>
        <w:t>control</w:t>
      </w:r>
      <w:r w:rsidR="002F6449" w:rsidRPr="00094095">
        <w:rPr>
          <w:vertAlign w:val="subscript"/>
          <w:lang w:val="en-US"/>
        </w:rPr>
        <w:t>.</w:t>
      </w:r>
    </w:p>
    <w:p w14:paraId="6DB383CB" w14:textId="77777777" w:rsidR="005955E7" w:rsidRPr="00094095" w:rsidRDefault="005955E7" w:rsidP="005955E7">
      <w:pPr>
        <w:rPr>
          <w:rFonts w:eastAsia="MS Mincho"/>
          <w:lang w:val="en-US"/>
        </w:rPr>
      </w:pPr>
      <w:r w:rsidRPr="00094095">
        <w:rPr>
          <w:rFonts w:eastAsia="MS Mincho"/>
          <w:lang w:val="en-US"/>
        </w:rPr>
        <w:t xml:space="preserve">At reception of the </w:t>
      </w:r>
      <w:r w:rsidR="001920EF" w:rsidRPr="00094095">
        <w:rPr>
          <w:rFonts w:eastAsia="MS Mincho"/>
          <w:lang w:val="en-US"/>
        </w:rPr>
        <w:t xml:space="preserve">RIC </w:t>
      </w:r>
      <w:r w:rsidRPr="00094095">
        <w:rPr>
          <w:lang w:val="en-US"/>
        </w:rPr>
        <w:t>CONTROL message the target RAN shall:</w:t>
      </w:r>
    </w:p>
    <w:p w14:paraId="1AD3FCE2" w14:textId="199E646D" w:rsidR="005955E7" w:rsidRPr="00094095" w:rsidRDefault="005955E7" w:rsidP="005955E7">
      <w:pPr>
        <w:pStyle w:val="B1"/>
        <w:rPr>
          <w:lang w:val="en-US"/>
        </w:rPr>
      </w:pPr>
      <w:r w:rsidRPr="00094095">
        <w:rPr>
          <w:lang w:val="en-US"/>
        </w:rPr>
        <w:t>-</w:t>
      </w:r>
      <w:r w:rsidRPr="00094095">
        <w:rPr>
          <w:lang w:val="en-US"/>
        </w:rPr>
        <w:tab/>
        <w:t xml:space="preserve">Determine the target function using the information in the </w:t>
      </w:r>
      <w:r w:rsidR="003F4988" w:rsidRPr="00094095">
        <w:rPr>
          <w:i/>
          <w:lang w:val="en-US"/>
        </w:rPr>
        <w:t>RAN Function ID</w:t>
      </w:r>
      <w:r w:rsidRPr="00094095">
        <w:rPr>
          <w:lang w:val="en-US"/>
        </w:rPr>
        <w:t xml:space="preserve"> IE and initiate the requested CONTROL action using information in the </w:t>
      </w:r>
      <w:r w:rsidR="00DE4AEB" w:rsidRPr="00094095">
        <w:rPr>
          <w:i/>
          <w:lang w:val="en-US"/>
        </w:rPr>
        <w:t>RIC Control Message</w:t>
      </w:r>
      <w:r w:rsidRPr="00094095">
        <w:rPr>
          <w:lang w:val="en-US"/>
        </w:rPr>
        <w:t xml:space="preserve"> IE</w:t>
      </w:r>
      <w:r w:rsidR="00D15E4F" w:rsidRPr="00094095">
        <w:rPr>
          <w:lang w:val="en-US"/>
        </w:rPr>
        <w:t xml:space="preserve">, using optional </w:t>
      </w:r>
      <w:r w:rsidR="00DE4AEB" w:rsidRPr="00094095">
        <w:rPr>
          <w:i/>
          <w:lang w:val="en-US"/>
        </w:rPr>
        <w:t xml:space="preserve">RIC </w:t>
      </w:r>
      <w:r w:rsidR="0005189C" w:rsidRPr="00094095">
        <w:rPr>
          <w:i/>
          <w:lang w:val="en-US"/>
        </w:rPr>
        <w:t>C</w:t>
      </w:r>
      <w:r w:rsidR="00D15E4F" w:rsidRPr="00094095">
        <w:rPr>
          <w:i/>
          <w:lang w:val="en-US"/>
        </w:rPr>
        <w:t>all process ID</w:t>
      </w:r>
      <w:r w:rsidR="00D15E4F" w:rsidRPr="00094095">
        <w:rPr>
          <w:lang w:val="en-US"/>
        </w:rPr>
        <w:t xml:space="preserve"> IE to identify specific call process</w:t>
      </w:r>
      <w:r w:rsidR="0005189C" w:rsidRPr="00094095">
        <w:rPr>
          <w:lang w:val="en-US"/>
        </w:rPr>
        <w:t xml:space="preserve"> that was previously announced in an INDICATION message</w:t>
      </w:r>
      <w:r w:rsidRPr="00094095">
        <w:rPr>
          <w:lang w:val="en-US"/>
        </w:rPr>
        <w:t>.</w:t>
      </w:r>
    </w:p>
    <w:p w14:paraId="51992093" w14:textId="77777777" w:rsidR="00B34B67" w:rsidRPr="00094095" w:rsidRDefault="00B34B67" w:rsidP="005955E7">
      <w:pPr>
        <w:pStyle w:val="B1"/>
        <w:rPr>
          <w:lang w:val="en-US"/>
        </w:rPr>
      </w:pPr>
      <w:r w:rsidRPr="00094095">
        <w:rPr>
          <w:lang w:val="en-US"/>
        </w:rPr>
        <w:t>-</w:t>
      </w:r>
      <w:r w:rsidRPr="00094095">
        <w:rPr>
          <w:lang w:val="en-US"/>
        </w:rPr>
        <w:tab/>
        <w:t xml:space="preserve">If the RIC CONTROL contains </w:t>
      </w:r>
      <w:r w:rsidR="00C57766" w:rsidRPr="00094095">
        <w:rPr>
          <w:lang w:val="en-US"/>
        </w:rPr>
        <w:t xml:space="preserve">the optional </w:t>
      </w:r>
      <w:r w:rsidR="00DE4AEB" w:rsidRPr="00094095">
        <w:rPr>
          <w:i/>
          <w:lang w:val="en-US"/>
        </w:rPr>
        <w:t xml:space="preserve">RIC </w:t>
      </w:r>
      <w:r w:rsidR="00C57766" w:rsidRPr="00094095">
        <w:rPr>
          <w:i/>
          <w:lang w:val="en-US"/>
        </w:rPr>
        <w:t>Control Ack</w:t>
      </w:r>
      <w:r w:rsidR="00C57766" w:rsidRPr="00094095">
        <w:rPr>
          <w:lang w:val="en-US"/>
        </w:rPr>
        <w:t xml:space="preserve"> IE </w:t>
      </w:r>
      <w:r w:rsidR="00EA05F7" w:rsidRPr="00094095">
        <w:rPr>
          <w:lang w:val="en-US"/>
        </w:rPr>
        <w:t xml:space="preserve">and the RAN has successfully processed the requested CONTROL action </w:t>
      </w:r>
      <w:r w:rsidR="00C57766" w:rsidRPr="00094095">
        <w:rPr>
          <w:lang w:val="en-US"/>
        </w:rPr>
        <w:t>then the RAN shall respond with RIC CONTROL ACKNOWLEDGE message</w:t>
      </w:r>
    </w:p>
    <w:p w14:paraId="087508AF" w14:textId="6C4AA69C" w:rsidR="00032127" w:rsidRPr="00094095" w:rsidRDefault="00032127" w:rsidP="00032127">
      <w:pPr>
        <w:rPr>
          <w:lang w:val="en-US"/>
        </w:rPr>
      </w:pPr>
      <w:r w:rsidRPr="00094095">
        <w:rPr>
          <w:lang w:val="en-US"/>
        </w:rPr>
        <w:t xml:space="preserve">Upon reception of the RIC </w:t>
      </w:r>
      <w:r>
        <w:rPr>
          <w:lang w:val="en-US"/>
        </w:rPr>
        <w:t>CONTROL ACK</w:t>
      </w:r>
      <w:r w:rsidRPr="00094095">
        <w:rPr>
          <w:lang w:val="en-US"/>
        </w:rPr>
        <w:t xml:space="preserve"> </w:t>
      </w:r>
      <w:r w:rsidRPr="00094095">
        <w:rPr>
          <w:rFonts w:eastAsia="MS Mincho"/>
          <w:lang w:val="en-US"/>
        </w:rPr>
        <w:t xml:space="preserve">message </w:t>
      </w:r>
      <w:r w:rsidRPr="00094095">
        <w:rPr>
          <w:lang w:val="en-US"/>
        </w:rPr>
        <w:t>the RIC shall stop the timer T</w:t>
      </w:r>
      <w:r w:rsidRPr="00094095">
        <w:rPr>
          <w:vertAlign w:val="subscript"/>
          <w:lang w:val="en-US"/>
        </w:rPr>
        <w:t>RIC</w:t>
      </w:r>
      <w:r>
        <w:rPr>
          <w:vertAlign w:val="subscript"/>
          <w:lang w:val="en-US"/>
        </w:rPr>
        <w:t>control</w:t>
      </w:r>
      <w:r w:rsidRPr="00094095">
        <w:rPr>
          <w:lang w:val="en-US"/>
        </w:rPr>
        <w:t xml:space="preserve"> and terminate the </w:t>
      </w:r>
      <w:r>
        <w:rPr>
          <w:lang w:val="en-US"/>
        </w:rPr>
        <w:t>RIC Control</w:t>
      </w:r>
      <w:r w:rsidRPr="00094095">
        <w:rPr>
          <w:lang w:val="en-US"/>
        </w:rPr>
        <w:t xml:space="preserve"> procedure.</w:t>
      </w:r>
    </w:p>
    <w:p w14:paraId="7A838343" w14:textId="77777777" w:rsidR="005955E7" w:rsidRPr="00094095" w:rsidRDefault="005955E7" w:rsidP="005955E7">
      <w:pPr>
        <w:pStyle w:val="Heading4"/>
        <w:rPr>
          <w:lang w:val="en-US"/>
        </w:rPr>
      </w:pPr>
      <w:r w:rsidRPr="00094095">
        <w:rPr>
          <w:lang w:val="en-US"/>
        </w:rPr>
        <w:lastRenderedPageBreak/>
        <w:t>8.</w:t>
      </w:r>
      <w:r w:rsidR="00026249" w:rsidRPr="00094095">
        <w:rPr>
          <w:lang w:val="en-US"/>
        </w:rPr>
        <w:t>2</w:t>
      </w:r>
      <w:r w:rsidRPr="00094095">
        <w:rPr>
          <w:lang w:val="en-US"/>
        </w:rPr>
        <w:t>.</w:t>
      </w:r>
      <w:r w:rsidR="001920EF" w:rsidRPr="00094095">
        <w:rPr>
          <w:lang w:val="en-US"/>
        </w:rPr>
        <w:t>4</w:t>
      </w:r>
      <w:r w:rsidRPr="00094095">
        <w:rPr>
          <w:lang w:val="en-US"/>
        </w:rPr>
        <w:t>.3</w:t>
      </w:r>
      <w:r w:rsidRPr="00094095">
        <w:rPr>
          <w:lang w:val="en-US"/>
        </w:rPr>
        <w:tab/>
        <w:t>Unsuccessful Operation</w:t>
      </w:r>
    </w:p>
    <w:p w14:paraId="224F95B5" w14:textId="77777777" w:rsidR="00EA05F7" w:rsidRPr="00094095" w:rsidRDefault="00DD388F" w:rsidP="00EA05F7">
      <w:pPr>
        <w:pStyle w:val="TH"/>
        <w:rPr>
          <w:lang w:val="en-US"/>
        </w:rPr>
      </w:pPr>
      <w:r w:rsidRPr="00094095">
        <w:rPr>
          <w:rFonts w:eastAsia="SimSun"/>
          <w:lang w:val="en-US"/>
        </w:rPr>
        <w:object w:dxaOrig="5400" w:dyaOrig="1605" w14:anchorId="1119B63A">
          <v:shape id="_x0000_i1031" type="#_x0000_t75" style="width:265.5pt;height:79.5pt" o:ole="">
            <v:imagedata r:id="rId33" o:title=""/>
          </v:shape>
          <o:OLEObject Type="Embed" ProgID="Mscgen.Chart" ShapeID="_x0000_i1031" DrawAspect="Content" ObjectID="_1631545551" r:id="rId34"/>
        </w:object>
      </w:r>
    </w:p>
    <w:p w14:paraId="622EF7AD" w14:textId="77777777" w:rsidR="00EA05F7" w:rsidRPr="00094095" w:rsidRDefault="00EA05F7" w:rsidP="00EA05F7">
      <w:pPr>
        <w:pStyle w:val="TF0"/>
        <w:rPr>
          <w:lang w:val="en-US"/>
        </w:rPr>
      </w:pPr>
      <w:r w:rsidRPr="00094095">
        <w:rPr>
          <w:lang w:val="en-US"/>
        </w:rPr>
        <w:t>Figure 8.2.4.3-1: RIC Control, unsuccessful operation</w:t>
      </w:r>
    </w:p>
    <w:p w14:paraId="3EE08728" w14:textId="77777777" w:rsidR="00EA05F7" w:rsidRPr="00094095" w:rsidRDefault="00EA05F7" w:rsidP="005955E7">
      <w:pPr>
        <w:rPr>
          <w:lang w:val="en-US"/>
        </w:rPr>
      </w:pPr>
      <w:r w:rsidRPr="00094095">
        <w:rPr>
          <w:lang w:val="en-US"/>
        </w:rPr>
        <w:t>If the RIC CONTROL message contains a</w:t>
      </w:r>
      <w:r w:rsidR="008A493E" w:rsidRPr="00094095">
        <w:rPr>
          <w:lang w:val="en-US"/>
        </w:rPr>
        <w:t>n</w:t>
      </w:r>
      <w:r w:rsidRPr="00094095">
        <w:rPr>
          <w:lang w:val="en-US"/>
        </w:rPr>
        <w:t xml:space="preserve"> optional </w:t>
      </w:r>
      <w:r w:rsidR="00DE4AEB" w:rsidRPr="00094095">
        <w:rPr>
          <w:i/>
          <w:lang w:val="en-US"/>
        </w:rPr>
        <w:t xml:space="preserve">RIC </w:t>
      </w:r>
      <w:r w:rsidRPr="00094095">
        <w:rPr>
          <w:i/>
          <w:lang w:val="en-US"/>
        </w:rPr>
        <w:t>Call process ID</w:t>
      </w:r>
      <w:r w:rsidRPr="00094095">
        <w:rPr>
          <w:lang w:val="en-US"/>
        </w:rPr>
        <w:t xml:space="preserve"> IE </w:t>
      </w:r>
      <w:r w:rsidR="008A493E" w:rsidRPr="00094095">
        <w:rPr>
          <w:lang w:val="en-US"/>
        </w:rPr>
        <w:t xml:space="preserve">that </w:t>
      </w:r>
      <w:r w:rsidRPr="00094095">
        <w:rPr>
          <w:lang w:val="en-US"/>
        </w:rPr>
        <w:t xml:space="preserve">refers to a Call Process with an expired Wait timer or a non-defined optional </w:t>
      </w:r>
      <w:r w:rsidR="00DE4AEB" w:rsidRPr="00094095">
        <w:rPr>
          <w:i/>
          <w:lang w:val="en-US"/>
        </w:rPr>
        <w:t xml:space="preserve">RIC </w:t>
      </w:r>
      <w:r w:rsidRPr="00094095">
        <w:rPr>
          <w:i/>
          <w:lang w:val="en-US"/>
        </w:rPr>
        <w:t>Call process ID</w:t>
      </w:r>
      <w:r w:rsidRPr="00094095">
        <w:rPr>
          <w:lang w:val="en-US"/>
        </w:rPr>
        <w:t xml:space="preserve"> </w:t>
      </w:r>
      <w:proofErr w:type="gramStart"/>
      <w:r w:rsidRPr="00094095">
        <w:rPr>
          <w:lang w:val="en-US"/>
        </w:rPr>
        <w:t>IE</w:t>
      </w:r>
      <w:proofErr w:type="gramEnd"/>
      <w:r w:rsidRPr="00094095">
        <w:rPr>
          <w:lang w:val="en-US"/>
        </w:rPr>
        <w:t xml:space="preserve"> then the RAN shall respond with a RIC CONTROL FAILURE message.</w:t>
      </w:r>
    </w:p>
    <w:p w14:paraId="46ADE52B" w14:textId="5D48EBF8" w:rsidR="005955E7" w:rsidRDefault="00EA05F7" w:rsidP="005955E7">
      <w:pPr>
        <w:rPr>
          <w:lang w:val="en-US"/>
        </w:rPr>
      </w:pPr>
      <w:r w:rsidRPr="00094095">
        <w:rPr>
          <w:lang w:val="en-US"/>
        </w:rPr>
        <w:t>If the RAN fails to perform the request</w:t>
      </w:r>
      <w:r w:rsidR="007772B2" w:rsidRPr="00094095">
        <w:rPr>
          <w:lang w:val="en-US"/>
        </w:rPr>
        <w:t>ed</w:t>
      </w:r>
      <w:r w:rsidRPr="00094095">
        <w:rPr>
          <w:lang w:val="en-US"/>
        </w:rPr>
        <w:t xml:space="preserve"> CONTROL </w:t>
      </w:r>
      <w:proofErr w:type="gramStart"/>
      <w:r w:rsidRPr="00094095">
        <w:rPr>
          <w:lang w:val="en-US"/>
        </w:rPr>
        <w:t>action</w:t>
      </w:r>
      <w:proofErr w:type="gramEnd"/>
      <w:r w:rsidRPr="00094095">
        <w:rPr>
          <w:lang w:val="en-US"/>
        </w:rPr>
        <w:t xml:space="preserve"> </w:t>
      </w:r>
      <w:r w:rsidR="008A493E" w:rsidRPr="00094095">
        <w:rPr>
          <w:lang w:val="en-US"/>
        </w:rPr>
        <w:t>then the RAN shall respond with a RIC CONTROL FAILURE message.</w:t>
      </w:r>
    </w:p>
    <w:p w14:paraId="183D8215" w14:textId="77777777" w:rsidR="005955E7" w:rsidRPr="00094095" w:rsidRDefault="005955E7" w:rsidP="005955E7">
      <w:pPr>
        <w:pStyle w:val="Heading4"/>
        <w:rPr>
          <w:lang w:val="en-US"/>
        </w:rPr>
      </w:pPr>
      <w:r w:rsidRPr="00094095">
        <w:rPr>
          <w:lang w:val="en-US"/>
        </w:rPr>
        <w:t>8.</w:t>
      </w:r>
      <w:r w:rsidR="00026249" w:rsidRPr="00094095">
        <w:rPr>
          <w:lang w:val="en-US"/>
        </w:rPr>
        <w:t>2</w:t>
      </w:r>
      <w:r w:rsidRPr="00094095">
        <w:rPr>
          <w:lang w:val="en-US"/>
        </w:rPr>
        <w:t>.</w:t>
      </w:r>
      <w:r w:rsidR="001920EF" w:rsidRPr="00094095">
        <w:rPr>
          <w:lang w:val="en-US"/>
        </w:rPr>
        <w:t>4</w:t>
      </w:r>
      <w:r w:rsidRPr="00094095">
        <w:rPr>
          <w:lang w:val="en-US"/>
        </w:rPr>
        <w:t>.4</w:t>
      </w:r>
      <w:r w:rsidRPr="00094095">
        <w:rPr>
          <w:lang w:val="en-US"/>
        </w:rPr>
        <w:tab/>
        <w:t>Abnormal Conditions</w:t>
      </w:r>
    </w:p>
    <w:p w14:paraId="0AB422D8" w14:textId="0518B953" w:rsidR="003A6B85" w:rsidRPr="00094095" w:rsidRDefault="003A6B85" w:rsidP="003A6B85">
      <w:pPr>
        <w:rPr>
          <w:lang w:val="en-US"/>
        </w:rPr>
      </w:pPr>
      <w:r w:rsidRPr="00094095">
        <w:rPr>
          <w:lang w:val="en-US"/>
        </w:rPr>
        <w:t xml:space="preserve">If the target RAN receives a </w:t>
      </w:r>
      <w:r w:rsidR="001920EF" w:rsidRPr="00094095">
        <w:rPr>
          <w:lang w:val="en-US"/>
        </w:rPr>
        <w:t xml:space="preserve">RIC </w:t>
      </w:r>
      <w:r w:rsidRPr="00094095">
        <w:rPr>
          <w:lang w:val="en-US"/>
        </w:rPr>
        <w:t xml:space="preserve">CONTROL message contains a </w:t>
      </w:r>
      <w:r w:rsidR="003F4988" w:rsidRPr="00094095">
        <w:rPr>
          <w:i/>
          <w:lang w:val="en-US"/>
        </w:rPr>
        <w:t>RAN Function ID</w:t>
      </w:r>
      <w:r w:rsidRPr="00094095">
        <w:rPr>
          <w:i/>
          <w:iCs/>
          <w:lang w:val="en-US"/>
        </w:rPr>
        <w:t xml:space="preserve"> </w:t>
      </w:r>
      <w:r w:rsidRPr="00094095">
        <w:rPr>
          <w:lang w:val="en-US"/>
        </w:rPr>
        <w:t xml:space="preserve">IE that was not previously announced as a supported E2 function in the </w:t>
      </w:r>
      <w:r w:rsidR="001920EF" w:rsidRPr="00094095">
        <w:rPr>
          <w:lang w:val="en-US"/>
        </w:rPr>
        <w:t>RIC SERVICE</w:t>
      </w:r>
      <w:r w:rsidRPr="00094095">
        <w:rPr>
          <w:lang w:val="en-US" w:eastAsia="ja-JP"/>
        </w:rPr>
        <w:t xml:space="preserve"> UPDATE</w:t>
      </w:r>
      <w:r w:rsidR="008A493E" w:rsidRPr="00094095">
        <w:rPr>
          <w:lang w:val="en-US" w:eastAsia="ja-JP"/>
        </w:rPr>
        <w:t xml:space="preserve"> or the RAN does not support the specific CONTROL action</w:t>
      </w:r>
      <w:r w:rsidRPr="00094095">
        <w:rPr>
          <w:lang w:val="en-US"/>
        </w:rPr>
        <w:t>,</w:t>
      </w:r>
      <w:r w:rsidR="008A493E" w:rsidRPr="00094095">
        <w:rPr>
          <w:lang w:val="en-US"/>
        </w:rPr>
        <w:t xml:space="preserve"> then</w:t>
      </w:r>
      <w:r w:rsidRPr="00094095">
        <w:rPr>
          <w:lang w:val="en-US"/>
        </w:rPr>
        <w:t xml:space="preserve"> the target RAN shall ignore message and send an ERROR INDICATION message to the RIC.</w:t>
      </w:r>
    </w:p>
    <w:p w14:paraId="540E160E" w14:textId="28715DDA" w:rsidR="00C87AE0" w:rsidRPr="00094095" w:rsidRDefault="00C87AE0" w:rsidP="00C87AE0">
      <w:pPr>
        <w:rPr>
          <w:lang w:val="en-US"/>
        </w:rPr>
      </w:pPr>
      <w:r w:rsidRPr="00094095">
        <w:rPr>
          <w:lang w:val="en-US"/>
        </w:rPr>
        <w:t xml:space="preserve">If there is no response from the target RAN Node to the RIC </w:t>
      </w:r>
      <w:r>
        <w:rPr>
          <w:lang w:val="en-US"/>
        </w:rPr>
        <w:t>CONTROL</w:t>
      </w:r>
      <w:r w:rsidRPr="00094095">
        <w:rPr>
          <w:lang w:val="en-US"/>
        </w:rPr>
        <w:t xml:space="preserve"> message </w:t>
      </w:r>
      <w:r>
        <w:rPr>
          <w:lang w:val="en-US"/>
        </w:rPr>
        <w:t xml:space="preserve">with </w:t>
      </w:r>
      <w:r w:rsidRPr="00094095">
        <w:rPr>
          <w:lang w:val="en-US"/>
        </w:rPr>
        <w:t xml:space="preserve">the optional </w:t>
      </w:r>
      <w:r w:rsidRPr="00094095">
        <w:rPr>
          <w:i/>
          <w:lang w:val="en-US"/>
        </w:rPr>
        <w:t>RIC Control Ack</w:t>
      </w:r>
      <w:r w:rsidRPr="00094095">
        <w:rPr>
          <w:lang w:val="en-US"/>
        </w:rPr>
        <w:t xml:space="preserve"> IE</w:t>
      </w:r>
      <w:r>
        <w:rPr>
          <w:lang w:val="en-US"/>
        </w:rPr>
        <w:t xml:space="preserve"> set</w:t>
      </w:r>
      <w:r w:rsidRPr="00094095">
        <w:rPr>
          <w:lang w:val="en-US"/>
        </w:rPr>
        <w:t xml:space="preserve"> before timer T</w:t>
      </w:r>
      <w:r w:rsidRPr="00094095">
        <w:rPr>
          <w:vertAlign w:val="subscript"/>
          <w:lang w:val="en-US"/>
        </w:rPr>
        <w:t>RIC</w:t>
      </w:r>
      <w:r>
        <w:rPr>
          <w:vertAlign w:val="subscript"/>
          <w:lang w:val="en-US"/>
        </w:rPr>
        <w:t>control</w:t>
      </w:r>
      <w:r w:rsidRPr="00094095">
        <w:rPr>
          <w:lang w:val="en-US"/>
        </w:rPr>
        <w:t xml:space="preserve"> expires in the RIC, the RIC should </w:t>
      </w:r>
      <w:r>
        <w:rPr>
          <w:lang w:val="en-US"/>
        </w:rPr>
        <w:t xml:space="preserve">send an Error Indication with </w:t>
      </w:r>
      <w:r w:rsidR="00FB2BD7" w:rsidRPr="00094095">
        <w:rPr>
          <w:lang w:val="en-US"/>
        </w:rPr>
        <w:t xml:space="preserve">the appropriate value for the </w:t>
      </w:r>
      <w:r w:rsidR="00FB2BD7" w:rsidRPr="00726ACA">
        <w:rPr>
          <w:i/>
          <w:lang w:val="en-US"/>
        </w:rPr>
        <w:t xml:space="preserve">RIC </w:t>
      </w:r>
      <w:r w:rsidR="00FB2BD7" w:rsidRPr="00094095">
        <w:rPr>
          <w:i/>
          <w:lang w:val="en-US"/>
        </w:rPr>
        <w:t>Cause</w:t>
      </w:r>
      <w:r w:rsidR="00FB2BD7" w:rsidRPr="00094095">
        <w:rPr>
          <w:lang w:val="en-US"/>
        </w:rPr>
        <w:t xml:space="preserve"> IE</w:t>
      </w:r>
      <w:r w:rsidRPr="00094095">
        <w:rPr>
          <w:rFonts w:eastAsia="MS Gothic"/>
          <w:lang w:val="en-US"/>
        </w:rPr>
        <w:t>.</w:t>
      </w:r>
    </w:p>
    <w:p w14:paraId="3BA96953" w14:textId="77777777" w:rsidR="007B1053" w:rsidRPr="00094095" w:rsidRDefault="007B1053" w:rsidP="007B1053">
      <w:pPr>
        <w:pStyle w:val="Heading3"/>
        <w:rPr>
          <w:lang w:val="en-US"/>
        </w:rPr>
      </w:pPr>
      <w:bookmarkStart w:id="28" w:name="_Toc20932346"/>
      <w:r w:rsidRPr="00094095">
        <w:rPr>
          <w:lang w:val="en-US"/>
        </w:rPr>
        <w:t>8.2.5</w:t>
      </w:r>
      <w:r w:rsidRPr="00094095">
        <w:rPr>
          <w:lang w:val="en-US"/>
        </w:rPr>
        <w:tab/>
        <w:t xml:space="preserve">RIC </w:t>
      </w:r>
      <w:r w:rsidR="007A70A8" w:rsidRPr="00094095">
        <w:rPr>
          <w:lang w:val="en-US"/>
        </w:rPr>
        <w:t>S</w:t>
      </w:r>
      <w:r w:rsidRPr="00094095">
        <w:rPr>
          <w:lang w:val="en-US"/>
        </w:rPr>
        <w:t>ervice Update</w:t>
      </w:r>
      <w:bookmarkEnd w:id="28"/>
    </w:p>
    <w:p w14:paraId="6D3A591C" w14:textId="77777777" w:rsidR="007B1053" w:rsidRPr="00094095" w:rsidRDefault="007B1053" w:rsidP="007B1053">
      <w:pPr>
        <w:pStyle w:val="Heading4"/>
        <w:rPr>
          <w:lang w:val="en-US"/>
        </w:rPr>
      </w:pPr>
      <w:bookmarkStart w:id="29" w:name="_Hlk3446534"/>
      <w:r w:rsidRPr="00094095">
        <w:rPr>
          <w:lang w:val="en-US"/>
        </w:rPr>
        <w:t>8.2.5.1</w:t>
      </w:r>
      <w:r w:rsidRPr="00094095">
        <w:rPr>
          <w:lang w:val="en-US"/>
        </w:rPr>
        <w:tab/>
        <w:t>General</w:t>
      </w:r>
    </w:p>
    <w:p w14:paraId="72797DB5" w14:textId="208A55EF" w:rsidR="007B1053" w:rsidRPr="00094095" w:rsidRDefault="007B1053" w:rsidP="007B1053">
      <w:pPr>
        <w:rPr>
          <w:rFonts w:cs="Arial"/>
          <w:lang w:val="en-US"/>
        </w:rPr>
      </w:pPr>
      <w:r w:rsidRPr="00094095">
        <w:rPr>
          <w:rFonts w:cs="Arial"/>
          <w:lang w:val="en-US"/>
        </w:rPr>
        <w:t xml:space="preserve">The purpose of the </w:t>
      </w:r>
      <w:r w:rsidR="00066632" w:rsidRPr="00094095">
        <w:rPr>
          <w:rFonts w:cs="Arial"/>
          <w:lang w:val="en-US"/>
        </w:rPr>
        <w:t>RIC Service</w:t>
      </w:r>
      <w:r w:rsidRPr="00094095">
        <w:rPr>
          <w:rFonts w:cs="Arial"/>
          <w:lang w:val="en-US"/>
        </w:rPr>
        <w:t xml:space="preserve"> Update procedure is to update application level configuration data needed for RAN node and RIC to interoperate correctly over the E2 interface.</w:t>
      </w:r>
    </w:p>
    <w:bookmarkEnd w:id="29"/>
    <w:p w14:paraId="3F5C1B2C" w14:textId="77777777" w:rsidR="007B1053" w:rsidRPr="00094095" w:rsidRDefault="007B1053" w:rsidP="007B1053">
      <w:pPr>
        <w:pStyle w:val="Heading4"/>
        <w:rPr>
          <w:lang w:val="en-US"/>
        </w:rPr>
      </w:pPr>
      <w:r w:rsidRPr="00094095">
        <w:rPr>
          <w:lang w:val="en-US"/>
        </w:rPr>
        <w:t>8.2.5.2</w:t>
      </w:r>
      <w:r w:rsidRPr="00094095">
        <w:rPr>
          <w:lang w:val="en-US"/>
        </w:rPr>
        <w:tab/>
        <w:t>Successful Operation</w:t>
      </w:r>
    </w:p>
    <w:p w14:paraId="4B8B29F8" w14:textId="77777777" w:rsidR="007B1053" w:rsidRPr="00094095" w:rsidRDefault="00DD388F" w:rsidP="007B1053">
      <w:pPr>
        <w:pStyle w:val="TH"/>
        <w:rPr>
          <w:rFonts w:eastAsia="SimSun"/>
          <w:lang w:val="en-US"/>
        </w:rPr>
      </w:pPr>
      <w:r w:rsidRPr="00094095">
        <w:rPr>
          <w:rFonts w:eastAsia="SimSun"/>
          <w:lang w:val="en-US"/>
        </w:rPr>
        <w:object w:dxaOrig="5400" w:dyaOrig="2655" w14:anchorId="520ABDFF">
          <v:shape id="_x0000_i1032" type="#_x0000_t75" style="width:265.5pt;height:129.5pt" o:ole="">
            <v:imagedata r:id="rId35" o:title=""/>
          </v:shape>
          <o:OLEObject Type="Embed" ProgID="Mscgen.Chart" ShapeID="_x0000_i1032" DrawAspect="Content" ObjectID="_1631545552" r:id="rId36"/>
        </w:object>
      </w:r>
    </w:p>
    <w:p w14:paraId="34D5F7C5" w14:textId="77777777" w:rsidR="007B1053" w:rsidRPr="00094095" w:rsidRDefault="007B1053" w:rsidP="007B1053">
      <w:pPr>
        <w:pStyle w:val="TF0"/>
        <w:rPr>
          <w:rFonts w:eastAsia="SimSun"/>
          <w:lang w:val="en-US"/>
        </w:rPr>
      </w:pPr>
      <w:r w:rsidRPr="00094095">
        <w:rPr>
          <w:lang w:val="en-US"/>
        </w:rPr>
        <w:t>Figure 8.2.5.2-1: RIC SERVICE Update, successful operation</w:t>
      </w:r>
    </w:p>
    <w:p w14:paraId="0F8F10E5" w14:textId="77777777" w:rsidR="007B1053" w:rsidRPr="00094095" w:rsidRDefault="007B1053" w:rsidP="007B1053">
      <w:pPr>
        <w:rPr>
          <w:lang w:val="en-US"/>
        </w:rPr>
      </w:pPr>
      <w:proofErr w:type="gramStart"/>
      <w:r w:rsidRPr="00094095">
        <w:rPr>
          <w:lang w:val="en-US"/>
        </w:rPr>
        <w:t>An</w:t>
      </w:r>
      <w:proofErr w:type="gramEnd"/>
      <w:r w:rsidRPr="00094095">
        <w:rPr>
          <w:lang w:val="en-US"/>
        </w:rPr>
        <w:t xml:space="preserve"> RAN node initiates the procedure by sending an RIC SERVICE UPDATE message to the RIC. Such message shall include</w:t>
      </w:r>
      <w:r w:rsidRPr="00094095" w:rsidDel="00331838">
        <w:rPr>
          <w:lang w:val="en-US"/>
        </w:rPr>
        <w:t xml:space="preserve"> </w:t>
      </w:r>
      <w:r w:rsidRPr="00094095">
        <w:rPr>
          <w:lang w:val="en-US"/>
        </w:rPr>
        <w:t xml:space="preserve">an appropriate set of up-to-date </w:t>
      </w:r>
      <w:r w:rsidR="00A77304" w:rsidRPr="00094095">
        <w:rPr>
          <w:lang w:val="en-US"/>
        </w:rPr>
        <w:t xml:space="preserve">RIC </w:t>
      </w:r>
      <w:proofErr w:type="gramStart"/>
      <w:r w:rsidR="00A77304" w:rsidRPr="00094095">
        <w:rPr>
          <w:lang w:val="en-US"/>
        </w:rPr>
        <w:t>service related</w:t>
      </w:r>
      <w:proofErr w:type="gramEnd"/>
      <w:r w:rsidR="00A77304" w:rsidRPr="00094095">
        <w:rPr>
          <w:lang w:val="en-US"/>
        </w:rPr>
        <w:t xml:space="preserve"> </w:t>
      </w:r>
      <w:r w:rsidRPr="00094095">
        <w:rPr>
          <w:lang w:val="en-US"/>
        </w:rPr>
        <w:t xml:space="preserve">configuration data, including, but not limited to, the complete lists of added, modified and deleted supported </w:t>
      </w:r>
      <w:r w:rsidR="00A77304" w:rsidRPr="00094095">
        <w:rPr>
          <w:lang w:val="en-US"/>
        </w:rPr>
        <w:t>RIC Service</w:t>
      </w:r>
      <w:r w:rsidRPr="00094095">
        <w:rPr>
          <w:lang w:val="en-US"/>
        </w:rPr>
        <w:t xml:space="preserve"> functions that RAN node has just taken into operational use.</w:t>
      </w:r>
    </w:p>
    <w:p w14:paraId="7E87C9E0" w14:textId="77777777" w:rsidR="007B1053" w:rsidRPr="00094095" w:rsidRDefault="007B1053" w:rsidP="007B1053">
      <w:pPr>
        <w:rPr>
          <w:lang w:val="en-US"/>
        </w:rPr>
      </w:pPr>
      <w:r w:rsidRPr="00094095">
        <w:rPr>
          <w:lang w:val="en-US"/>
        </w:rPr>
        <w:t>Upon reception of a RIC UPDATE UPDATE message, RIC shall update the information for RAN node as follows:</w:t>
      </w:r>
    </w:p>
    <w:p w14:paraId="3A58886B" w14:textId="77777777" w:rsidR="007B1053" w:rsidRPr="00094095" w:rsidRDefault="007B1053" w:rsidP="007B1053">
      <w:pPr>
        <w:rPr>
          <w:lang w:val="en-US"/>
        </w:rPr>
      </w:pPr>
      <w:r w:rsidRPr="00094095">
        <w:rPr>
          <w:lang w:val="en-US"/>
        </w:rPr>
        <w:t xml:space="preserve">Update of </w:t>
      </w:r>
      <w:r w:rsidR="007555B6" w:rsidRPr="00094095">
        <w:rPr>
          <w:lang w:val="en-US"/>
        </w:rPr>
        <w:t>Supported RIC service</w:t>
      </w:r>
      <w:r w:rsidRPr="00094095">
        <w:rPr>
          <w:lang w:val="en-US"/>
        </w:rPr>
        <w:t xml:space="preserve"> Information:</w:t>
      </w:r>
    </w:p>
    <w:p w14:paraId="71763607" w14:textId="0C8A40FC" w:rsidR="007B1053" w:rsidRPr="00094095" w:rsidRDefault="007B1053" w:rsidP="007B1053">
      <w:pPr>
        <w:pStyle w:val="B1"/>
        <w:rPr>
          <w:lang w:val="en-US"/>
        </w:rPr>
      </w:pPr>
      <w:r w:rsidRPr="00094095">
        <w:rPr>
          <w:lang w:val="en-US"/>
        </w:rPr>
        <w:lastRenderedPageBreak/>
        <w:t>-</w:t>
      </w:r>
      <w:r w:rsidRPr="00094095">
        <w:rPr>
          <w:lang w:val="en-US"/>
        </w:rPr>
        <w:tab/>
        <w:t xml:space="preserve">If </w:t>
      </w:r>
      <w:r w:rsidR="003F4988" w:rsidRPr="00094095">
        <w:rPr>
          <w:i/>
          <w:lang w:val="en-US"/>
        </w:rPr>
        <w:t>RAN Function</w:t>
      </w:r>
      <w:r w:rsidRPr="00094095">
        <w:rPr>
          <w:i/>
          <w:iCs/>
          <w:lang w:val="en-US"/>
        </w:rPr>
        <w:t xml:space="preserve"> List </w:t>
      </w:r>
      <w:proofErr w:type="gramStart"/>
      <w:r w:rsidRPr="00094095">
        <w:rPr>
          <w:i/>
          <w:iCs/>
          <w:lang w:val="en-US"/>
        </w:rPr>
        <w:t>To</w:t>
      </w:r>
      <w:proofErr w:type="gramEnd"/>
      <w:r w:rsidRPr="00094095">
        <w:rPr>
          <w:i/>
          <w:iCs/>
          <w:lang w:val="en-US"/>
        </w:rPr>
        <w:t xml:space="preserve"> Add </w:t>
      </w:r>
      <w:r w:rsidRPr="00094095">
        <w:rPr>
          <w:lang w:val="en-US"/>
        </w:rPr>
        <w:t xml:space="preserve">IE is contained in the RIC SERVICE UPDATE message, RIC shall add </w:t>
      </w:r>
      <w:r w:rsidR="000C0633" w:rsidRPr="00094095">
        <w:rPr>
          <w:lang w:val="en-US"/>
        </w:rPr>
        <w:t xml:space="preserve">each listed </w:t>
      </w:r>
      <w:r w:rsidRPr="00094095">
        <w:rPr>
          <w:lang w:val="en-US"/>
        </w:rPr>
        <w:t>accepted function information according to the information in the</w:t>
      </w:r>
      <w:r w:rsidR="000C0633" w:rsidRPr="00094095">
        <w:rPr>
          <w:i/>
          <w:lang w:val="en-US"/>
        </w:rPr>
        <w:t xml:space="preserve"> </w:t>
      </w:r>
      <w:r w:rsidR="003F4988" w:rsidRPr="00094095">
        <w:rPr>
          <w:i/>
          <w:lang w:val="en-US"/>
        </w:rPr>
        <w:t>RAN Function ID</w:t>
      </w:r>
      <w:r w:rsidR="000C0633" w:rsidRPr="00094095">
        <w:rPr>
          <w:lang w:val="en-US"/>
        </w:rPr>
        <w:t xml:space="preserve"> IE and</w:t>
      </w:r>
      <w:r w:rsidRPr="00094095">
        <w:rPr>
          <w:lang w:val="en-US"/>
        </w:rPr>
        <w:t xml:space="preserve"> </w:t>
      </w:r>
      <w:r w:rsidR="003F4988" w:rsidRPr="00094095">
        <w:rPr>
          <w:i/>
          <w:lang w:val="en-US"/>
        </w:rPr>
        <w:t>RAN Function</w:t>
      </w:r>
      <w:r w:rsidR="000C0633" w:rsidRPr="00094095">
        <w:rPr>
          <w:i/>
          <w:lang w:val="en-US"/>
        </w:rPr>
        <w:t xml:space="preserve"> Definition</w:t>
      </w:r>
      <w:r w:rsidR="000C0633" w:rsidRPr="00094095">
        <w:rPr>
          <w:lang w:val="en-US"/>
        </w:rPr>
        <w:t xml:space="preserve"> </w:t>
      </w:r>
      <w:r w:rsidRPr="00094095">
        <w:rPr>
          <w:lang w:val="en-US"/>
        </w:rPr>
        <w:t>IE.</w:t>
      </w:r>
    </w:p>
    <w:p w14:paraId="5F039D7B" w14:textId="728DF0FA" w:rsidR="007B1053" w:rsidRPr="00094095" w:rsidRDefault="007B1053" w:rsidP="007B1053">
      <w:pPr>
        <w:pStyle w:val="B1"/>
        <w:rPr>
          <w:lang w:val="en-US" w:eastAsia="zh-CN"/>
        </w:rPr>
      </w:pPr>
      <w:r w:rsidRPr="00094095">
        <w:rPr>
          <w:lang w:val="en-US"/>
        </w:rPr>
        <w:t>-</w:t>
      </w:r>
      <w:r w:rsidRPr="00094095">
        <w:rPr>
          <w:lang w:val="en-US"/>
        </w:rPr>
        <w:tab/>
        <w:t xml:space="preserve">If </w:t>
      </w:r>
      <w:r w:rsidR="003F4988" w:rsidRPr="00094095">
        <w:rPr>
          <w:i/>
          <w:lang w:val="en-US"/>
        </w:rPr>
        <w:t>RAN Function</w:t>
      </w:r>
      <w:r w:rsidRPr="00094095">
        <w:rPr>
          <w:i/>
          <w:iCs/>
          <w:lang w:val="en-US"/>
        </w:rPr>
        <w:t xml:space="preserve"> List </w:t>
      </w:r>
      <w:proofErr w:type="gramStart"/>
      <w:r w:rsidRPr="00094095">
        <w:rPr>
          <w:i/>
          <w:iCs/>
          <w:lang w:val="en-US"/>
        </w:rPr>
        <w:t>To</w:t>
      </w:r>
      <w:proofErr w:type="gramEnd"/>
      <w:r w:rsidRPr="00094095">
        <w:rPr>
          <w:i/>
          <w:iCs/>
          <w:lang w:val="en-US"/>
        </w:rPr>
        <w:t xml:space="preserve"> Modify </w:t>
      </w:r>
      <w:r w:rsidRPr="00094095">
        <w:rPr>
          <w:lang w:val="en-US"/>
        </w:rPr>
        <w:t xml:space="preserve">IE is contained in the RIC SERVICE UPDATE message, RIC shall modify accepted information of supported functions according to the information in the </w:t>
      </w:r>
      <w:r w:rsidR="003F4988" w:rsidRPr="00094095">
        <w:rPr>
          <w:i/>
          <w:lang w:val="en-US"/>
        </w:rPr>
        <w:t>RAN Function</w:t>
      </w:r>
      <w:r w:rsidRPr="00094095">
        <w:rPr>
          <w:i/>
          <w:lang w:val="en-US"/>
        </w:rPr>
        <w:t xml:space="preserve"> </w:t>
      </w:r>
      <w:r w:rsidR="00DE4AEB" w:rsidRPr="00094095">
        <w:rPr>
          <w:i/>
          <w:lang w:val="en-US"/>
        </w:rPr>
        <w:t>Definition</w:t>
      </w:r>
      <w:r w:rsidRPr="00094095">
        <w:rPr>
          <w:i/>
          <w:lang w:val="en-US"/>
        </w:rPr>
        <w:t xml:space="preserve"> </w:t>
      </w:r>
      <w:r w:rsidRPr="00094095">
        <w:rPr>
          <w:lang w:val="en-US"/>
        </w:rPr>
        <w:t>IE.</w:t>
      </w:r>
    </w:p>
    <w:p w14:paraId="28BD6A1A" w14:textId="4A628E72" w:rsidR="007B1053" w:rsidRPr="00094095" w:rsidRDefault="007B1053" w:rsidP="007B1053">
      <w:pPr>
        <w:pStyle w:val="B1"/>
        <w:rPr>
          <w:lang w:val="en-US"/>
        </w:rPr>
      </w:pPr>
      <w:r w:rsidRPr="00094095">
        <w:rPr>
          <w:lang w:val="en-US"/>
        </w:rPr>
        <w:t>-</w:t>
      </w:r>
      <w:r w:rsidRPr="00094095">
        <w:rPr>
          <w:lang w:val="en-US"/>
        </w:rPr>
        <w:tab/>
        <w:t xml:space="preserve">If </w:t>
      </w:r>
      <w:r w:rsidR="003F4988" w:rsidRPr="00094095">
        <w:rPr>
          <w:i/>
          <w:iCs/>
          <w:lang w:val="en-US"/>
        </w:rPr>
        <w:t>RAN F</w:t>
      </w:r>
      <w:r w:rsidRPr="00094095">
        <w:rPr>
          <w:i/>
          <w:iCs/>
          <w:lang w:val="en-US"/>
        </w:rPr>
        <w:t xml:space="preserve">unction List </w:t>
      </w:r>
      <w:proofErr w:type="gramStart"/>
      <w:r w:rsidRPr="00094095">
        <w:rPr>
          <w:i/>
          <w:iCs/>
          <w:lang w:val="en-US"/>
        </w:rPr>
        <w:t>To</w:t>
      </w:r>
      <w:proofErr w:type="gramEnd"/>
      <w:r w:rsidRPr="00094095">
        <w:rPr>
          <w:i/>
          <w:iCs/>
          <w:lang w:val="en-US"/>
        </w:rPr>
        <w:t xml:space="preserve"> Delete </w:t>
      </w:r>
      <w:r w:rsidRPr="00094095">
        <w:rPr>
          <w:lang w:val="en-US"/>
        </w:rPr>
        <w:t xml:space="preserve">IE is contained in the RIC SERVICE UPDATE message, RIC shall delete information of cell indicated by </w:t>
      </w:r>
      <w:r w:rsidRPr="00094095">
        <w:rPr>
          <w:i/>
          <w:lang w:val="en-US"/>
        </w:rPr>
        <w:t xml:space="preserve">Old </w:t>
      </w:r>
      <w:r w:rsidR="00C83AA4" w:rsidRPr="00094095">
        <w:rPr>
          <w:i/>
          <w:lang w:val="en-US"/>
        </w:rPr>
        <w:t xml:space="preserve">RAN </w:t>
      </w:r>
      <w:r w:rsidRPr="00094095">
        <w:rPr>
          <w:i/>
          <w:lang w:val="en-US"/>
        </w:rPr>
        <w:t>Function List</w:t>
      </w:r>
      <w:r w:rsidRPr="00094095">
        <w:rPr>
          <w:lang w:val="en-US"/>
        </w:rPr>
        <w:t xml:space="preserve"> IE.</w:t>
      </w:r>
    </w:p>
    <w:p w14:paraId="059C28F0" w14:textId="3200EB91" w:rsidR="007555B6" w:rsidRPr="00094095" w:rsidRDefault="007555B6" w:rsidP="007B1053">
      <w:pPr>
        <w:rPr>
          <w:lang w:val="en-US"/>
        </w:rPr>
      </w:pPr>
      <w:r w:rsidRPr="00094095">
        <w:rPr>
          <w:lang w:val="en-US"/>
        </w:rPr>
        <w:t>These changes may be processed in the RIC</w:t>
      </w:r>
      <w:r w:rsidR="00E844FB">
        <w:rPr>
          <w:lang w:val="en-US"/>
        </w:rPr>
        <w:t xml:space="preserve"> and may be used when issuing RIC SUBSCRIPTION REQUEST and RIC CONTROL to provide valid </w:t>
      </w:r>
      <w:r w:rsidR="00E844FB" w:rsidRPr="00094095">
        <w:rPr>
          <w:i/>
          <w:lang w:val="en-US"/>
        </w:rPr>
        <w:t>RAN Function ID</w:t>
      </w:r>
      <w:r w:rsidR="00E844FB" w:rsidRPr="00094095">
        <w:rPr>
          <w:lang w:val="en-US"/>
        </w:rPr>
        <w:t xml:space="preserve"> IE</w:t>
      </w:r>
      <w:r w:rsidRPr="00094095">
        <w:rPr>
          <w:lang w:val="en-US"/>
        </w:rPr>
        <w:t>.</w:t>
      </w:r>
    </w:p>
    <w:p w14:paraId="52DB2939" w14:textId="77777777" w:rsidR="007B1053" w:rsidRPr="00094095" w:rsidRDefault="007B1053" w:rsidP="007B1053">
      <w:pPr>
        <w:rPr>
          <w:lang w:val="en-US"/>
        </w:rPr>
      </w:pPr>
      <w:r w:rsidRPr="00094095">
        <w:rPr>
          <w:lang w:val="en-US"/>
        </w:rPr>
        <w:t xml:space="preserve">After successful update of requested information, RIC shall reply with the RIC SERVICE UPDATE ACKNOWLEDGE message to inform the initiating RAN node that the requested update of application data was performed successfully. In case the RIC receives </w:t>
      </w:r>
      <w:proofErr w:type="gramStart"/>
      <w:r w:rsidRPr="00094095">
        <w:rPr>
          <w:lang w:val="en-US"/>
        </w:rPr>
        <w:t>an</w:t>
      </w:r>
      <w:proofErr w:type="gramEnd"/>
      <w:r w:rsidRPr="00094095">
        <w:rPr>
          <w:lang w:val="en-US"/>
        </w:rPr>
        <w:t xml:space="preserve"> RIC SERVICE UPDATE without any IE except for </w:t>
      </w:r>
      <w:r w:rsidRPr="00094095">
        <w:rPr>
          <w:i/>
          <w:lang w:val="en-US"/>
        </w:rPr>
        <w:t>Message Typ</w:t>
      </w:r>
      <w:r w:rsidRPr="00094095">
        <w:rPr>
          <w:lang w:val="en-US"/>
        </w:rPr>
        <w:t>e</w:t>
      </w:r>
      <w:r w:rsidRPr="00094095">
        <w:rPr>
          <w:i/>
          <w:iCs/>
          <w:lang w:val="en-US"/>
        </w:rPr>
        <w:t xml:space="preserve"> </w:t>
      </w:r>
      <w:r w:rsidRPr="00094095">
        <w:rPr>
          <w:lang w:val="en-US"/>
        </w:rPr>
        <w:t>IE it shall reply with RIC SERVICE UPDATE ACKNOWLEDGE message without performing any updates to the existing configuration.</w:t>
      </w:r>
    </w:p>
    <w:p w14:paraId="3CC945BA" w14:textId="77777777" w:rsidR="007B1053" w:rsidRPr="00094095" w:rsidRDefault="007B1053" w:rsidP="007B1053">
      <w:pPr>
        <w:rPr>
          <w:rFonts w:eastAsia="SimSun"/>
          <w:lang w:val="en-US"/>
        </w:rPr>
      </w:pPr>
      <w:r w:rsidRPr="00094095">
        <w:rPr>
          <w:rFonts w:eastAsia="SimSun"/>
          <w:lang w:val="en-US"/>
        </w:rPr>
        <w:t>The</w:t>
      </w:r>
      <w:r w:rsidRPr="00094095">
        <w:rPr>
          <w:lang w:val="en-US"/>
        </w:rPr>
        <w:t xml:space="preserve"> RAN node</w:t>
      </w:r>
      <w:r w:rsidRPr="00094095">
        <w:rPr>
          <w:rFonts w:eastAsia="SimSun"/>
          <w:lang w:val="en-US"/>
        </w:rPr>
        <w:t xml:space="preserve"> may initiate a further RIC SERVICE Update procedure only after a previous RAN Configuration Update procedure has been completed.</w:t>
      </w:r>
    </w:p>
    <w:p w14:paraId="1084B821" w14:textId="5DD94064" w:rsidR="007B4445" w:rsidRPr="00094095" w:rsidRDefault="007B4445" w:rsidP="007B4445">
      <w:pPr>
        <w:rPr>
          <w:lang w:val="en-US"/>
        </w:rPr>
      </w:pPr>
      <w:r w:rsidRPr="00094095">
        <w:rPr>
          <w:lang w:val="en-US"/>
        </w:rPr>
        <w:t xml:space="preserve">Optionally, the RAN node RIC SERVICE UPDATE message to the RIC may have been sent as a response to the RIC initiatied RIC SERVICE QUERY.  In this case the RAN shall use RIC supplied </w:t>
      </w:r>
      <w:r w:rsidR="003F4988" w:rsidRPr="00094095">
        <w:rPr>
          <w:i/>
          <w:lang w:val="en-US"/>
        </w:rPr>
        <w:t>RAN Function</w:t>
      </w:r>
      <w:r w:rsidRPr="00094095">
        <w:rPr>
          <w:i/>
          <w:iCs/>
          <w:lang w:val="en-US"/>
        </w:rPr>
        <w:t xml:space="preserve"> Accepted List </w:t>
      </w:r>
      <w:r w:rsidRPr="00094095">
        <w:rPr>
          <w:lang w:val="en-US"/>
        </w:rPr>
        <w:t>IE to prepare the</w:t>
      </w:r>
      <w:r w:rsidRPr="00094095">
        <w:rPr>
          <w:i/>
          <w:iCs/>
          <w:lang w:val="en-US"/>
        </w:rPr>
        <w:t xml:space="preserve"> </w:t>
      </w:r>
      <w:r w:rsidR="003F4988" w:rsidRPr="00094095">
        <w:rPr>
          <w:i/>
          <w:lang w:val="en-US"/>
        </w:rPr>
        <w:t>RAN Function</w:t>
      </w:r>
      <w:r w:rsidRPr="00094095">
        <w:rPr>
          <w:i/>
          <w:iCs/>
          <w:lang w:val="en-US"/>
        </w:rPr>
        <w:t xml:space="preserve"> List </w:t>
      </w:r>
      <w:proofErr w:type="gramStart"/>
      <w:r w:rsidRPr="00094095">
        <w:rPr>
          <w:i/>
          <w:iCs/>
          <w:lang w:val="en-US"/>
        </w:rPr>
        <w:t>To</w:t>
      </w:r>
      <w:proofErr w:type="gramEnd"/>
      <w:r w:rsidRPr="00094095">
        <w:rPr>
          <w:i/>
          <w:iCs/>
          <w:lang w:val="en-US"/>
        </w:rPr>
        <w:t xml:space="preserve"> Add </w:t>
      </w:r>
      <w:r w:rsidRPr="00094095">
        <w:rPr>
          <w:lang w:val="en-US"/>
        </w:rPr>
        <w:t>IE,</w:t>
      </w:r>
      <w:r w:rsidRPr="00094095">
        <w:rPr>
          <w:i/>
          <w:iCs/>
          <w:lang w:val="en-US"/>
        </w:rPr>
        <w:t xml:space="preserve"> </w:t>
      </w:r>
      <w:r w:rsidR="003F4988" w:rsidRPr="00094095">
        <w:rPr>
          <w:i/>
          <w:lang w:val="en-US"/>
        </w:rPr>
        <w:t>RAN Function</w:t>
      </w:r>
      <w:r w:rsidRPr="00094095">
        <w:rPr>
          <w:i/>
          <w:iCs/>
          <w:lang w:val="en-US"/>
        </w:rPr>
        <w:t xml:space="preserve"> List To Modify </w:t>
      </w:r>
      <w:r w:rsidRPr="00094095">
        <w:rPr>
          <w:lang w:val="en-US"/>
        </w:rPr>
        <w:t>IE and</w:t>
      </w:r>
      <w:r w:rsidRPr="00094095">
        <w:rPr>
          <w:i/>
          <w:iCs/>
          <w:lang w:val="en-US"/>
        </w:rPr>
        <w:t xml:space="preserve"> </w:t>
      </w:r>
      <w:r w:rsidR="003F4988" w:rsidRPr="00094095">
        <w:rPr>
          <w:i/>
          <w:lang w:val="en-US"/>
        </w:rPr>
        <w:t>RAN Function</w:t>
      </w:r>
      <w:r w:rsidRPr="00094095">
        <w:rPr>
          <w:i/>
          <w:iCs/>
          <w:lang w:val="en-US"/>
        </w:rPr>
        <w:t xml:space="preserve"> List To Delete </w:t>
      </w:r>
      <w:r w:rsidRPr="00094095">
        <w:rPr>
          <w:lang w:val="en-US"/>
        </w:rPr>
        <w:t>IE to ensure realignment between RAN and RIC.</w:t>
      </w:r>
    </w:p>
    <w:p w14:paraId="4E988F5F" w14:textId="77777777" w:rsidR="007B4445" w:rsidRPr="00094095" w:rsidRDefault="007B4445" w:rsidP="007B1053">
      <w:pPr>
        <w:rPr>
          <w:lang w:val="en-US"/>
        </w:rPr>
      </w:pPr>
    </w:p>
    <w:p w14:paraId="4DC110FE" w14:textId="77777777" w:rsidR="007B1053" w:rsidRPr="00094095" w:rsidRDefault="007B1053" w:rsidP="007B1053">
      <w:pPr>
        <w:pStyle w:val="Heading4"/>
        <w:rPr>
          <w:lang w:val="en-US"/>
        </w:rPr>
      </w:pPr>
      <w:r w:rsidRPr="00094095">
        <w:rPr>
          <w:lang w:val="en-US"/>
        </w:rPr>
        <w:t>8.2.5.3</w:t>
      </w:r>
      <w:r w:rsidRPr="00094095">
        <w:rPr>
          <w:lang w:val="en-US"/>
        </w:rPr>
        <w:tab/>
        <w:t>Unsuccessful Operation</w:t>
      </w:r>
    </w:p>
    <w:p w14:paraId="02B5C62E" w14:textId="77777777" w:rsidR="007B1053" w:rsidRPr="00094095" w:rsidRDefault="00DD388F" w:rsidP="007B1053">
      <w:pPr>
        <w:pStyle w:val="TH"/>
        <w:rPr>
          <w:rFonts w:eastAsia="SimSun"/>
          <w:lang w:val="en-US"/>
        </w:rPr>
      </w:pPr>
      <w:r w:rsidRPr="00094095">
        <w:rPr>
          <w:rFonts w:eastAsia="SimSun"/>
          <w:lang w:val="en-US"/>
        </w:rPr>
        <w:object w:dxaOrig="5400" w:dyaOrig="2655" w14:anchorId="6B6DD5B7">
          <v:shape id="_x0000_i1033" type="#_x0000_t75" style="width:265.5pt;height:129.5pt" o:ole="">
            <v:imagedata r:id="rId37" o:title=""/>
          </v:shape>
          <o:OLEObject Type="Embed" ProgID="Mscgen.Chart" ShapeID="_x0000_i1033" DrawAspect="Content" ObjectID="_1631545553" r:id="rId38"/>
        </w:object>
      </w:r>
    </w:p>
    <w:p w14:paraId="12808763" w14:textId="77777777" w:rsidR="007B1053" w:rsidRPr="00094095" w:rsidRDefault="007B1053" w:rsidP="007B1053">
      <w:pPr>
        <w:pStyle w:val="TF0"/>
        <w:rPr>
          <w:rFonts w:eastAsia="SimSun"/>
          <w:lang w:val="en-US"/>
        </w:rPr>
      </w:pPr>
      <w:r w:rsidRPr="00094095">
        <w:rPr>
          <w:lang w:val="en-US"/>
        </w:rPr>
        <w:t>Figure 8.</w:t>
      </w:r>
      <w:r w:rsidR="00CD57CE" w:rsidRPr="00094095">
        <w:rPr>
          <w:lang w:val="en-US"/>
        </w:rPr>
        <w:t>2</w:t>
      </w:r>
      <w:r w:rsidRPr="00094095">
        <w:rPr>
          <w:lang w:val="en-US"/>
        </w:rPr>
        <w:t xml:space="preserve">.5.3-1: </w:t>
      </w:r>
      <w:r w:rsidR="00CD57CE" w:rsidRPr="00094095">
        <w:rPr>
          <w:lang w:val="en-US"/>
        </w:rPr>
        <w:t>RIC SERVICE</w:t>
      </w:r>
      <w:r w:rsidRPr="00094095">
        <w:rPr>
          <w:lang w:val="en-US"/>
        </w:rPr>
        <w:t xml:space="preserve"> Update, unsuccessful operation</w:t>
      </w:r>
    </w:p>
    <w:p w14:paraId="67D6AF0A" w14:textId="77777777" w:rsidR="007B1053" w:rsidRPr="00094095" w:rsidRDefault="007B1053" w:rsidP="007B1053">
      <w:pPr>
        <w:rPr>
          <w:lang w:val="en-US"/>
        </w:rPr>
      </w:pPr>
      <w:r w:rsidRPr="00094095">
        <w:rPr>
          <w:lang w:val="en-US"/>
        </w:rPr>
        <w:t xml:space="preserve">If the RIC can not accept the update it shall respond with </w:t>
      </w:r>
      <w:proofErr w:type="gramStart"/>
      <w:r w:rsidRPr="00094095">
        <w:rPr>
          <w:lang w:val="en-US"/>
        </w:rPr>
        <w:t>an</w:t>
      </w:r>
      <w:proofErr w:type="gramEnd"/>
      <w:r w:rsidRPr="00094095">
        <w:rPr>
          <w:lang w:val="en-US"/>
        </w:rPr>
        <w:t xml:space="preserve"> </w:t>
      </w:r>
      <w:r w:rsidR="00CD57CE" w:rsidRPr="00094095">
        <w:rPr>
          <w:lang w:val="en-US"/>
        </w:rPr>
        <w:t>RIC SERVICE</w:t>
      </w:r>
      <w:r w:rsidRPr="00094095">
        <w:rPr>
          <w:lang w:val="en-US"/>
        </w:rPr>
        <w:t xml:space="preserve"> UPDATE FAILURE message and appropriate cause value.</w:t>
      </w:r>
    </w:p>
    <w:p w14:paraId="32060DD1" w14:textId="0957B90F" w:rsidR="007B1053" w:rsidRPr="00094095" w:rsidRDefault="007B1053" w:rsidP="007B1053">
      <w:pPr>
        <w:rPr>
          <w:lang w:val="en-US"/>
        </w:rPr>
      </w:pPr>
      <w:r w:rsidRPr="00094095">
        <w:rPr>
          <w:lang w:val="en-US"/>
        </w:rPr>
        <w:t xml:space="preserve">If the </w:t>
      </w:r>
      <w:r w:rsidR="00CD57CE" w:rsidRPr="00094095">
        <w:rPr>
          <w:lang w:val="en-US"/>
        </w:rPr>
        <w:t>RIC SERVICE</w:t>
      </w:r>
      <w:r w:rsidRPr="00094095">
        <w:rPr>
          <w:lang w:val="en-US"/>
        </w:rPr>
        <w:t xml:space="preserve"> UPDATE FAILURE message includes the </w:t>
      </w:r>
      <w:r w:rsidRPr="00094095">
        <w:rPr>
          <w:i/>
          <w:iCs/>
          <w:lang w:val="en-US"/>
        </w:rPr>
        <w:t xml:space="preserve">Time </w:t>
      </w:r>
      <w:proofErr w:type="gramStart"/>
      <w:r w:rsidRPr="00094095">
        <w:rPr>
          <w:i/>
          <w:iCs/>
          <w:lang w:val="en-US"/>
        </w:rPr>
        <w:t>To</w:t>
      </w:r>
      <w:proofErr w:type="gramEnd"/>
      <w:r w:rsidRPr="00094095">
        <w:rPr>
          <w:i/>
          <w:iCs/>
          <w:lang w:val="en-US"/>
        </w:rPr>
        <w:t xml:space="preserve"> Wait</w:t>
      </w:r>
      <w:r w:rsidRPr="00094095">
        <w:rPr>
          <w:lang w:val="en-US"/>
        </w:rPr>
        <w:t xml:space="preserve"> IE the RAN node shall wait at least for the indicated time before reinitiating the </w:t>
      </w:r>
      <w:r w:rsidR="00FC230E">
        <w:rPr>
          <w:lang w:val="en-US"/>
        </w:rPr>
        <w:t>RIC Service</w:t>
      </w:r>
      <w:r w:rsidR="00FC230E" w:rsidRPr="00094095">
        <w:rPr>
          <w:lang w:val="en-US"/>
        </w:rPr>
        <w:t xml:space="preserve"> </w:t>
      </w:r>
      <w:r w:rsidRPr="00094095">
        <w:rPr>
          <w:lang w:val="en-US"/>
        </w:rPr>
        <w:t xml:space="preserve">Update procedure towards the same RIC. Both nodes shall continue to operate the E2 with their existing </w:t>
      </w:r>
      <w:r w:rsidR="007073EE">
        <w:rPr>
          <w:lang w:val="en-US"/>
        </w:rPr>
        <w:t>RIC Service</w:t>
      </w:r>
      <w:r w:rsidRPr="00094095">
        <w:rPr>
          <w:lang w:val="en-US"/>
        </w:rPr>
        <w:t xml:space="preserve"> data.</w:t>
      </w:r>
    </w:p>
    <w:p w14:paraId="2D4CD615" w14:textId="77777777" w:rsidR="007B1053" w:rsidRPr="00094095" w:rsidRDefault="007B1053" w:rsidP="007B1053">
      <w:pPr>
        <w:pStyle w:val="Heading4"/>
        <w:rPr>
          <w:lang w:val="en-US"/>
        </w:rPr>
      </w:pPr>
      <w:r w:rsidRPr="00094095">
        <w:rPr>
          <w:lang w:val="en-US"/>
        </w:rPr>
        <w:t>8.2.5.</w:t>
      </w:r>
      <w:r w:rsidRPr="00094095">
        <w:rPr>
          <w:lang w:val="en-US" w:eastAsia="zh-CN"/>
        </w:rPr>
        <w:t>4</w:t>
      </w:r>
      <w:r w:rsidRPr="00094095">
        <w:rPr>
          <w:lang w:val="en-US"/>
        </w:rPr>
        <w:tab/>
        <w:t>Abnormal Conditions</w:t>
      </w:r>
    </w:p>
    <w:p w14:paraId="77BD9E38" w14:textId="77777777" w:rsidR="007B1053" w:rsidRPr="00094095" w:rsidRDefault="007B1053" w:rsidP="007B1053">
      <w:pPr>
        <w:rPr>
          <w:lang w:val="en-US"/>
        </w:rPr>
      </w:pPr>
      <w:r w:rsidRPr="00094095">
        <w:rPr>
          <w:lang w:val="en-US"/>
        </w:rPr>
        <w:t xml:space="preserve">If the </w:t>
      </w:r>
      <w:r w:rsidRPr="00094095">
        <w:rPr>
          <w:lang w:val="en-US" w:eastAsia="zh-CN"/>
        </w:rPr>
        <w:t xml:space="preserve">RAN node </w:t>
      </w:r>
      <w:r w:rsidRPr="00094095">
        <w:rPr>
          <w:rFonts w:eastAsia="MS Mincho"/>
          <w:lang w:val="en-US"/>
        </w:rPr>
        <w:t xml:space="preserve">after initiating </w:t>
      </w:r>
      <w:r w:rsidR="00CD57CE" w:rsidRPr="00094095">
        <w:rPr>
          <w:rFonts w:eastAsia="MS Mincho"/>
          <w:lang w:val="en-US"/>
        </w:rPr>
        <w:t>RIC Service</w:t>
      </w:r>
      <w:r w:rsidRPr="00094095">
        <w:rPr>
          <w:rFonts w:eastAsia="MS Mincho"/>
          <w:lang w:val="en-US"/>
        </w:rPr>
        <w:t xml:space="preserve"> Update procedure </w:t>
      </w:r>
      <w:r w:rsidRPr="00094095">
        <w:rPr>
          <w:lang w:val="en-US" w:eastAsia="zh-CN"/>
        </w:rPr>
        <w:t xml:space="preserve">receives neither </w:t>
      </w:r>
      <w:r w:rsidR="00CD57CE" w:rsidRPr="00094095">
        <w:rPr>
          <w:lang w:val="en-US" w:eastAsia="zh-CN"/>
        </w:rPr>
        <w:t>RIC SERVICE</w:t>
      </w:r>
      <w:r w:rsidRPr="00094095">
        <w:rPr>
          <w:lang w:val="en-US" w:eastAsia="zh-CN"/>
        </w:rPr>
        <w:t xml:space="preserve"> UPDATE ACKNOWLEDGE message nor </w:t>
      </w:r>
      <w:r w:rsidR="00CD57CE" w:rsidRPr="00094095">
        <w:rPr>
          <w:lang w:val="en-US" w:eastAsia="zh-CN"/>
        </w:rPr>
        <w:t>RIC SERVICE</w:t>
      </w:r>
      <w:r w:rsidRPr="00094095">
        <w:rPr>
          <w:lang w:val="en-US" w:eastAsia="zh-CN"/>
        </w:rPr>
        <w:t xml:space="preserve"> UPDATE FAILURE message, </w:t>
      </w:r>
      <w:r w:rsidRPr="00094095">
        <w:rPr>
          <w:lang w:val="en-US"/>
        </w:rPr>
        <w:t xml:space="preserve">the RAN node </w:t>
      </w:r>
      <w:r w:rsidRPr="00094095">
        <w:rPr>
          <w:lang w:val="en-US" w:eastAsia="zh-CN"/>
        </w:rPr>
        <w:t>may</w:t>
      </w:r>
      <w:r w:rsidRPr="00094095">
        <w:rPr>
          <w:lang w:val="en-US"/>
        </w:rPr>
        <w:t xml:space="preserve"> reinitiat</w:t>
      </w:r>
      <w:r w:rsidRPr="00094095">
        <w:rPr>
          <w:lang w:val="en-US" w:eastAsia="zh-CN"/>
        </w:rPr>
        <w:t>e</w:t>
      </w:r>
      <w:r w:rsidRPr="00094095">
        <w:rPr>
          <w:lang w:val="en-US"/>
        </w:rPr>
        <w:t xml:space="preserve"> the </w:t>
      </w:r>
      <w:r w:rsidR="00CD57CE" w:rsidRPr="00094095">
        <w:rPr>
          <w:lang w:val="en-US"/>
        </w:rPr>
        <w:t>RIC Service</w:t>
      </w:r>
      <w:r w:rsidRPr="00094095">
        <w:rPr>
          <w:lang w:val="en-US"/>
        </w:rPr>
        <w:t xml:space="preserve"> Update procedure towards the same RIC, provided that the content of the new </w:t>
      </w:r>
      <w:r w:rsidR="00CD57CE" w:rsidRPr="00094095">
        <w:rPr>
          <w:lang w:val="en-US"/>
        </w:rPr>
        <w:t>RIC SERVICE</w:t>
      </w:r>
      <w:r w:rsidRPr="00094095">
        <w:rPr>
          <w:lang w:val="en-US"/>
        </w:rPr>
        <w:t xml:space="preserve"> UPDATE message is identical to the content of the previously unacknowledged </w:t>
      </w:r>
      <w:r w:rsidR="00CD57CE" w:rsidRPr="00094095">
        <w:rPr>
          <w:lang w:val="en-US"/>
        </w:rPr>
        <w:t>RIC SERVICE</w:t>
      </w:r>
      <w:r w:rsidRPr="00094095">
        <w:rPr>
          <w:lang w:val="en-US"/>
        </w:rPr>
        <w:t xml:space="preserve"> UPDATE message.</w:t>
      </w:r>
    </w:p>
    <w:p w14:paraId="406BCC32" w14:textId="77777777" w:rsidR="007B1053" w:rsidRPr="00094095" w:rsidRDefault="007B1053" w:rsidP="007B1053">
      <w:pPr>
        <w:rPr>
          <w:lang w:val="en-US"/>
        </w:rPr>
      </w:pPr>
      <w:r w:rsidRPr="00094095">
        <w:rPr>
          <w:lang w:val="en-US"/>
        </w:rPr>
        <w:t xml:space="preserve">If the RIC does not support any of the functions that remain in updated list in the RAN node </w:t>
      </w:r>
      <w:r w:rsidRPr="00094095">
        <w:rPr>
          <w:i/>
          <w:lang w:val="en-US"/>
        </w:rPr>
        <w:t>Function List</w:t>
      </w:r>
      <w:r w:rsidRPr="00094095">
        <w:rPr>
          <w:lang w:val="en-US"/>
        </w:rPr>
        <w:t xml:space="preserve"> </w:t>
      </w:r>
      <w:proofErr w:type="gramStart"/>
      <w:r w:rsidRPr="00094095">
        <w:rPr>
          <w:lang w:val="en-US"/>
        </w:rPr>
        <w:t>IE</w:t>
      </w:r>
      <w:proofErr w:type="gramEnd"/>
      <w:r w:rsidRPr="00094095">
        <w:rPr>
          <w:lang w:val="en-US"/>
        </w:rPr>
        <w:t xml:space="preserve"> then the RIC shall respond with an </w:t>
      </w:r>
      <w:r w:rsidR="00CD57CE" w:rsidRPr="00094095">
        <w:rPr>
          <w:lang w:val="en-US"/>
        </w:rPr>
        <w:t>RIC SERVICE</w:t>
      </w:r>
      <w:r w:rsidRPr="00094095">
        <w:rPr>
          <w:lang w:val="en-US"/>
        </w:rPr>
        <w:t xml:space="preserve"> UPDATE FAILURE message.</w:t>
      </w:r>
    </w:p>
    <w:p w14:paraId="02856BC4" w14:textId="77777777" w:rsidR="007B4445" w:rsidRPr="00094095" w:rsidRDefault="007B4445" w:rsidP="007B1053">
      <w:pPr>
        <w:rPr>
          <w:lang w:val="en-US"/>
        </w:rPr>
      </w:pPr>
      <w:r w:rsidRPr="00094095">
        <w:rPr>
          <w:lang w:val="en-US"/>
        </w:rPr>
        <w:t xml:space="preserve">If the RAN receives a RIC SERVICE QUERY with one or more unknown entries in the </w:t>
      </w:r>
      <w:r w:rsidRPr="00094095">
        <w:rPr>
          <w:i/>
          <w:lang w:val="en-US"/>
        </w:rPr>
        <w:t>Function List</w:t>
      </w:r>
      <w:r w:rsidRPr="00094095">
        <w:rPr>
          <w:lang w:val="en-US"/>
        </w:rPr>
        <w:t xml:space="preserve"> </w:t>
      </w:r>
      <w:proofErr w:type="gramStart"/>
      <w:r w:rsidRPr="00094095">
        <w:rPr>
          <w:lang w:val="en-US"/>
        </w:rPr>
        <w:t>IE</w:t>
      </w:r>
      <w:proofErr w:type="gramEnd"/>
      <w:r w:rsidRPr="00094095">
        <w:rPr>
          <w:lang w:val="en-US"/>
        </w:rPr>
        <w:t xml:space="preserve"> then the the RAN shall ignore this list and resume with a complete list of supported functions in the </w:t>
      </w:r>
      <w:r w:rsidRPr="00094095">
        <w:rPr>
          <w:i/>
          <w:iCs/>
          <w:lang w:val="en-US"/>
        </w:rPr>
        <w:t xml:space="preserve">Function List To Add </w:t>
      </w:r>
      <w:r w:rsidRPr="00094095">
        <w:rPr>
          <w:lang w:val="en-US"/>
        </w:rPr>
        <w:t>IE.</w:t>
      </w:r>
    </w:p>
    <w:p w14:paraId="5383EA43" w14:textId="77777777" w:rsidR="007B1053" w:rsidRPr="00094095" w:rsidRDefault="007B1053" w:rsidP="003A6B85">
      <w:pPr>
        <w:rPr>
          <w:lang w:val="en-US"/>
        </w:rPr>
      </w:pPr>
    </w:p>
    <w:p w14:paraId="06BEDEB1" w14:textId="77777777" w:rsidR="005752DE" w:rsidRPr="00094095" w:rsidRDefault="005752DE" w:rsidP="00675F90">
      <w:pPr>
        <w:pStyle w:val="Heading2"/>
        <w:rPr>
          <w:lang w:val="en-US"/>
        </w:rPr>
      </w:pPr>
      <w:bookmarkStart w:id="30" w:name="_Toc20932347"/>
      <w:r w:rsidRPr="00094095">
        <w:rPr>
          <w:lang w:val="en-US"/>
        </w:rPr>
        <w:t>8.3</w:t>
      </w:r>
      <w:r w:rsidR="00EB09F5" w:rsidRPr="00094095">
        <w:rPr>
          <w:lang w:val="en-US"/>
        </w:rPr>
        <w:tab/>
      </w:r>
      <w:r w:rsidRPr="00094095">
        <w:rPr>
          <w:lang w:val="en-US"/>
        </w:rPr>
        <w:t>Global Procedures</w:t>
      </w:r>
      <w:bookmarkEnd w:id="30"/>
    </w:p>
    <w:p w14:paraId="6371E851" w14:textId="77777777" w:rsidR="001A54CE" w:rsidRPr="00094095" w:rsidRDefault="001A54CE" w:rsidP="001A54CE">
      <w:pPr>
        <w:pStyle w:val="Heading3"/>
        <w:rPr>
          <w:lang w:val="en-US"/>
        </w:rPr>
      </w:pPr>
      <w:bookmarkStart w:id="31" w:name="_Toc20932348"/>
      <w:r w:rsidRPr="00094095">
        <w:rPr>
          <w:lang w:val="en-US"/>
        </w:rPr>
        <w:t>8.3.1</w:t>
      </w:r>
      <w:r w:rsidRPr="00094095">
        <w:rPr>
          <w:lang w:val="en-US"/>
        </w:rPr>
        <w:tab/>
        <w:t>E2 Setup</w:t>
      </w:r>
      <w:bookmarkEnd w:id="31"/>
    </w:p>
    <w:p w14:paraId="23EA5839" w14:textId="051D5C6D" w:rsidR="00762F23" w:rsidRPr="00094095" w:rsidRDefault="001A54CE" w:rsidP="00762F23">
      <w:pPr>
        <w:rPr>
          <w:lang w:val="en-US"/>
        </w:rPr>
      </w:pPr>
      <w:r w:rsidRPr="00094095">
        <w:rPr>
          <w:rFonts w:cs="Arial"/>
          <w:lang w:val="en-US"/>
        </w:rPr>
        <w:t xml:space="preserve">The purpose of the E2 Setup procedure </w:t>
      </w:r>
      <w:r w:rsidR="00762F23" w:rsidRPr="00094095">
        <w:rPr>
          <w:lang w:val="en-US"/>
        </w:rPr>
        <w:t xml:space="preserve">is </w:t>
      </w:r>
      <w:r w:rsidR="00072B68" w:rsidRPr="00094095">
        <w:rPr>
          <w:lang w:val="en-US"/>
        </w:rPr>
        <w:t xml:space="preserve">to </w:t>
      </w:r>
      <w:r w:rsidR="00762F23" w:rsidRPr="00094095">
        <w:rPr>
          <w:lang w:val="en-US"/>
        </w:rPr>
        <w:t xml:space="preserve">establish the signalling connection between RAN node and RIC and present the same information that a RAN node would provide during an X2 or Xn Setup procedure. This procedure erases any existing application level configuration data in the two nodes and replaces it by the one received. This procedure also resets the </w:t>
      </w:r>
      <w:r w:rsidR="000657FC" w:rsidRPr="00094095">
        <w:rPr>
          <w:lang w:val="en-US"/>
        </w:rPr>
        <w:t>E</w:t>
      </w:r>
      <w:r w:rsidR="00762F23" w:rsidRPr="00094095">
        <w:rPr>
          <w:lang w:val="en-US"/>
        </w:rPr>
        <w:t>2 interface like a Reset procedure would do.</w:t>
      </w:r>
    </w:p>
    <w:p w14:paraId="704752A7" w14:textId="77777777" w:rsidR="00762F23" w:rsidRPr="00094095" w:rsidRDefault="001A54CE" w:rsidP="00762F23">
      <w:pPr>
        <w:rPr>
          <w:lang w:val="en-US"/>
        </w:rPr>
      </w:pPr>
      <w:r w:rsidRPr="00094095">
        <w:rPr>
          <w:lang w:val="en-US"/>
        </w:rPr>
        <w:t xml:space="preserve">The procedure uses </w:t>
      </w:r>
      <w:proofErr w:type="gramStart"/>
      <w:r w:rsidRPr="00094095">
        <w:rPr>
          <w:rFonts w:eastAsia="SimSun"/>
          <w:lang w:val="en-US" w:eastAsia="zh-CN"/>
        </w:rPr>
        <w:t xml:space="preserve">non </w:t>
      </w:r>
      <w:r w:rsidR="0015472F" w:rsidRPr="00094095">
        <w:rPr>
          <w:rFonts w:eastAsia="SimSun"/>
          <w:lang w:val="en-US" w:eastAsia="zh-CN"/>
        </w:rPr>
        <w:t>UE</w:t>
      </w:r>
      <w:proofErr w:type="gramEnd"/>
      <w:r w:rsidRPr="00094095">
        <w:rPr>
          <w:rFonts w:eastAsia="SimSun"/>
          <w:lang w:val="en-US" w:eastAsia="zh-CN"/>
        </w:rPr>
        <w:t xml:space="preserve">-associated </w:t>
      </w:r>
      <w:r w:rsidR="0015472F" w:rsidRPr="00094095">
        <w:rPr>
          <w:rFonts w:eastAsia="SimSun"/>
          <w:lang w:val="en-US" w:eastAsia="zh-CN"/>
        </w:rPr>
        <w:t xml:space="preserve">X2AP </w:t>
      </w:r>
      <w:r w:rsidRPr="00094095">
        <w:rPr>
          <w:rFonts w:eastAsia="SimSun"/>
          <w:lang w:val="en-US" w:eastAsia="zh-CN"/>
        </w:rPr>
        <w:t>signalling</w:t>
      </w:r>
      <w:r w:rsidR="00165173" w:rsidRPr="00094095">
        <w:rPr>
          <w:rFonts w:eastAsia="SimSun"/>
          <w:lang w:val="en-US" w:eastAsia="zh-CN"/>
        </w:rPr>
        <w:t xml:space="preserve"> and is implemented using </w:t>
      </w:r>
      <w:r w:rsidR="00762F23" w:rsidRPr="00094095">
        <w:rPr>
          <w:lang w:val="en-US"/>
        </w:rPr>
        <w:t>the same procedure as defined in:</w:t>
      </w:r>
    </w:p>
    <w:p w14:paraId="7B3AC999" w14:textId="77777777" w:rsidR="001A54CE" w:rsidRPr="00094095" w:rsidRDefault="00762F23" w:rsidP="00762F23">
      <w:pPr>
        <w:pStyle w:val="B1"/>
        <w:rPr>
          <w:rFonts w:cs="Arial"/>
          <w:lang w:val="en-US"/>
        </w:rPr>
      </w:pPr>
      <w:r w:rsidRPr="00094095">
        <w:rPr>
          <w:rFonts w:cs="Arial"/>
          <w:lang w:val="en-US"/>
        </w:rPr>
        <w:t>-</w:t>
      </w:r>
      <w:r w:rsidRPr="00094095">
        <w:rPr>
          <w:rFonts w:cs="Arial"/>
          <w:lang w:val="en-US"/>
        </w:rPr>
        <w:tab/>
        <w:t>X2AP TS</w:t>
      </w:r>
      <w:r w:rsidR="0098582F" w:rsidRPr="00094095">
        <w:rPr>
          <w:rFonts w:cs="Arial"/>
          <w:lang w:val="en-US"/>
        </w:rPr>
        <w:t>36.423</w:t>
      </w:r>
      <w:r w:rsidRPr="00094095">
        <w:rPr>
          <w:rFonts w:cs="Arial"/>
          <w:lang w:val="en-US"/>
        </w:rPr>
        <w:t xml:space="preserve"> [X2AP] EN-DC X2 Setup procedure for RAN node of type</w:t>
      </w:r>
      <w:r w:rsidR="0015472F" w:rsidRPr="00094095">
        <w:rPr>
          <w:rFonts w:cs="Arial"/>
          <w:lang w:val="en-US"/>
        </w:rPr>
        <w:t xml:space="preserve"> en-gNB, en-gNB CU and</w:t>
      </w:r>
      <w:r w:rsidR="00165173" w:rsidRPr="00094095">
        <w:rPr>
          <w:rFonts w:cs="Arial"/>
          <w:lang w:val="en-US"/>
        </w:rPr>
        <w:t xml:space="preserve"> en-gNB-CU-CP</w:t>
      </w:r>
      <w:r w:rsidR="001A54CE" w:rsidRPr="00094095">
        <w:rPr>
          <w:rFonts w:cs="Arial"/>
          <w:lang w:val="en-US"/>
        </w:rPr>
        <w:t>.</w:t>
      </w:r>
    </w:p>
    <w:p w14:paraId="1954F961" w14:textId="77777777" w:rsidR="000F028C" w:rsidRPr="00094095" w:rsidRDefault="00165173" w:rsidP="000F028C">
      <w:pPr>
        <w:pStyle w:val="B1"/>
        <w:rPr>
          <w:rFonts w:cs="Arial"/>
          <w:lang w:val="en-US"/>
        </w:rPr>
      </w:pPr>
      <w:r w:rsidRPr="00094095">
        <w:rPr>
          <w:rFonts w:cs="Arial"/>
          <w:lang w:val="en-US"/>
        </w:rPr>
        <w:t>-</w:t>
      </w:r>
      <w:r w:rsidRPr="00094095">
        <w:rPr>
          <w:rFonts w:cs="Arial"/>
          <w:lang w:val="en-US"/>
        </w:rPr>
        <w:tab/>
        <w:t>X2AP TS</w:t>
      </w:r>
      <w:r w:rsidR="0098582F" w:rsidRPr="00094095">
        <w:rPr>
          <w:rFonts w:cs="Arial"/>
          <w:lang w:val="en-US"/>
        </w:rPr>
        <w:t>36.423</w:t>
      </w:r>
      <w:r w:rsidRPr="00094095">
        <w:rPr>
          <w:rFonts w:cs="Arial"/>
          <w:lang w:val="en-US"/>
        </w:rPr>
        <w:t xml:space="preserve"> [X2AP] X2 Setup procedure for RAN node of type eNB</w:t>
      </w:r>
    </w:p>
    <w:p w14:paraId="6BEFCF62" w14:textId="77777777" w:rsidR="007555B6" w:rsidRPr="00094095" w:rsidRDefault="0015472F" w:rsidP="0015472F">
      <w:pPr>
        <w:rPr>
          <w:lang w:val="en-US"/>
        </w:rPr>
      </w:pPr>
      <w:r w:rsidRPr="00094095">
        <w:rPr>
          <w:rFonts w:cs="Arial"/>
          <w:lang w:val="en-US"/>
        </w:rPr>
        <w:t>Note that this procedure performs the basic interface setup and transfers RAN specific configuration information</w:t>
      </w:r>
      <w:r w:rsidRPr="00094095">
        <w:rPr>
          <w:lang w:val="en-US"/>
        </w:rPr>
        <w:t xml:space="preserve"> to the RIC which acts as an eNB.  </w:t>
      </w:r>
    </w:p>
    <w:p w14:paraId="69F3D7F0" w14:textId="106765FB" w:rsidR="0015472F" w:rsidRPr="00094095" w:rsidRDefault="007555B6" w:rsidP="0015472F">
      <w:pPr>
        <w:rPr>
          <w:lang w:val="en-US"/>
        </w:rPr>
      </w:pPr>
      <w:r w:rsidRPr="00094095">
        <w:rPr>
          <w:lang w:val="en-US"/>
        </w:rPr>
        <w:t>The RAN configuration information may be processed in the RIC.</w:t>
      </w:r>
    </w:p>
    <w:p w14:paraId="4AAFFD69" w14:textId="4228B4D3" w:rsidR="005775F5" w:rsidRPr="00094095" w:rsidRDefault="007A70A8" w:rsidP="0015472F">
      <w:pPr>
        <w:rPr>
          <w:lang w:val="en-US"/>
        </w:rPr>
      </w:pPr>
      <w:r w:rsidRPr="00094095">
        <w:rPr>
          <w:lang w:val="en-US"/>
        </w:rPr>
        <w:t xml:space="preserve">This procedure shall be initiated by the RIC and </w:t>
      </w:r>
      <w:r w:rsidR="00084D88" w:rsidRPr="00094095">
        <w:rPr>
          <w:lang w:val="en-US"/>
        </w:rPr>
        <w:t xml:space="preserve">contain a “pseudo eNB” configuration to satisfy </w:t>
      </w:r>
      <w:r w:rsidR="00A87C88" w:rsidRPr="00094095">
        <w:rPr>
          <w:lang w:val="en-US"/>
        </w:rPr>
        <w:t xml:space="preserve">backward compatibility with the </w:t>
      </w:r>
      <w:r w:rsidR="00084D88" w:rsidRPr="00094095">
        <w:rPr>
          <w:lang w:val="en-US"/>
        </w:rPr>
        <w:t xml:space="preserve">X2AP </w:t>
      </w:r>
      <w:r w:rsidR="00A87C88" w:rsidRPr="00094095">
        <w:rPr>
          <w:lang w:val="en-US"/>
        </w:rPr>
        <w:t>specification</w:t>
      </w:r>
      <w:r w:rsidR="00084D88" w:rsidRPr="00094095">
        <w:rPr>
          <w:lang w:val="en-US"/>
        </w:rPr>
        <w:t xml:space="preserve">.  </w:t>
      </w:r>
    </w:p>
    <w:p w14:paraId="5C997C36" w14:textId="77777777" w:rsidR="0061049D" w:rsidRPr="00094095" w:rsidRDefault="00084D88" w:rsidP="0015472F">
      <w:pPr>
        <w:rPr>
          <w:lang w:val="en-US"/>
        </w:rPr>
      </w:pPr>
      <w:bookmarkStart w:id="32" w:name="_Hlk535844792"/>
      <w:r w:rsidRPr="00094095">
        <w:rPr>
          <w:lang w:val="en-US"/>
        </w:rPr>
        <w:t xml:space="preserve">Following completion of the X2 setup, a RAN supporting RIC services </w:t>
      </w:r>
      <w:r w:rsidR="00A600C5" w:rsidRPr="00094095">
        <w:rPr>
          <w:lang w:val="en-US"/>
        </w:rPr>
        <w:t xml:space="preserve">shall use the “pseudo eNB” configuration declaration from the RIC to recognise that the X2 interface is not towards an eNB and shall </w:t>
      </w:r>
      <w:r w:rsidRPr="00094095">
        <w:rPr>
          <w:lang w:val="en-US"/>
        </w:rPr>
        <w:t>initiate</w:t>
      </w:r>
      <w:r w:rsidR="00A600C5" w:rsidRPr="00094095">
        <w:rPr>
          <w:lang w:val="en-US"/>
        </w:rPr>
        <w:t xml:space="preserve"> a</w:t>
      </w:r>
      <w:r w:rsidRPr="00094095">
        <w:rPr>
          <w:lang w:val="en-US"/>
        </w:rPr>
        <w:t xml:space="preserve"> </w:t>
      </w:r>
      <w:r w:rsidR="007A70A8" w:rsidRPr="00094095">
        <w:rPr>
          <w:lang w:val="en-US"/>
        </w:rPr>
        <w:t xml:space="preserve">RIC SERVICE </w:t>
      </w:r>
      <w:r w:rsidR="00A87C88" w:rsidRPr="00094095">
        <w:rPr>
          <w:lang w:val="en-US"/>
        </w:rPr>
        <w:t>UPDATE</w:t>
      </w:r>
      <w:r w:rsidR="007A70A8" w:rsidRPr="00094095">
        <w:rPr>
          <w:lang w:val="en-US"/>
        </w:rPr>
        <w:t xml:space="preserve"> procedure to complete the E2 set up. </w:t>
      </w:r>
    </w:p>
    <w:p w14:paraId="073F0002" w14:textId="77777777" w:rsidR="001A54CE" w:rsidRPr="00094095" w:rsidRDefault="001A54CE" w:rsidP="001A54CE">
      <w:pPr>
        <w:pStyle w:val="Heading3"/>
        <w:rPr>
          <w:rFonts w:eastAsia="SimSun"/>
          <w:lang w:val="en-US" w:eastAsia="zh-CN"/>
        </w:rPr>
      </w:pPr>
      <w:bookmarkStart w:id="33" w:name="_Toc20932349"/>
      <w:bookmarkStart w:id="34" w:name="_Hlk3895338"/>
      <w:bookmarkEnd w:id="32"/>
      <w:r w:rsidRPr="00094095">
        <w:rPr>
          <w:lang w:val="en-US"/>
        </w:rPr>
        <w:t>8.</w:t>
      </w:r>
      <w:r w:rsidRPr="00094095">
        <w:rPr>
          <w:rFonts w:eastAsia="SimSun"/>
          <w:lang w:val="en-US" w:eastAsia="zh-CN"/>
        </w:rPr>
        <w:t>3</w:t>
      </w:r>
      <w:r w:rsidRPr="00094095">
        <w:rPr>
          <w:lang w:val="en-US"/>
        </w:rPr>
        <w:t>.</w:t>
      </w:r>
      <w:r w:rsidR="001537AA" w:rsidRPr="00094095">
        <w:rPr>
          <w:rFonts w:eastAsia="SimSun"/>
          <w:lang w:val="en-US" w:eastAsia="zh-CN"/>
        </w:rPr>
        <w:t>2</w:t>
      </w:r>
      <w:r w:rsidRPr="00094095">
        <w:rPr>
          <w:lang w:val="en-US"/>
        </w:rPr>
        <w:tab/>
      </w:r>
      <w:r w:rsidRPr="00094095">
        <w:rPr>
          <w:rFonts w:eastAsia="SimSun"/>
          <w:lang w:val="en-US" w:eastAsia="zh-CN"/>
        </w:rPr>
        <w:t>Reset</w:t>
      </w:r>
      <w:bookmarkEnd w:id="33"/>
    </w:p>
    <w:p w14:paraId="16EFFEC8" w14:textId="72883123" w:rsidR="001A54CE" w:rsidRPr="00094095" w:rsidRDefault="001A54CE" w:rsidP="001A54CE">
      <w:pPr>
        <w:rPr>
          <w:lang w:val="en-US"/>
        </w:rPr>
      </w:pPr>
      <w:r w:rsidRPr="00094095">
        <w:rPr>
          <w:lang w:val="en-US"/>
        </w:rPr>
        <w:t xml:space="preserve">The purpose of the Reset procedure is to align the resources in </w:t>
      </w:r>
      <w:r w:rsidRPr="00094095">
        <w:rPr>
          <w:rFonts w:eastAsia="SimSun"/>
          <w:lang w:val="en-US" w:eastAsia="zh-CN"/>
        </w:rPr>
        <w:t>RAN node</w:t>
      </w:r>
      <w:r w:rsidRPr="00094095">
        <w:rPr>
          <w:lang w:val="en-US"/>
        </w:rPr>
        <w:t xml:space="preserve"> and </w:t>
      </w:r>
      <w:r w:rsidRPr="00094095">
        <w:rPr>
          <w:rFonts w:eastAsia="SimSun"/>
          <w:lang w:val="en-US" w:eastAsia="zh-CN"/>
        </w:rPr>
        <w:t>RIC</w:t>
      </w:r>
      <w:r w:rsidRPr="00094095">
        <w:rPr>
          <w:lang w:val="en-US"/>
        </w:rPr>
        <w:t xml:space="preserve"> in the event of an abnormal failure. The procedure resets the E2 interface. This procedure doesn’t affect the application level configuration data exchanged during</w:t>
      </w:r>
      <w:r w:rsidR="006678F2" w:rsidRPr="00094095">
        <w:rPr>
          <w:lang w:val="en-US"/>
        </w:rPr>
        <w:t xml:space="preserve"> </w:t>
      </w:r>
      <w:r w:rsidRPr="00094095">
        <w:rPr>
          <w:lang w:val="en-US"/>
        </w:rPr>
        <w:t xml:space="preserve">the </w:t>
      </w:r>
      <w:r w:rsidRPr="00094095">
        <w:rPr>
          <w:lang w:val="en-US" w:eastAsia="zh-CN"/>
        </w:rPr>
        <w:t xml:space="preserve">E2 </w:t>
      </w:r>
      <w:r w:rsidRPr="00094095">
        <w:rPr>
          <w:lang w:val="en-US"/>
        </w:rPr>
        <w:t>Setup procedure</w:t>
      </w:r>
      <w:r w:rsidR="006678F2" w:rsidRPr="00094095">
        <w:rPr>
          <w:lang w:val="en-US"/>
        </w:rPr>
        <w:t xml:space="preserve">, RAN </w:t>
      </w:r>
      <w:r w:rsidR="00202746" w:rsidRPr="00094095">
        <w:rPr>
          <w:lang w:val="en-US"/>
        </w:rPr>
        <w:t>Configuration Update and RIC Service Update</w:t>
      </w:r>
      <w:r w:rsidRPr="00094095">
        <w:rPr>
          <w:lang w:val="en-US"/>
        </w:rPr>
        <w:t>.</w:t>
      </w:r>
    </w:p>
    <w:p w14:paraId="550F669B" w14:textId="64D8E010" w:rsidR="000C3320" w:rsidRPr="00094095" w:rsidRDefault="000C3320" w:rsidP="001A54CE">
      <w:pPr>
        <w:rPr>
          <w:lang w:val="en-US"/>
        </w:rPr>
      </w:pPr>
      <w:r w:rsidRPr="00094095">
        <w:rPr>
          <w:lang w:val="en-US"/>
        </w:rPr>
        <w:t>When E2 Reset procedure is initiated the RIC and RAN shall:</w:t>
      </w:r>
    </w:p>
    <w:p w14:paraId="311F134F" w14:textId="77777777" w:rsidR="000C3320" w:rsidRPr="00094095" w:rsidRDefault="000C3320" w:rsidP="000C3320">
      <w:pPr>
        <w:pStyle w:val="B1"/>
        <w:rPr>
          <w:rFonts w:cs="Arial"/>
          <w:lang w:val="en-US"/>
        </w:rPr>
      </w:pPr>
      <w:r w:rsidRPr="00094095">
        <w:rPr>
          <w:rFonts w:cs="Arial"/>
          <w:lang w:val="en-US"/>
        </w:rPr>
        <w:t>-</w:t>
      </w:r>
      <w:r w:rsidRPr="00094095">
        <w:rPr>
          <w:rFonts w:cs="Arial"/>
          <w:lang w:val="en-US"/>
        </w:rPr>
        <w:tab/>
        <w:t xml:space="preserve">Delete any pre-established Subscriptions, </w:t>
      </w:r>
    </w:p>
    <w:p w14:paraId="7E46C69C" w14:textId="10626C4A" w:rsidR="000C3320" w:rsidRPr="00094095" w:rsidRDefault="000C3320" w:rsidP="00625CA1">
      <w:pPr>
        <w:pStyle w:val="B1"/>
        <w:rPr>
          <w:rFonts w:cs="Arial"/>
          <w:lang w:val="en-US"/>
        </w:rPr>
      </w:pPr>
      <w:r w:rsidRPr="00094095">
        <w:rPr>
          <w:rFonts w:cs="Arial"/>
          <w:lang w:val="en-US"/>
        </w:rPr>
        <w:t>-</w:t>
      </w:r>
      <w:r w:rsidRPr="00094095">
        <w:rPr>
          <w:rFonts w:cs="Arial"/>
          <w:lang w:val="en-US"/>
        </w:rPr>
        <w:tab/>
        <w:t>Gracefully terminate any ongoing RIC call processes using INSERT, CONTROL or POLICY procedures while ensuring that impact to ongoing calls for connected UE is minimised.</w:t>
      </w:r>
    </w:p>
    <w:p w14:paraId="555A9FC5" w14:textId="578ED997" w:rsidR="000C3320" w:rsidRPr="00094095" w:rsidRDefault="000C3320" w:rsidP="001A54CE">
      <w:pPr>
        <w:rPr>
          <w:lang w:val="en-US"/>
        </w:rPr>
      </w:pPr>
      <w:r w:rsidRPr="00094095">
        <w:rPr>
          <w:lang w:val="en-US"/>
        </w:rPr>
        <w:t xml:space="preserve">After the E2 Reset has been completed the RIC shall re-issue any required Subscriptions. </w:t>
      </w:r>
    </w:p>
    <w:p w14:paraId="100DFF06" w14:textId="6DD212BC" w:rsidR="0015472F" w:rsidRPr="00094095" w:rsidRDefault="0015472F" w:rsidP="0015472F">
      <w:pPr>
        <w:rPr>
          <w:lang w:val="en-US"/>
        </w:rPr>
      </w:pPr>
      <w:r w:rsidRPr="00094095">
        <w:rPr>
          <w:lang w:val="en-US"/>
        </w:rPr>
        <w:t xml:space="preserve">The procedure uses </w:t>
      </w:r>
      <w:proofErr w:type="gramStart"/>
      <w:r w:rsidRPr="00094095">
        <w:rPr>
          <w:rFonts w:eastAsia="SimSun"/>
          <w:lang w:val="en-US" w:eastAsia="zh-CN"/>
        </w:rPr>
        <w:t>non UE</w:t>
      </w:r>
      <w:proofErr w:type="gramEnd"/>
      <w:r w:rsidRPr="00094095">
        <w:rPr>
          <w:rFonts w:eastAsia="SimSun"/>
          <w:lang w:val="en-US" w:eastAsia="zh-CN"/>
        </w:rPr>
        <w:t xml:space="preserve">-associated X2AP signalling and is implemented using </w:t>
      </w:r>
      <w:r w:rsidRPr="00094095">
        <w:rPr>
          <w:lang w:val="en-US"/>
        </w:rPr>
        <w:t>the same procedure as defined in:</w:t>
      </w:r>
    </w:p>
    <w:p w14:paraId="03FD3DC9" w14:textId="77777777" w:rsidR="0015472F" w:rsidRPr="00094095" w:rsidRDefault="0015472F" w:rsidP="0015472F">
      <w:pPr>
        <w:pStyle w:val="B1"/>
        <w:rPr>
          <w:rFonts w:cs="Arial"/>
          <w:lang w:val="en-US"/>
        </w:rPr>
      </w:pPr>
      <w:r w:rsidRPr="00094095">
        <w:rPr>
          <w:rFonts w:cs="Arial"/>
          <w:lang w:val="en-US"/>
        </w:rPr>
        <w:t>-</w:t>
      </w:r>
      <w:r w:rsidRPr="00094095">
        <w:rPr>
          <w:rFonts w:cs="Arial"/>
          <w:lang w:val="en-US"/>
        </w:rPr>
        <w:tab/>
        <w:t>X2AP TS</w:t>
      </w:r>
      <w:r w:rsidR="0098582F" w:rsidRPr="00094095">
        <w:rPr>
          <w:rFonts w:cs="Arial"/>
          <w:lang w:val="en-US"/>
        </w:rPr>
        <w:t>36.423</w:t>
      </w:r>
      <w:r w:rsidRPr="00094095">
        <w:rPr>
          <w:rFonts w:cs="Arial"/>
          <w:lang w:val="en-US"/>
        </w:rPr>
        <w:t xml:space="preserve"> [X2AP] X2 Reset procedure for RAN node of type en-gNB, en-gNB CU, en-gNB-CU-CP and eNB</w:t>
      </w:r>
    </w:p>
    <w:p w14:paraId="2537E8C4" w14:textId="77777777" w:rsidR="00AB363D" w:rsidRPr="00094095" w:rsidRDefault="00AB363D" w:rsidP="00AB363D">
      <w:pPr>
        <w:rPr>
          <w:lang w:val="en-US"/>
        </w:rPr>
      </w:pPr>
      <w:r w:rsidRPr="00094095">
        <w:rPr>
          <w:lang w:val="en-US"/>
        </w:rPr>
        <w:t xml:space="preserve">This procedure may be initiated by either RIC or RAN node.  </w:t>
      </w:r>
    </w:p>
    <w:p w14:paraId="6CE96923" w14:textId="77777777" w:rsidR="005752DE" w:rsidRPr="00094095" w:rsidRDefault="005752DE" w:rsidP="00C558EB">
      <w:pPr>
        <w:pStyle w:val="Heading3"/>
        <w:rPr>
          <w:lang w:val="en-US"/>
        </w:rPr>
      </w:pPr>
      <w:bookmarkStart w:id="35" w:name="_Toc20932350"/>
      <w:bookmarkEnd w:id="34"/>
      <w:r w:rsidRPr="00094095">
        <w:rPr>
          <w:lang w:val="en-US"/>
        </w:rPr>
        <w:t>8.3.</w:t>
      </w:r>
      <w:r w:rsidR="001537AA" w:rsidRPr="00094095">
        <w:rPr>
          <w:lang w:val="en-US"/>
        </w:rPr>
        <w:t>3</w:t>
      </w:r>
      <w:r w:rsidR="00EB09F5" w:rsidRPr="00094095">
        <w:rPr>
          <w:lang w:val="en-US"/>
        </w:rPr>
        <w:tab/>
      </w:r>
      <w:r w:rsidRPr="00094095">
        <w:rPr>
          <w:lang w:val="en-US"/>
        </w:rPr>
        <w:t>Load Indication</w:t>
      </w:r>
      <w:bookmarkEnd w:id="35"/>
    </w:p>
    <w:p w14:paraId="51735DEC" w14:textId="77777777" w:rsidR="005752DE" w:rsidRPr="00094095" w:rsidRDefault="005752DE" w:rsidP="00C558EB">
      <w:pPr>
        <w:pStyle w:val="Heading4"/>
        <w:rPr>
          <w:lang w:val="en-US"/>
        </w:rPr>
      </w:pPr>
      <w:r w:rsidRPr="00094095">
        <w:rPr>
          <w:lang w:val="en-US"/>
        </w:rPr>
        <w:t>8.3.</w:t>
      </w:r>
      <w:r w:rsidR="001537AA" w:rsidRPr="00094095">
        <w:rPr>
          <w:lang w:val="en-US"/>
        </w:rPr>
        <w:t>3</w:t>
      </w:r>
      <w:r w:rsidRPr="00094095">
        <w:rPr>
          <w:lang w:val="en-US"/>
        </w:rPr>
        <w:t>.1</w:t>
      </w:r>
      <w:r w:rsidRPr="00094095">
        <w:rPr>
          <w:lang w:val="en-US"/>
        </w:rPr>
        <w:tab/>
        <w:t>General</w:t>
      </w:r>
    </w:p>
    <w:p w14:paraId="51E70A77" w14:textId="77777777" w:rsidR="005752DE" w:rsidRPr="00094095" w:rsidRDefault="005752DE" w:rsidP="005752DE">
      <w:pPr>
        <w:rPr>
          <w:lang w:val="en-US"/>
        </w:rPr>
      </w:pPr>
      <w:r w:rsidRPr="00094095">
        <w:rPr>
          <w:lang w:val="en-US"/>
        </w:rPr>
        <w:t xml:space="preserve">The purpose of the Load Indication procedure is to transfer load and interference co-ordination information between </w:t>
      </w:r>
      <w:r w:rsidR="00E31129" w:rsidRPr="00094095">
        <w:rPr>
          <w:rFonts w:eastAsia="Malgun Gothic"/>
          <w:lang w:val="en-US" w:eastAsia="ko-KR"/>
        </w:rPr>
        <w:t>RAN node and RIC</w:t>
      </w:r>
      <w:r w:rsidRPr="00094095">
        <w:rPr>
          <w:lang w:val="en-US"/>
        </w:rPr>
        <w:t>.</w:t>
      </w:r>
    </w:p>
    <w:p w14:paraId="27894801" w14:textId="77777777" w:rsidR="00D15E4F" w:rsidRPr="00094095" w:rsidRDefault="00D15E4F" w:rsidP="00D15E4F">
      <w:pPr>
        <w:rPr>
          <w:lang w:val="en-US"/>
        </w:rPr>
      </w:pPr>
      <w:r w:rsidRPr="00094095">
        <w:rPr>
          <w:lang w:val="en-US"/>
        </w:rPr>
        <w:t xml:space="preserve">The procedure uses </w:t>
      </w:r>
      <w:proofErr w:type="gramStart"/>
      <w:r w:rsidRPr="00094095">
        <w:rPr>
          <w:rFonts w:eastAsia="SimSun"/>
          <w:lang w:val="en-US" w:eastAsia="zh-CN"/>
        </w:rPr>
        <w:t>non UE</w:t>
      </w:r>
      <w:proofErr w:type="gramEnd"/>
      <w:r w:rsidRPr="00094095">
        <w:rPr>
          <w:rFonts w:eastAsia="SimSun"/>
          <w:lang w:val="en-US" w:eastAsia="zh-CN"/>
        </w:rPr>
        <w:t xml:space="preserve">-associated X2AP signalling and is implemented using </w:t>
      </w:r>
      <w:r w:rsidRPr="00094095">
        <w:rPr>
          <w:lang w:val="en-US"/>
        </w:rPr>
        <w:t>using the same procedure as defined in:</w:t>
      </w:r>
    </w:p>
    <w:p w14:paraId="589C20DC" w14:textId="77777777" w:rsidR="00D15E4F" w:rsidRPr="00094095" w:rsidRDefault="00D15E4F" w:rsidP="00D15E4F">
      <w:pPr>
        <w:pStyle w:val="B1"/>
        <w:rPr>
          <w:rFonts w:cs="Arial"/>
          <w:lang w:val="en-US"/>
        </w:rPr>
      </w:pPr>
      <w:r w:rsidRPr="00094095">
        <w:rPr>
          <w:rFonts w:cs="Arial"/>
          <w:lang w:val="en-US"/>
        </w:rPr>
        <w:lastRenderedPageBreak/>
        <w:t>-</w:t>
      </w:r>
      <w:r w:rsidRPr="00094095">
        <w:rPr>
          <w:rFonts w:cs="Arial"/>
          <w:lang w:val="en-US"/>
        </w:rPr>
        <w:tab/>
        <w:t>X2AP TS</w:t>
      </w:r>
      <w:r w:rsidR="0098582F" w:rsidRPr="00094095">
        <w:rPr>
          <w:rFonts w:cs="Arial"/>
          <w:lang w:val="en-US"/>
        </w:rPr>
        <w:t>36.423</w:t>
      </w:r>
      <w:r w:rsidRPr="00094095">
        <w:rPr>
          <w:rFonts w:cs="Arial"/>
          <w:lang w:val="en-US"/>
        </w:rPr>
        <w:t xml:space="preserve"> [X2AP] X2 Load Indication for RAN node of type eNB</w:t>
      </w:r>
    </w:p>
    <w:p w14:paraId="78A5713C" w14:textId="77777777" w:rsidR="00B61029" w:rsidRPr="00094095" w:rsidRDefault="00B61029" w:rsidP="007D1D72">
      <w:pPr>
        <w:rPr>
          <w:lang w:val="en-US"/>
        </w:rPr>
      </w:pPr>
      <w:r w:rsidRPr="00094095">
        <w:rPr>
          <w:lang w:val="en-US"/>
        </w:rPr>
        <w:t>This procedure may be initiated by the RAN Node.</w:t>
      </w:r>
    </w:p>
    <w:p w14:paraId="6648AEFB" w14:textId="5B787174" w:rsidR="00CF7670" w:rsidRPr="00094095" w:rsidRDefault="00CF7670" w:rsidP="00CF7670">
      <w:pPr>
        <w:rPr>
          <w:color w:val="FF0000"/>
          <w:lang w:val="en-US"/>
        </w:rPr>
      </w:pPr>
      <w:r w:rsidRPr="00094095">
        <w:rPr>
          <w:color w:val="FF0000"/>
          <w:lang w:val="en-US"/>
        </w:rPr>
        <w:t>Editor’s Note: This procedure is not defined in 3GPP Release 15 for en-gNB nor gNB. To be added in later release when supported by 3GPP.</w:t>
      </w:r>
    </w:p>
    <w:p w14:paraId="42EE7AEF" w14:textId="77777777" w:rsidR="005752DE" w:rsidRPr="00094095" w:rsidRDefault="005752DE" w:rsidP="005752DE">
      <w:pPr>
        <w:pStyle w:val="Heading3"/>
        <w:rPr>
          <w:lang w:val="en-US"/>
        </w:rPr>
      </w:pPr>
      <w:bookmarkStart w:id="36" w:name="_Toc20932351"/>
      <w:r w:rsidRPr="00094095">
        <w:rPr>
          <w:lang w:val="en-US"/>
        </w:rPr>
        <w:t>8.3.</w:t>
      </w:r>
      <w:r w:rsidR="001537AA" w:rsidRPr="00094095">
        <w:rPr>
          <w:lang w:val="en-US"/>
        </w:rPr>
        <w:t>4</w:t>
      </w:r>
      <w:r w:rsidRPr="00094095">
        <w:rPr>
          <w:lang w:val="en-US"/>
        </w:rPr>
        <w:tab/>
        <w:t>Error Indication</w:t>
      </w:r>
      <w:bookmarkEnd w:id="36"/>
    </w:p>
    <w:p w14:paraId="51EF0A13" w14:textId="77777777" w:rsidR="005752DE" w:rsidRPr="00094095" w:rsidRDefault="005752DE" w:rsidP="005752DE">
      <w:pPr>
        <w:pStyle w:val="Heading4"/>
        <w:rPr>
          <w:lang w:val="en-US"/>
        </w:rPr>
      </w:pPr>
      <w:r w:rsidRPr="00094095">
        <w:rPr>
          <w:lang w:val="en-US"/>
        </w:rPr>
        <w:t>8.3.</w:t>
      </w:r>
      <w:r w:rsidR="001537AA" w:rsidRPr="00094095">
        <w:rPr>
          <w:lang w:val="en-US"/>
        </w:rPr>
        <w:t>4</w:t>
      </w:r>
      <w:r w:rsidRPr="00094095">
        <w:rPr>
          <w:lang w:val="en-US"/>
        </w:rPr>
        <w:t>.1</w:t>
      </w:r>
      <w:r w:rsidRPr="00094095">
        <w:rPr>
          <w:lang w:val="en-US"/>
        </w:rPr>
        <w:tab/>
        <w:t>General</w:t>
      </w:r>
    </w:p>
    <w:p w14:paraId="5A626047" w14:textId="77777777" w:rsidR="005752DE" w:rsidRPr="00094095" w:rsidRDefault="005752DE" w:rsidP="005752DE">
      <w:pPr>
        <w:rPr>
          <w:lang w:val="en-US"/>
        </w:rPr>
      </w:pPr>
      <w:r w:rsidRPr="00094095">
        <w:rPr>
          <w:lang w:val="en-US"/>
        </w:rPr>
        <w:t xml:space="preserve">The Error Indication procedure is initiated by </w:t>
      </w:r>
      <w:r w:rsidR="00E31129" w:rsidRPr="00094095">
        <w:rPr>
          <w:lang w:val="en-US"/>
        </w:rPr>
        <w:t>the RAN node</w:t>
      </w:r>
      <w:r w:rsidRPr="00094095">
        <w:rPr>
          <w:lang w:val="en-US"/>
        </w:rPr>
        <w:t xml:space="preserve"> to report detected errors in one incoming message, provided they cannot be reported by an appropriate failure message.</w:t>
      </w:r>
    </w:p>
    <w:p w14:paraId="0B147AC8" w14:textId="77777777" w:rsidR="00D15E4F" w:rsidRPr="00094095" w:rsidRDefault="00D15E4F" w:rsidP="00D15E4F">
      <w:pPr>
        <w:rPr>
          <w:lang w:val="en-US"/>
        </w:rPr>
      </w:pPr>
      <w:r w:rsidRPr="00094095">
        <w:rPr>
          <w:lang w:val="en-US"/>
        </w:rPr>
        <w:t xml:space="preserve">The procedure uses </w:t>
      </w:r>
      <w:proofErr w:type="gramStart"/>
      <w:r w:rsidRPr="00094095">
        <w:rPr>
          <w:rFonts w:eastAsia="SimSun"/>
          <w:lang w:val="en-US" w:eastAsia="zh-CN"/>
        </w:rPr>
        <w:t>non UE</w:t>
      </w:r>
      <w:proofErr w:type="gramEnd"/>
      <w:r w:rsidRPr="00094095">
        <w:rPr>
          <w:rFonts w:eastAsia="SimSun"/>
          <w:lang w:val="en-US" w:eastAsia="zh-CN"/>
        </w:rPr>
        <w:t xml:space="preserve">-associated X2AP signalling and is implemented using </w:t>
      </w:r>
      <w:r w:rsidRPr="00094095">
        <w:rPr>
          <w:lang w:val="en-US"/>
        </w:rPr>
        <w:t>using the same procedure as defined in:</w:t>
      </w:r>
    </w:p>
    <w:p w14:paraId="2BB70F38" w14:textId="77777777" w:rsidR="00D15E4F" w:rsidRPr="00094095" w:rsidRDefault="00D15E4F" w:rsidP="00D15E4F">
      <w:pPr>
        <w:pStyle w:val="B1"/>
        <w:rPr>
          <w:rFonts w:cs="Arial"/>
          <w:lang w:val="en-US"/>
        </w:rPr>
      </w:pPr>
      <w:r w:rsidRPr="00094095">
        <w:rPr>
          <w:rFonts w:cs="Arial"/>
          <w:lang w:val="en-US"/>
        </w:rPr>
        <w:t>-</w:t>
      </w:r>
      <w:r w:rsidRPr="00094095">
        <w:rPr>
          <w:rFonts w:cs="Arial"/>
          <w:lang w:val="en-US"/>
        </w:rPr>
        <w:tab/>
        <w:t>X2AP TS</w:t>
      </w:r>
      <w:r w:rsidR="0098582F" w:rsidRPr="00094095">
        <w:rPr>
          <w:rFonts w:cs="Arial"/>
          <w:lang w:val="en-US"/>
        </w:rPr>
        <w:t>36.423</w:t>
      </w:r>
      <w:r w:rsidRPr="00094095">
        <w:rPr>
          <w:rFonts w:cs="Arial"/>
          <w:lang w:val="en-US"/>
        </w:rPr>
        <w:t xml:space="preserve"> [X2AP] X2 Error Indication for RAN node of type en-gNB, en-gNB CU, en-gNB-CU-CP and eNB</w:t>
      </w:r>
    </w:p>
    <w:p w14:paraId="28CF928A" w14:textId="77777777" w:rsidR="005752DE" w:rsidRPr="00094095" w:rsidRDefault="005752DE" w:rsidP="005752DE">
      <w:pPr>
        <w:pStyle w:val="Heading3"/>
        <w:rPr>
          <w:lang w:val="en-US"/>
        </w:rPr>
      </w:pPr>
      <w:bookmarkStart w:id="37" w:name="_Toc20932352"/>
      <w:r w:rsidRPr="00094095">
        <w:rPr>
          <w:lang w:val="en-US"/>
        </w:rPr>
        <w:t>8.3.</w:t>
      </w:r>
      <w:r w:rsidR="001537AA" w:rsidRPr="00094095">
        <w:rPr>
          <w:lang w:val="en-US"/>
        </w:rPr>
        <w:t>5</w:t>
      </w:r>
      <w:r w:rsidRPr="00094095">
        <w:rPr>
          <w:lang w:val="en-US"/>
        </w:rPr>
        <w:tab/>
        <w:t>Resource Status Reporting Initiation</w:t>
      </w:r>
      <w:bookmarkEnd w:id="37"/>
    </w:p>
    <w:p w14:paraId="3E357EA4" w14:textId="77777777" w:rsidR="005752DE" w:rsidRPr="00094095" w:rsidRDefault="005752DE" w:rsidP="005752DE">
      <w:pPr>
        <w:pStyle w:val="Heading4"/>
        <w:rPr>
          <w:lang w:val="en-US"/>
        </w:rPr>
      </w:pPr>
      <w:r w:rsidRPr="00094095">
        <w:rPr>
          <w:lang w:val="en-US"/>
        </w:rPr>
        <w:t>8.3.</w:t>
      </w:r>
      <w:r w:rsidR="001537AA" w:rsidRPr="00094095">
        <w:rPr>
          <w:lang w:val="en-US"/>
        </w:rPr>
        <w:t>5</w:t>
      </w:r>
      <w:r w:rsidRPr="00094095">
        <w:rPr>
          <w:lang w:val="en-US"/>
        </w:rPr>
        <w:t>.1</w:t>
      </w:r>
      <w:r w:rsidRPr="00094095">
        <w:rPr>
          <w:lang w:val="en-US"/>
        </w:rPr>
        <w:tab/>
        <w:t>General</w:t>
      </w:r>
    </w:p>
    <w:p w14:paraId="2548307F" w14:textId="77777777" w:rsidR="005752DE" w:rsidRPr="00094095" w:rsidRDefault="00947F3E" w:rsidP="005752DE">
      <w:pPr>
        <w:rPr>
          <w:lang w:val="en-US"/>
        </w:rPr>
      </w:pPr>
      <w:r w:rsidRPr="00094095">
        <w:rPr>
          <w:lang w:val="en-US"/>
        </w:rPr>
        <w:t>This procedure is used by the RIC</w:t>
      </w:r>
      <w:r w:rsidR="005752DE" w:rsidRPr="00094095">
        <w:rPr>
          <w:lang w:val="en-US"/>
        </w:rPr>
        <w:t xml:space="preserve"> to request the reporting of load measurements to </w:t>
      </w:r>
      <w:r w:rsidRPr="00094095">
        <w:rPr>
          <w:lang w:val="en-US"/>
        </w:rPr>
        <w:t>the RAN node</w:t>
      </w:r>
      <w:r w:rsidR="005752DE" w:rsidRPr="00094095">
        <w:rPr>
          <w:lang w:val="en-US"/>
        </w:rPr>
        <w:t>.</w:t>
      </w:r>
    </w:p>
    <w:p w14:paraId="5D794696" w14:textId="77777777" w:rsidR="00D15E4F" w:rsidRPr="00094095" w:rsidRDefault="00D15E4F" w:rsidP="00D15E4F">
      <w:pPr>
        <w:rPr>
          <w:lang w:val="en-US"/>
        </w:rPr>
      </w:pPr>
      <w:r w:rsidRPr="00094095">
        <w:rPr>
          <w:lang w:val="en-US"/>
        </w:rPr>
        <w:t xml:space="preserve">The procedure uses </w:t>
      </w:r>
      <w:proofErr w:type="gramStart"/>
      <w:r w:rsidRPr="00094095">
        <w:rPr>
          <w:rFonts w:eastAsia="SimSun"/>
          <w:lang w:val="en-US" w:eastAsia="zh-CN"/>
        </w:rPr>
        <w:t>non UE</w:t>
      </w:r>
      <w:proofErr w:type="gramEnd"/>
      <w:r w:rsidRPr="00094095">
        <w:rPr>
          <w:rFonts w:eastAsia="SimSun"/>
          <w:lang w:val="en-US" w:eastAsia="zh-CN"/>
        </w:rPr>
        <w:t xml:space="preserve">-associated X2AP signalling and is implemented using </w:t>
      </w:r>
      <w:r w:rsidRPr="00094095">
        <w:rPr>
          <w:lang w:val="en-US"/>
        </w:rPr>
        <w:t>using the same procedure as defined in:</w:t>
      </w:r>
    </w:p>
    <w:p w14:paraId="1095C927" w14:textId="77777777" w:rsidR="00D15E4F" w:rsidRPr="00094095" w:rsidRDefault="00D15E4F" w:rsidP="00D15E4F">
      <w:pPr>
        <w:pStyle w:val="B1"/>
        <w:rPr>
          <w:rFonts w:cs="Arial"/>
          <w:lang w:val="en-US"/>
        </w:rPr>
      </w:pPr>
      <w:r w:rsidRPr="00094095">
        <w:rPr>
          <w:rFonts w:cs="Arial"/>
          <w:lang w:val="en-US"/>
        </w:rPr>
        <w:t>-</w:t>
      </w:r>
      <w:r w:rsidRPr="00094095">
        <w:rPr>
          <w:rFonts w:cs="Arial"/>
          <w:lang w:val="en-US"/>
        </w:rPr>
        <w:tab/>
        <w:t>X2AP TS</w:t>
      </w:r>
      <w:r w:rsidR="0098582F" w:rsidRPr="00094095">
        <w:rPr>
          <w:rFonts w:cs="Arial"/>
          <w:lang w:val="en-US"/>
        </w:rPr>
        <w:t>36.423</w:t>
      </w:r>
      <w:r w:rsidRPr="00094095">
        <w:rPr>
          <w:rFonts w:cs="Arial"/>
          <w:lang w:val="en-US"/>
        </w:rPr>
        <w:t xml:space="preserve"> [X2AP] X2 Resource Status Reporting Initiation for RAN node of type eNB</w:t>
      </w:r>
    </w:p>
    <w:p w14:paraId="6B6036B9" w14:textId="34AA5ED8" w:rsidR="00CF7670" w:rsidRPr="00094095" w:rsidRDefault="00CF7670" w:rsidP="00CF7670">
      <w:pPr>
        <w:rPr>
          <w:color w:val="FF0000"/>
          <w:lang w:val="en-US"/>
        </w:rPr>
      </w:pPr>
      <w:r w:rsidRPr="00094095">
        <w:rPr>
          <w:color w:val="FF0000"/>
          <w:lang w:val="en-US"/>
        </w:rPr>
        <w:t>Editor’s Note: This procedure is not defined in 3GPP Release 15 for en-gNB nor gNB. To be added in later release when supported by 3GPP.</w:t>
      </w:r>
    </w:p>
    <w:p w14:paraId="455586AA" w14:textId="77777777" w:rsidR="005752DE" w:rsidRPr="00094095" w:rsidRDefault="005752DE" w:rsidP="005752DE">
      <w:pPr>
        <w:pStyle w:val="Heading3"/>
        <w:rPr>
          <w:lang w:val="en-US"/>
        </w:rPr>
      </w:pPr>
      <w:bookmarkStart w:id="38" w:name="_Toc20932353"/>
      <w:r w:rsidRPr="00094095">
        <w:rPr>
          <w:lang w:val="en-US"/>
        </w:rPr>
        <w:t>8.3.</w:t>
      </w:r>
      <w:r w:rsidR="001537AA" w:rsidRPr="00094095">
        <w:rPr>
          <w:lang w:val="en-US"/>
        </w:rPr>
        <w:t>6</w:t>
      </w:r>
      <w:r w:rsidRPr="00094095">
        <w:rPr>
          <w:lang w:val="en-US"/>
        </w:rPr>
        <w:tab/>
        <w:t>Resource Status Reporting</w:t>
      </w:r>
      <w:bookmarkEnd w:id="38"/>
    </w:p>
    <w:p w14:paraId="7D1BF1B5" w14:textId="77777777" w:rsidR="005752DE" w:rsidRPr="00094095" w:rsidRDefault="005752DE" w:rsidP="005752DE">
      <w:pPr>
        <w:pStyle w:val="Heading4"/>
        <w:rPr>
          <w:lang w:val="en-US"/>
        </w:rPr>
      </w:pPr>
      <w:r w:rsidRPr="00094095">
        <w:rPr>
          <w:lang w:val="en-US"/>
        </w:rPr>
        <w:t>8.3.</w:t>
      </w:r>
      <w:r w:rsidR="001537AA" w:rsidRPr="00094095">
        <w:rPr>
          <w:lang w:val="en-US"/>
        </w:rPr>
        <w:t>6</w:t>
      </w:r>
      <w:r w:rsidRPr="00094095">
        <w:rPr>
          <w:lang w:val="en-US"/>
        </w:rPr>
        <w:t>.1</w:t>
      </w:r>
      <w:r w:rsidRPr="00094095">
        <w:rPr>
          <w:lang w:val="en-US"/>
        </w:rPr>
        <w:tab/>
        <w:t>General</w:t>
      </w:r>
    </w:p>
    <w:p w14:paraId="3414B7AC" w14:textId="77777777" w:rsidR="005752DE" w:rsidRPr="00094095" w:rsidRDefault="005752DE" w:rsidP="005752DE">
      <w:pPr>
        <w:rPr>
          <w:lang w:val="en-US"/>
        </w:rPr>
      </w:pPr>
      <w:r w:rsidRPr="00094095">
        <w:rPr>
          <w:lang w:val="en-US"/>
        </w:rPr>
        <w:t xml:space="preserve">This procedure is initiated by </w:t>
      </w:r>
      <w:r w:rsidR="00E31CFD" w:rsidRPr="00094095">
        <w:rPr>
          <w:lang w:val="en-US"/>
        </w:rPr>
        <w:t>RAN node</w:t>
      </w:r>
      <w:r w:rsidRPr="00094095">
        <w:rPr>
          <w:lang w:val="en-US"/>
        </w:rPr>
        <w:t xml:space="preserve"> to report the result of measurements admitted by </w:t>
      </w:r>
      <w:r w:rsidR="00E31CFD" w:rsidRPr="00094095">
        <w:rPr>
          <w:lang w:val="en-US"/>
        </w:rPr>
        <w:t>RAN node</w:t>
      </w:r>
      <w:r w:rsidRPr="00094095">
        <w:rPr>
          <w:lang w:val="en-US"/>
        </w:rPr>
        <w:t xml:space="preserve"> following a successful Resource Status Reporting Initiation procedure.</w:t>
      </w:r>
    </w:p>
    <w:p w14:paraId="19D71256" w14:textId="77777777" w:rsidR="00D15E4F" w:rsidRPr="00094095" w:rsidRDefault="00D15E4F" w:rsidP="00D15E4F">
      <w:pPr>
        <w:rPr>
          <w:lang w:val="en-US"/>
        </w:rPr>
      </w:pPr>
      <w:r w:rsidRPr="00094095">
        <w:rPr>
          <w:lang w:val="en-US"/>
        </w:rPr>
        <w:t xml:space="preserve">The procedure uses </w:t>
      </w:r>
      <w:proofErr w:type="gramStart"/>
      <w:r w:rsidRPr="00094095">
        <w:rPr>
          <w:rFonts w:eastAsia="SimSun"/>
          <w:lang w:val="en-US" w:eastAsia="zh-CN"/>
        </w:rPr>
        <w:t>non UE</w:t>
      </w:r>
      <w:proofErr w:type="gramEnd"/>
      <w:r w:rsidRPr="00094095">
        <w:rPr>
          <w:rFonts w:eastAsia="SimSun"/>
          <w:lang w:val="en-US" w:eastAsia="zh-CN"/>
        </w:rPr>
        <w:t xml:space="preserve">-associated X2AP signalling and is implemented using </w:t>
      </w:r>
      <w:r w:rsidRPr="00094095">
        <w:rPr>
          <w:lang w:val="en-US"/>
        </w:rPr>
        <w:t>using the same procedure as defined in:</w:t>
      </w:r>
    </w:p>
    <w:p w14:paraId="6AE72057" w14:textId="77777777" w:rsidR="00D15E4F" w:rsidRPr="00094095" w:rsidRDefault="00D15E4F" w:rsidP="00D15E4F">
      <w:pPr>
        <w:pStyle w:val="B1"/>
        <w:rPr>
          <w:rFonts w:cs="Arial"/>
          <w:lang w:val="en-US"/>
        </w:rPr>
      </w:pPr>
      <w:r w:rsidRPr="00094095">
        <w:rPr>
          <w:rFonts w:cs="Arial"/>
          <w:lang w:val="en-US"/>
        </w:rPr>
        <w:t>-</w:t>
      </w:r>
      <w:r w:rsidRPr="00094095">
        <w:rPr>
          <w:rFonts w:cs="Arial"/>
          <w:lang w:val="en-US"/>
        </w:rPr>
        <w:tab/>
        <w:t>X2AP TS</w:t>
      </w:r>
      <w:r w:rsidR="0098582F" w:rsidRPr="00094095">
        <w:rPr>
          <w:rFonts w:cs="Arial"/>
          <w:lang w:val="en-US"/>
        </w:rPr>
        <w:t>36.423</w:t>
      </w:r>
      <w:r w:rsidRPr="00094095">
        <w:rPr>
          <w:rFonts w:cs="Arial"/>
          <w:lang w:val="en-US"/>
        </w:rPr>
        <w:t xml:space="preserve"> [X2AP] X2 Resource Status Reporting for RAN node of type eNB</w:t>
      </w:r>
    </w:p>
    <w:p w14:paraId="3FD0A52A" w14:textId="03F7928A" w:rsidR="007D1D72" w:rsidRPr="00094095" w:rsidRDefault="00CF7670" w:rsidP="007D1D72">
      <w:pPr>
        <w:rPr>
          <w:color w:val="FF0000"/>
          <w:lang w:val="en-US"/>
        </w:rPr>
      </w:pPr>
      <w:r w:rsidRPr="00094095">
        <w:rPr>
          <w:color w:val="FF0000"/>
          <w:lang w:val="en-US"/>
        </w:rPr>
        <w:t>Editor’s Note: T</w:t>
      </w:r>
      <w:r w:rsidR="007D1D72" w:rsidRPr="00094095">
        <w:rPr>
          <w:color w:val="FF0000"/>
          <w:lang w:val="en-US"/>
        </w:rPr>
        <w:t>his procedure is not defined in 3GPP Release 15 for en-gNB nor gNB.</w:t>
      </w:r>
      <w:r w:rsidRPr="00094095">
        <w:rPr>
          <w:color w:val="FF0000"/>
          <w:lang w:val="en-US"/>
        </w:rPr>
        <w:t xml:space="preserve"> To be added in later release when supported by 3GPP.</w:t>
      </w:r>
    </w:p>
    <w:p w14:paraId="056DEE0E" w14:textId="77777777" w:rsidR="00B519DA" w:rsidRPr="00094095" w:rsidRDefault="00B519DA" w:rsidP="00B519DA">
      <w:pPr>
        <w:pStyle w:val="Heading3"/>
        <w:rPr>
          <w:lang w:val="en-US"/>
        </w:rPr>
      </w:pPr>
      <w:bookmarkStart w:id="39" w:name="_Toc20932354"/>
      <w:bookmarkStart w:id="40" w:name="_Hlk3533368"/>
      <w:r w:rsidRPr="00094095">
        <w:rPr>
          <w:lang w:val="en-US"/>
        </w:rPr>
        <w:t>8.3.7</w:t>
      </w:r>
      <w:r w:rsidRPr="00094095">
        <w:rPr>
          <w:lang w:val="en-US"/>
        </w:rPr>
        <w:tab/>
        <w:t>RAN Configuration Update</w:t>
      </w:r>
      <w:bookmarkEnd w:id="39"/>
    </w:p>
    <w:p w14:paraId="655241F6" w14:textId="77777777" w:rsidR="00B519DA" w:rsidRPr="00094095" w:rsidRDefault="00B519DA" w:rsidP="00B519DA">
      <w:pPr>
        <w:rPr>
          <w:lang w:val="en-US"/>
        </w:rPr>
      </w:pPr>
      <w:r w:rsidRPr="00094095">
        <w:rPr>
          <w:rFonts w:cs="Arial"/>
          <w:lang w:val="en-US"/>
        </w:rPr>
        <w:t xml:space="preserve">The purpose of the E2 RAN configuration Update procedure </w:t>
      </w:r>
      <w:r w:rsidRPr="00094095">
        <w:rPr>
          <w:lang w:val="en-US"/>
        </w:rPr>
        <w:t>is to update application level RAN related configuration data needed for RIC and RAN node to interoperate correctly over the E2 interface.</w:t>
      </w:r>
    </w:p>
    <w:p w14:paraId="1FB96105" w14:textId="77777777" w:rsidR="00B519DA" w:rsidRPr="00094095" w:rsidRDefault="00B519DA" w:rsidP="00B519DA">
      <w:pPr>
        <w:rPr>
          <w:lang w:val="en-US"/>
        </w:rPr>
      </w:pPr>
      <w:r w:rsidRPr="00094095">
        <w:rPr>
          <w:lang w:val="en-US"/>
        </w:rPr>
        <w:t xml:space="preserve">The procedure uses </w:t>
      </w:r>
      <w:proofErr w:type="gramStart"/>
      <w:r w:rsidRPr="00094095">
        <w:rPr>
          <w:rFonts w:eastAsia="SimSun"/>
          <w:lang w:val="en-US" w:eastAsia="zh-CN"/>
        </w:rPr>
        <w:t>non UE</w:t>
      </w:r>
      <w:proofErr w:type="gramEnd"/>
      <w:r w:rsidRPr="00094095">
        <w:rPr>
          <w:rFonts w:eastAsia="SimSun"/>
          <w:lang w:val="en-US" w:eastAsia="zh-CN"/>
        </w:rPr>
        <w:t xml:space="preserve">-associated X2AP signalling and is implemented using </w:t>
      </w:r>
      <w:r w:rsidRPr="00094095">
        <w:rPr>
          <w:lang w:val="en-US"/>
        </w:rPr>
        <w:t>the same procedure as defined in:</w:t>
      </w:r>
    </w:p>
    <w:p w14:paraId="25CBD0D0" w14:textId="77777777" w:rsidR="00B519DA" w:rsidRPr="00094095" w:rsidRDefault="00B519DA" w:rsidP="00B519DA">
      <w:pPr>
        <w:pStyle w:val="B1"/>
        <w:rPr>
          <w:rFonts w:cs="Arial"/>
          <w:lang w:val="en-US"/>
        </w:rPr>
      </w:pPr>
      <w:r w:rsidRPr="00094095">
        <w:rPr>
          <w:rFonts w:cs="Arial"/>
          <w:lang w:val="en-US"/>
        </w:rPr>
        <w:t>-</w:t>
      </w:r>
      <w:r w:rsidRPr="00094095">
        <w:rPr>
          <w:rFonts w:cs="Arial"/>
          <w:lang w:val="en-US"/>
        </w:rPr>
        <w:tab/>
        <w:t xml:space="preserve">X2AP TS36.423 [X2AP] </w:t>
      </w:r>
      <w:r w:rsidR="006C3D53" w:rsidRPr="00094095">
        <w:rPr>
          <w:rFonts w:cs="Arial"/>
          <w:lang w:val="en-US"/>
        </w:rPr>
        <w:t xml:space="preserve">EN-DC Configuration Update </w:t>
      </w:r>
      <w:r w:rsidRPr="00094095">
        <w:rPr>
          <w:rFonts w:cs="Arial"/>
          <w:lang w:val="en-US"/>
        </w:rPr>
        <w:t>procedure for RAN node of type en-gNB, en-gNB CU and en-gNB-CU-CP.</w:t>
      </w:r>
    </w:p>
    <w:p w14:paraId="171686CB" w14:textId="77777777" w:rsidR="00B519DA" w:rsidRPr="00094095" w:rsidRDefault="00B519DA" w:rsidP="00B519DA">
      <w:pPr>
        <w:pStyle w:val="B1"/>
        <w:rPr>
          <w:rFonts w:cs="Arial"/>
          <w:lang w:val="en-US"/>
        </w:rPr>
      </w:pPr>
      <w:r w:rsidRPr="00094095">
        <w:rPr>
          <w:rFonts w:cs="Arial"/>
          <w:lang w:val="en-US"/>
        </w:rPr>
        <w:t>-</w:t>
      </w:r>
      <w:r w:rsidRPr="00094095">
        <w:rPr>
          <w:rFonts w:cs="Arial"/>
          <w:lang w:val="en-US"/>
        </w:rPr>
        <w:tab/>
        <w:t xml:space="preserve">X2AP TS36.423 [X2AP] </w:t>
      </w:r>
      <w:r w:rsidR="006C3D53" w:rsidRPr="00094095">
        <w:rPr>
          <w:rFonts w:cs="Arial"/>
          <w:lang w:val="en-US"/>
        </w:rPr>
        <w:t>eNB Configuration Update</w:t>
      </w:r>
      <w:r w:rsidRPr="00094095">
        <w:rPr>
          <w:rFonts w:cs="Arial"/>
          <w:lang w:val="en-US"/>
        </w:rPr>
        <w:t xml:space="preserve"> procedure for RAN node of type eNB</w:t>
      </w:r>
    </w:p>
    <w:p w14:paraId="563DDB4F" w14:textId="77777777" w:rsidR="00B519DA" w:rsidRPr="00094095" w:rsidRDefault="00B519DA" w:rsidP="00B519DA">
      <w:pPr>
        <w:rPr>
          <w:lang w:val="en-US"/>
        </w:rPr>
      </w:pPr>
      <w:r w:rsidRPr="00094095">
        <w:rPr>
          <w:rFonts w:cs="Arial"/>
          <w:lang w:val="en-US"/>
        </w:rPr>
        <w:lastRenderedPageBreak/>
        <w:t>Note that this procedure performs the basic RAN specific configuration information</w:t>
      </w:r>
      <w:r w:rsidRPr="00094095">
        <w:rPr>
          <w:lang w:val="en-US"/>
        </w:rPr>
        <w:t xml:space="preserve"> to the RIC which acts as an eNB.  </w:t>
      </w:r>
    </w:p>
    <w:p w14:paraId="631A8712" w14:textId="77777777" w:rsidR="00B519DA" w:rsidRPr="00094095" w:rsidRDefault="00B519DA" w:rsidP="00B519DA">
      <w:pPr>
        <w:rPr>
          <w:lang w:val="en-US"/>
        </w:rPr>
      </w:pPr>
      <w:r w:rsidRPr="00094095">
        <w:rPr>
          <w:lang w:val="en-US"/>
        </w:rPr>
        <w:t xml:space="preserve">This procedure shall be initiated by the </w:t>
      </w:r>
      <w:r w:rsidR="006C3D53" w:rsidRPr="00094095">
        <w:rPr>
          <w:lang w:val="en-US"/>
        </w:rPr>
        <w:t>RAN node</w:t>
      </w:r>
      <w:r w:rsidRPr="00094095">
        <w:rPr>
          <w:lang w:val="en-US"/>
        </w:rPr>
        <w:t xml:space="preserve"> </w:t>
      </w:r>
      <w:r w:rsidR="006C3D53" w:rsidRPr="00094095">
        <w:rPr>
          <w:lang w:val="en-US"/>
        </w:rPr>
        <w:t>only</w:t>
      </w:r>
      <w:r w:rsidRPr="00094095">
        <w:rPr>
          <w:lang w:val="en-US"/>
        </w:rPr>
        <w:t xml:space="preserve">.  </w:t>
      </w:r>
    </w:p>
    <w:p w14:paraId="0BBCABD6" w14:textId="77777777" w:rsidR="00B519DA" w:rsidRPr="00094095" w:rsidRDefault="00B519DA" w:rsidP="00B519DA">
      <w:pPr>
        <w:rPr>
          <w:lang w:val="en-US"/>
        </w:rPr>
      </w:pPr>
      <w:r w:rsidRPr="00094095">
        <w:rPr>
          <w:lang w:val="en-US"/>
        </w:rPr>
        <w:t xml:space="preserve">Following completion of the </w:t>
      </w:r>
      <w:r w:rsidR="006C3D53" w:rsidRPr="00094095">
        <w:rPr>
          <w:lang w:val="en-US"/>
        </w:rPr>
        <w:t>RAN configuration Update</w:t>
      </w:r>
      <w:r w:rsidRPr="00094095">
        <w:rPr>
          <w:lang w:val="en-US"/>
        </w:rPr>
        <w:t xml:space="preserve">, a RAN supporting RIC services </w:t>
      </w:r>
      <w:r w:rsidR="006C3D53" w:rsidRPr="00094095">
        <w:rPr>
          <w:lang w:val="en-US"/>
        </w:rPr>
        <w:t>may</w:t>
      </w:r>
      <w:r w:rsidRPr="00094095">
        <w:rPr>
          <w:lang w:val="en-US"/>
        </w:rPr>
        <w:t xml:space="preserve"> </w:t>
      </w:r>
      <w:r w:rsidR="006C3D53" w:rsidRPr="00094095">
        <w:rPr>
          <w:lang w:val="en-US"/>
        </w:rPr>
        <w:t xml:space="preserve">then </w:t>
      </w:r>
      <w:r w:rsidRPr="00094095">
        <w:rPr>
          <w:lang w:val="en-US"/>
        </w:rPr>
        <w:t xml:space="preserve">initiate a RIC SERVICE UPDATE procedure to complete the </w:t>
      </w:r>
      <w:r w:rsidR="006C3D53" w:rsidRPr="00094095">
        <w:rPr>
          <w:lang w:val="en-US"/>
        </w:rPr>
        <w:t>update process covering both RAN and RIC Service level information</w:t>
      </w:r>
      <w:r w:rsidRPr="00094095">
        <w:rPr>
          <w:lang w:val="en-US"/>
        </w:rPr>
        <w:t xml:space="preserve">. </w:t>
      </w:r>
    </w:p>
    <w:p w14:paraId="6018F29A" w14:textId="77777777" w:rsidR="005752DE" w:rsidRPr="00094095" w:rsidRDefault="005752DE" w:rsidP="005752DE">
      <w:pPr>
        <w:pStyle w:val="Heading1"/>
        <w:rPr>
          <w:lang w:val="en-US"/>
        </w:rPr>
      </w:pPr>
      <w:bookmarkStart w:id="41" w:name="_Toc20932355"/>
      <w:bookmarkEnd w:id="40"/>
      <w:r w:rsidRPr="00094095">
        <w:rPr>
          <w:lang w:val="en-US"/>
        </w:rPr>
        <w:t>9</w:t>
      </w:r>
      <w:r w:rsidRPr="00094095">
        <w:rPr>
          <w:lang w:val="en-US"/>
        </w:rPr>
        <w:tab/>
        <w:t xml:space="preserve">Elements for </w:t>
      </w:r>
      <w:r w:rsidR="001926AA" w:rsidRPr="00094095">
        <w:rPr>
          <w:lang w:val="en-US"/>
        </w:rPr>
        <w:t>E2</w:t>
      </w:r>
      <w:r w:rsidRPr="00094095">
        <w:rPr>
          <w:lang w:val="en-US"/>
        </w:rPr>
        <w:t>AP Communication</w:t>
      </w:r>
      <w:bookmarkEnd w:id="41"/>
    </w:p>
    <w:p w14:paraId="381FF130" w14:textId="77777777" w:rsidR="005752DE" w:rsidRPr="00094095" w:rsidRDefault="005752DE" w:rsidP="005752DE">
      <w:pPr>
        <w:pStyle w:val="Heading2"/>
        <w:rPr>
          <w:lang w:val="en-US"/>
        </w:rPr>
      </w:pPr>
      <w:bookmarkStart w:id="42" w:name="_Toc20932356"/>
      <w:r w:rsidRPr="00094095">
        <w:rPr>
          <w:lang w:val="en-US"/>
        </w:rPr>
        <w:t>9.0</w:t>
      </w:r>
      <w:r w:rsidRPr="00094095">
        <w:rPr>
          <w:lang w:val="en-US"/>
        </w:rPr>
        <w:tab/>
        <w:t>General</w:t>
      </w:r>
      <w:bookmarkEnd w:id="42"/>
    </w:p>
    <w:p w14:paraId="3C747FDA" w14:textId="77777777" w:rsidR="005752DE" w:rsidRPr="00094095" w:rsidRDefault="005752DE" w:rsidP="00675F90">
      <w:pPr>
        <w:rPr>
          <w:lang w:val="en-US"/>
        </w:rPr>
      </w:pPr>
      <w:r w:rsidRPr="00094095">
        <w:rPr>
          <w:lang w:val="en-US"/>
        </w:rPr>
        <w:t xml:space="preserve">Sub clauses 9.1 and 9.2 describe the structure of the messages and information elements required for the </w:t>
      </w:r>
      <w:r w:rsidR="001926AA" w:rsidRPr="00094095">
        <w:rPr>
          <w:lang w:val="en-US"/>
        </w:rPr>
        <w:t>E2</w:t>
      </w:r>
      <w:r w:rsidRPr="00094095">
        <w:rPr>
          <w:lang w:val="en-US"/>
        </w:rPr>
        <w:t>AP protocol in tabular format. Sub clause 9.3 provides the corresponding ASN.1 definition.</w:t>
      </w:r>
    </w:p>
    <w:p w14:paraId="5C5997A0" w14:textId="3C0492DD" w:rsidR="005752DE" w:rsidRPr="00094095" w:rsidRDefault="005752DE" w:rsidP="005752DE">
      <w:pPr>
        <w:rPr>
          <w:lang w:val="en-US"/>
        </w:rPr>
      </w:pPr>
      <w:r w:rsidRPr="00094095">
        <w:rPr>
          <w:lang w:val="en-US"/>
        </w:rPr>
        <w:t>The following attributes are used for the tabular description of the messages and information elements: Presence, Range Criticality and Assigned Criticality. Their definition and use can be found in TS 36.413 [</w:t>
      </w:r>
      <w:r w:rsidR="00F444C9" w:rsidRPr="00094095">
        <w:rPr>
          <w:lang w:val="en-US"/>
        </w:rPr>
        <w:t>4</w:t>
      </w:r>
      <w:r w:rsidRPr="00094095">
        <w:rPr>
          <w:lang w:val="en-US"/>
        </w:rPr>
        <w:t>].</w:t>
      </w:r>
    </w:p>
    <w:p w14:paraId="741AAF43" w14:textId="77777777" w:rsidR="005752DE" w:rsidRPr="00094095" w:rsidRDefault="005752DE" w:rsidP="005752DE">
      <w:pPr>
        <w:pStyle w:val="NO"/>
        <w:rPr>
          <w:lang w:val="en-US"/>
        </w:rPr>
      </w:pPr>
      <w:r w:rsidRPr="00094095">
        <w:rPr>
          <w:lang w:val="en-US"/>
        </w:rPr>
        <w:t>NOTE:</w:t>
      </w:r>
      <w:r w:rsidRPr="00094095">
        <w:rPr>
          <w:lang w:val="en-US"/>
        </w:rPr>
        <w:tab/>
        <w:t xml:space="preserve">The messages have been defined in accordance to the guidelines specified in TR 25.921 </w:t>
      </w:r>
      <w:r w:rsidR="00806458" w:rsidRPr="00094095">
        <w:rPr>
          <w:lang w:val="en-US"/>
        </w:rPr>
        <w:t>[13]</w:t>
      </w:r>
      <w:r w:rsidRPr="00094095">
        <w:rPr>
          <w:lang w:val="en-US"/>
        </w:rPr>
        <w:t>.</w:t>
      </w:r>
    </w:p>
    <w:p w14:paraId="3EC28AE3" w14:textId="77777777" w:rsidR="005752DE" w:rsidRPr="00094095" w:rsidRDefault="005752DE" w:rsidP="005752DE">
      <w:pPr>
        <w:pStyle w:val="Heading2"/>
        <w:rPr>
          <w:lang w:val="en-US"/>
        </w:rPr>
      </w:pPr>
      <w:bookmarkStart w:id="43" w:name="_Toc20932357"/>
      <w:r w:rsidRPr="00094095">
        <w:rPr>
          <w:lang w:val="en-US"/>
        </w:rPr>
        <w:t>9.1</w:t>
      </w:r>
      <w:r w:rsidRPr="00094095">
        <w:rPr>
          <w:lang w:val="en-US"/>
        </w:rPr>
        <w:tab/>
        <w:t>Message Functional Definition and Content</w:t>
      </w:r>
      <w:bookmarkEnd w:id="43"/>
    </w:p>
    <w:p w14:paraId="4856EF85" w14:textId="766FE4F0" w:rsidR="005752DE" w:rsidRPr="00094095" w:rsidRDefault="005752DE" w:rsidP="005752DE">
      <w:pPr>
        <w:pStyle w:val="Heading3"/>
        <w:rPr>
          <w:lang w:val="en-US"/>
        </w:rPr>
      </w:pPr>
      <w:bookmarkStart w:id="44" w:name="_Toc20932358"/>
      <w:r w:rsidRPr="00094095">
        <w:rPr>
          <w:lang w:val="en-US"/>
        </w:rPr>
        <w:t>9.1.1</w:t>
      </w:r>
      <w:r w:rsidRPr="00094095">
        <w:rPr>
          <w:lang w:val="en-US"/>
        </w:rPr>
        <w:tab/>
        <w:t xml:space="preserve">Messages for </w:t>
      </w:r>
      <w:r w:rsidR="00F0116D" w:rsidRPr="00094095">
        <w:rPr>
          <w:lang w:val="en-US"/>
        </w:rPr>
        <w:t>RIC functional</w:t>
      </w:r>
      <w:r w:rsidRPr="00094095">
        <w:rPr>
          <w:lang w:val="en-US"/>
        </w:rPr>
        <w:t xml:space="preserve"> Procedures</w:t>
      </w:r>
      <w:bookmarkEnd w:id="44"/>
    </w:p>
    <w:p w14:paraId="4A2F9EFA" w14:textId="77777777" w:rsidR="00851BA3" w:rsidRPr="00094095" w:rsidRDefault="00851BA3" w:rsidP="00851BA3">
      <w:pPr>
        <w:pStyle w:val="Heading4"/>
        <w:rPr>
          <w:lang w:val="en-US"/>
        </w:rPr>
      </w:pPr>
      <w:bookmarkStart w:id="45" w:name="_Hlk9267607"/>
      <w:r w:rsidRPr="00094095">
        <w:rPr>
          <w:lang w:val="en-US"/>
        </w:rPr>
        <w:t>9.1.1.1</w:t>
      </w:r>
      <w:r w:rsidRPr="00094095">
        <w:rPr>
          <w:lang w:val="en-US"/>
        </w:rPr>
        <w:tab/>
      </w:r>
      <w:r w:rsidR="007F3928" w:rsidRPr="00094095">
        <w:rPr>
          <w:lang w:val="en-US"/>
        </w:rPr>
        <w:t xml:space="preserve">RIC </w:t>
      </w:r>
      <w:r w:rsidR="00AF1E95" w:rsidRPr="00094095">
        <w:rPr>
          <w:lang w:val="en-US"/>
        </w:rPr>
        <w:t>SUBSCRIPTION</w:t>
      </w:r>
      <w:r w:rsidRPr="00094095">
        <w:rPr>
          <w:lang w:val="en-US"/>
        </w:rPr>
        <w:t xml:space="preserve"> REQUEST</w:t>
      </w:r>
    </w:p>
    <w:bookmarkEnd w:id="45"/>
    <w:p w14:paraId="1FF2B89C" w14:textId="024482CD" w:rsidR="00851BA3" w:rsidRPr="00094095" w:rsidRDefault="00851BA3" w:rsidP="00851BA3">
      <w:pPr>
        <w:rPr>
          <w:lang w:val="en-US"/>
        </w:rPr>
      </w:pPr>
      <w:r w:rsidRPr="00094095">
        <w:rPr>
          <w:lang w:val="en-US"/>
        </w:rPr>
        <w:t xml:space="preserve">This message is sent by the RIC to a RAN node to create a new </w:t>
      </w:r>
      <w:r w:rsidR="00D30C7C" w:rsidRPr="00094095">
        <w:rPr>
          <w:lang w:val="en-US"/>
        </w:rPr>
        <w:t xml:space="preserve">Subscription </w:t>
      </w:r>
      <w:r w:rsidR="00D43D83" w:rsidRPr="00094095">
        <w:rPr>
          <w:lang w:val="en-US"/>
        </w:rPr>
        <w:t>in the RAN node at the request of</w:t>
      </w:r>
      <w:r w:rsidR="00391837">
        <w:rPr>
          <w:lang w:val="en-US"/>
        </w:rPr>
        <w:t xml:space="preserve"> the</w:t>
      </w:r>
      <w:r w:rsidR="00D43D83" w:rsidRPr="00094095">
        <w:rPr>
          <w:lang w:val="en-US"/>
        </w:rPr>
        <w:t xml:space="preserve"> RIC.</w:t>
      </w:r>
    </w:p>
    <w:p w14:paraId="3DA0FFB4" w14:textId="77777777" w:rsidR="00D43D83" w:rsidRPr="00094095" w:rsidRDefault="00D43D83" w:rsidP="00851BA3">
      <w:pPr>
        <w:rPr>
          <w:lang w:val="en-US"/>
        </w:rPr>
      </w:pPr>
      <w:r w:rsidRPr="00094095">
        <w:rPr>
          <w:lang w:val="en-US"/>
        </w:rPr>
        <w:t xml:space="preserve">Direction: RIC </w:t>
      </w:r>
      <w:r w:rsidRPr="00094095">
        <w:rPr>
          <w:lang w:val="en-US"/>
        </w:rPr>
        <w:sym w:font="Symbol" w:char="F0AE"/>
      </w:r>
      <w:r w:rsidRPr="00094095">
        <w:rPr>
          <w:lang w:val="en-US"/>
        </w:rPr>
        <w:t xml:space="preserve"> RAN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BE0C39" w:rsidRPr="00094095" w14:paraId="016BA18F" w14:textId="77777777" w:rsidTr="00BE0C39">
        <w:tc>
          <w:tcPr>
            <w:tcW w:w="2444" w:type="dxa"/>
            <w:tcBorders>
              <w:top w:val="single" w:sz="4" w:space="0" w:color="auto"/>
              <w:left w:val="single" w:sz="4" w:space="0" w:color="auto"/>
              <w:bottom w:val="single" w:sz="4" w:space="0" w:color="auto"/>
              <w:right w:val="single" w:sz="4" w:space="0" w:color="auto"/>
            </w:tcBorders>
          </w:tcPr>
          <w:p w14:paraId="647E7DB8" w14:textId="77777777" w:rsidR="00BE0C39" w:rsidRPr="00094095" w:rsidRDefault="00BE0C39" w:rsidP="00BE0C39">
            <w:pPr>
              <w:pStyle w:val="TAH"/>
              <w:rPr>
                <w:lang w:val="en-US" w:eastAsia="ja-JP"/>
              </w:rPr>
            </w:pPr>
            <w:r w:rsidRPr="00094095">
              <w:rPr>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3A9FA2C" w14:textId="77777777" w:rsidR="00BE0C39" w:rsidRPr="00094095" w:rsidRDefault="00BE0C39" w:rsidP="00BE0C39">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AEF4D45" w14:textId="77777777" w:rsidR="00BE0C39" w:rsidRPr="00094095" w:rsidRDefault="00BE0C39" w:rsidP="00BE0C39">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1973F708" w14:textId="77777777" w:rsidR="00BE0C39" w:rsidRPr="00094095" w:rsidRDefault="00BE0C39" w:rsidP="00BE0C39">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0D8B2C5" w14:textId="77777777" w:rsidR="00BE0C39" w:rsidRPr="00094095" w:rsidRDefault="00BE0C39" w:rsidP="00BE0C39">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44EE045" w14:textId="77777777" w:rsidR="00BE0C39" w:rsidRPr="00094095" w:rsidRDefault="00BE0C39" w:rsidP="00BE0C39">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0FE9374" w14:textId="77777777" w:rsidR="00BE0C39" w:rsidRPr="00094095" w:rsidRDefault="00BE0C39" w:rsidP="00BE0C39">
            <w:pPr>
              <w:pStyle w:val="TAH"/>
              <w:rPr>
                <w:lang w:val="en-US" w:eastAsia="ja-JP"/>
              </w:rPr>
            </w:pPr>
            <w:r w:rsidRPr="00094095">
              <w:rPr>
                <w:lang w:val="en-US" w:eastAsia="ja-JP"/>
              </w:rPr>
              <w:t>Assigned Criticality</w:t>
            </w:r>
          </w:p>
        </w:tc>
      </w:tr>
      <w:tr w:rsidR="00BE0C39" w:rsidRPr="00094095" w14:paraId="51FA3407" w14:textId="77777777" w:rsidTr="00BE0C39">
        <w:tc>
          <w:tcPr>
            <w:tcW w:w="2444" w:type="dxa"/>
            <w:tcBorders>
              <w:top w:val="single" w:sz="4" w:space="0" w:color="auto"/>
              <w:left w:val="single" w:sz="4" w:space="0" w:color="auto"/>
              <w:bottom w:val="single" w:sz="4" w:space="0" w:color="auto"/>
              <w:right w:val="single" w:sz="4" w:space="0" w:color="auto"/>
            </w:tcBorders>
          </w:tcPr>
          <w:p w14:paraId="1921AB51" w14:textId="77777777" w:rsidR="00BE0C39" w:rsidRPr="00094095" w:rsidRDefault="00BE0C39" w:rsidP="00BE0C39">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BB5F707" w14:textId="77777777" w:rsidR="00BE0C39" w:rsidRPr="00094095" w:rsidRDefault="00BE0C39"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ED29A27" w14:textId="77777777" w:rsidR="00BE0C39" w:rsidRPr="00094095" w:rsidRDefault="00BE0C39"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0709ACC" w14:textId="77777777" w:rsidR="00BE0C39" w:rsidRPr="00094095" w:rsidRDefault="00BE0C39" w:rsidP="00BE0C39">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7AEF224D" w14:textId="77777777" w:rsidR="00BE0C39" w:rsidRPr="00094095" w:rsidRDefault="00BE0C39"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303EBE5" w14:textId="77777777" w:rsidR="00BE0C39" w:rsidRPr="00094095" w:rsidRDefault="00BE0C39"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87D823E" w14:textId="77777777" w:rsidR="00BE0C39" w:rsidRPr="00094095" w:rsidRDefault="00BE0C39" w:rsidP="00BE0C39">
            <w:pPr>
              <w:pStyle w:val="TAC"/>
              <w:rPr>
                <w:lang w:val="en-US" w:eastAsia="zh-CN"/>
              </w:rPr>
            </w:pPr>
            <w:r w:rsidRPr="00094095">
              <w:rPr>
                <w:lang w:val="en-US" w:eastAsia="zh-CN"/>
              </w:rPr>
              <w:t>reject</w:t>
            </w:r>
          </w:p>
        </w:tc>
      </w:tr>
      <w:tr w:rsidR="00BE0C39" w:rsidRPr="00094095" w14:paraId="086C6925" w14:textId="77777777" w:rsidTr="00BE0C39">
        <w:tc>
          <w:tcPr>
            <w:tcW w:w="2444" w:type="dxa"/>
            <w:tcBorders>
              <w:top w:val="single" w:sz="4" w:space="0" w:color="auto"/>
              <w:left w:val="single" w:sz="4" w:space="0" w:color="auto"/>
              <w:bottom w:val="single" w:sz="4" w:space="0" w:color="auto"/>
              <w:right w:val="single" w:sz="4" w:space="0" w:color="auto"/>
            </w:tcBorders>
          </w:tcPr>
          <w:p w14:paraId="06AAD088" w14:textId="77777777" w:rsidR="00BE0C39" w:rsidRPr="00094095" w:rsidRDefault="0080413E" w:rsidP="00BE0C39">
            <w:pPr>
              <w:pStyle w:val="TAL"/>
              <w:rPr>
                <w:lang w:val="en-US" w:eastAsia="ja-JP"/>
              </w:rPr>
            </w:pPr>
            <w:bookmarkStart w:id="46" w:name="_Hlk9267514"/>
            <w:r w:rsidRPr="00094095">
              <w:rPr>
                <w:lang w:val="en-US" w:eastAsia="ja-JP"/>
              </w:rPr>
              <w:t xml:space="preserve">RIC </w:t>
            </w:r>
            <w:r w:rsidR="00D22612" w:rsidRPr="00094095">
              <w:rPr>
                <w:lang w:val="en-US" w:eastAsia="ja-JP"/>
              </w:rPr>
              <w:t>Request</w:t>
            </w:r>
            <w:r w:rsidR="0037730F" w:rsidRPr="00094095">
              <w:rPr>
                <w:lang w:val="en-US" w:eastAsia="ja-JP"/>
              </w:rPr>
              <w:t xml:space="preserve"> ID</w:t>
            </w:r>
            <w:bookmarkEnd w:id="46"/>
          </w:p>
        </w:tc>
        <w:tc>
          <w:tcPr>
            <w:tcW w:w="1097" w:type="dxa"/>
            <w:tcBorders>
              <w:top w:val="single" w:sz="4" w:space="0" w:color="auto"/>
              <w:left w:val="single" w:sz="4" w:space="0" w:color="auto"/>
              <w:bottom w:val="single" w:sz="4" w:space="0" w:color="auto"/>
              <w:right w:val="single" w:sz="4" w:space="0" w:color="auto"/>
            </w:tcBorders>
          </w:tcPr>
          <w:p w14:paraId="620E98AB" w14:textId="77777777" w:rsidR="00BE0C39" w:rsidRPr="00094095" w:rsidRDefault="00BE0C39"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503B8DA" w14:textId="77777777" w:rsidR="00BE0C39" w:rsidRPr="00094095" w:rsidRDefault="00BE0C39"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AD77024" w14:textId="77777777" w:rsidR="00BE0C39" w:rsidRPr="00094095" w:rsidRDefault="00BE0C39" w:rsidP="00BE0C39">
            <w:pPr>
              <w:pStyle w:val="TAL"/>
              <w:rPr>
                <w:lang w:val="en-US" w:eastAsia="ja-JP"/>
              </w:rPr>
            </w:pPr>
            <w:r w:rsidRPr="00094095">
              <w:rPr>
                <w:lang w:val="en-US" w:eastAsia="ja-JP"/>
              </w:rPr>
              <w:t>9.2.</w:t>
            </w:r>
            <w:r w:rsidR="00846075"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15F5F2F7" w14:textId="77777777" w:rsidR="00BE0C39" w:rsidRPr="00094095" w:rsidRDefault="00BE0C39"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776B810" w14:textId="77777777" w:rsidR="00BE0C39" w:rsidRPr="00094095" w:rsidRDefault="00BE0C39"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07FF87B" w14:textId="77777777" w:rsidR="00BE0C39" w:rsidRPr="00094095" w:rsidRDefault="00BE0C39" w:rsidP="00BE0C39">
            <w:pPr>
              <w:pStyle w:val="TAC"/>
              <w:rPr>
                <w:lang w:val="en-US" w:eastAsia="zh-CN"/>
              </w:rPr>
            </w:pPr>
            <w:r w:rsidRPr="00094095">
              <w:rPr>
                <w:lang w:val="en-US" w:eastAsia="ja-JP"/>
              </w:rPr>
              <w:t>reject</w:t>
            </w:r>
          </w:p>
        </w:tc>
      </w:tr>
      <w:tr w:rsidR="00BE0C39" w:rsidRPr="00094095" w14:paraId="5AD4CDBE" w14:textId="77777777" w:rsidTr="00BE0C39">
        <w:tc>
          <w:tcPr>
            <w:tcW w:w="2444" w:type="dxa"/>
            <w:tcBorders>
              <w:top w:val="single" w:sz="4" w:space="0" w:color="auto"/>
              <w:left w:val="single" w:sz="4" w:space="0" w:color="auto"/>
              <w:bottom w:val="single" w:sz="4" w:space="0" w:color="auto"/>
              <w:right w:val="single" w:sz="4" w:space="0" w:color="auto"/>
            </w:tcBorders>
          </w:tcPr>
          <w:p w14:paraId="420A577B" w14:textId="62BE650C" w:rsidR="00BE0C39" w:rsidRPr="00094095" w:rsidRDefault="003F4988" w:rsidP="00BE0C39">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1CAD583" w14:textId="77777777" w:rsidR="00BE0C39" w:rsidRPr="00094095" w:rsidRDefault="00BE0C39"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D6DD588" w14:textId="77777777" w:rsidR="00BE0C39" w:rsidRPr="00094095" w:rsidRDefault="00BE0C39"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9A5C587" w14:textId="77777777" w:rsidR="00BE0C39" w:rsidRPr="00094095" w:rsidRDefault="00BE0C39" w:rsidP="00BE0C39">
            <w:pPr>
              <w:pStyle w:val="TAL"/>
              <w:rPr>
                <w:lang w:val="en-US" w:eastAsia="ja-JP"/>
              </w:rPr>
            </w:pPr>
            <w:r w:rsidRPr="00094095">
              <w:rPr>
                <w:lang w:val="en-US" w:eastAsia="ja-JP"/>
              </w:rPr>
              <w:t>9.2.</w:t>
            </w:r>
            <w:r w:rsidR="00846075"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6797C773" w14:textId="77777777" w:rsidR="00BE0C39" w:rsidRPr="00094095" w:rsidRDefault="00BE0C39"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4CB66E9" w14:textId="77777777" w:rsidR="00BE0C39" w:rsidRPr="00094095" w:rsidRDefault="00BE0C39"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A37D435" w14:textId="77777777" w:rsidR="00BE0C39" w:rsidRPr="00094095" w:rsidRDefault="00BE0C39" w:rsidP="00BE0C39">
            <w:pPr>
              <w:pStyle w:val="TAC"/>
              <w:rPr>
                <w:lang w:val="en-US" w:eastAsia="ja-JP"/>
              </w:rPr>
            </w:pPr>
            <w:r w:rsidRPr="00094095">
              <w:rPr>
                <w:lang w:val="en-US" w:eastAsia="ja-JP"/>
              </w:rPr>
              <w:t>reject</w:t>
            </w:r>
          </w:p>
        </w:tc>
      </w:tr>
      <w:tr w:rsidR="00BE0C39" w:rsidRPr="00094095" w14:paraId="5E00D8D6" w14:textId="77777777" w:rsidTr="00BE0C39">
        <w:tc>
          <w:tcPr>
            <w:tcW w:w="2444" w:type="dxa"/>
            <w:tcBorders>
              <w:top w:val="single" w:sz="4" w:space="0" w:color="auto"/>
              <w:left w:val="single" w:sz="4" w:space="0" w:color="auto"/>
              <w:bottom w:val="single" w:sz="4" w:space="0" w:color="auto"/>
              <w:right w:val="single" w:sz="4" w:space="0" w:color="auto"/>
            </w:tcBorders>
          </w:tcPr>
          <w:p w14:paraId="30E5DFB8" w14:textId="77777777" w:rsidR="00BE0C39" w:rsidRPr="00094095" w:rsidRDefault="00801DE9" w:rsidP="00BE0C39">
            <w:pPr>
              <w:pStyle w:val="TAL"/>
              <w:rPr>
                <w:lang w:val="en-US" w:eastAsia="ja-JP"/>
              </w:rPr>
            </w:pPr>
            <w:r w:rsidRPr="00094095">
              <w:rPr>
                <w:lang w:val="en-US" w:eastAsia="ja-JP"/>
              </w:rPr>
              <w:t xml:space="preserve">RIC </w:t>
            </w:r>
            <w:r w:rsidR="00D30C7C" w:rsidRPr="00094095">
              <w:rPr>
                <w:lang w:val="en-US" w:eastAsia="ja-JP"/>
              </w:rPr>
              <w:t>Subscription</w:t>
            </w:r>
            <w:r w:rsidR="00BE0C39" w:rsidRPr="00094095">
              <w:rPr>
                <w:lang w:val="en-US"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DC46CAF" w14:textId="77777777" w:rsidR="00BE0C39" w:rsidRPr="00094095" w:rsidRDefault="00BE0C39"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38A636B" w14:textId="77777777" w:rsidR="00BE0C39" w:rsidRPr="00094095" w:rsidRDefault="00BE0C39"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F14E4CD" w14:textId="77777777" w:rsidR="00BE0C39" w:rsidRPr="00094095" w:rsidRDefault="00BE0C39" w:rsidP="00BE0C39">
            <w:pPr>
              <w:pStyle w:val="TAL"/>
              <w:rPr>
                <w:lang w:val="en-US" w:eastAsia="ja-JP"/>
              </w:rPr>
            </w:pPr>
          </w:p>
        </w:tc>
        <w:tc>
          <w:tcPr>
            <w:tcW w:w="1262" w:type="dxa"/>
            <w:tcBorders>
              <w:top w:val="single" w:sz="4" w:space="0" w:color="auto"/>
              <w:left w:val="single" w:sz="4" w:space="0" w:color="auto"/>
              <w:bottom w:val="single" w:sz="4" w:space="0" w:color="auto"/>
              <w:right w:val="single" w:sz="4" w:space="0" w:color="auto"/>
            </w:tcBorders>
          </w:tcPr>
          <w:p w14:paraId="7F9A59B8" w14:textId="77777777" w:rsidR="00BE0C39" w:rsidRPr="00094095" w:rsidRDefault="00BE0C39"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5F70F276" w14:textId="77777777" w:rsidR="00BE0C39" w:rsidRPr="00094095" w:rsidRDefault="00BE0C39"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B127435" w14:textId="77777777" w:rsidR="00BE0C39" w:rsidRPr="00094095" w:rsidRDefault="00BE0C39" w:rsidP="00BE0C39">
            <w:pPr>
              <w:pStyle w:val="TAC"/>
              <w:rPr>
                <w:lang w:val="en-US" w:eastAsia="ja-JP"/>
              </w:rPr>
            </w:pPr>
            <w:r w:rsidRPr="00094095">
              <w:rPr>
                <w:lang w:val="en-US" w:eastAsia="ja-JP"/>
              </w:rPr>
              <w:t>reject</w:t>
            </w:r>
          </w:p>
        </w:tc>
      </w:tr>
      <w:tr w:rsidR="0095686C" w:rsidRPr="00094095" w14:paraId="19EEC891" w14:textId="77777777" w:rsidTr="00BE0C39">
        <w:tc>
          <w:tcPr>
            <w:tcW w:w="2444" w:type="dxa"/>
            <w:tcBorders>
              <w:top w:val="single" w:sz="4" w:space="0" w:color="auto"/>
              <w:left w:val="single" w:sz="4" w:space="0" w:color="auto"/>
              <w:bottom w:val="single" w:sz="4" w:space="0" w:color="auto"/>
              <w:right w:val="single" w:sz="4" w:space="0" w:color="auto"/>
            </w:tcBorders>
          </w:tcPr>
          <w:p w14:paraId="618B83CC" w14:textId="77777777" w:rsidR="0095686C" w:rsidRPr="00094095" w:rsidRDefault="0095686C" w:rsidP="0095686C">
            <w:pPr>
              <w:pStyle w:val="TAL"/>
              <w:ind w:left="284"/>
              <w:rPr>
                <w:lang w:val="en-US" w:eastAsia="ja-JP"/>
              </w:rPr>
            </w:pPr>
            <w:r w:rsidRPr="00094095">
              <w:rPr>
                <w:lang w:val="en-US" w:eastAsia="ja-JP"/>
              </w:rPr>
              <w:t>&gt;</w:t>
            </w:r>
            <w:r w:rsidR="0080413E" w:rsidRPr="00094095">
              <w:rPr>
                <w:lang w:val="en-US" w:eastAsia="ja-JP"/>
              </w:rPr>
              <w:t xml:space="preserve">RIC </w:t>
            </w:r>
            <w:r w:rsidR="00774080" w:rsidRPr="00094095">
              <w:rPr>
                <w:lang w:val="en-US" w:eastAsia="ja-JP"/>
              </w:rPr>
              <w:t xml:space="preserve">Event </w:t>
            </w:r>
            <w:r w:rsidR="00264110" w:rsidRPr="00094095">
              <w:rPr>
                <w:lang w:val="en-US" w:eastAsia="ja-JP"/>
              </w:rPr>
              <w:t>Trigger</w:t>
            </w:r>
            <w:r w:rsidR="00D30C7C" w:rsidRPr="00094095">
              <w:rPr>
                <w:lang w:val="en-US" w:eastAsia="ja-JP"/>
              </w:rPr>
              <w:t xml:space="preserve"> Definition</w:t>
            </w:r>
          </w:p>
        </w:tc>
        <w:tc>
          <w:tcPr>
            <w:tcW w:w="1097" w:type="dxa"/>
            <w:tcBorders>
              <w:top w:val="single" w:sz="4" w:space="0" w:color="auto"/>
              <w:left w:val="single" w:sz="4" w:space="0" w:color="auto"/>
              <w:bottom w:val="single" w:sz="4" w:space="0" w:color="auto"/>
              <w:right w:val="single" w:sz="4" w:space="0" w:color="auto"/>
            </w:tcBorders>
          </w:tcPr>
          <w:p w14:paraId="404C2531" w14:textId="77777777" w:rsidR="0095686C" w:rsidRPr="00094095" w:rsidRDefault="0095686C"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43B9AD9" w14:textId="77777777" w:rsidR="0095686C" w:rsidRPr="00094095" w:rsidRDefault="0095686C"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3DB04CB3" w14:textId="77777777" w:rsidR="0095686C" w:rsidRPr="00094095" w:rsidRDefault="00D30C7C" w:rsidP="00BE0C39">
            <w:pPr>
              <w:pStyle w:val="TAL"/>
              <w:rPr>
                <w:lang w:val="en-US" w:eastAsia="ja-JP"/>
              </w:rPr>
            </w:pPr>
            <w:r w:rsidRPr="00094095">
              <w:rPr>
                <w:lang w:val="en-US" w:eastAsia="ja-JP"/>
              </w:rPr>
              <w:t>9.2.</w:t>
            </w:r>
            <w:r w:rsidR="00846075" w:rsidRPr="00094095">
              <w:rPr>
                <w:lang w:val="en-US" w:eastAsia="ja-JP"/>
              </w:rPr>
              <w:t>903</w:t>
            </w:r>
          </w:p>
        </w:tc>
        <w:tc>
          <w:tcPr>
            <w:tcW w:w="1262" w:type="dxa"/>
            <w:tcBorders>
              <w:top w:val="single" w:sz="4" w:space="0" w:color="auto"/>
              <w:left w:val="single" w:sz="4" w:space="0" w:color="auto"/>
              <w:bottom w:val="single" w:sz="4" w:space="0" w:color="auto"/>
              <w:right w:val="single" w:sz="4" w:space="0" w:color="auto"/>
            </w:tcBorders>
          </w:tcPr>
          <w:p w14:paraId="2F7B4F03" w14:textId="77777777" w:rsidR="0095686C" w:rsidRPr="00094095" w:rsidRDefault="0095686C"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892F3B8" w14:textId="77777777" w:rsidR="0095686C" w:rsidRPr="00094095" w:rsidRDefault="0095686C"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289C9437" w14:textId="77777777" w:rsidR="0095686C" w:rsidRPr="00094095" w:rsidRDefault="0095686C" w:rsidP="00BE0C39">
            <w:pPr>
              <w:pStyle w:val="TAC"/>
              <w:rPr>
                <w:lang w:val="en-US" w:eastAsia="ja-JP"/>
              </w:rPr>
            </w:pPr>
            <w:r w:rsidRPr="00094095">
              <w:rPr>
                <w:lang w:val="en-US" w:eastAsia="ja-JP"/>
              </w:rPr>
              <w:t>reject</w:t>
            </w:r>
          </w:p>
        </w:tc>
      </w:tr>
      <w:tr w:rsidR="0095686C" w:rsidRPr="00094095" w14:paraId="321C58D3" w14:textId="77777777" w:rsidTr="00BE0C39">
        <w:tc>
          <w:tcPr>
            <w:tcW w:w="2444" w:type="dxa"/>
            <w:tcBorders>
              <w:top w:val="single" w:sz="4" w:space="0" w:color="auto"/>
              <w:left w:val="single" w:sz="4" w:space="0" w:color="auto"/>
              <w:bottom w:val="single" w:sz="4" w:space="0" w:color="auto"/>
              <w:right w:val="single" w:sz="4" w:space="0" w:color="auto"/>
            </w:tcBorders>
          </w:tcPr>
          <w:p w14:paraId="78911A32" w14:textId="77777777" w:rsidR="0095686C" w:rsidRPr="00094095" w:rsidRDefault="0095686C" w:rsidP="0095686C">
            <w:pPr>
              <w:pStyle w:val="TAL"/>
              <w:ind w:left="284"/>
              <w:rPr>
                <w:lang w:val="en-US" w:eastAsia="ja-JP"/>
              </w:rPr>
            </w:pPr>
            <w:r w:rsidRPr="00094095">
              <w:rPr>
                <w:lang w:val="en-US" w:eastAsia="ja-JP"/>
              </w:rPr>
              <w:t>&gt;</w:t>
            </w:r>
            <w:r w:rsidR="007D3F75" w:rsidRPr="00094095">
              <w:rPr>
                <w:lang w:val="en-US" w:eastAsia="ja-JP"/>
              </w:rPr>
              <w:t xml:space="preserve">Sequence </w:t>
            </w:r>
            <w:r w:rsidR="00877731" w:rsidRPr="00094095">
              <w:rPr>
                <w:lang w:val="en-US" w:eastAsia="ja-JP"/>
              </w:rPr>
              <w:t xml:space="preserve">of Actions </w:t>
            </w:r>
          </w:p>
        </w:tc>
        <w:tc>
          <w:tcPr>
            <w:tcW w:w="1097" w:type="dxa"/>
            <w:tcBorders>
              <w:top w:val="single" w:sz="4" w:space="0" w:color="auto"/>
              <w:left w:val="single" w:sz="4" w:space="0" w:color="auto"/>
              <w:bottom w:val="single" w:sz="4" w:space="0" w:color="auto"/>
              <w:right w:val="single" w:sz="4" w:space="0" w:color="auto"/>
            </w:tcBorders>
          </w:tcPr>
          <w:p w14:paraId="71A6E0DA" w14:textId="58CC2489" w:rsidR="0095686C" w:rsidRPr="00094095" w:rsidRDefault="0095686C" w:rsidP="0095686C">
            <w:pPr>
              <w:pStyle w:val="TAL"/>
              <w:rPr>
                <w:lang w:val="en-US" w:eastAsia="ja-JP"/>
              </w:rPr>
            </w:pPr>
          </w:p>
        </w:tc>
        <w:tc>
          <w:tcPr>
            <w:tcW w:w="1584" w:type="dxa"/>
            <w:tcBorders>
              <w:top w:val="single" w:sz="4" w:space="0" w:color="auto"/>
              <w:left w:val="single" w:sz="4" w:space="0" w:color="auto"/>
              <w:bottom w:val="single" w:sz="4" w:space="0" w:color="auto"/>
              <w:right w:val="single" w:sz="4" w:space="0" w:color="auto"/>
            </w:tcBorders>
          </w:tcPr>
          <w:p w14:paraId="2A0D1298" w14:textId="01C5D341" w:rsidR="0095686C" w:rsidRPr="00094095" w:rsidRDefault="00A45D4F" w:rsidP="0095686C">
            <w:pPr>
              <w:pStyle w:val="TAL"/>
              <w:rPr>
                <w:lang w:val="en-US" w:eastAsia="ja-JP"/>
              </w:rPr>
            </w:pPr>
            <w:r w:rsidRPr="00094095">
              <w:rPr>
                <w:lang w:val="en-US" w:eastAsia="ja-JP"/>
              </w:rPr>
              <w:t>1</w:t>
            </w:r>
            <w:r w:rsidR="0053796C" w:rsidRPr="00094095">
              <w:rPr>
                <w:lang w:val="en-US" w:eastAsia="ja-JP"/>
              </w:rPr>
              <w:t>.. &lt;maxofRICactionID&gt;</w:t>
            </w:r>
          </w:p>
        </w:tc>
        <w:tc>
          <w:tcPr>
            <w:tcW w:w="1247" w:type="dxa"/>
            <w:tcBorders>
              <w:top w:val="single" w:sz="4" w:space="0" w:color="auto"/>
              <w:left w:val="single" w:sz="4" w:space="0" w:color="auto"/>
              <w:bottom w:val="single" w:sz="4" w:space="0" w:color="auto"/>
              <w:right w:val="single" w:sz="4" w:space="0" w:color="auto"/>
            </w:tcBorders>
          </w:tcPr>
          <w:p w14:paraId="528F0D63" w14:textId="77777777" w:rsidR="0095686C" w:rsidRPr="00094095" w:rsidRDefault="0095686C" w:rsidP="0095686C">
            <w:pPr>
              <w:pStyle w:val="TAL"/>
              <w:rPr>
                <w:lang w:val="en-US" w:eastAsia="ja-JP"/>
              </w:rPr>
            </w:pPr>
          </w:p>
        </w:tc>
        <w:tc>
          <w:tcPr>
            <w:tcW w:w="1262" w:type="dxa"/>
            <w:tcBorders>
              <w:top w:val="single" w:sz="4" w:space="0" w:color="auto"/>
              <w:left w:val="single" w:sz="4" w:space="0" w:color="auto"/>
              <w:bottom w:val="single" w:sz="4" w:space="0" w:color="auto"/>
              <w:right w:val="single" w:sz="4" w:space="0" w:color="auto"/>
            </w:tcBorders>
          </w:tcPr>
          <w:p w14:paraId="55016355" w14:textId="77777777" w:rsidR="0095686C" w:rsidRPr="00094095" w:rsidRDefault="0095686C" w:rsidP="0095686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14CA1F3" w14:textId="77777777" w:rsidR="0095686C" w:rsidRPr="00094095" w:rsidRDefault="0095686C" w:rsidP="0095686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63EDBA99" w14:textId="77777777" w:rsidR="0095686C" w:rsidRPr="00094095" w:rsidRDefault="0095686C" w:rsidP="0095686C">
            <w:pPr>
              <w:pStyle w:val="TAC"/>
              <w:rPr>
                <w:lang w:val="en-US" w:eastAsia="ja-JP"/>
              </w:rPr>
            </w:pPr>
            <w:r w:rsidRPr="00094095">
              <w:rPr>
                <w:lang w:val="en-US" w:eastAsia="ja-JP"/>
              </w:rPr>
              <w:t>reject</w:t>
            </w:r>
          </w:p>
        </w:tc>
      </w:tr>
      <w:tr w:rsidR="00A41E8C" w:rsidRPr="00094095" w14:paraId="44F6F2F7" w14:textId="77777777" w:rsidTr="00BE0C39">
        <w:tc>
          <w:tcPr>
            <w:tcW w:w="2444" w:type="dxa"/>
            <w:tcBorders>
              <w:top w:val="single" w:sz="4" w:space="0" w:color="auto"/>
              <w:left w:val="single" w:sz="4" w:space="0" w:color="auto"/>
              <w:bottom w:val="single" w:sz="4" w:space="0" w:color="auto"/>
              <w:right w:val="single" w:sz="4" w:space="0" w:color="auto"/>
            </w:tcBorders>
          </w:tcPr>
          <w:p w14:paraId="048856F2" w14:textId="1CE30B1B" w:rsidR="00A41E8C" w:rsidRPr="00094095" w:rsidRDefault="00462348" w:rsidP="00A41E8C">
            <w:pPr>
              <w:pStyle w:val="TAL"/>
              <w:ind w:left="568"/>
              <w:rPr>
                <w:lang w:val="en-US" w:eastAsia="ja-JP"/>
              </w:rPr>
            </w:pPr>
            <w:r w:rsidRPr="00094095">
              <w:rPr>
                <w:lang w:val="en-US" w:eastAsia="ja-JP"/>
              </w:rPr>
              <w:t>&gt;</w:t>
            </w:r>
            <w:r w:rsidR="00A41E8C" w:rsidRPr="00094095">
              <w:rPr>
                <w:lang w:val="en-US"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7D7C2F8B" w14:textId="77777777" w:rsidR="00A41E8C" w:rsidRPr="00094095" w:rsidRDefault="00A41E8C" w:rsidP="00A41E8C">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2038D917" w14:textId="7059D3F5"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3FED08EB" w14:textId="77777777" w:rsidR="00A41E8C" w:rsidRPr="00094095" w:rsidRDefault="00A41E8C" w:rsidP="00A41E8C">
            <w:pPr>
              <w:pStyle w:val="TAL"/>
              <w:rPr>
                <w:lang w:val="en-US" w:eastAsia="ja-JP"/>
              </w:rPr>
            </w:pPr>
            <w:r w:rsidRPr="00094095">
              <w:rPr>
                <w:lang w:val="en-US" w:eastAsia="ja-JP"/>
              </w:rPr>
              <w:t>9.2.904</w:t>
            </w:r>
          </w:p>
        </w:tc>
        <w:tc>
          <w:tcPr>
            <w:tcW w:w="1262" w:type="dxa"/>
            <w:tcBorders>
              <w:top w:val="single" w:sz="4" w:space="0" w:color="auto"/>
              <w:left w:val="single" w:sz="4" w:space="0" w:color="auto"/>
              <w:bottom w:val="single" w:sz="4" w:space="0" w:color="auto"/>
              <w:right w:val="single" w:sz="4" w:space="0" w:color="auto"/>
            </w:tcBorders>
          </w:tcPr>
          <w:p w14:paraId="037BF6BE"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5B5828F"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5F5E6FE1" w14:textId="77777777" w:rsidR="00A41E8C" w:rsidRPr="00094095" w:rsidRDefault="00A41E8C" w:rsidP="00A41E8C">
            <w:pPr>
              <w:pStyle w:val="TAC"/>
              <w:rPr>
                <w:lang w:val="en-US" w:eastAsia="ja-JP"/>
              </w:rPr>
            </w:pPr>
            <w:r w:rsidRPr="00094095">
              <w:rPr>
                <w:lang w:val="en-US" w:eastAsia="ja-JP"/>
              </w:rPr>
              <w:t>reject</w:t>
            </w:r>
          </w:p>
        </w:tc>
      </w:tr>
      <w:tr w:rsidR="00A41E8C" w:rsidRPr="00094095" w14:paraId="23DA9279" w14:textId="77777777" w:rsidTr="00BE0C39">
        <w:tc>
          <w:tcPr>
            <w:tcW w:w="2444" w:type="dxa"/>
            <w:tcBorders>
              <w:top w:val="single" w:sz="4" w:space="0" w:color="auto"/>
              <w:left w:val="single" w:sz="4" w:space="0" w:color="auto"/>
              <w:bottom w:val="single" w:sz="4" w:space="0" w:color="auto"/>
              <w:right w:val="single" w:sz="4" w:space="0" w:color="auto"/>
            </w:tcBorders>
          </w:tcPr>
          <w:p w14:paraId="50D3BA9B" w14:textId="764E7D52" w:rsidR="00A41E8C" w:rsidRPr="00094095" w:rsidRDefault="00A41E8C" w:rsidP="00A41E8C">
            <w:pPr>
              <w:pStyle w:val="TAL"/>
              <w:ind w:left="568"/>
              <w:rPr>
                <w:lang w:val="en-US" w:eastAsia="ja-JP"/>
              </w:rPr>
            </w:pPr>
            <w:r w:rsidRPr="00094095">
              <w:rPr>
                <w:lang w:val="en-US" w:eastAsia="ja-JP"/>
              </w:rPr>
              <w:t>&gt;</w:t>
            </w:r>
            <w:r w:rsidR="00462348" w:rsidRPr="00094095">
              <w:rPr>
                <w:lang w:val="en-US" w:eastAsia="ja-JP"/>
              </w:rPr>
              <w:t>&gt;</w:t>
            </w:r>
            <w:r w:rsidRPr="00094095">
              <w:rPr>
                <w:lang w:val="en-US" w:eastAsia="ja-JP"/>
              </w:rPr>
              <w:t>RIC Action Type</w:t>
            </w:r>
          </w:p>
        </w:tc>
        <w:tc>
          <w:tcPr>
            <w:tcW w:w="1097" w:type="dxa"/>
            <w:tcBorders>
              <w:top w:val="single" w:sz="4" w:space="0" w:color="auto"/>
              <w:left w:val="single" w:sz="4" w:space="0" w:color="auto"/>
              <w:bottom w:val="single" w:sz="4" w:space="0" w:color="auto"/>
              <w:right w:val="single" w:sz="4" w:space="0" w:color="auto"/>
            </w:tcBorders>
          </w:tcPr>
          <w:p w14:paraId="65AAB415" w14:textId="77777777" w:rsidR="00A41E8C" w:rsidRPr="00094095" w:rsidRDefault="00A41E8C" w:rsidP="00A41E8C">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0CB796C" w14:textId="77777777"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8FDFE5F" w14:textId="77777777" w:rsidR="00A41E8C" w:rsidRPr="00094095" w:rsidRDefault="00A41E8C" w:rsidP="00A41E8C">
            <w:pPr>
              <w:pStyle w:val="TAL"/>
              <w:rPr>
                <w:lang w:val="en-US" w:eastAsia="ja-JP"/>
              </w:rPr>
            </w:pPr>
            <w:r w:rsidRPr="00094095">
              <w:rPr>
                <w:lang w:val="en-US" w:eastAsia="ja-JP"/>
              </w:rPr>
              <w:t>9.2.905</w:t>
            </w:r>
          </w:p>
        </w:tc>
        <w:tc>
          <w:tcPr>
            <w:tcW w:w="1262" w:type="dxa"/>
            <w:tcBorders>
              <w:top w:val="single" w:sz="4" w:space="0" w:color="auto"/>
              <w:left w:val="single" w:sz="4" w:space="0" w:color="auto"/>
              <w:bottom w:val="single" w:sz="4" w:space="0" w:color="auto"/>
              <w:right w:val="single" w:sz="4" w:space="0" w:color="auto"/>
            </w:tcBorders>
          </w:tcPr>
          <w:p w14:paraId="4314700F"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21BB882"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7C820A85" w14:textId="77777777" w:rsidR="00A41E8C" w:rsidRPr="00094095" w:rsidRDefault="00A41E8C" w:rsidP="00A41E8C">
            <w:pPr>
              <w:pStyle w:val="TAC"/>
              <w:rPr>
                <w:lang w:val="en-US" w:eastAsia="ja-JP"/>
              </w:rPr>
            </w:pPr>
            <w:r w:rsidRPr="00094095">
              <w:rPr>
                <w:lang w:val="en-US" w:eastAsia="ja-JP"/>
              </w:rPr>
              <w:t>reject</w:t>
            </w:r>
          </w:p>
        </w:tc>
      </w:tr>
      <w:tr w:rsidR="00A41E8C" w:rsidRPr="00094095" w14:paraId="41896D93" w14:textId="77777777" w:rsidTr="00BE0C39">
        <w:tc>
          <w:tcPr>
            <w:tcW w:w="2444" w:type="dxa"/>
            <w:tcBorders>
              <w:top w:val="single" w:sz="4" w:space="0" w:color="auto"/>
              <w:left w:val="single" w:sz="4" w:space="0" w:color="auto"/>
              <w:bottom w:val="single" w:sz="4" w:space="0" w:color="auto"/>
              <w:right w:val="single" w:sz="4" w:space="0" w:color="auto"/>
            </w:tcBorders>
          </w:tcPr>
          <w:p w14:paraId="1331E3A2" w14:textId="206AA5AE" w:rsidR="00A41E8C" w:rsidRPr="00094095" w:rsidRDefault="00A41E8C" w:rsidP="00A41E8C">
            <w:pPr>
              <w:pStyle w:val="TAL"/>
              <w:ind w:left="568"/>
              <w:rPr>
                <w:lang w:val="en-US" w:eastAsia="ja-JP"/>
              </w:rPr>
            </w:pPr>
            <w:r w:rsidRPr="00094095">
              <w:rPr>
                <w:lang w:val="en-US" w:eastAsia="ja-JP"/>
              </w:rPr>
              <w:t>&gt;</w:t>
            </w:r>
            <w:r w:rsidR="00462348" w:rsidRPr="00094095">
              <w:rPr>
                <w:lang w:val="en-US" w:eastAsia="ja-JP"/>
              </w:rPr>
              <w:t>&gt;</w:t>
            </w:r>
            <w:r w:rsidRPr="00094095">
              <w:rPr>
                <w:lang w:val="en-US" w:eastAsia="ja-JP"/>
              </w:rPr>
              <w:t>RIC Action Definition</w:t>
            </w:r>
          </w:p>
        </w:tc>
        <w:tc>
          <w:tcPr>
            <w:tcW w:w="1097" w:type="dxa"/>
            <w:tcBorders>
              <w:top w:val="single" w:sz="4" w:space="0" w:color="auto"/>
              <w:left w:val="single" w:sz="4" w:space="0" w:color="auto"/>
              <w:bottom w:val="single" w:sz="4" w:space="0" w:color="auto"/>
              <w:right w:val="single" w:sz="4" w:space="0" w:color="auto"/>
            </w:tcBorders>
          </w:tcPr>
          <w:p w14:paraId="7BF66FC0" w14:textId="120FEF0F" w:rsidR="00A41E8C" w:rsidRPr="00094095" w:rsidRDefault="002B27C8" w:rsidP="00A41E8C">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382A17E7" w14:textId="77777777"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41E3DC33" w14:textId="77777777" w:rsidR="00A41E8C" w:rsidRPr="00094095" w:rsidRDefault="00A41E8C" w:rsidP="00A41E8C">
            <w:pPr>
              <w:pStyle w:val="TAL"/>
              <w:rPr>
                <w:lang w:val="en-US" w:eastAsia="ja-JP"/>
              </w:rPr>
            </w:pPr>
            <w:r w:rsidRPr="00094095">
              <w:rPr>
                <w:lang w:val="en-US" w:eastAsia="ja-JP"/>
              </w:rPr>
              <w:t>9.2.906</w:t>
            </w:r>
          </w:p>
        </w:tc>
        <w:tc>
          <w:tcPr>
            <w:tcW w:w="1262" w:type="dxa"/>
            <w:tcBorders>
              <w:top w:val="single" w:sz="4" w:space="0" w:color="auto"/>
              <w:left w:val="single" w:sz="4" w:space="0" w:color="auto"/>
              <w:bottom w:val="single" w:sz="4" w:space="0" w:color="auto"/>
              <w:right w:val="single" w:sz="4" w:space="0" w:color="auto"/>
            </w:tcBorders>
          </w:tcPr>
          <w:p w14:paraId="5D835DDA"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3B45F6C"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9BD62F1" w14:textId="77777777" w:rsidR="00A41E8C" w:rsidRPr="00094095" w:rsidRDefault="00A41E8C" w:rsidP="00A41E8C">
            <w:pPr>
              <w:pStyle w:val="TAC"/>
              <w:rPr>
                <w:lang w:val="en-US" w:eastAsia="ja-JP"/>
              </w:rPr>
            </w:pPr>
            <w:r w:rsidRPr="00094095">
              <w:rPr>
                <w:lang w:val="en-US" w:eastAsia="ja-JP"/>
              </w:rPr>
              <w:t>reject</w:t>
            </w:r>
          </w:p>
        </w:tc>
      </w:tr>
      <w:tr w:rsidR="00A41E8C" w:rsidRPr="00094095" w14:paraId="65D6D127" w14:textId="77777777" w:rsidTr="00BE0C39">
        <w:tc>
          <w:tcPr>
            <w:tcW w:w="2444" w:type="dxa"/>
            <w:tcBorders>
              <w:top w:val="single" w:sz="4" w:space="0" w:color="auto"/>
              <w:left w:val="single" w:sz="4" w:space="0" w:color="auto"/>
              <w:bottom w:val="single" w:sz="4" w:space="0" w:color="auto"/>
              <w:right w:val="single" w:sz="4" w:space="0" w:color="auto"/>
            </w:tcBorders>
          </w:tcPr>
          <w:p w14:paraId="503D78D1" w14:textId="5E9DBCCA" w:rsidR="00A41E8C" w:rsidRPr="00094095" w:rsidRDefault="00A41E8C" w:rsidP="00A41E8C">
            <w:pPr>
              <w:pStyle w:val="TAL"/>
              <w:ind w:left="568"/>
              <w:rPr>
                <w:lang w:val="en-US" w:eastAsia="ja-JP"/>
              </w:rPr>
            </w:pPr>
            <w:r w:rsidRPr="00094095">
              <w:rPr>
                <w:lang w:val="en-US" w:eastAsia="ja-JP"/>
              </w:rPr>
              <w:t>&gt;</w:t>
            </w:r>
            <w:r w:rsidR="00462348" w:rsidRPr="00094095">
              <w:rPr>
                <w:lang w:val="en-US" w:eastAsia="ja-JP"/>
              </w:rPr>
              <w:t>&gt;</w:t>
            </w:r>
            <w:r w:rsidRPr="00094095">
              <w:rPr>
                <w:lang w:val="en-US" w:eastAsia="ja-JP"/>
              </w:rPr>
              <w:t>RIC Subsequent Action</w:t>
            </w:r>
          </w:p>
        </w:tc>
        <w:tc>
          <w:tcPr>
            <w:tcW w:w="1097" w:type="dxa"/>
            <w:tcBorders>
              <w:top w:val="single" w:sz="4" w:space="0" w:color="auto"/>
              <w:left w:val="single" w:sz="4" w:space="0" w:color="auto"/>
              <w:bottom w:val="single" w:sz="4" w:space="0" w:color="auto"/>
              <w:right w:val="single" w:sz="4" w:space="0" w:color="auto"/>
            </w:tcBorders>
          </w:tcPr>
          <w:p w14:paraId="6150D0A7" w14:textId="0852DE0E" w:rsidR="00A41E8C" w:rsidRPr="00094095" w:rsidRDefault="002B27C8" w:rsidP="00A41E8C">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746171A1" w14:textId="77777777"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9511AF5" w14:textId="77777777" w:rsidR="00A41E8C" w:rsidRPr="00094095" w:rsidRDefault="00A41E8C" w:rsidP="00A41E8C">
            <w:pPr>
              <w:pStyle w:val="TAL"/>
              <w:rPr>
                <w:lang w:val="en-US" w:eastAsia="ja-JP"/>
              </w:rPr>
            </w:pPr>
            <w:r w:rsidRPr="00094095">
              <w:rPr>
                <w:lang w:val="en-US" w:eastAsia="ja-JP"/>
              </w:rPr>
              <w:t>9.2.907</w:t>
            </w:r>
          </w:p>
        </w:tc>
        <w:tc>
          <w:tcPr>
            <w:tcW w:w="1262" w:type="dxa"/>
            <w:tcBorders>
              <w:top w:val="single" w:sz="4" w:space="0" w:color="auto"/>
              <w:left w:val="single" w:sz="4" w:space="0" w:color="auto"/>
              <w:bottom w:val="single" w:sz="4" w:space="0" w:color="auto"/>
              <w:right w:val="single" w:sz="4" w:space="0" w:color="auto"/>
            </w:tcBorders>
          </w:tcPr>
          <w:p w14:paraId="17841162"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09B910D"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2B187F42" w14:textId="77777777" w:rsidR="00A41E8C" w:rsidRPr="00094095" w:rsidRDefault="00A41E8C" w:rsidP="00A41E8C">
            <w:pPr>
              <w:pStyle w:val="TAC"/>
              <w:rPr>
                <w:lang w:val="en-US" w:eastAsia="ja-JP"/>
              </w:rPr>
            </w:pPr>
            <w:r w:rsidRPr="00094095">
              <w:rPr>
                <w:lang w:val="en-US" w:eastAsia="ja-JP"/>
              </w:rPr>
              <w:t>reject</w:t>
            </w:r>
          </w:p>
        </w:tc>
      </w:tr>
    </w:tbl>
    <w:p w14:paraId="7D22BEA0" w14:textId="77777777" w:rsidR="00D43D83" w:rsidRPr="00094095" w:rsidRDefault="00D43D83" w:rsidP="00851BA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264110" w:rsidRPr="00094095" w14:paraId="6A861C34" w14:textId="77777777" w:rsidTr="00B241BB">
        <w:tc>
          <w:tcPr>
            <w:tcW w:w="3686" w:type="dxa"/>
            <w:tcBorders>
              <w:top w:val="single" w:sz="4" w:space="0" w:color="auto"/>
              <w:left w:val="single" w:sz="4" w:space="0" w:color="auto"/>
              <w:bottom w:val="single" w:sz="4" w:space="0" w:color="auto"/>
              <w:right w:val="single" w:sz="4" w:space="0" w:color="auto"/>
            </w:tcBorders>
            <w:hideMark/>
          </w:tcPr>
          <w:p w14:paraId="38F7EAD3" w14:textId="77777777" w:rsidR="00264110" w:rsidRPr="00094095" w:rsidRDefault="00264110" w:rsidP="00B241BB">
            <w:pPr>
              <w:pStyle w:val="TAH"/>
              <w:rPr>
                <w:rFonts w:cs="Arial"/>
                <w:lang w:val="en-US" w:eastAsia="ja-JP"/>
              </w:rPr>
            </w:pPr>
            <w:r w:rsidRPr="00094095">
              <w:rPr>
                <w:rFonts w:cs="Arial"/>
                <w:lang w:val="en-US"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9F86D4E" w14:textId="77777777" w:rsidR="00264110" w:rsidRPr="00094095" w:rsidRDefault="00264110" w:rsidP="00B241BB">
            <w:pPr>
              <w:pStyle w:val="TAH"/>
              <w:rPr>
                <w:rFonts w:cs="Arial"/>
                <w:lang w:val="en-US" w:eastAsia="ja-JP"/>
              </w:rPr>
            </w:pPr>
            <w:r w:rsidRPr="00094095">
              <w:rPr>
                <w:rFonts w:cs="Arial"/>
                <w:lang w:val="en-US" w:eastAsia="ja-JP"/>
              </w:rPr>
              <w:t>Explanation</w:t>
            </w:r>
          </w:p>
        </w:tc>
      </w:tr>
      <w:tr w:rsidR="00264110" w:rsidRPr="00094095" w14:paraId="1DA4F0A0" w14:textId="77777777" w:rsidTr="00B241BB">
        <w:tblPrEx>
          <w:tblLook w:val="0000" w:firstRow="0" w:lastRow="0" w:firstColumn="0" w:lastColumn="0" w:noHBand="0" w:noVBand="0"/>
        </w:tblPrEx>
        <w:tc>
          <w:tcPr>
            <w:tcW w:w="3686" w:type="dxa"/>
          </w:tcPr>
          <w:p w14:paraId="35F4F30C" w14:textId="77777777" w:rsidR="00264110" w:rsidRPr="00094095" w:rsidRDefault="00264110" w:rsidP="00B241BB">
            <w:pPr>
              <w:pStyle w:val="TAL"/>
              <w:rPr>
                <w:rFonts w:cs="Arial"/>
                <w:lang w:val="en-US" w:eastAsia="ja-JP"/>
              </w:rPr>
            </w:pPr>
            <w:r w:rsidRPr="00094095">
              <w:rPr>
                <w:rFonts w:cs="Arial"/>
                <w:lang w:val="en-US" w:eastAsia="ja-JP"/>
              </w:rPr>
              <w:t>maxof</w:t>
            </w:r>
            <w:r w:rsidR="00490F94" w:rsidRPr="00094095">
              <w:rPr>
                <w:rFonts w:cs="Arial"/>
                <w:lang w:val="en-US" w:eastAsia="ja-JP"/>
              </w:rPr>
              <w:t>RIC</w:t>
            </w:r>
            <w:r w:rsidRPr="00094095">
              <w:rPr>
                <w:rFonts w:cs="Arial"/>
                <w:lang w:val="en-US" w:eastAsia="ja-JP"/>
              </w:rPr>
              <w:t>ActionID</w:t>
            </w:r>
          </w:p>
        </w:tc>
        <w:tc>
          <w:tcPr>
            <w:tcW w:w="5670" w:type="dxa"/>
          </w:tcPr>
          <w:p w14:paraId="111CEC61" w14:textId="77777777" w:rsidR="00264110" w:rsidRPr="00094095" w:rsidRDefault="00264110" w:rsidP="00B241BB">
            <w:pPr>
              <w:pStyle w:val="TAL"/>
              <w:rPr>
                <w:rFonts w:cs="Arial"/>
                <w:lang w:val="en-US" w:eastAsia="ja-JP"/>
              </w:rPr>
            </w:pPr>
            <w:r w:rsidRPr="00094095">
              <w:rPr>
                <w:rFonts w:cs="Arial"/>
                <w:lang w:val="en-US" w:eastAsia="ja-JP"/>
              </w:rPr>
              <w:t>Maximum no. of Actions to be requested by RIC. Value is 16.</w:t>
            </w:r>
          </w:p>
        </w:tc>
      </w:tr>
    </w:tbl>
    <w:p w14:paraId="5BAFE41E" w14:textId="77777777" w:rsidR="00264110" w:rsidRPr="00094095" w:rsidRDefault="00264110" w:rsidP="00851BA3">
      <w:pPr>
        <w:rPr>
          <w:lang w:val="en-US"/>
        </w:rPr>
      </w:pPr>
    </w:p>
    <w:p w14:paraId="05CF435F" w14:textId="77777777" w:rsidR="00851BA3" w:rsidRPr="00094095" w:rsidRDefault="00851BA3" w:rsidP="00851BA3">
      <w:pPr>
        <w:pStyle w:val="Heading4"/>
        <w:rPr>
          <w:lang w:val="en-US"/>
        </w:rPr>
      </w:pPr>
      <w:r w:rsidRPr="00094095">
        <w:rPr>
          <w:lang w:val="en-US"/>
        </w:rPr>
        <w:t>9.1.1.2</w:t>
      </w:r>
      <w:r w:rsidRPr="00094095">
        <w:rPr>
          <w:lang w:val="en-US"/>
        </w:rPr>
        <w:tab/>
      </w:r>
      <w:r w:rsidR="007F3928" w:rsidRPr="00094095">
        <w:rPr>
          <w:lang w:val="en-US"/>
        </w:rPr>
        <w:t xml:space="preserve">RIC </w:t>
      </w:r>
      <w:r w:rsidR="00AF1E95" w:rsidRPr="00094095">
        <w:rPr>
          <w:lang w:val="en-US"/>
        </w:rPr>
        <w:t>SUBSCRIPTION</w:t>
      </w:r>
      <w:r w:rsidRPr="00094095">
        <w:rPr>
          <w:lang w:val="en-US"/>
        </w:rPr>
        <w:t xml:space="preserve"> RESPONSE</w:t>
      </w:r>
    </w:p>
    <w:p w14:paraId="7B583946" w14:textId="49B6C8AD" w:rsidR="00851BA3" w:rsidRPr="00094095" w:rsidRDefault="00851BA3" w:rsidP="00851BA3">
      <w:pPr>
        <w:rPr>
          <w:lang w:val="en-US"/>
        </w:rPr>
      </w:pPr>
      <w:r w:rsidRPr="00094095">
        <w:rPr>
          <w:lang w:val="en-US"/>
        </w:rPr>
        <w:t xml:space="preserve">This message is sent by </w:t>
      </w:r>
      <w:r w:rsidR="00D43D83" w:rsidRPr="00094095">
        <w:rPr>
          <w:lang w:val="en-US"/>
        </w:rPr>
        <w:t xml:space="preserve">a </w:t>
      </w:r>
      <w:r w:rsidRPr="00094095">
        <w:rPr>
          <w:lang w:val="en-US"/>
        </w:rPr>
        <w:t xml:space="preserve">RAN node to </w:t>
      </w:r>
      <w:r w:rsidR="00D43D83" w:rsidRPr="00094095">
        <w:rPr>
          <w:lang w:val="en-US"/>
        </w:rPr>
        <w:t xml:space="preserve">accept the request from </w:t>
      </w:r>
      <w:r w:rsidR="00391837">
        <w:rPr>
          <w:lang w:val="en-US"/>
        </w:rPr>
        <w:t>the</w:t>
      </w:r>
      <w:r w:rsidR="00D43D83" w:rsidRPr="00094095">
        <w:rPr>
          <w:lang w:val="en-US"/>
        </w:rPr>
        <w:t xml:space="preserve"> </w:t>
      </w:r>
      <w:r w:rsidRPr="00094095">
        <w:rPr>
          <w:lang w:val="en-US"/>
        </w:rPr>
        <w:t>RIC</w:t>
      </w:r>
      <w:r w:rsidR="00D43D83" w:rsidRPr="00094095">
        <w:rPr>
          <w:lang w:val="en-US"/>
        </w:rPr>
        <w:t xml:space="preserve"> to create a new Event in the RAN node</w:t>
      </w:r>
    </w:p>
    <w:p w14:paraId="029A2141" w14:textId="77777777" w:rsidR="00851BA3" w:rsidRPr="00094095" w:rsidRDefault="00851BA3" w:rsidP="00851BA3">
      <w:pPr>
        <w:rPr>
          <w:lang w:val="en-US"/>
        </w:rPr>
      </w:pPr>
      <w:r w:rsidRPr="00094095">
        <w:rPr>
          <w:lang w:val="en-US"/>
        </w:rPr>
        <w:t xml:space="preserve">Direction: RAN node </w:t>
      </w:r>
      <w:r w:rsidRPr="00094095">
        <w:rPr>
          <w:lang w:val="en-US"/>
        </w:rPr>
        <w:sym w:font="Symbol" w:char="F0AE"/>
      </w:r>
      <w:r w:rsidRPr="00094095">
        <w:rPr>
          <w:lang w:val="en-US"/>
        </w:rPr>
        <w:t xml:space="preserve"> RIC.</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BE0C39" w:rsidRPr="00094095" w14:paraId="35F73752" w14:textId="77777777" w:rsidTr="00BE0C39">
        <w:tc>
          <w:tcPr>
            <w:tcW w:w="2444" w:type="dxa"/>
            <w:tcBorders>
              <w:top w:val="single" w:sz="4" w:space="0" w:color="auto"/>
              <w:left w:val="single" w:sz="4" w:space="0" w:color="auto"/>
              <w:bottom w:val="single" w:sz="4" w:space="0" w:color="auto"/>
              <w:right w:val="single" w:sz="4" w:space="0" w:color="auto"/>
            </w:tcBorders>
          </w:tcPr>
          <w:p w14:paraId="6DFA6099" w14:textId="77777777" w:rsidR="00BE0C39" w:rsidRPr="00094095" w:rsidRDefault="00BE0C39" w:rsidP="00BE0C39">
            <w:pPr>
              <w:pStyle w:val="TAH"/>
              <w:rPr>
                <w:lang w:val="en-US" w:eastAsia="ja-JP"/>
              </w:rPr>
            </w:pPr>
            <w:r w:rsidRPr="00094095">
              <w:rPr>
                <w:lang w:val="en-US"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958D14F" w14:textId="77777777" w:rsidR="00BE0C39" w:rsidRPr="00094095" w:rsidRDefault="00BE0C39" w:rsidP="00BE0C39">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F629AB1" w14:textId="77777777" w:rsidR="00BE0C39" w:rsidRPr="00094095" w:rsidRDefault="00BE0C39" w:rsidP="00BE0C39">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24D54DB9" w14:textId="77777777" w:rsidR="00BE0C39" w:rsidRPr="00094095" w:rsidRDefault="00BE0C39" w:rsidP="00BE0C39">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6136862" w14:textId="77777777" w:rsidR="00BE0C39" w:rsidRPr="00094095" w:rsidRDefault="00BE0C39" w:rsidP="00BE0C39">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1983797" w14:textId="77777777" w:rsidR="00BE0C39" w:rsidRPr="00094095" w:rsidRDefault="00BE0C39" w:rsidP="00BE0C39">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7997A57" w14:textId="77777777" w:rsidR="00BE0C39" w:rsidRPr="00094095" w:rsidRDefault="00BE0C39" w:rsidP="00BE0C39">
            <w:pPr>
              <w:pStyle w:val="TAH"/>
              <w:rPr>
                <w:lang w:val="en-US" w:eastAsia="ja-JP"/>
              </w:rPr>
            </w:pPr>
            <w:r w:rsidRPr="00094095">
              <w:rPr>
                <w:lang w:val="en-US" w:eastAsia="ja-JP"/>
              </w:rPr>
              <w:t>Assigned Criticality</w:t>
            </w:r>
          </w:p>
        </w:tc>
      </w:tr>
      <w:tr w:rsidR="00BE0C39" w:rsidRPr="00094095" w14:paraId="37500224" w14:textId="77777777" w:rsidTr="00BE0C39">
        <w:tc>
          <w:tcPr>
            <w:tcW w:w="2444" w:type="dxa"/>
            <w:tcBorders>
              <w:top w:val="single" w:sz="4" w:space="0" w:color="auto"/>
              <w:left w:val="single" w:sz="4" w:space="0" w:color="auto"/>
              <w:bottom w:val="single" w:sz="4" w:space="0" w:color="auto"/>
              <w:right w:val="single" w:sz="4" w:space="0" w:color="auto"/>
            </w:tcBorders>
          </w:tcPr>
          <w:p w14:paraId="681204DA" w14:textId="77777777" w:rsidR="00BE0C39" w:rsidRPr="00094095" w:rsidRDefault="00BE0C39" w:rsidP="00BE0C39">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65104A7" w14:textId="77777777" w:rsidR="00BE0C39" w:rsidRPr="00094095" w:rsidRDefault="00BE0C39"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D2C2BE5" w14:textId="77777777" w:rsidR="00BE0C39" w:rsidRPr="00094095" w:rsidRDefault="00BE0C39"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29CD6FE" w14:textId="77777777" w:rsidR="00BE0C39" w:rsidRPr="00094095" w:rsidRDefault="00BE0C39" w:rsidP="00BE0C39">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35F0B035" w14:textId="77777777" w:rsidR="00BE0C39" w:rsidRPr="00094095" w:rsidRDefault="00BE0C39"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6DA4A43D" w14:textId="77777777" w:rsidR="00BE0C39" w:rsidRPr="00094095" w:rsidRDefault="00BE0C39"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603DA0D5" w14:textId="77777777" w:rsidR="00BE0C39" w:rsidRPr="00094095" w:rsidRDefault="00BE0C39" w:rsidP="00BE0C39">
            <w:pPr>
              <w:pStyle w:val="TAC"/>
              <w:rPr>
                <w:lang w:val="en-US" w:eastAsia="zh-CN"/>
              </w:rPr>
            </w:pPr>
            <w:r w:rsidRPr="00094095">
              <w:rPr>
                <w:lang w:val="en-US" w:eastAsia="zh-CN"/>
              </w:rPr>
              <w:t>reject</w:t>
            </w:r>
          </w:p>
        </w:tc>
      </w:tr>
      <w:tr w:rsidR="00BE0C39" w:rsidRPr="00094095" w14:paraId="553E8A7A" w14:textId="77777777" w:rsidTr="00BE0C39">
        <w:tc>
          <w:tcPr>
            <w:tcW w:w="2444" w:type="dxa"/>
            <w:tcBorders>
              <w:top w:val="single" w:sz="4" w:space="0" w:color="auto"/>
              <w:left w:val="single" w:sz="4" w:space="0" w:color="auto"/>
              <w:bottom w:val="single" w:sz="4" w:space="0" w:color="auto"/>
              <w:right w:val="single" w:sz="4" w:space="0" w:color="auto"/>
            </w:tcBorders>
          </w:tcPr>
          <w:p w14:paraId="136EF519" w14:textId="77777777" w:rsidR="00BE0C39" w:rsidRPr="00094095" w:rsidRDefault="0080413E" w:rsidP="00BE0C39">
            <w:pPr>
              <w:pStyle w:val="TAL"/>
              <w:rPr>
                <w:lang w:val="en-US" w:eastAsia="ja-JP"/>
              </w:rPr>
            </w:pPr>
            <w:r w:rsidRPr="00094095">
              <w:rPr>
                <w:lang w:val="en-US" w:eastAsia="ja-JP"/>
              </w:rPr>
              <w:t xml:space="preserve">RIC </w:t>
            </w:r>
            <w:r w:rsidR="00D22612" w:rsidRPr="00094095">
              <w:rPr>
                <w:lang w:val="en-US" w:eastAsia="ja-JP"/>
              </w:rPr>
              <w:t>Request</w:t>
            </w:r>
            <w:r w:rsidR="0037730F" w:rsidRPr="00094095">
              <w:rPr>
                <w:lang w:val="en-US"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22BD87A4" w14:textId="77777777" w:rsidR="00BE0C39" w:rsidRPr="00094095" w:rsidRDefault="00BE0C39"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5C0963F6" w14:textId="77777777" w:rsidR="00BE0C39" w:rsidRPr="00094095" w:rsidRDefault="00BE0C39"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F4CB5D9" w14:textId="77777777" w:rsidR="00BE0C39" w:rsidRPr="00094095" w:rsidRDefault="00BE0C39" w:rsidP="00BE0C39">
            <w:pPr>
              <w:pStyle w:val="TAL"/>
              <w:rPr>
                <w:lang w:val="en-US" w:eastAsia="ja-JP"/>
              </w:rPr>
            </w:pPr>
            <w:r w:rsidRPr="00094095">
              <w:rPr>
                <w:lang w:val="en-US" w:eastAsia="ja-JP"/>
              </w:rPr>
              <w:t>9.2.</w:t>
            </w:r>
            <w:r w:rsidR="00321640"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6CE92BBB" w14:textId="77777777" w:rsidR="00BE0C39" w:rsidRPr="00094095" w:rsidRDefault="00BE0C39"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83FA656" w14:textId="77777777" w:rsidR="00BE0C39" w:rsidRPr="00094095" w:rsidRDefault="00BE0C39"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CDCFF64" w14:textId="77777777" w:rsidR="00BE0C39" w:rsidRPr="00094095" w:rsidRDefault="00BE0C39" w:rsidP="00BE0C39">
            <w:pPr>
              <w:pStyle w:val="TAC"/>
              <w:rPr>
                <w:lang w:val="en-US" w:eastAsia="zh-CN"/>
              </w:rPr>
            </w:pPr>
            <w:r w:rsidRPr="00094095">
              <w:rPr>
                <w:lang w:val="en-US" w:eastAsia="ja-JP"/>
              </w:rPr>
              <w:t>reject</w:t>
            </w:r>
          </w:p>
        </w:tc>
      </w:tr>
      <w:tr w:rsidR="00BE0C39" w:rsidRPr="00094095" w14:paraId="11579BC5" w14:textId="77777777" w:rsidTr="00BE0C39">
        <w:tc>
          <w:tcPr>
            <w:tcW w:w="2444" w:type="dxa"/>
            <w:tcBorders>
              <w:top w:val="single" w:sz="4" w:space="0" w:color="auto"/>
              <w:left w:val="single" w:sz="4" w:space="0" w:color="auto"/>
              <w:bottom w:val="single" w:sz="4" w:space="0" w:color="auto"/>
              <w:right w:val="single" w:sz="4" w:space="0" w:color="auto"/>
            </w:tcBorders>
          </w:tcPr>
          <w:p w14:paraId="5B533A6B" w14:textId="7C561DBF" w:rsidR="00BE0C39" w:rsidRPr="00094095" w:rsidRDefault="003F4988" w:rsidP="00BE0C39">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2F4FB61" w14:textId="77777777" w:rsidR="00BE0C39" w:rsidRPr="00094095" w:rsidRDefault="00BE0C39" w:rsidP="00BE0C39">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2B5C9048" w14:textId="77777777" w:rsidR="00BE0C39" w:rsidRPr="00094095" w:rsidRDefault="00BE0C39" w:rsidP="00BE0C39">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917DE0B" w14:textId="77777777" w:rsidR="00BE0C39" w:rsidRPr="00094095" w:rsidRDefault="00BE0C39" w:rsidP="00BE0C39">
            <w:pPr>
              <w:pStyle w:val="TAL"/>
              <w:rPr>
                <w:lang w:val="en-US" w:eastAsia="ja-JP"/>
              </w:rPr>
            </w:pPr>
            <w:r w:rsidRPr="00094095">
              <w:rPr>
                <w:lang w:val="en-US" w:eastAsia="ja-JP"/>
              </w:rPr>
              <w:t>9.2.</w:t>
            </w:r>
            <w:r w:rsidR="00321640"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43AE1533" w14:textId="77777777" w:rsidR="00BE0C39" w:rsidRPr="00094095" w:rsidRDefault="00BE0C39" w:rsidP="00BE0C39">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8703121" w14:textId="77777777" w:rsidR="00BE0C39" w:rsidRPr="00094095" w:rsidRDefault="00BE0C39" w:rsidP="00BE0C39">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53196C2B" w14:textId="77777777" w:rsidR="00BE0C39" w:rsidRPr="00094095" w:rsidRDefault="00BE0C39" w:rsidP="00BE0C39">
            <w:pPr>
              <w:pStyle w:val="TAC"/>
              <w:rPr>
                <w:lang w:val="en-US" w:eastAsia="ja-JP"/>
              </w:rPr>
            </w:pPr>
            <w:r w:rsidRPr="00094095">
              <w:rPr>
                <w:lang w:val="en-US" w:eastAsia="ja-JP"/>
              </w:rPr>
              <w:t>reject</w:t>
            </w:r>
          </w:p>
        </w:tc>
      </w:tr>
      <w:tr w:rsidR="00D67D8B" w:rsidRPr="00094095" w14:paraId="5CBFC8D8" w14:textId="77777777" w:rsidTr="006009C5">
        <w:tc>
          <w:tcPr>
            <w:tcW w:w="2444" w:type="dxa"/>
            <w:tcBorders>
              <w:top w:val="single" w:sz="4" w:space="0" w:color="auto"/>
              <w:left w:val="single" w:sz="4" w:space="0" w:color="auto"/>
              <w:bottom w:val="single" w:sz="4" w:space="0" w:color="auto"/>
              <w:right w:val="single" w:sz="4" w:space="0" w:color="auto"/>
            </w:tcBorders>
          </w:tcPr>
          <w:p w14:paraId="68FF887D" w14:textId="77777777" w:rsidR="00D67D8B" w:rsidRPr="00094095" w:rsidRDefault="00713C35" w:rsidP="006009C5">
            <w:pPr>
              <w:pStyle w:val="TAL"/>
              <w:rPr>
                <w:lang w:val="en-US" w:eastAsia="ja-JP"/>
              </w:rPr>
            </w:pPr>
            <w:r w:rsidRPr="00094095">
              <w:rPr>
                <w:lang w:val="en-US" w:eastAsia="ja-JP"/>
              </w:rPr>
              <w:t xml:space="preserve">RIC </w:t>
            </w:r>
            <w:r w:rsidR="00877731" w:rsidRPr="00094095">
              <w:rPr>
                <w:lang w:val="en-US" w:eastAsia="ja-JP"/>
              </w:rPr>
              <w:t>Actions Admitted List</w:t>
            </w:r>
          </w:p>
        </w:tc>
        <w:tc>
          <w:tcPr>
            <w:tcW w:w="1097" w:type="dxa"/>
            <w:tcBorders>
              <w:top w:val="single" w:sz="4" w:space="0" w:color="auto"/>
              <w:left w:val="single" w:sz="4" w:space="0" w:color="auto"/>
              <w:bottom w:val="single" w:sz="4" w:space="0" w:color="auto"/>
              <w:right w:val="single" w:sz="4" w:space="0" w:color="auto"/>
            </w:tcBorders>
          </w:tcPr>
          <w:p w14:paraId="2E241EE5" w14:textId="32E1F740" w:rsidR="00D67D8B" w:rsidRPr="00094095" w:rsidRDefault="00D67D8B" w:rsidP="006009C5">
            <w:pPr>
              <w:pStyle w:val="TAL"/>
              <w:rPr>
                <w:lang w:val="en-US" w:eastAsia="ja-JP"/>
              </w:rPr>
            </w:pPr>
          </w:p>
        </w:tc>
        <w:tc>
          <w:tcPr>
            <w:tcW w:w="1584" w:type="dxa"/>
            <w:tcBorders>
              <w:top w:val="single" w:sz="4" w:space="0" w:color="auto"/>
              <w:left w:val="single" w:sz="4" w:space="0" w:color="auto"/>
              <w:bottom w:val="single" w:sz="4" w:space="0" w:color="auto"/>
              <w:right w:val="single" w:sz="4" w:space="0" w:color="auto"/>
            </w:tcBorders>
          </w:tcPr>
          <w:p w14:paraId="3AC1F7DB" w14:textId="54483BAD" w:rsidR="00D67D8B" w:rsidRPr="00094095" w:rsidRDefault="00C102AC" w:rsidP="006009C5">
            <w:pPr>
              <w:pStyle w:val="TAL"/>
              <w:rPr>
                <w:lang w:val="en-US" w:eastAsia="ja-JP"/>
              </w:rPr>
            </w:pPr>
            <w:r w:rsidRPr="00094095">
              <w:rPr>
                <w:lang w:val="en-US" w:eastAsia="ja-JP"/>
              </w:rPr>
              <w:t>1</w:t>
            </w:r>
            <w:r w:rsidR="00A45D4F" w:rsidRPr="00094095">
              <w:rPr>
                <w:lang w:val="en-US" w:eastAsia="ja-JP"/>
              </w:rPr>
              <w:t>.. &lt;maxofRICactionID&gt;</w:t>
            </w:r>
          </w:p>
        </w:tc>
        <w:tc>
          <w:tcPr>
            <w:tcW w:w="1247" w:type="dxa"/>
            <w:tcBorders>
              <w:top w:val="single" w:sz="4" w:space="0" w:color="auto"/>
              <w:left w:val="single" w:sz="4" w:space="0" w:color="auto"/>
              <w:bottom w:val="single" w:sz="4" w:space="0" w:color="auto"/>
              <w:right w:val="single" w:sz="4" w:space="0" w:color="auto"/>
            </w:tcBorders>
          </w:tcPr>
          <w:p w14:paraId="3E4E5D08" w14:textId="77777777" w:rsidR="00D67D8B" w:rsidRPr="00094095" w:rsidRDefault="00D67D8B" w:rsidP="006009C5">
            <w:pPr>
              <w:pStyle w:val="TAL"/>
              <w:rPr>
                <w:lang w:val="en-US" w:eastAsia="ja-JP"/>
              </w:rPr>
            </w:pPr>
          </w:p>
        </w:tc>
        <w:tc>
          <w:tcPr>
            <w:tcW w:w="1262" w:type="dxa"/>
            <w:tcBorders>
              <w:top w:val="single" w:sz="4" w:space="0" w:color="auto"/>
              <w:left w:val="single" w:sz="4" w:space="0" w:color="auto"/>
              <w:bottom w:val="single" w:sz="4" w:space="0" w:color="auto"/>
              <w:right w:val="single" w:sz="4" w:space="0" w:color="auto"/>
            </w:tcBorders>
          </w:tcPr>
          <w:p w14:paraId="5F53D8E4" w14:textId="77777777" w:rsidR="00D67D8B" w:rsidRPr="00094095" w:rsidRDefault="00D67D8B" w:rsidP="006009C5">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EB48CA1" w14:textId="77777777" w:rsidR="00D67D8B" w:rsidRPr="00094095" w:rsidRDefault="00D67D8B" w:rsidP="006009C5">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5F83C23F" w14:textId="77777777" w:rsidR="00D67D8B" w:rsidRPr="00094095" w:rsidRDefault="00D67D8B" w:rsidP="006009C5">
            <w:pPr>
              <w:pStyle w:val="TAC"/>
              <w:rPr>
                <w:lang w:val="en-US" w:eastAsia="ja-JP"/>
              </w:rPr>
            </w:pPr>
            <w:r w:rsidRPr="00094095">
              <w:rPr>
                <w:lang w:val="en-US" w:eastAsia="ja-JP"/>
              </w:rPr>
              <w:t>reject</w:t>
            </w:r>
          </w:p>
        </w:tc>
      </w:tr>
      <w:tr w:rsidR="002A7E96" w:rsidRPr="00094095" w14:paraId="3741CC48" w14:textId="77777777" w:rsidTr="00FF4135">
        <w:tc>
          <w:tcPr>
            <w:tcW w:w="2444" w:type="dxa"/>
            <w:tcBorders>
              <w:top w:val="single" w:sz="4" w:space="0" w:color="auto"/>
              <w:left w:val="single" w:sz="4" w:space="0" w:color="auto"/>
              <w:bottom w:val="single" w:sz="4" w:space="0" w:color="auto"/>
              <w:right w:val="single" w:sz="4" w:space="0" w:color="auto"/>
            </w:tcBorders>
          </w:tcPr>
          <w:p w14:paraId="4488FE21" w14:textId="77777777" w:rsidR="002A7E96" w:rsidRPr="00094095" w:rsidRDefault="002A7E96" w:rsidP="00AA1DE0">
            <w:pPr>
              <w:pStyle w:val="TAL"/>
              <w:ind w:left="284"/>
              <w:rPr>
                <w:lang w:val="en-US" w:eastAsia="ja-JP"/>
              </w:rPr>
            </w:pPr>
            <w:r w:rsidRPr="00094095">
              <w:rPr>
                <w:lang w:val="en-US" w:eastAsia="ja-JP"/>
              </w:rPr>
              <w:t>&gt;</w:t>
            </w:r>
            <w:r w:rsidR="0080413E" w:rsidRPr="00094095">
              <w:rPr>
                <w:lang w:val="en-US" w:eastAsia="ja-JP"/>
              </w:rPr>
              <w:t xml:space="preserve">RIC </w:t>
            </w:r>
            <w:r w:rsidRPr="00094095">
              <w:rPr>
                <w:lang w:val="en-US" w:eastAsia="ja-JP"/>
              </w:rPr>
              <w:t>Action ID</w:t>
            </w:r>
          </w:p>
        </w:tc>
        <w:tc>
          <w:tcPr>
            <w:tcW w:w="1097" w:type="dxa"/>
            <w:tcBorders>
              <w:top w:val="single" w:sz="4" w:space="0" w:color="auto"/>
              <w:left w:val="single" w:sz="4" w:space="0" w:color="auto"/>
              <w:bottom w:val="single" w:sz="4" w:space="0" w:color="auto"/>
              <w:right w:val="single" w:sz="4" w:space="0" w:color="auto"/>
            </w:tcBorders>
          </w:tcPr>
          <w:p w14:paraId="568A14E6" w14:textId="77777777" w:rsidR="002A7E96" w:rsidRPr="00094095" w:rsidRDefault="002A7E96" w:rsidP="00FF4135">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0A509E64" w14:textId="6B86954B" w:rsidR="002A7E96" w:rsidRPr="00094095" w:rsidRDefault="002A7E96" w:rsidP="00FF4135">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1D905D8" w14:textId="77777777" w:rsidR="002A7E96" w:rsidRPr="00094095" w:rsidRDefault="002A7E96" w:rsidP="00FF4135">
            <w:pPr>
              <w:pStyle w:val="TAL"/>
              <w:rPr>
                <w:lang w:val="en-US" w:eastAsia="ja-JP"/>
              </w:rPr>
            </w:pPr>
            <w:r w:rsidRPr="00094095">
              <w:rPr>
                <w:lang w:val="en-US" w:eastAsia="ja-JP"/>
              </w:rPr>
              <w:t>9.2.90</w:t>
            </w:r>
            <w:r w:rsidR="00A41E8C" w:rsidRPr="00094095">
              <w:rPr>
                <w:lang w:val="en-US" w:eastAsia="ja-JP"/>
              </w:rPr>
              <w:t>4</w:t>
            </w:r>
          </w:p>
        </w:tc>
        <w:tc>
          <w:tcPr>
            <w:tcW w:w="1262" w:type="dxa"/>
            <w:tcBorders>
              <w:top w:val="single" w:sz="4" w:space="0" w:color="auto"/>
              <w:left w:val="single" w:sz="4" w:space="0" w:color="auto"/>
              <w:bottom w:val="single" w:sz="4" w:space="0" w:color="auto"/>
              <w:right w:val="single" w:sz="4" w:space="0" w:color="auto"/>
            </w:tcBorders>
          </w:tcPr>
          <w:p w14:paraId="0DC20D0F" w14:textId="77777777" w:rsidR="002A7E96" w:rsidRPr="00094095" w:rsidRDefault="002A7E96" w:rsidP="00FF4135">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687BA6E7" w14:textId="77777777" w:rsidR="002A7E96" w:rsidRPr="00094095" w:rsidRDefault="002A7E96" w:rsidP="00FF4135">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6ABEDD6F" w14:textId="77777777" w:rsidR="002A7E96" w:rsidRPr="00094095" w:rsidRDefault="002A7E96" w:rsidP="00FF4135">
            <w:pPr>
              <w:pStyle w:val="TAC"/>
              <w:rPr>
                <w:lang w:val="en-US" w:eastAsia="ja-JP"/>
              </w:rPr>
            </w:pPr>
          </w:p>
        </w:tc>
      </w:tr>
      <w:tr w:rsidR="00D67D8B" w:rsidRPr="00094095" w14:paraId="5F6F1B09" w14:textId="77777777" w:rsidTr="006009C5">
        <w:tc>
          <w:tcPr>
            <w:tcW w:w="2444" w:type="dxa"/>
            <w:tcBorders>
              <w:top w:val="single" w:sz="4" w:space="0" w:color="auto"/>
              <w:left w:val="single" w:sz="4" w:space="0" w:color="auto"/>
              <w:bottom w:val="single" w:sz="4" w:space="0" w:color="auto"/>
              <w:right w:val="single" w:sz="4" w:space="0" w:color="auto"/>
            </w:tcBorders>
          </w:tcPr>
          <w:p w14:paraId="7246C1A4" w14:textId="77777777" w:rsidR="00D67D8B" w:rsidRPr="00094095" w:rsidRDefault="00713C35" w:rsidP="006009C5">
            <w:pPr>
              <w:pStyle w:val="TAL"/>
              <w:rPr>
                <w:lang w:val="en-US" w:eastAsia="ja-JP"/>
              </w:rPr>
            </w:pPr>
            <w:r w:rsidRPr="00094095">
              <w:rPr>
                <w:lang w:val="en-US" w:eastAsia="ja-JP"/>
              </w:rPr>
              <w:t xml:space="preserve">RIC </w:t>
            </w:r>
            <w:r w:rsidR="00877731" w:rsidRPr="00094095">
              <w:rPr>
                <w:lang w:val="en-US" w:eastAsia="ja-JP"/>
              </w:rPr>
              <w:t>Actions not Admitted List</w:t>
            </w:r>
          </w:p>
        </w:tc>
        <w:tc>
          <w:tcPr>
            <w:tcW w:w="1097" w:type="dxa"/>
            <w:tcBorders>
              <w:top w:val="single" w:sz="4" w:space="0" w:color="auto"/>
              <w:left w:val="single" w:sz="4" w:space="0" w:color="auto"/>
              <w:bottom w:val="single" w:sz="4" w:space="0" w:color="auto"/>
              <w:right w:val="single" w:sz="4" w:space="0" w:color="auto"/>
            </w:tcBorders>
          </w:tcPr>
          <w:p w14:paraId="1F7FA877" w14:textId="0D6FBCF9" w:rsidR="00D67D8B" w:rsidRPr="00094095" w:rsidRDefault="00D67D8B" w:rsidP="006009C5">
            <w:pPr>
              <w:pStyle w:val="TAL"/>
              <w:rPr>
                <w:lang w:val="en-US" w:eastAsia="ja-JP"/>
              </w:rPr>
            </w:pPr>
          </w:p>
        </w:tc>
        <w:tc>
          <w:tcPr>
            <w:tcW w:w="1584" w:type="dxa"/>
            <w:tcBorders>
              <w:top w:val="single" w:sz="4" w:space="0" w:color="auto"/>
              <w:left w:val="single" w:sz="4" w:space="0" w:color="auto"/>
              <w:bottom w:val="single" w:sz="4" w:space="0" w:color="auto"/>
              <w:right w:val="single" w:sz="4" w:space="0" w:color="auto"/>
            </w:tcBorders>
          </w:tcPr>
          <w:p w14:paraId="7F6EA8AE" w14:textId="2BB0914F" w:rsidR="00D67D8B" w:rsidRPr="00094095" w:rsidRDefault="00A45D4F" w:rsidP="006009C5">
            <w:pPr>
              <w:pStyle w:val="TAL"/>
              <w:rPr>
                <w:lang w:val="en-US" w:eastAsia="ja-JP"/>
              </w:rPr>
            </w:pPr>
            <w:r w:rsidRPr="00094095">
              <w:rPr>
                <w:lang w:val="en-US" w:eastAsia="ja-JP"/>
              </w:rPr>
              <w:t>0.. &lt;maxofRICactionID&gt;</w:t>
            </w:r>
          </w:p>
        </w:tc>
        <w:tc>
          <w:tcPr>
            <w:tcW w:w="1247" w:type="dxa"/>
            <w:tcBorders>
              <w:top w:val="single" w:sz="4" w:space="0" w:color="auto"/>
              <w:left w:val="single" w:sz="4" w:space="0" w:color="auto"/>
              <w:bottom w:val="single" w:sz="4" w:space="0" w:color="auto"/>
              <w:right w:val="single" w:sz="4" w:space="0" w:color="auto"/>
            </w:tcBorders>
          </w:tcPr>
          <w:p w14:paraId="534A180A" w14:textId="77777777" w:rsidR="00D67D8B" w:rsidRPr="00094095" w:rsidRDefault="00D67D8B" w:rsidP="006009C5">
            <w:pPr>
              <w:pStyle w:val="TAL"/>
              <w:rPr>
                <w:lang w:val="en-US" w:eastAsia="ja-JP"/>
              </w:rPr>
            </w:pPr>
          </w:p>
        </w:tc>
        <w:tc>
          <w:tcPr>
            <w:tcW w:w="1262" w:type="dxa"/>
            <w:tcBorders>
              <w:top w:val="single" w:sz="4" w:space="0" w:color="auto"/>
              <w:left w:val="single" w:sz="4" w:space="0" w:color="auto"/>
              <w:bottom w:val="single" w:sz="4" w:space="0" w:color="auto"/>
              <w:right w:val="single" w:sz="4" w:space="0" w:color="auto"/>
            </w:tcBorders>
          </w:tcPr>
          <w:p w14:paraId="5C892926" w14:textId="77777777" w:rsidR="00D67D8B" w:rsidRPr="00094095" w:rsidRDefault="00D67D8B" w:rsidP="006009C5">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4FC77C4" w14:textId="77777777" w:rsidR="00D67D8B" w:rsidRPr="00094095" w:rsidRDefault="00D67D8B" w:rsidP="006009C5">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348B4F54" w14:textId="77777777" w:rsidR="00D67D8B" w:rsidRPr="00094095" w:rsidRDefault="00D67D8B" w:rsidP="006009C5">
            <w:pPr>
              <w:pStyle w:val="TAC"/>
              <w:rPr>
                <w:lang w:val="en-US" w:eastAsia="ja-JP"/>
              </w:rPr>
            </w:pPr>
            <w:r w:rsidRPr="00094095">
              <w:rPr>
                <w:lang w:val="en-US" w:eastAsia="ja-JP"/>
              </w:rPr>
              <w:t>reject</w:t>
            </w:r>
          </w:p>
        </w:tc>
      </w:tr>
      <w:tr w:rsidR="002A7E96" w:rsidRPr="00094095" w14:paraId="13E62AFB" w14:textId="77777777" w:rsidTr="00FF4135">
        <w:tc>
          <w:tcPr>
            <w:tcW w:w="2444" w:type="dxa"/>
            <w:tcBorders>
              <w:top w:val="single" w:sz="4" w:space="0" w:color="auto"/>
              <w:left w:val="single" w:sz="4" w:space="0" w:color="auto"/>
              <w:bottom w:val="single" w:sz="4" w:space="0" w:color="auto"/>
              <w:right w:val="single" w:sz="4" w:space="0" w:color="auto"/>
            </w:tcBorders>
          </w:tcPr>
          <w:p w14:paraId="446D1A16" w14:textId="77777777" w:rsidR="002A7E96" w:rsidRPr="00094095" w:rsidRDefault="002A7E96" w:rsidP="00FF4135">
            <w:pPr>
              <w:pStyle w:val="TAL"/>
              <w:ind w:left="284"/>
              <w:rPr>
                <w:lang w:val="en-US" w:eastAsia="ja-JP"/>
              </w:rPr>
            </w:pPr>
            <w:r w:rsidRPr="00094095">
              <w:rPr>
                <w:lang w:val="en-US" w:eastAsia="ja-JP"/>
              </w:rPr>
              <w:t>&gt;</w:t>
            </w:r>
            <w:r w:rsidR="0080413E" w:rsidRPr="00094095">
              <w:rPr>
                <w:lang w:val="en-US" w:eastAsia="ja-JP"/>
              </w:rPr>
              <w:t xml:space="preserve">RIC </w:t>
            </w:r>
            <w:r w:rsidRPr="00094095">
              <w:rPr>
                <w:lang w:val="en-US" w:eastAsia="ja-JP"/>
              </w:rPr>
              <w:t>Action ID</w:t>
            </w:r>
          </w:p>
        </w:tc>
        <w:tc>
          <w:tcPr>
            <w:tcW w:w="1097" w:type="dxa"/>
            <w:tcBorders>
              <w:top w:val="single" w:sz="4" w:space="0" w:color="auto"/>
              <w:left w:val="single" w:sz="4" w:space="0" w:color="auto"/>
              <w:bottom w:val="single" w:sz="4" w:space="0" w:color="auto"/>
              <w:right w:val="single" w:sz="4" w:space="0" w:color="auto"/>
            </w:tcBorders>
          </w:tcPr>
          <w:p w14:paraId="288E9476" w14:textId="77777777" w:rsidR="002A7E96" w:rsidRPr="00094095" w:rsidRDefault="002A7E96" w:rsidP="00FF4135">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00E23DE0" w14:textId="33930EEE" w:rsidR="002A7E96" w:rsidRPr="00094095" w:rsidRDefault="002A7E96" w:rsidP="00FF4135">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26C6709" w14:textId="77777777" w:rsidR="002A7E96" w:rsidRPr="00094095" w:rsidRDefault="002A7E96" w:rsidP="00FF4135">
            <w:pPr>
              <w:pStyle w:val="TAL"/>
              <w:rPr>
                <w:lang w:val="en-US" w:eastAsia="ja-JP"/>
              </w:rPr>
            </w:pPr>
            <w:r w:rsidRPr="00094095">
              <w:rPr>
                <w:lang w:val="en-US" w:eastAsia="ja-JP"/>
              </w:rPr>
              <w:t>9.2.90</w:t>
            </w:r>
            <w:r w:rsidR="00A41E8C" w:rsidRPr="00094095">
              <w:rPr>
                <w:lang w:val="en-US" w:eastAsia="ja-JP"/>
              </w:rPr>
              <w:t>4</w:t>
            </w:r>
          </w:p>
        </w:tc>
        <w:tc>
          <w:tcPr>
            <w:tcW w:w="1262" w:type="dxa"/>
            <w:tcBorders>
              <w:top w:val="single" w:sz="4" w:space="0" w:color="auto"/>
              <w:left w:val="single" w:sz="4" w:space="0" w:color="auto"/>
              <w:bottom w:val="single" w:sz="4" w:space="0" w:color="auto"/>
              <w:right w:val="single" w:sz="4" w:space="0" w:color="auto"/>
            </w:tcBorders>
          </w:tcPr>
          <w:p w14:paraId="13B981A4" w14:textId="77777777" w:rsidR="002A7E96" w:rsidRPr="00094095" w:rsidRDefault="002A7E96" w:rsidP="00FF4135">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EAF267C" w14:textId="77777777" w:rsidR="002A7E96" w:rsidRPr="00094095" w:rsidRDefault="002A7E96" w:rsidP="00FF4135">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3064538E" w14:textId="77777777" w:rsidR="002A7E96" w:rsidRPr="00094095" w:rsidRDefault="002A7E96" w:rsidP="00FF4135">
            <w:pPr>
              <w:pStyle w:val="TAC"/>
              <w:rPr>
                <w:lang w:val="en-US" w:eastAsia="ja-JP"/>
              </w:rPr>
            </w:pPr>
          </w:p>
        </w:tc>
      </w:tr>
      <w:tr w:rsidR="002A7E96" w:rsidRPr="00094095" w14:paraId="6F9B9F95" w14:textId="77777777" w:rsidTr="006009C5">
        <w:tc>
          <w:tcPr>
            <w:tcW w:w="2444" w:type="dxa"/>
            <w:tcBorders>
              <w:top w:val="single" w:sz="4" w:space="0" w:color="auto"/>
              <w:left w:val="single" w:sz="4" w:space="0" w:color="auto"/>
              <w:bottom w:val="single" w:sz="4" w:space="0" w:color="auto"/>
              <w:right w:val="single" w:sz="4" w:space="0" w:color="auto"/>
            </w:tcBorders>
          </w:tcPr>
          <w:p w14:paraId="000BA219" w14:textId="31B835C7" w:rsidR="002A7E96" w:rsidRPr="00094095" w:rsidRDefault="002A7E96" w:rsidP="00AA1DE0">
            <w:pPr>
              <w:pStyle w:val="TAL"/>
              <w:ind w:left="284"/>
              <w:rPr>
                <w:lang w:val="en-US" w:eastAsia="ja-JP"/>
              </w:rPr>
            </w:pPr>
            <w:r w:rsidRPr="00094095">
              <w:rPr>
                <w:lang w:val="en-US" w:eastAsia="ja-JP"/>
              </w:rPr>
              <w:t>&gt;</w:t>
            </w:r>
            <w:r w:rsidR="009169D0" w:rsidRPr="00094095">
              <w:rPr>
                <w:lang w:val="en-US" w:eastAsia="ja-JP"/>
              </w:rPr>
              <w:t xml:space="preserve">RIC </w:t>
            </w:r>
            <w:r w:rsidRPr="00094095">
              <w:rPr>
                <w:lang w:val="en-US" w:eastAsia="ja-JP"/>
              </w:rPr>
              <w:t>Cause</w:t>
            </w:r>
          </w:p>
        </w:tc>
        <w:tc>
          <w:tcPr>
            <w:tcW w:w="1097" w:type="dxa"/>
            <w:tcBorders>
              <w:top w:val="single" w:sz="4" w:space="0" w:color="auto"/>
              <w:left w:val="single" w:sz="4" w:space="0" w:color="auto"/>
              <w:bottom w:val="single" w:sz="4" w:space="0" w:color="auto"/>
              <w:right w:val="single" w:sz="4" w:space="0" w:color="auto"/>
            </w:tcBorders>
          </w:tcPr>
          <w:p w14:paraId="5956546D" w14:textId="77777777" w:rsidR="002A7E96" w:rsidRPr="00094095" w:rsidRDefault="00FF67CB" w:rsidP="006009C5">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5FF1AE0B" w14:textId="77777777" w:rsidR="002A7E96" w:rsidRPr="00094095" w:rsidRDefault="002A7E96" w:rsidP="006009C5">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5AEB84F" w14:textId="77777777" w:rsidR="002A7E96" w:rsidRPr="00094095" w:rsidRDefault="002A7E96" w:rsidP="006009C5">
            <w:pPr>
              <w:pStyle w:val="TAL"/>
              <w:rPr>
                <w:lang w:val="en-US" w:eastAsia="ja-JP"/>
              </w:rPr>
            </w:pPr>
            <w:r w:rsidRPr="00094095">
              <w:rPr>
                <w:lang w:val="en-US" w:eastAsia="ja-JP"/>
              </w:rPr>
              <w:t>9.2.</w:t>
            </w:r>
            <w:r w:rsidR="009169D0" w:rsidRPr="00094095">
              <w:rPr>
                <w:lang w:val="en-US" w:eastAsia="ja-JP"/>
              </w:rPr>
              <w:t>908</w:t>
            </w:r>
          </w:p>
        </w:tc>
        <w:tc>
          <w:tcPr>
            <w:tcW w:w="1262" w:type="dxa"/>
            <w:tcBorders>
              <w:top w:val="single" w:sz="4" w:space="0" w:color="auto"/>
              <w:left w:val="single" w:sz="4" w:space="0" w:color="auto"/>
              <w:bottom w:val="single" w:sz="4" w:space="0" w:color="auto"/>
              <w:right w:val="single" w:sz="4" w:space="0" w:color="auto"/>
            </w:tcBorders>
          </w:tcPr>
          <w:p w14:paraId="2AE18026" w14:textId="77777777" w:rsidR="002A7E96" w:rsidRPr="00094095" w:rsidRDefault="002A7E96" w:rsidP="006009C5">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7FDF64A" w14:textId="77777777" w:rsidR="002A7E96" w:rsidRPr="00094095" w:rsidRDefault="002A7E96" w:rsidP="006009C5">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54DE4F78" w14:textId="77777777" w:rsidR="002A7E96" w:rsidRPr="00094095" w:rsidRDefault="002A7E96" w:rsidP="006009C5">
            <w:pPr>
              <w:pStyle w:val="TAC"/>
              <w:rPr>
                <w:lang w:val="en-US" w:eastAsia="ja-JP"/>
              </w:rPr>
            </w:pPr>
          </w:p>
        </w:tc>
      </w:tr>
    </w:tbl>
    <w:p w14:paraId="40461409" w14:textId="77777777" w:rsidR="00734886" w:rsidRPr="00094095" w:rsidRDefault="00734886" w:rsidP="0073488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34886" w:rsidRPr="00094095" w14:paraId="6DFDB93A" w14:textId="77777777" w:rsidTr="0062391D">
        <w:tc>
          <w:tcPr>
            <w:tcW w:w="3686" w:type="dxa"/>
            <w:tcBorders>
              <w:top w:val="single" w:sz="4" w:space="0" w:color="auto"/>
              <w:left w:val="single" w:sz="4" w:space="0" w:color="auto"/>
              <w:bottom w:val="single" w:sz="4" w:space="0" w:color="auto"/>
              <w:right w:val="single" w:sz="4" w:space="0" w:color="auto"/>
            </w:tcBorders>
            <w:hideMark/>
          </w:tcPr>
          <w:p w14:paraId="5B7B6F51" w14:textId="77777777" w:rsidR="00734886" w:rsidRPr="00094095" w:rsidRDefault="00734886" w:rsidP="0062391D">
            <w:pPr>
              <w:pStyle w:val="TAH"/>
              <w:rPr>
                <w:rFonts w:cs="Arial"/>
                <w:lang w:val="en-US" w:eastAsia="ja-JP"/>
              </w:rPr>
            </w:pPr>
            <w:r w:rsidRPr="00094095">
              <w:rPr>
                <w:rFonts w:cs="Arial"/>
                <w:lang w:val="en-US"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296A4C4C" w14:textId="77777777" w:rsidR="00734886" w:rsidRPr="00094095" w:rsidRDefault="00734886" w:rsidP="0062391D">
            <w:pPr>
              <w:pStyle w:val="TAH"/>
              <w:rPr>
                <w:rFonts w:cs="Arial"/>
                <w:lang w:val="en-US" w:eastAsia="ja-JP"/>
              </w:rPr>
            </w:pPr>
            <w:r w:rsidRPr="00094095">
              <w:rPr>
                <w:rFonts w:cs="Arial"/>
                <w:lang w:val="en-US" w:eastAsia="ja-JP"/>
              </w:rPr>
              <w:t>Explanation</w:t>
            </w:r>
          </w:p>
        </w:tc>
      </w:tr>
      <w:tr w:rsidR="00734886" w:rsidRPr="00094095" w14:paraId="619E9BA8" w14:textId="77777777" w:rsidTr="0062391D">
        <w:tblPrEx>
          <w:tblLook w:val="0000" w:firstRow="0" w:lastRow="0" w:firstColumn="0" w:lastColumn="0" w:noHBand="0" w:noVBand="0"/>
        </w:tblPrEx>
        <w:tc>
          <w:tcPr>
            <w:tcW w:w="3686" w:type="dxa"/>
          </w:tcPr>
          <w:p w14:paraId="39B7DA0F" w14:textId="77777777" w:rsidR="00734886" w:rsidRPr="00094095" w:rsidRDefault="00734886" w:rsidP="0062391D">
            <w:pPr>
              <w:pStyle w:val="TAL"/>
              <w:rPr>
                <w:rFonts w:cs="Arial"/>
                <w:lang w:val="en-US" w:eastAsia="ja-JP"/>
              </w:rPr>
            </w:pPr>
            <w:r w:rsidRPr="00094095">
              <w:rPr>
                <w:rFonts w:cs="Arial"/>
                <w:lang w:val="en-US" w:eastAsia="ja-JP"/>
              </w:rPr>
              <w:t>maxof</w:t>
            </w:r>
            <w:r w:rsidR="00490F94" w:rsidRPr="00094095">
              <w:rPr>
                <w:rFonts w:cs="Arial"/>
                <w:lang w:val="en-US" w:eastAsia="ja-JP"/>
              </w:rPr>
              <w:t>RIC</w:t>
            </w:r>
            <w:r w:rsidRPr="00094095">
              <w:rPr>
                <w:rFonts w:cs="Arial"/>
                <w:lang w:val="en-US" w:eastAsia="ja-JP"/>
              </w:rPr>
              <w:t>ActionID</w:t>
            </w:r>
          </w:p>
        </w:tc>
        <w:tc>
          <w:tcPr>
            <w:tcW w:w="5670" w:type="dxa"/>
          </w:tcPr>
          <w:p w14:paraId="5D35522E" w14:textId="77777777" w:rsidR="00734886" w:rsidRPr="00094095" w:rsidRDefault="00734886" w:rsidP="0062391D">
            <w:pPr>
              <w:pStyle w:val="TAL"/>
              <w:rPr>
                <w:rFonts w:cs="Arial"/>
                <w:lang w:val="en-US" w:eastAsia="ja-JP"/>
              </w:rPr>
            </w:pPr>
            <w:r w:rsidRPr="00094095">
              <w:rPr>
                <w:rFonts w:cs="Arial"/>
                <w:lang w:val="en-US" w:eastAsia="ja-JP"/>
              </w:rPr>
              <w:t>Maximum no. of Actions to be requested by RIC. Value is 16.</w:t>
            </w:r>
          </w:p>
        </w:tc>
      </w:tr>
    </w:tbl>
    <w:p w14:paraId="1CC659EB" w14:textId="77777777" w:rsidR="00851BA3" w:rsidRPr="00094095" w:rsidRDefault="00851BA3" w:rsidP="00851BA3">
      <w:pPr>
        <w:rPr>
          <w:lang w:val="en-US"/>
        </w:rPr>
      </w:pPr>
    </w:p>
    <w:p w14:paraId="007456B4" w14:textId="77777777" w:rsidR="00851BA3" w:rsidRPr="00094095" w:rsidRDefault="00851BA3" w:rsidP="00851BA3">
      <w:pPr>
        <w:pStyle w:val="Heading4"/>
        <w:rPr>
          <w:lang w:val="en-US"/>
        </w:rPr>
      </w:pPr>
      <w:r w:rsidRPr="00094095">
        <w:rPr>
          <w:lang w:val="en-US"/>
        </w:rPr>
        <w:t>9.1.1.3</w:t>
      </w:r>
      <w:r w:rsidRPr="00094095">
        <w:rPr>
          <w:lang w:val="en-US"/>
        </w:rPr>
        <w:tab/>
      </w:r>
      <w:r w:rsidR="00362D1D" w:rsidRPr="00094095">
        <w:rPr>
          <w:lang w:val="en-US"/>
        </w:rPr>
        <w:t xml:space="preserve">RIC </w:t>
      </w:r>
      <w:r w:rsidR="00AF1E95" w:rsidRPr="00094095">
        <w:rPr>
          <w:lang w:val="en-US"/>
        </w:rPr>
        <w:t>SUBSCRIPTION</w:t>
      </w:r>
      <w:r w:rsidRPr="00094095">
        <w:rPr>
          <w:lang w:val="en-US"/>
        </w:rPr>
        <w:t xml:space="preserve"> FAILURE</w:t>
      </w:r>
    </w:p>
    <w:p w14:paraId="0A2EF210" w14:textId="78C8C774" w:rsidR="00D43D83" w:rsidRPr="00094095" w:rsidRDefault="00D43D83" w:rsidP="00D43D83">
      <w:pPr>
        <w:rPr>
          <w:lang w:val="en-US"/>
        </w:rPr>
      </w:pPr>
      <w:r w:rsidRPr="00094095">
        <w:rPr>
          <w:lang w:val="en-US"/>
        </w:rPr>
        <w:t xml:space="preserve">This message is sent by a RAN node to inform </w:t>
      </w:r>
      <w:r w:rsidR="00391837">
        <w:rPr>
          <w:lang w:val="en-US"/>
        </w:rPr>
        <w:t>the</w:t>
      </w:r>
      <w:r w:rsidRPr="00094095">
        <w:rPr>
          <w:lang w:val="en-US"/>
        </w:rPr>
        <w:t xml:space="preserve"> RIC that the request to create a new Event in the RAN node failed.</w:t>
      </w:r>
    </w:p>
    <w:p w14:paraId="46090BE8" w14:textId="77777777" w:rsidR="00851BA3" w:rsidRPr="00094095" w:rsidRDefault="00851BA3" w:rsidP="00851BA3">
      <w:pPr>
        <w:rPr>
          <w:lang w:val="en-US"/>
        </w:rPr>
      </w:pPr>
      <w:r w:rsidRPr="00094095">
        <w:rPr>
          <w:lang w:val="en-US"/>
        </w:rPr>
        <w:t xml:space="preserve">Direction: RAN node </w:t>
      </w:r>
      <w:r w:rsidRPr="00094095">
        <w:rPr>
          <w:lang w:val="en-US"/>
        </w:rPr>
        <w:sym w:font="Symbol" w:char="F0AE"/>
      </w:r>
      <w:r w:rsidRPr="00094095">
        <w:rPr>
          <w:lang w:val="en-US"/>
        </w:rPr>
        <w:t xml:space="preserve"> RIC.</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7555B6" w:rsidRPr="00094095" w14:paraId="2702E7DC" w14:textId="77777777" w:rsidTr="00734886">
        <w:tc>
          <w:tcPr>
            <w:tcW w:w="2444" w:type="dxa"/>
            <w:tcBorders>
              <w:top w:val="single" w:sz="4" w:space="0" w:color="auto"/>
              <w:left w:val="single" w:sz="4" w:space="0" w:color="auto"/>
              <w:bottom w:val="single" w:sz="4" w:space="0" w:color="auto"/>
              <w:right w:val="single" w:sz="4" w:space="0" w:color="auto"/>
            </w:tcBorders>
          </w:tcPr>
          <w:p w14:paraId="641A9C2F" w14:textId="77777777" w:rsidR="007555B6" w:rsidRPr="00094095" w:rsidRDefault="007555B6" w:rsidP="00B241BB">
            <w:pPr>
              <w:pStyle w:val="TAH"/>
              <w:rPr>
                <w:lang w:val="en-US" w:eastAsia="ja-JP"/>
              </w:rPr>
            </w:pPr>
            <w:r w:rsidRPr="00094095">
              <w:rPr>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BE69196" w14:textId="77777777" w:rsidR="007555B6" w:rsidRPr="00094095" w:rsidRDefault="007555B6" w:rsidP="00B241BB">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76C1185" w14:textId="77777777" w:rsidR="007555B6" w:rsidRPr="00094095" w:rsidRDefault="007555B6" w:rsidP="00B241BB">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57E8CFB1" w14:textId="77777777" w:rsidR="007555B6" w:rsidRPr="00094095" w:rsidRDefault="007555B6" w:rsidP="00B241BB">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97491DE" w14:textId="77777777" w:rsidR="007555B6" w:rsidRPr="00094095" w:rsidRDefault="007555B6" w:rsidP="00B241BB">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80CBFF3" w14:textId="77777777" w:rsidR="007555B6" w:rsidRPr="00094095" w:rsidRDefault="007555B6" w:rsidP="00B241BB">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C2CA000" w14:textId="77777777" w:rsidR="007555B6" w:rsidRPr="00094095" w:rsidRDefault="007555B6" w:rsidP="00B241BB">
            <w:pPr>
              <w:pStyle w:val="TAH"/>
              <w:rPr>
                <w:lang w:val="en-US" w:eastAsia="ja-JP"/>
              </w:rPr>
            </w:pPr>
            <w:r w:rsidRPr="00094095">
              <w:rPr>
                <w:lang w:val="en-US" w:eastAsia="ja-JP"/>
              </w:rPr>
              <w:t>Assigned Criticality</w:t>
            </w:r>
          </w:p>
        </w:tc>
      </w:tr>
      <w:tr w:rsidR="007555B6" w:rsidRPr="00094095" w14:paraId="075EDD2A" w14:textId="77777777" w:rsidTr="00734886">
        <w:tc>
          <w:tcPr>
            <w:tcW w:w="2444" w:type="dxa"/>
            <w:tcBorders>
              <w:top w:val="single" w:sz="4" w:space="0" w:color="auto"/>
              <w:left w:val="single" w:sz="4" w:space="0" w:color="auto"/>
              <w:bottom w:val="single" w:sz="4" w:space="0" w:color="auto"/>
              <w:right w:val="single" w:sz="4" w:space="0" w:color="auto"/>
            </w:tcBorders>
          </w:tcPr>
          <w:p w14:paraId="35859DD1" w14:textId="77777777" w:rsidR="007555B6" w:rsidRPr="00094095" w:rsidRDefault="007555B6" w:rsidP="00B241BB">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2042BEC" w14:textId="77777777" w:rsidR="007555B6" w:rsidRPr="00094095" w:rsidRDefault="007555B6" w:rsidP="00B241B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5515E422" w14:textId="77777777" w:rsidR="007555B6" w:rsidRPr="00094095" w:rsidRDefault="007555B6"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43DDDFAB" w14:textId="77777777" w:rsidR="007555B6" w:rsidRPr="00094095" w:rsidRDefault="007555B6" w:rsidP="00B241BB">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31DA6B81" w14:textId="77777777" w:rsidR="007555B6" w:rsidRPr="00094095" w:rsidRDefault="007555B6"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35AF92D" w14:textId="77777777" w:rsidR="007555B6" w:rsidRPr="00094095" w:rsidRDefault="007555B6" w:rsidP="00B241B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7415E77F" w14:textId="77777777" w:rsidR="007555B6" w:rsidRPr="00094095" w:rsidRDefault="007555B6" w:rsidP="00B241BB">
            <w:pPr>
              <w:pStyle w:val="TAC"/>
              <w:rPr>
                <w:lang w:val="en-US" w:eastAsia="zh-CN"/>
              </w:rPr>
            </w:pPr>
            <w:r w:rsidRPr="00094095">
              <w:rPr>
                <w:lang w:val="en-US" w:eastAsia="zh-CN"/>
              </w:rPr>
              <w:t>reject</w:t>
            </w:r>
          </w:p>
        </w:tc>
      </w:tr>
      <w:tr w:rsidR="007555B6" w:rsidRPr="00094095" w14:paraId="682BC05E" w14:textId="77777777" w:rsidTr="00734886">
        <w:tc>
          <w:tcPr>
            <w:tcW w:w="2444" w:type="dxa"/>
            <w:tcBorders>
              <w:top w:val="single" w:sz="4" w:space="0" w:color="auto"/>
              <w:left w:val="single" w:sz="4" w:space="0" w:color="auto"/>
              <w:bottom w:val="single" w:sz="4" w:space="0" w:color="auto"/>
              <w:right w:val="single" w:sz="4" w:space="0" w:color="auto"/>
            </w:tcBorders>
          </w:tcPr>
          <w:p w14:paraId="5D5748A2" w14:textId="77777777" w:rsidR="007555B6" w:rsidRPr="00094095" w:rsidRDefault="0080413E" w:rsidP="00B241BB">
            <w:pPr>
              <w:pStyle w:val="TAL"/>
              <w:rPr>
                <w:lang w:val="en-US" w:eastAsia="ja-JP"/>
              </w:rPr>
            </w:pPr>
            <w:r w:rsidRPr="00094095">
              <w:rPr>
                <w:lang w:val="en-US" w:eastAsia="ja-JP"/>
              </w:rPr>
              <w:t xml:space="preserve">RIC </w:t>
            </w:r>
            <w:r w:rsidR="00D22612" w:rsidRPr="00094095">
              <w:rPr>
                <w:lang w:val="en-US" w:eastAsia="ja-JP"/>
              </w:rPr>
              <w:t>Request ID</w:t>
            </w:r>
          </w:p>
        </w:tc>
        <w:tc>
          <w:tcPr>
            <w:tcW w:w="1097" w:type="dxa"/>
            <w:tcBorders>
              <w:top w:val="single" w:sz="4" w:space="0" w:color="auto"/>
              <w:left w:val="single" w:sz="4" w:space="0" w:color="auto"/>
              <w:bottom w:val="single" w:sz="4" w:space="0" w:color="auto"/>
              <w:right w:val="single" w:sz="4" w:space="0" w:color="auto"/>
            </w:tcBorders>
          </w:tcPr>
          <w:p w14:paraId="788A476A" w14:textId="77777777" w:rsidR="007555B6" w:rsidRPr="00094095" w:rsidRDefault="007555B6" w:rsidP="00B241B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BE2A22B" w14:textId="77777777" w:rsidR="007555B6" w:rsidRPr="00094095" w:rsidRDefault="007555B6"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07444C7" w14:textId="77777777" w:rsidR="007555B6" w:rsidRPr="00094095" w:rsidRDefault="007555B6" w:rsidP="00B241BB">
            <w:pPr>
              <w:pStyle w:val="TAL"/>
              <w:rPr>
                <w:lang w:val="en-US" w:eastAsia="ja-JP"/>
              </w:rPr>
            </w:pPr>
            <w:r w:rsidRPr="00094095">
              <w:rPr>
                <w:lang w:val="en-US" w:eastAsia="ja-JP"/>
              </w:rPr>
              <w:t>9.2.</w:t>
            </w:r>
            <w:r w:rsidR="00FF67CB"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377F7B8E" w14:textId="77777777" w:rsidR="007555B6" w:rsidRPr="00094095" w:rsidRDefault="007555B6"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0B3DAC4" w14:textId="77777777" w:rsidR="007555B6" w:rsidRPr="00094095" w:rsidRDefault="007555B6" w:rsidP="00B241B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7EDC656B" w14:textId="77777777" w:rsidR="007555B6" w:rsidRPr="00094095" w:rsidRDefault="007555B6" w:rsidP="00B241BB">
            <w:pPr>
              <w:pStyle w:val="TAC"/>
              <w:rPr>
                <w:lang w:val="en-US" w:eastAsia="zh-CN"/>
              </w:rPr>
            </w:pPr>
            <w:r w:rsidRPr="00094095">
              <w:rPr>
                <w:lang w:val="en-US" w:eastAsia="ja-JP"/>
              </w:rPr>
              <w:t>reject</w:t>
            </w:r>
          </w:p>
        </w:tc>
      </w:tr>
      <w:tr w:rsidR="007555B6" w:rsidRPr="00094095" w14:paraId="2E7D6C21" w14:textId="77777777" w:rsidTr="00734886">
        <w:tc>
          <w:tcPr>
            <w:tcW w:w="2444" w:type="dxa"/>
            <w:tcBorders>
              <w:top w:val="single" w:sz="4" w:space="0" w:color="auto"/>
              <w:left w:val="single" w:sz="4" w:space="0" w:color="auto"/>
              <w:bottom w:val="single" w:sz="4" w:space="0" w:color="auto"/>
              <w:right w:val="single" w:sz="4" w:space="0" w:color="auto"/>
            </w:tcBorders>
          </w:tcPr>
          <w:p w14:paraId="717FB1C8" w14:textId="2E86585F" w:rsidR="007555B6" w:rsidRPr="00094095" w:rsidRDefault="003F4988" w:rsidP="00B241BB">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4AD44B7A" w14:textId="77777777" w:rsidR="007555B6" w:rsidRPr="00094095" w:rsidRDefault="007555B6" w:rsidP="00B241B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D60710B" w14:textId="77777777" w:rsidR="007555B6" w:rsidRPr="00094095" w:rsidRDefault="007555B6"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7DD9827" w14:textId="77777777" w:rsidR="007555B6" w:rsidRPr="00094095" w:rsidRDefault="007555B6" w:rsidP="00B241BB">
            <w:pPr>
              <w:pStyle w:val="TAL"/>
              <w:rPr>
                <w:lang w:val="en-US" w:eastAsia="ja-JP"/>
              </w:rPr>
            </w:pPr>
            <w:r w:rsidRPr="00094095">
              <w:rPr>
                <w:lang w:val="en-US" w:eastAsia="ja-JP"/>
              </w:rPr>
              <w:t>9.2.</w:t>
            </w:r>
            <w:r w:rsidR="00FF67CB"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5B22CBE2" w14:textId="77777777" w:rsidR="007555B6" w:rsidRPr="00094095" w:rsidRDefault="007555B6"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60F49463" w14:textId="77777777" w:rsidR="007555B6" w:rsidRPr="00094095" w:rsidRDefault="007555B6" w:rsidP="00B241B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21ED7A66" w14:textId="77777777" w:rsidR="007555B6" w:rsidRPr="00094095" w:rsidRDefault="007555B6" w:rsidP="00B241BB">
            <w:pPr>
              <w:pStyle w:val="TAC"/>
              <w:rPr>
                <w:lang w:val="en-US" w:eastAsia="ja-JP"/>
              </w:rPr>
            </w:pPr>
            <w:r w:rsidRPr="00094095">
              <w:rPr>
                <w:lang w:val="en-US" w:eastAsia="ja-JP"/>
              </w:rPr>
              <w:t>reject</w:t>
            </w:r>
          </w:p>
        </w:tc>
      </w:tr>
      <w:tr w:rsidR="00FF67CB" w:rsidRPr="00094095" w14:paraId="41BA7A19" w14:textId="77777777" w:rsidTr="00734886">
        <w:tc>
          <w:tcPr>
            <w:tcW w:w="2444" w:type="dxa"/>
            <w:tcBorders>
              <w:top w:val="single" w:sz="4" w:space="0" w:color="auto"/>
              <w:left w:val="single" w:sz="4" w:space="0" w:color="auto"/>
              <w:bottom w:val="single" w:sz="4" w:space="0" w:color="auto"/>
              <w:right w:val="single" w:sz="4" w:space="0" w:color="auto"/>
            </w:tcBorders>
          </w:tcPr>
          <w:p w14:paraId="1CA9F5FF" w14:textId="77777777" w:rsidR="00FF67CB" w:rsidRPr="00094095" w:rsidRDefault="00FF67CB" w:rsidP="00CD3E12">
            <w:pPr>
              <w:pStyle w:val="TAL"/>
              <w:rPr>
                <w:lang w:val="en-US" w:eastAsia="ja-JP"/>
              </w:rPr>
            </w:pPr>
            <w:r w:rsidRPr="00094095">
              <w:rPr>
                <w:lang w:val="en-US" w:eastAsia="ja-JP"/>
              </w:rPr>
              <w:t>Actions not Admitted List</w:t>
            </w:r>
          </w:p>
        </w:tc>
        <w:tc>
          <w:tcPr>
            <w:tcW w:w="1097" w:type="dxa"/>
            <w:tcBorders>
              <w:top w:val="single" w:sz="4" w:space="0" w:color="auto"/>
              <w:left w:val="single" w:sz="4" w:space="0" w:color="auto"/>
              <w:bottom w:val="single" w:sz="4" w:space="0" w:color="auto"/>
              <w:right w:val="single" w:sz="4" w:space="0" w:color="auto"/>
            </w:tcBorders>
          </w:tcPr>
          <w:p w14:paraId="3F4F0078" w14:textId="27B79B6A" w:rsidR="00FF67CB" w:rsidRPr="00094095" w:rsidRDefault="00FF67CB" w:rsidP="00CD3E12">
            <w:pPr>
              <w:pStyle w:val="TAL"/>
              <w:rPr>
                <w:lang w:val="en-US" w:eastAsia="ja-JP"/>
              </w:rPr>
            </w:pPr>
          </w:p>
        </w:tc>
        <w:tc>
          <w:tcPr>
            <w:tcW w:w="1584" w:type="dxa"/>
            <w:tcBorders>
              <w:top w:val="single" w:sz="4" w:space="0" w:color="auto"/>
              <w:left w:val="single" w:sz="4" w:space="0" w:color="auto"/>
              <w:bottom w:val="single" w:sz="4" w:space="0" w:color="auto"/>
              <w:right w:val="single" w:sz="4" w:space="0" w:color="auto"/>
            </w:tcBorders>
          </w:tcPr>
          <w:p w14:paraId="54D1C459" w14:textId="685CEE4D" w:rsidR="00FF67CB" w:rsidRPr="00094095" w:rsidRDefault="00C102AC" w:rsidP="00CD3E12">
            <w:pPr>
              <w:pStyle w:val="TAL"/>
              <w:rPr>
                <w:lang w:val="en-US" w:eastAsia="ja-JP"/>
              </w:rPr>
            </w:pPr>
            <w:r w:rsidRPr="00094095">
              <w:rPr>
                <w:lang w:val="en-US" w:eastAsia="ja-JP"/>
              </w:rPr>
              <w:t>1</w:t>
            </w:r>
            <w:r w:rsidR="00A45D4F" w:rsidRPr="00094095">
              <w:rPr>
                <w:lang w:val="en-US" w:eastAsia="ja-JP"/>
              </w:rPr>
              <w:t>.. &lt;maxofRICactionID&gt;</w:t>
            </w:r>
          </w:p>
        </w:tc>
        <w:tc>
          <w:tcPr>
            <w:tcW w:w="1247" w:type="dxa"/>
            <w:tcBorders>
              <w:top w:val="single" w:sz="4" w:space="0" w:color="auto"/>
              <w:left w:val="single" w:sz="4" w:space="0" w:color="auto"/>
              <w:bottom w:val="single" w:sz="4" w:space="0" w:color="auto"/>
              <w:right w:val="single" w:sz="4" w:space="0" w:color="auto"/>
            </w:tcBorders>
          </w:tcPr>
          <w:p w14:paraId="0E66727C" w14:textId="77777777" w:rsidR="00FF67CB" w:rsidRPr="00094095" w:rsidRDefault="00FF67CB" w:rsidP="00CD3E12">
            <w:pPr>
              <w:pStyle w:val="TAL"/>
              <w:rPr>
                <w:lang w:val="en-US" w:eastAsia="ja-JP"/>
              </w:rPr>
            </w:pPr>
          </w:p>
        </w:tc>
        <w:tc>
          <w:tcPr>
            <w:tcW w:w="1262" w:type="dxa"/>
            <w:tcBorders>
              <w:top w:val="single" w:sz="4" w:space="0" w:color="auto"/>
              <w:left w:val="single" w:sz="4" w:space="0" w:color="auto"/>
              <w:bottom w:val="single" w:sz="4" w:space="0" w:color="auto"/>
              <w:right w:val="single" w:sz="4" w:space="0" w:color="auto"/>
            </w:tcBorders>
          </w:tcPr>
          <w:p w14:paraId="0B42C4F5" w14:textId="77777777" w:rsidR="00FF67CB" w:rsidRPr="00094095" w:rsidRDefault="00FF67CB" w:rsidP="00CD3E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B8AB08A" w14:textId="77777777" w:rsidR="00FF67CB" w:rsidRPr="00094095" w:rsidRDefault="00FF67CB" w:rsidP="00CD3E12">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32A36730" w14:textId="77777777" w:rsidR="00FF67CB" w:rsidRPr="00094095" w:rsidRDefault="00FF67CB" w:rsidP="00CD3E12">
            <w:pPr>
              <w:pStyle w:val="TAC"/>
              <w:rPr>
                <w:lang w:val="en-US" w:eastAsia="ja-JP"/>
              </w:rPr>
            </w:pPr>
            <w:r w:rsidRPr="00094095">
              <w:rPr>
                <w:lang w:val="en-US" w:eastAsia="ja-JP"/>
              </w:rPr>
              <w:t>reject</w:t>
            </w:r>
          </w:p>
        </w:tc>
      </w:tr>
      <w:tr w:rsidR="00FF67CB" w:rsidRPr="00094095" w14:paraId="2A4BD6C4" w14:textId="77777777" w:rsidTr="00734886">
        <w:tc>
          <w:tcPr>
            <w:tcW w:w="2444" w:type="dxa"/>
            <w:tcBorders>
              <w:top w:val="single" w:sz="4" w:space="0" w:color="auto"/>
              <w:left w:val="single" w:sz="4" w:space="0" w:color="auto"/>
              <w:bottom w:val="single" w:sz="4" w:space="0" w:color="auto"/>
              <w:right w:val="single" w:sz="4" w:space="0" w:color="auto"/>
            </w:tcBorders>
          </w:tcPr>
          <w:p w14:paraId="29EAECDF" w14:textId="77777777" w:rsidR="00FF67CB" w:rsidRPr="00094095" w:rsidRDefault="00FF67CB" w:rsidP="00CD3E12">
            <w:pPr>
              <w:pStyle w:val="TAL"/>
              <w:ind w:left="284"/>
              <w:rPr>
                <w:lang w:val="en-US" w:eastAsia="ja-JP"/>
              </w:rPr>
            </w:pPr>
            <w:r w:rsidRPr="00094095">
              <w:rPr>
                <w:lang w:val="en-US" w:eastAsia="ja-JP"/>
              </w:rPr>
              <w:t>&gt;</w:t>
            </w:r>
            <w:r w:rsidR="0080413E" w:rsidRPr="00094095">
              <w:rPr>
                <w:lang w:val="en-US" w:eastAsia="ja-JP"/>
              </w:rPr>
              <w:t xml:space="preserve">RIC </w:t>
            </w:r>
            <w:r w:rsidRPr="00094095">
              <w:rPr>
                <w:lang w:val="en-US" w:eastAsia="ja-JP"/>
              </w:rPr>
              <w:t>Action ID</w:t>
            </w:r>
          </w:p>
        </w:tc>
        <w:tc>
          <w:tcPr>
            <w:tcW w:w="1097" w:type="dxa"/>
            <w:tcBorders>
              <w:top w:val="single" w:sz="4" w:space="0" w:color="auto"/>
              <w:left w:val="single" w:sz="4" w:space="0" w:color="auto"/>
              <w:bottom w:val="single" w:sz="4" w:space="0" w:color="auto"/>
              <w:right w:val="single" w:sz="4" w:space="0" w:color="auto"/>
            </w:tcBorders>
          </w:tcPr>
          <w:p w14:paraId="348DEE0B" w14:textId="77777777" w:rsidR="00FF67CB" w:rsidRPr="00094095" w:rsidRDefault="00FF67CB" w:rsidP="00CD3E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3F1FD54" w14:textId="78B93FE0" w:rsidR="00FF67CB" w:rsidRPr="00094095" w:rsidRDefault="00FF67CB" w:rsidP="00CD3E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3590577B" w14:textId="77777777" w:rsidR="00FF67CB" w:rsidRPr="00094095" w:rsidRDefault="00FF67CB" w:rsidP="00CD3E12">
            <w:pPr>
              <w:pStyle w:val="TAL"/>
              <w:rPr>
                <w:lang w:val="en-US" w:eastAsia="ja-JP"/>
              </w:rPr>
            </w:pPr>
            <w:r w:rsidRPr="00094095">
              <w:rPr>
                <w:lang w:val="en-US" w:eastAsia="ja-JP"/>
              </w:rPr>
              <w:t>9.2.904</w:t>
            </w:r>
          </w:p>
        </w:tc>
        <w:tc>
          <w:tcPr>
            <w:tcW w:w="1262" w:type="dxa"/>
            <w:tcBorders>
              <w:top w:val="single" w:sz="4" w:space="0" w:color="auto"/>
              <w:left w:val="single" w:sz="4" w:space="0" w:color="auto"/>
              <w:bottom w:val="single" w:sz="4" w:space="0" w:color="auto"/>
              <w:right w:val="single" w:sz="4" w:space="0" w:color="auto"/>
            </w:tcBorders>
          </w:tcPr>
          <w:p w14:paraId="7D78ECF6" w14:textId="77777777" w:rsidR="00FF67CB" w:rsidRPr="00094095" w:rsidRDefault="00FF67CB" w:rsidP="00CD3E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3278D0F" w14:textId="77777777" w:rsidR="00FF67CB" w:rsidRPr="00094095" w:rsidRDefault="00FF67CB" w:rsidP="00CD3E12">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3F5B3D4F" w14:textId="77777777" w:rsidR="00FF67CB" w:rsidRPr="00094095" w:rsidRDefault="00FF67CB" w:rsidP="00CD3E12">
            <w:pPr>
              <w:pStyle w:val="TAC"/>
              <w:rPr>
                <w:lang w:val="en-US" w:eastAsia="ja-JP"/>
              </w:rPr>
            </w:pPr>
          </w:p>
        </w:tc>
      </w:tr>
      <w:tr w:rsidR="00FF67CB" w:rsidRPr="00094095" w14:paraId="58D7CDB1" w14:textId="77777777" w:rsidTr="00734886">
        <w:tc>
          <w:tcPr>
            <w:tcW w:w="2444" w:type="dxa"/>
            <w:tcBorders>
              <w:top w:val="single" w:sz="4" w:space="0" w:color="auto"/>
              <w:left w:val="single" w:sz="4" w:space="0" w:color="auto"/>
              <w:bottom w:val="single" w:sz="4" w:space="0" w:color="auto"/>
              <w:right w:val="single" w:sz="4" w:space="0" w:color="auto"/>
            </w:tcBorders>
          </w:tcPr>
          <w:p w14:paraId="3A7AF997" w14:textId="6EBF27D6" w:rsidR="00FF67CB" w:rsidRPr="00094095" w:rsidRDefault="00FF67CB" w:rsidP="00CD3E12">
            <w:pPr>
              <w:pStyle w:val="TAL"/>
              <w:ind w:left="284"/>
              <w:rPr>
                <w:lang w:val="en-US" w:eastAsia="ja-JP"/>
              </w:rPr>
            </w:pPr>
            <w:r w:rsidRPr="00094095">
              <w:rPr>
                <w:lang w:val="en-US" w:eastAsia="ja-JP"/>
              </w:rPr>
              <w:t>&gt;RIC Cause</w:t>
            </w:r>
          </w:p>
        </w:tc>
        <w:tc>
          <w:tcPr>
            <w:tcW w:w="1097" w:type="dxa"/>
            <w:tcBorders>
              <w:top w:val="single" w:sz="4" w:space="0" w:color="auto"/>
              <w:left w:val="single" w:sz="4" w:space="0" w:color="auto"/>
              <w:bottom w:val="single" w:sz="4" w:space="0" w:color="auto"/>
              <w:right w:val="single" w:sz="4" w:space="0" w:color="auto"/>
            </w:tcBorders>
          </w:tcPr>
          <w:p w14:paraId="1AC5EE46" w14:textId="77777777" w:rsidR="00FF67CB" w:rsidRPr="00094095" w:rsidRDefault="00FF67CB" w:rsidP="00CD3E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652B3CB" w14:textId="77777777" w:rsidR="00FF67CB" w:rsidRPr="00094095" w:rsidRDefault="00FF67CB" w:rsidP="00CD3E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DC84DB6" w14:textId="77777777" w:rsidR="00FF67CB" w:rsidRPr="00094095" w:rsidRDefault="00FF67CB" w:rsidP="00CD3E12">
            <w:pPr>
              <w:pStyle w:val="TAL"/>
              <w:rPr>
                <w:lang w:val="en-US" w:eastAsia="ja-JP"/>
              </w:rPr>
            </w:pPr>
            <w:r w:rsidRPr="00094095">
              <w:rPr>
                <w:lang w:val="en-US" w:eastAsia="ja-JP"/>
              </w:rPr>
              <w:t>9.2.908</w:t>
            </w:r>
          </w:p>
        </w:tc>
        <w:tc>
          <w:tcPr>
            <w:tcW w:w="1262" w:type="dxa"/>
            <w:tcBorders>
              <w:top w:val="single" w:sz="4" w:space="0" w:color="auto"/>
              <w:left w:val="single" w:sz="4" w:space="0" w:color="auto"/>
              <w:bottom w:val="single" w:sz="4" w:space="0" w:color="auto"/>
              <w:right w:val="single" w:sz="4" w:space="0" w:color="auto"/>
            </w:tcBorders>
          </w:tcPr>
          <w:p w14:paraId="285A063A" w14:textId="77777777" w:rsidR="00FF67CB" w:rsidRPr="00094095" w:rsidRDefault="00FF67CB" w:rsidP="00CD3E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0ADA102" w14:textId="77777777" w:rsidR="00FF67CB" w:rsidRPr="00094095" w:rsidRDefault="00FF67CB" w:rsidP="00CD3E12">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40069D92" w14:textId="77777777" w:rsidR="00FF67CB" w:rsidRPr="00094095" w:rsidRDefault="00FF67CB" w:rsidP="00CD3E12">
            <w:pPr>
              <w:pStyle w:val="TAC"/>
              <w:rPr>
                <w:lang w:val="en-US" w:eastAsia="ja-JP"/>
              </w:rPr>
            </w:pPr>
          </w:p>
        </w:tc>
      </w:tr>
      <w:tr w:rsidR="00734886" w:rsidRPr="00094095" w14:paraId="2AC56472" w14:textId="77777777" w:rsidTr="00734886">
        <w:tc>
          <w:tcPr>
            <w:tcW w:w="2444" w:type="dxa"/>
            <w:tcBorders>
              <w:top w:val="single" w:sz="4" w:space="0" w:color="auto"/>
              <w:left w:val="single" w:sz="4" w:space="0" w:color="auto"/>
              <w:bottom w:val="single" w:sz="4" w:space="0" w:color="auto"/>
              <w:right w:val="single" w:sz="4" w:space="0" w:color="auto"/>
            </w:tcBorders>
          </w:tcPr>
          <w:p w14:paraId="69FAEF77" w14:textId="77777777" w:rsidR="00734886" w:rsidRPr="00094095" w:rsidRDefault="00734886" w:rsidP="00734886">
            <w:pPr>
              <w:pStyle w:val="TAL"/>
              <w:rPr>
                <w:lang w:val="en-US" w:eastAsia="ja-JP"/>
              </w:rPr>
            </w:pPr>
            <w:r w:rsidRPr="00094095">
              <w:rPr>
                <w:rFonts w:cs="Arial"/>
                <w:lang w:val="en-US"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5AC1A536" w14:textId="77777777" w:rsidR="00734886" w:rsidRPr="00094095" w:rsidRDefault="00734886" w:rsidP="00734886">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51EBE18E" w14:textId="77777777" w:rsidR="00734886" w:rsidRPr="00094095" w:rsidRDefault="00734886" w:rsidP="00734886">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138F5BA" w14:textId="77777777" w:rsidR="00734886" w:rsidRPr="00094095" w:rsidRDefault="00734886" w:rsidP="00734886">
            <w:pPr>
              <w:pStyle w:val="TAL"/>
              <w:rPr>
                <w:lang w:val="en-US" w:eastAsia="ja-JP"/>
              </w:rPr>
            </w:pPr>
            <w:r w:rsidRPr="00094095">
              <w:rPr>
                <w:lang w:val="en-US" w:eastAsia="ja-JP"/>
              </w:rPr>
              <w:t>9.2.7</w:t>
            </w:r>
          </w:p>
        </w:tc>
        <w:tc>
          <w:tcPr>
            <w:tcW w:w="1262" w:type="dxa"/>
            <w:tcBorders>
              <w:top w:val="single" w:sz="4" w:space="0" w:color="auto"/>
              <w:left w:val="single" w:sz="4" w:space="0" w:color="auto"/>
              <w:bottom w:val="single" w:sz="4" w:space="0" w:color="auto"/>
              <w:right w:val="single" w:sz="4" w:space="0" w:color="auto"/>
            </w:tcBorders>
          </w:tcPr>
          <w:p w14:paraId="6137C50C" w14:textId="77777777" w:rsidR="00734886" w:rsidRPr="00094095" w:rsidRDefault="00734886" w:rsidP="00734886">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38F4D74" w14:textId="77777777" w:rsidR="00734886" w:rsidRPr="00094095" w:rsidRDefault="00734886" w:rsidP="00734886">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1B9B2ACB" w14:textId="77777777" w:rsidR="00734886" w:rsidRPr="00094095" w:rsidRDefault="00734886" w:rsidP="00734886">
            <w:pPr>
              <w:pStyle w:val="TAC"/>
              <w:rPr>
                <w:lang w:val="en-US" w:eastAsia="ja-JP"/>
              </w:rPr>
            </w:pPr>
            <w:r w:rsidRPr="00094095">
              <w:rPr>
                <w:lang w:val="en-US" w:eastAsia="ja-JP"/>
              </w:rPr>
              <w:t>reject</w:t>
            </w:r>
          </w:p>
        </w:tc>
      </w:tr>
    </w:tbl>
    <w:p w14:paraId="71AB33D1" w14:textId="77777777" w:rsidR="00734886" w:rsidRPr="00094095" w:rsidRDefault="00734886" w:rsidP="0073488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34886" w:rsidRPr="00094095" w14:paraId="2E3ACA1A" w14:textId="77777777" w:rsidTr="0062391D">
        <w:tc>
          <w:tcPr>
            <w:tcW w:w="3686" w:type="dxa"/>
            <w:tcBorders>
              <w:top w:val="single" w:sz="4" w:space="0" w:color="auto"/>
              <w:left w:val="single" w:sz="4" w:space="0" w:color="auto"/>
              <w:bottom w:val="single" w:sz="4" w:space="0" w:color="auto"/>
              <w:right w:val="single" w:sz="4" w:space="0" w:color="auto"/>
            </w:tcBorders>
            <w:hideMark/>
          </w:tcPr>
          <w:p w14:paraId="4FEFC0ED" w14:textId="77777777" w:rsidR="00734886" w:rsidRPr="00094095" w:rsidRDefault="00734886" w:rsidP="0062391D">
            <w:pPr>
              <w:pStyle w:val="TAH"/>
              <w:rPr>
                <w:rFonts w:cs="Arial"/>
                <w:lang w:val="en-US" w:eastAsia="ja-JP"/>
              </w:rPr>
            </w:pPr>
            <w:r w:rsidRPr="00094095">
              <w:rPr>
                <w:rFonts w:cs="Arial"/>
                <w:lang w:val="en-US"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BC9226F" w14:textId="77777777" w:rsidR="00734886" w:rsidRPr="00094095" w:rsidRDefault="00734886" w:rsidP="0062391D">
            <w:pPr>
              <w:pStyle w:val="TAH"/>
              <w:rPr>
                <w:rFonts w:cs="Arial"/>
                <w:lang w:val="en-US" w:eastAsia="ja-JP"/>
              </w:rPr>
            </w:pPr>
            <w:r w:rsidRPr="00094095">
              <w:rPr>
                <w:rFonts w:cs="Arial"/>
                <w:lang w:val="en-US" w:eastAsia="ja-JP"/>
              </w:rPr>
              <w:t>Explanation</w:t>
            </w:r>
          </w:p>
        </w:tc>
      </w:tr>
      <w:tr w:rsidR="00734886" w:rsidRPr="00094095" w14:paraId="1E43C9C7" w14:textId="77777777" w:rsidTr="0062391D">
        <w:tblPrEx>
          <w:tblLook w:val="0000" w:firstRow="0" w:lastRow="0" w:firstColumn="0" w:lastColumn="0" w:noHBand="0" w:noVBand="0"/>
        </w:tblPrEx>
        <w:tc>
          <w:tcPr>
            <w:tcW w:w="3686" w:type="dxa"/>
          </w:tcPr>
          <w:p w14:paraId="20680FC1" w14:textId="77777777" w:rsidR="00734886" w:rsidRPr="00094095" w:rsidRDefault="00734886" w:rsidP="0062391D">
            <w:pPr>
              <w:pStyle w:val="TAL"/>
              <w:rPr>
                <w:rFonts w:cs="Arial"/>
                <w:lang w:val="en-US" w:eastAsia="ja-JP"/>
              </w:rPr>
            </w:pPr>
            <w:r w:rsidRPr="00094095">
              <w:rPr>
                <w:rFonts w:cs="Arial"/>
                <w:lang w:val="en-US" w:eastAsia="ja-JP"/>
              </w:rPr>
              <w:t>maxof</w:t>
            </w:r>
            <w:r w:rsidR="00490F94" w:rsidRPr="00094095">
              <w:rPr>
                <w:rFonts w:cs="Arial"/>
                <w:lang w:val="en-US" w:eastAsia="ja-JP"/>
              </w:rPr>
              <w:t>RIC</w:t>
            </w:r>
            <w:r w:rsidRPr="00094095">
              <w:rPr>
                <w:rFonts w:cs="Arial"/>
                <w:lang w:val="en-US" w:eastAsia="ja-JP"/>
              </w:rPr>
              <w:t>ActionID</w:t>
            </w:r>
          </w:p>
        </w:tc>
        <w:tc>
          <w:tcPr>
            <w:tcW w:w="5670" w:type="dxa"/>
          </w:tcPr>
          <w:p w14:paraId="53311D74" w14:textId="77777777" w:rsidR="00734886" w:rsidRPr="00094095" w:rsidRDefault="00734886" w:rsidP="0062391D">
            <w:pPr>
              <w:pStyle w:val="TAL"/>
              <w:rPr>
                <w:rFonts w:cs="Arial"/>
                <w:lang w:val="en-US" w:eastAsia="ja-JP"/>
              </w:rPr>
            </w:pPr>
            <w:r w:rsidRPr="00094095">
              <w:rPr>
                <w:rFonts w:cs="Arial"/>
                <w:lang w:val="en-US" w:eastAsia="ja-JP"/>
              </w:rPr>
              <w:t>Maximum no. of Actions to be requested by RIC. Value is 16.</w:t>
            </w:r>
          </w:p>
        </w:tc>
      </w:tr>
    </w:tbl>
    <w:p w14:paraId="29A09A95" w14:textId="77777777" w:rsidR="00851BA3" w:rsidRPr="00094095" w:rsidRDefault="00851BA3" w:rsidP="00851BA3">
      <w:pPr>
        <w:rPr>
          <w:lang w:val="en-US"/>
        </w:rPr>
      </w:pPr>
    </w:p>
    <w:p w14:paraId="1156FDF4" w14:textId="77777777" w:rsidR="00851BA3" w:rsidRPr="00094095" w:rsidRDefault="00851BA3" w:rsidP="00851BA3">
      <w:pPr>
        <w:pStyle w:val="Heading4"/>
        <w:rPr>
          <w:lang w:val="en-US"/>
        </w:rPr>
      </w:pPr>
      <w:r w:rsidRPr="00094095">
        <w:rPr>
          <w:lang w:val="en-US"/>
        </w:rPr>
        <w:t>9.1.1.4</w:t>
      </w:r>
      <w:r w:rsidRPr="00094095">
        <w:rPr>
          <w:lang w:val="en-US"/>
        </w:rPr>
        <w:tab/>
      </w:r>
      <w:r w:rsidR="00362D1D" w:rsidRPr="00094095">
        <w:rPr>
          <w:lang w:val="en-US"/>
        </w:rPr>
        <w:t xml:space="preserve">RIC </w:t>
      </w:r>
      <w:r w:rsidR="00AF1E95" w:rsidRPr="00094095">
        <w:rPr>
          <w:lang w:val="en-US"/>
        </w:rPr>
        <w:t>SUBSCRIPTION DELETE</w:t>
      </w:r>
      <w:r w:rsidRPr="00094095">
        <w:rPr>
          <w:lang w:val="en-US"/>
        </w:rPr>
        <w:t xml:space="preserve"> REQUEST</w:t>
      </w:r>
    </w:p>
    <w:p w14:paraId="5159397B" w14:textId="01332F93" w:rsidR="00D43D83" w:rsidRPr="00094095" w:rsidRDefault="00D43D83" w:rsidP="00D43D83">
      <w:pPr>
        <w:rPr>
          <w:lang w:val="en-US"/>
        </w:rPr>
      </w:pPr>
      <w:r w:rsidRPr="00094095">
        <w:rPr>
          <w:lang w:val="en-US"/>
        </w:rPr>
        <w:t xml:space="preserve">This message is sent by the RIC to a RAN node to request the deletion of an existing Event in the RAN node previously created for </w:t>
      </w:r>
      <w:r w:rsidR="00391837">
        <w:rPr>
          <w:lang w:val="en-US"/>
        </w:rPr>
        <w:t>the</w:t>
      </w:r>
      <w:r w:rsidRPr="00094095">
        <w:rPr>
          <w:lang w:val="en-US"/>
        </w:rPr>
        <w:t xml:space="preserve"> RIC</w:t>
      </w:r>
    </w:p>
    <w:p w14:paraId="66FEF43B" w14:textId="77777777" w:rsidR="00D43D83" w:rsidRPr="00094095" w:rsidRDefault="00D43D83" w:rsidP="00D43D83">
      <w:pPr>
        <w:rPr>
          <w:lang w:val="en-US"/>
        </w:rPr>
      </w:pPr>
      <w:r w:rsidRPr="00094095">
        <w:rPr>
          <w:lang w:val="en-US"/>
        </w:rPr>
        <w:t xml:space="preserve">Direction: RIC </w:t>
      </w:r>
      <w:r w:rsidRPr="00094095">
        <w:rPr>
          <w:lang w:val="en-US"/>
        </w:rPr>
        <w:sym w:font="Symbol" w:char="F0AE"/>
      </w:r>
      <w:r w:rsidRPr="00094095">
        <w:rPr>
          <w:lang w:val="en-US"/>
        </w:rPr>
        <w:t xml:space="preserve"> RAN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7E5BBF" w:rsidRPr="00094095" w14:paraId="6AE7F6C4" w14:textId="77777777" w:rsidTr="008511EB">
        <w:tc>
          <w:tcPr>
            <w:tcW w:w="2444" w:type="dxa"/>
            <w:tcBorders>
              <w:top w:val="single" w:sz="4" w:space="0" w:color="auto"/>
              <w:left w:val="single" w:sz="4" w:space="0" w:color="auto"/>
              <w:bottom w:val="single" w:sz="4" w:space="0" w:color="auto"/>
              <w:right w:val="single" w:sz="4" w:space="0" w:color="auto"/>
            </w:tcBorders>
          </w:tcPr>
          <w:p w14:paraId="5DEC5F63" w14:textId="77777777" w:rsidR="007E5BBF" w:rsidRPr="00094095" w:rsidRDefault="007E5BBF" w:rsidP="008511EB">
            <w:pPr>
              <w:pStyle w:val="TAH"/>
              <w:rPr>
                <w:lang w:val="en-US" w:eastAsia="ja-JP"/>
              </w:rPr>
            </w:pPr>
            <w:r w:rsidRPr="00094095">
              <w:rPr>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50143EA4" w14:textId="77777777" w:rsidR="007E5BBF" w:rsidRPr="00094095" w:rsidRDefault="007E5BBF" w:rsidP="008511EB">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3B40613" w14:textId="77777777" w:rsidR="007E5BBF" w:rsidRPr="00094095" w:rsidRDefault="007E5BBF" w:rsidP="008511EB">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1C59E158" w14:textId="77777777" w:rsidR="007E5BBF" w:rsidRPr="00094095" w:rsidRDefault="007E5BBF" w:rsidP="008511EB">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F26A9A9" w14:textId="77777777" w:rsidR="007E5BBF" w:rsidRPr="00094095" w:rsidRDefault="007E5BBF" w:rsidP="008511EB">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947972E" w14:textId="77777777" w:rsidR="007E5BBF" w:rsidRPr="00094095" w:rsidRDefault="007E5BBF" w:rsidP="008511EB">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A7F90EF" w14:textId="77777777" w:rsidR="007E5BBF" w:rsidRPr="00094095" w:rsidRDefault="007E5BBF" w:rsidP="008511EB">
            <w:pPr>
              <w:pStyle w:val="TAH"/>
              <w:rPr>
                <w:lang w:val="en-US" w:eastAsia="ja-JP"/>
              </w:rPr>
            </w:pPr>
            <w:r w:rsidRPr="00094095">
              <w:rPr>
                <w:lang w:val="en-US" w:eastAsia="ja-JP"/>
              </w:rPr>
              <w:t>Assigned Criticality</w:t>
            </w:r>
          </w:p>
        </w:tc>
      </w:tr>
      <w:tr w:rsidR="007E5BBF" w:rsidRPr="00094095" w14:paraId="31155AE6" w14:textId="77777777" w:rsidTr="008511EB">
        <w:tc>
          <w:tcPr>
            <w:tcW w:w="2444" w:type="dxa"/>
            <w:tcBorders>
              <w:top w:val="single" w:sz="4" w:space="0" w:color="auto"/>
              <w:left w:val="single" w:sz="4" w:space="0" w:color="auto"/>
              <w:bottom w:val="single" w:sz="4" w:space="0" w:color="auto"/>
              <w:right w:val="single" w:sz="4" w:space="0" w:color="auto"/>
            </w:tcBorders>
          </w:tcPr>
          <w:p w14:paraId="5FF2A427" w14:textId="77777777" w:rsidR="007E5BBF" w:rsidRPr="00094095" w:rsidRDefault="007E5BBF" w:rsidP="008511EB">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A905C2F"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0F2D661F"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BB36E3B" w14:textId="77777777" w:rsidR="007E5BBF" w:rsidRPr="00094095" w:rsidRDefault="007E5BBF" w:rsidP="008511EB">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0D98A567"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40E1D56"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1C883992" w14:textId="77777777" w:rsidR="007E5BBF" w:rsidRPr="00094095" w:rsidRDefault="007E5BBF" w:rsidP="008511EB">
            <w:pPr>
              <w:pStyle w:val="TAC"/>
              <w:rPr>
                <w:lang w:val="en-US" w:eastAsia="zh-CN"/>
              </w:rPr>
            </w:pPr>
            <w:r w:rsidRPr="00094095">
              <w:rPr>
                <w:lang w:val="en-US" w:eastAsia="zh-CN"/>
              </w:rPr>
              <w:t>reject</w:t>
            </w:r>
          </w:p>
        </w:tc>
      </w:tr>
      <w:tr w:rsidR="007E5BBF" w:rsidRPr="00094095" w14:paraId="6189A189" w14:textId="77777777" w:rsidTr="008511EB">
        <w:tc>
          <w:tcPr>
            <w:tcW w:w="2444" w:type="dxa"/>
            <w:tcBorders>
              <w:top w:val="single" w:sz="4" w:space="0" w:color="auto"/>
              <w:left w:val="single" w:sz="4" w:space="0" w:color="auto"/>
              <w:bottom w:val="single" w:sz="4" w:space="0" w:color="auto"/>
              <w:right w:val="single" w:sz="4" w:space="0" w:color="auto"/>
            </w:tcBorders>
          </w:tcPr>
          <w:p w14:paraId="1B4D00A0" w14:textId="77777777" w:rsidR="007E5BBF" w:rsidRPr="00094095" w:rsidRDefault="0080413E" w:rsidP="008511EB">
            <w:pPr>
              <w:pStyle w:val="TAL"/>
              <w:rPr>
                <w:lang w:val="en-US" w:eastAsia="ja-JP"/>
              </w:rPr>
            </w:pPr>
            <w:r w:rsidRPr="00094095">
              <w:rPr>
                <w:lang w:val="en-US" w:eastAsia="ja-JP"/>
              </w:rPr>
              <w:t xml:space="preserve">RIC </w:t>
            </w:r>
            <w:r w:rsidR="00D22612" w:rsidRPr="00094095">
              <w:rPr>
                <w:lang w:val="en-US" w:eastAsia="ja-JP"/>
              </w:rPr>
              <w:t>Request ID</w:t>
            </w:r>
          </w:p>
        </w:tc>
        <w:tc>
          <w:tcPr>
            <w:tcW w:w="1097" w:type="dxa"/>
            <w:tcBorders>
              <w:top w:val="single" w:sz="4" w:space="0" w:color="auto"/>
              <w:left w:val="single" w:sz="4" w:space="0" w:color="auto"/>
              <w:bottom w:val="single" w:sz="4" w:space="0" w:color="auto"/>
              <w:right w:val="single" w:sz="4" w:space="0" w:color="auto"/>
            </w:tcBorders>
          </w:tcPr>
          <w:p w14:paraId="741DB025"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1FB7A39"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78C9D13"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08729681"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F0499F9"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5E93A764" w14:textId="77777777" w:rsidR="007E5BBF" w:rsidRPr="00094095" w:rsidRDefault="007E5BBF" w:rsidP="008511EB">
            <w:pPr>
              <w:pStyle w:val="TAC"/>
              <w:rPr>
                <w:lang w:val="en-US" w:eastAsia="zh-CN"/>
              </w:rPr>
            </w:pPr>
            <w:r w:rsidRPr="00094095">
              <w:rPr>
                <w:lang w:val="en-US" w:eastAsia="ja-JP"/>
              </w:rPr>
              <w:t>reject</w:t>
            </w:r>
          </w:p>
        </w:tc>
      </w:tr>
      <w:tr w:rsidR="007E5BBF" w:rsidRPr="00094095" w14:paraId="4CA413C7" w14:textId="77777777" w:rsidTr="008511EB">
        <w:tc>
          <w:tcPr>
            <w:tcW w:w="2444" w:type="dxa"/>
            <w:tcBorders>
              <w:top w:val="single" w:sz="4" w:space="0" w:color="auto"/>
              <w:left w:val="single" w:sz="4" w:space="0" w:color="auto"/>
              <w:bottom w:val="single" w:sz="4" w:space="0" w:color="auto"/>
              <w:right w:val="single" w:sz="4" w:space="0" w:color="auto"/>
            </w:tcBorders>
          </w:tcPr>
          <w:p w14:paraId="7806E86C" w14:textId="00878607" w:rsidR="007E5BBF" w:rsidRPr="00094095" w:rsidRDefault="003F4988" w:rsidP="008511EB">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C0F6767"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5FEB11C"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6DD5F15"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75956F49"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0DB2861"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72A8B13B" w14:textId="77777777" w:rsidR="007E5BBF" w:rsidRPr="00094095" w:rsidRDefault="007E5BBF" w:rsidP="008511EB">
            <w:pPr>
              <w:pStyle w:val="TAC"/>
              <w:rPr>
                <w:lang w:val="en-US" w:eastAsia="ja-JP"/>
              </w:rPr>
            </w:pPr>
            <w:r w:rsidRPr="00094095">
              <w:rPr>
                <w:lang w:val="en-US" w:eastAsia="ja-JP"/>
              </w:rPr>
              <w:t>reject</w:t>
            </w:r>
          </w:p>
        </w:tc>
      </w:tr>
    </w:tbl>
    <w:p w14:paraId="4D979B86" w14:textId="77777777" w:rsidR="00D43D83" w:rsidRPr="00094095" w:rsidRDefault="00D43D83" w:rsidP="00D43D83">
      <w:pPr>
        <w:rPr>
          <w:lang w:val="en-US"/>
        </w:rPr>
      </w:pPr>
    </w:p>
    <w:p w14:paraId="4C36428A" w14:textId="77777777" w:rsidR="00851BA3" w:rsidRPr="00094095" w:rsidRDefault="00851BA3" w:rsidP="00851BA3">
      <w:pPr>
        <w:pStyle w:val="Heading4"/>
        <w:rPr>
          <w:lang w:val="en-US"/>
        </w:rPr>
      </w:pPr>
      <w:r w:rsidRPr="00094095">
        <w:rPr>
          <w:lang w:val="en-US"/>
        </w:rPr>
        <w:t>9.1.1.5</w:t>
      </w:r>
      <w:r w:rsidRPr="00094095">
        <w:rPr>
          <w:lang w:val="en-US"/>
        </w:rPr>
        <w:tab/>
      </w:r>
      <w:r w:rsidR="00362D1D" w:rsidRPr="00094095">
        <w:rPr>
          <w:lang w:val="en-US"/>
        </w:rPr>
        <w:t xml:space="preserve">RIC </w:t>
      </w:r>
      <w:r w:rsidR="00AF1E95" w:rsidRPr="00094095">
        <w:rPr>
          <w:lang w:val="en-US"/>
        </w:rPr>
        <w:t>SUBSCRIPTION DELETE</w:t>
      </w:r>
      <w:r w:rsidRPr="00094095">
        <w:rPr>
          <w:lang w:val="en-US"/>
        </w:rPr>
        <w:t xml:space="preserve"> RESPONSE</w:t>
      </w:r>
    </w:p>
    <w:p w14:paraId="58A38052" w14:textId="39910F86" w:rsidR="00D43D83" w:rsidRPr="00094095" w:rsidRDefault="00D43D83" w:rsidP="00D43D83">
      <w:pPr>
        <w:rPr>
          <w:lang w:val="en-US"/>
        </w:rPr>
      </w:pPr>
      <w:r w:rsidRPr="00094095">
        <w:rPr>
          <w:lang w:val="en-US"/>
        </w:rPr>
        <w:t xml:space="preserve">This message is sent by a RAN node to accept the request from </w:t>
      </w:r>
      <w:r w:rsidR="00391837">
        <w:rPr>
          <w:lang w:val="en-US"/>
        </w:rPr>
        <w:t>the</w:t>
      </w:r>
      <w:r w:rsidRPr="00094095">
        <w:rPr>
          <w:lang w:val="en-US"/>
        </w:rPr>
        <w:t xml:space="preserve"> RIC</w:t>
      </w:r>
      <w:r w:rsidR="00BE0C39" w:rsidRPr="00094095">
        <w:rPr>
          <w:lang w:val="en-US"/>
        </w:rPr>
        <w:t xml:space="preserve"> </w:t>
      </w:r>
      <w:r w:rsidRPr="00094095">
        <w:rPr>
          <w:lang w:val="en-US"/>
        </w:rPr>
        <w:t>to delete an existing Event in the RAN node</w:t>
      </w:r>
    </w:p>
    <w:p w14:paraId="137EC1FA" w14:textId="77777777" w:rsidR="00D43D83" w:rsidRPr="00094095" w:rsidRDefault="00D43D83" w:rsidP="00D43D83">
      <w:pPr>
        <w:rPr>
          <w:lang w:val="en-US"/>
        </w:rPr>
      </w:pPr>
      <w:r w:rsidRPr="00094095">
        <w:rPr>
          <w:lang w:val="en-US"/>
        </w:rPr>
        <w:t xml:space="preserve">Direction: RAN node </w:t>
      </w:r>
      <w:r w:rsidRPr="00094095">
        <w:rPr>
          <w:lang w:val="en-US"/>
        </w:rPr>
        <w:sym w:font="Symbol" w:char="F0AE"/>
      </w:r>
      <w:r w:rsidRPr="00094095">
        <w:rPr>
          <w:lang w:val="en-US"/>
        </w:rPr>
        <w:t xml:space="preserve"> RIC.</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7E5BBF" w:rsidRPr="00094095" w14:paraId="6DD0C841" w14:textId="77777777" w:rsidTr="008511EB">
        <w:tc>
          <w:tcPr>
            <w:tcW w:w="2444" w:type="dxa"/>
            <w:tcBorders>
              <w:top w:val="single" w:sz="4" w:space="0" w:color="auto"/>
              <w:left w:val="single" w:sz="4" w:space="0" w:color="auto"/>
              <w:bottom w:val="single" w:sz="4" w:space="0" w:color="auto"/>
              <w:right w:val="single" w:sz="4" w:space="0" w:color="auto"/>
            </w:tcBorders>
          </w:tcPr>
          <w:p w14:paraId="00E454CA" w14:textId="77777777" w:rsidR="007E5BBF" w:rsidRPr="00094095" w:rsidRDefault="007E5BBF" w:rsidP="008511EB">
            <w:pPr>
              <w:pStyle w:val="TAH"/>
              <w:rPr>
                <w:lang w:val="en-US" w:eastAsia="ja-JP"/>
              </w:rPr>
            </w:pPr>
            <w:r w:rsidRPr="00094095">
              <w:rPr>
                <w:lang w:val="en-US"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2956900" w14:textId="77777777" w:rsidR="007E5BBF" w:rsidRPr="00094095" w:rsidRDefault="007E5BBF" w:rsidP="008511EB">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8EA17DE" w14:textId="77777777" w:rsidR="007E5BBF" w:rsidRPr="00094095" w:rsidRDefault="007E5BBF" w:rsidP="008511EB">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57A2700C" w14:textId="77777777" w:rsidR="007E5BBF" w:rsidRPr="00094095" w:rsidRDefault="007E5BBF" w:rsidP="008511EB">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DB15261" w14:textId="77777777" w:rsidR="007E5BBF" w:rsidRPr="00094095" w:rsidRDefault="007E5BBF" w:rsidP="008511EB">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6B21ACB" w14:textId="77777777" w:rsidR="007E5BBF" w:rsidRPr="00094095" w:rsidRDefault="007E5BBF" w:rsidP="008511EB">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9BAC97E" w14:textId="77777777" w:rsidR="007E5BBF" w:rsidRPr="00094095" w:rsidRDefault="007E5BBF" w:rsidP="008511EB">
            <w:pPr>
              <w:pStyle w:val="TAH"/>
              <w:rPr>
                <w:lang w:val="en-US" w:eastAsia="ja-JP"/>
              </w:rPr>
            </w:pPr>
            <w:r w:rsidRPr="00094095">
              <w:rPr>
                <w:lang w:val="en-US" w:eastAsia="ja-JP"/>
              </w:rPr>
              <w:t>Assigned Criticality</w:t>
            </w:r>
          </w:p>
        </w:tc>
      </w:tr>
      <w:tr w:rsidR="007E5BBF" w:rsidRPr="00094095" w14:paraId="1E6FD1DB" w14:textId="77777777" w:rsidTr="008511EB">
        <w:tc>
          <w:tcPr>
            <w:tcW w:w="2444" w:type="dxa"/>
            <w:tcBorders>
              <w:top w:val="single" w:sz="4" w:space="0" w:color="auto"/>
              <w:left w:val="single" w:sz="4" w:space="0" w:color="auto"/>
              <w:bottom w:val="single" w:sz="4" w:space="0" w:color="auto"/>
              <w:right w:val="single" w:sz="4" w:space="0" w:color="auto"/>
            </w:tcBorders>
          </w:tcPr>
          <w:p w14:paraId="7D9F4B83" w14:textId="77777777" w:rsidR="007E5BBF" w:rsidRPr="00094095" w:rsidRDefault="007E5BBF" w:rsidP="008511EB">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6320E1FD"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F8A9B6C"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3796963" w14:textId="77777777" w:rsidR="007E5BBF" w:rsidRPr="00094095" w:rsidRDefault="007E5BBF" w:rsidP="008511EB">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63CCA4D9"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CDD0747"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66CFE98" w14:textId="77777777" w:rsidR="007E5BBF" w:rsidRPr="00094095" w:rsidRDefault="007E5BBF" w:rsidP="008511EB">
            <w:pPr>
              <w:pStyle w:val="TAC"/>
              <w:rPr>
                <w:lang w:val="en-US" w:eastAsia="zh-CN"/>
              </w:rPr>
            </w:pPr>
            <w:r w:rsidRPr="00094095">
              <w:rPr>
                <w:lang w:val="en-US" w:eastAsia="zh-CN"/>
              </w:rPr>
              <w:t>reject</w:t>
            </w:r>
          </w:p>
        </w:tc>
      </w:tr>
      <w:tr w:rsidR="007E5BBF" w:rsidRPr="00094095" w14:paraId="222B1E1D" w14:textId="77777777" w:rsidTr="008511EB">
        <w:tc>
          <w:tcPr>
            <w:tcW w:w="2444" w:type="dxa"/>
            <w:tcBorders>
              <w:top w:val="single" w:sz="4" w:space="0" w:color="auto"/>
              <w:left w:val="single" w:sz="4" w:space="0" w:color="auto"/>
              <w:bottom w:val="single" w:sz="4" w:space="0" w:color="auto"/>
              <w:right w:val="single" w:sz="4" w:space="0" w:color="auto"/>
            </w:tcBorders>
          </w:tcPr>
          <w:p w14:paraId="42D280B8" w14:textId="77777777" w:rsidR="007E5BBF" w:rsidRPr="00094095" w:rsidRDefault="0080413E" w:rsidP="008511EB">
            <w:pPr>
              <w:pStyle w:val="TAL"/>
              <w:rPr>
                <w:lang w:val="en-US" w:eastAsia="ja-JP"/>
              </w:rPr>
            </w:pPr>
            <w:r w:rsidRPr="00094095">
              <w:rPr>
                <w:lang w:val="en-US" w:eastAsia="ja-JP"/>
              </w:rPr>
              <w:t xml:space="preserve">RIC </w:t>
            </w:r>
            <w:r w:rsidR="00D22612" w:rsidRPr="00094095">
              <w:rPr>
                <w:lang w:val="en-US" w:eastAsia="ja-JP"/>
              </w:rPr>
              <w:t>Request ID</w:t>
            </w:r>
          </w:p>
        </w:tc>
        <w:tc>
          <w:tcPr>
            <w:tcW w:w="1097" w:type="dxa"/>
            <w:tcBorders>
              <w:top w:val="single" w:sz="4" w:space="0" w:color="auto"/>
              <w:left w:val="single" w:sz="4" w:space="0" w:color="auto"/>
              <w:bottom w:val="single" w:sz="4" w:space="0" w:color="auto"/>
              <w:right w:val="single" w:sz="4" w:space="0" w:color="auto"/>
            </w:tcBorders>
          </w:tcPr>
          <w:p w14:paraId="20A0FB99"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5AE0CD82"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D38E584"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0AC9EB5F"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7F575D12"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559A7945" w14:textId="77777777" w:rsidR="007E5BBF" w:rsidRPr="00094095" w:rsidRDefault="007E5BBF" w:rsidP="008511EB">
            <w:pPr>
              <w:pStyle w:val="TAC"/>
              <w:rPr>
                <w:lang w:val="en-US" w:eastAsia="zh-CN"/>
              </w:rPr>
            </w:pPr>
            <w:r w:rsidRPr="00094095">
              <w:rPr>
                <w:lang w:val="en-US" w:eastAsia="ja-JP"/>
              </w:rPr>
              <w:t>reject</w:t>
            </w:r>
          </w:p>
        </w:tc>
      </w:tr>
      <w:tr w:rsidR="007E5BBF" w:rsidRPr="00094095" w14:paraId="7B7A4342" w14:textId="77777777" w:rsidTr="008511EB">
        <w:tc>
          <w:tcPr>
            <w:tcW w:w="2444" w:type="dxa"/>
            <w:tcBorders>
              <w:top w:val="single" w:sz="4" w:space="0" w:color="auto"/>
              <w:left w:val="single" w:sz="4" w:space="0" w:color="auto"/>
              <w:bottom w:val="single" w:sz="4" w:space="0" w:color="auto"/>
              <w:right w:val="single" w:sz="4" w:space="0" w:color="auto"/>
            </w:tcBorders>
          </w:tcPr>
          <w:p w14:paraId="6B2F1467" w14:textId="69BD8030" w:rsidR="007E5BBF" w:rsidRPr="00094095" w:rsidRDefault="003F4988" w:rsidP="008511EB">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082E9368"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DD9A41D"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179FA9A"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5F8FA868"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53C7C0B"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1C6F78CE" w14:textId="77777777" w:rsidR="007E5BBF" w:rsidRPr="00094095" w:rsidRDefault="007E5BBF" w:rsidP="008511EB">
            <w:pPr>
              <w:pStyle w:val="TAC"/>
              <w:rPr>
                <w:lang w:val="en-US" w:eastAsia="ja-JP"/>
              </w:rPr>
            </w:pPr>
            <w:r w:rsidRPr="00094095">
              <w:rPr>
                <w:lang w:val="en-US" w:eastAsia="ja-JP"/>
              </w:rPr>
              <w:t>reject</w:t>
            </w:r>
          </w:p>
        </w:tc>
      </w:tr>
    </w:tbl>
    <w:p w14:paraId="1C7345AC" w14:textId="77777777" w:rsidR="00851BA3" w:rsidRPr="00094095" w:rsidRDefault="00851BA3" w:rsidP="00851BA3">
      <w:pPr>
        <w:rPr>
          <w:lang w:val="en-US"/>
        </w:rPr>
      </w:pPr>
    </w:p>
    <w:p w14:paraId="0D44935B" w14:textId="77777777" w:rsidR="00851BA3" w:rsidRPr="00094095" w:rsidRDefault="00851BA3" w:rsidP="00851BA3">
      <w:pPr>
        <w:pStyle w:val="Heading4"/>
        <w:rPr>
          <w:lang w:val="en-US"/>
        </w:rPr>
      </w:pPr>
      <w:r w:rsidRPr="00094095">
        <w:rPr>
          <w:lang w:val="en-US"/>
        </w:rPr>
        <w:t>9.1.1.6</w:t>
      </w:r>
      <w:r w:rsidRPr="00094095">
        <w:rPr>
          <w:lang w:val="en-US"/>
        </w:rPr>
        <w:tab/>
      </w:r>
      <w:r w:rsidR="00362D1D" w:rsidRPr="00094095">
        <w:rPr>
          <w:lang w:val="en-US"/>
        </w:rPr>
        <w:t xml:space="preserve">RIC </w:t>
      </w:r>
      <w:r w:rsidR="00AF1E95" w:rsidRPr="00094095">
        <w:rPr>
          <w:lang w:val="en-US"/>
        </w:rPr>
        <w:t>SUBSCRIPTION DELETE</w:t>
      </w:r>
      <w:r w:rsidRPr="00094095">
        <w:rPr>
          <w:lang w:val="en-US"/>
        </w:rPr>
        <w:t xml:space="preserve"> FAILURE</w:t>
      </w:r>
    </w:p>
    <w:p w14:paraId="1AD5C28F" w14:textId="166C18FA" w:rsidR="00D43D83" w:rsidRPr="00094095" w:rsidRDefault="00D43D83" w:rsidP="00D43D83">
      <w:pPr>
        <w:rPr>
          <w:lang w:val="en-US"/>
        </w:rPr>
      </w:pPr>
      <w:r w:rsidRPr="00094095">
        <w:rPr>
          <w:lang w:val="en-US"/>
        </w:rPr>
        <w:t xml:space="preserve">This message is sent by a RAN node to inform </w:t>
      </w:r>
      <w:r w:rsidR="00391837">
        <w:rPr>
          <w:lang w:val="en-US"/>
        </w:rPr>
        <w:t>the</w:t>
      </w:r>
      <w:r w:rsidRPr="00094095">
        <w:rPr>
          <w:lang w:val="en-US"/>
        </w:rPr>
        <w:t xml:space="preserve"> RIC that the request to delete an existing Event in the RAN node failed.</w:t>
      </w:r>
    </w:p>
    <w:p w14:paraId="159599C8" w14:textId="77777777" w:rsidR="00D43D83" w:rsidRPr="00094095" w:rsidRDefault="00D43D83" w:rsidP="00D43D83">
      <w:pPr>
        <w:rPr>
          <w:lang w:val="en-US"/>
        </w:rPr>
      </w:pPr>
      <w:r w:rsidRPr="00094095">
        <w:rPr>
          <w:lang w:val="en-US"/>
        </w:rPr>
        <w:t xml:space="preserve">Direction: RAN node </w:t>
      </w:r>
      <w:r w:rsidRPr="00094095">
        <w:rPr>
          <w:lang w:val="en-US"/>
        </w:rPr>
        <w:sym w:font="Symbol" w:char="F0AE"/>
      </w:r>
      <w:r w:rsidRPr="00094095">
        <w:rPr>
          <w:lang w:val="en-US"/>
        </w:rPr>
        <w:t xml:space="preserve"> RIC.</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7E5BBF" w:rsidRPr="00094095" w14:paraId="602EBC6C" w14:textId="77777777" w:rsidTr="008511EB">
        <w:tc>
          <w:tcPr>
            <w:tcW w:w="2444" w:type="dxa"/>
            <w:tcBorders>
              <w:top w:val="single" w:sz="4" w:space="0" w:color="auto"/>
              <w:left w:val="single" w:sz="4" w:space="0" w:color="auto"/>
              <w:bottom w:val="single" w:sz="4" w:space="0" w:color="auto"/>
              <w:right w:val="single" w:sz="4" w:space="0" w:color="auto"/>
            </w:tcBorders>
          </w:tcPr>
          <w:p w14:paraId="2739391E" w14:textId="77777777" w:rsidR="007E5BBF" w:rsidRPr="00094095" w:rsidRDefault="007E5BBF" w:rsidP="008511EB">
            <w:pPr>
              <w:pStyle w:val="TAH"/>
              <w:rPr>
                <w:lang w:val="en-US" w:eastAsia="ja-JP"/>
              </w:rPr>
            </w:pPr>
            <w:r w:rsidRPr="00094095">
              <w:rPr>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5950F4DC" w14:textId="77777777" w:rsidR="007E5BBF" w:rsidRPr="00094095" w:rsidRDefault="007E5BBF" w:rsidP="008511EB">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1CE8845" w14:textId="77777777" w:rsidR="007E5BBF" w:rsidRPr="00094095" w:rsidRDefault="007E5BBF" w:rsidP="008511EB">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3B4E8B92" w14:textId="77777777" w:rsidR="007E5BBF" w:rsidRPr="00094095" w:rsidRDefault="007E5BBF" w:rsidP="008511EB">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4F4D24F9" w14:textId="77777777" w:rsidR="007E5BBF" w:rsidRPr="00094095" w:rsidRDefault="007E5BBF" w:rsidP="008511EB">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D90427E" w14:textId="77777777" w:rsidR="007E5BBF" w:rsidRPr="00094095" w:rsidRDefault="007E5BBF" w:rsidP="008511EB">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253B40B" w14:textId="77777777" w:rsidR="007E5BBF" w:rsidRPr="00094095" w:rsidRDefault="007E5BBF" w:rsidP="008511EB">
            <w:pPr>
              <w:pStyle w:val="TAH"/>
              <w:rPr>
                <w:lang w:val="en-US" w:eastAsia="ja-JP"/>
              </w:rPr>
            </w:pPr>
            <w:r w:rsidRPr="00094095">
              <w:rPr>
                <w:lang w:val="en-US" w:eastAsia="ja-JP"/>
              </w:rPr>
              <w:t>Assigned Criticality</w:t>
            </w:r>
          </w:p>
        </w:tc>
      </w:tr>
      <w:tr w:rsidR="007E5BBF" w:rsidRPr="00094095" w14:paraId="36F96996" w14:textId="77777777" w:rsidTr="008511EB">
        <w:tc>
          <w:tcPr>
            <w:tcW w:w="2444" w:type="dxa"/>
            <w:tcBorders>
              <w:top w:val="single" w:sz="4" w:space="0" w:color="auto"/>
              <w:left w:val="single" w:sz="4" w:space="0" w:color="auto"/>
              <w:bottom w:val="single" w:sz="4" w:space="0" w:color="auto"/>
              <w:right w:val="single" w:sz="4" w:space="0" w:color="auto"/>
            </w:tcBorders>
          </w:tcPr>
          <w:p w14:paraId="7BFF5E70" w14:textId="77777777" w:rsidR="007E5BBF" w:rsidRPr="00094095" w:rsidRDefault="007E5BBF" w:rsidP="008511EB">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ED6F26A"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71E8C92"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A03A27F" w14:textId="77777777" w:rsidR="007E5BBF" w:rsidRPr="00094095" w:rsidRDefault="007E5BBF" w:rsidP="008511EB">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187D935E"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48B3D97"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CC6856D" w14:textId="77777777" w:rsidR="007E5BBF" w:rsidRPr="00094095" w:rsidRDefault="007E5BBF" w:rsidP="008511EB">
            <w:pPr>
              <w:pStyle w:val="TAC"/>
              <w:rPr>
                <w:lang w:val="en-US" w:eastAsia="zh-CN"/>
              </w:rPr>
            </w:pPr>
            <w:r w:rsidRPr="00094095">
              <w:rPr>
                <w:lang w:val="en-US" w:eastAsia="zh-CN"/>
              </w:rPr>
              <w:t>reject</w:t>
            </w:r>
          </w:p>
        </w:tc>
      </w:tr>
      <w:tr w:rsidR="007E5BBF" w:rsidRPr="00094095" w14:paraId="35954286" w14:textId="77777777" w:rsidTr="008511EB">
        <w:tc>
          <w:tcPr>
            <w:tcW w:w="2444" w:type="dxa"/>
            <w:tcBorders>
              <w:top w:val="single" w:sz="4" w:space="0" w:color="auto"/>
              <w:left w:val="single" w:sz="4" w:space="0" w:color="auto"/>
              <w:bottom w:val="single" w:sz="4" w:space="0" w:color="auto"/>
              <w:right w:val="single" w:sz="4" w:space="0" w:color="auto"/>
            </w:tcBorders>
          </w:tcPr>
          <w:p w14:paraId="195461CE" w14:textId="77777777" w:rsidR="007E5BBF" w:rsidRPr="00094095" w:rsidRDefault="0080413E" w:rsidP="008511EB">
            <w:pPr>
              <w:pStyle w:val="TAL"/>
              <w:rPr>
                <w:lang w:val="en-US" w:eastAsia="ja-JP"/>
              </w:rPr>
            </w:pPr>
            <w:r w:rsidRPr="00094095">
              <w:rPr>
                <w:lang w:val="en-US" w:eastAsia="ja-JP"/>
              </w:rPr>
              <w:t xml:space="preserve">RIC </w:t>
            </w:r>
            <w:r w:rsidR="00D22612" w:rsidRPr="00094095">
              <w:rPr>
                <w:lang w:val="en-US" w:eastAsia="ja-JP"/>
              </w:rPr>
              <w:t>Request ID</w:t>
            </w:r>
          </w:p>
        </w:tc>
        <w:tc>
          <w:tcPr>
            <w:tcW w:w="1097" w:type="dxa"/>
            <w:tcBorders>
              <w:top w:val="single" w:sz="4" w:space="0" w:color="auto"/>
              <w:left w:val="single" w:sz="4" w:space="0" w:color="auto"/>
              <w:bottom w:val="single" w:sz="4" w:space="0" w:color="auto"/>
              <w:right w:val="single" w:sz="4" w:space="0" w:color="auto"/>
            </w:tcBorders>
          </w:tcPr>
          <w:p w14:paraId="5538EC28"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03C8AFF3"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4512A297"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76F4663A"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902A414"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155D410D" w14:textId="77777777" w:rsidR="007E5BBF" w:rsidRPr="00094095" w:rsidRDefault="007E5BBF" w:rsidP="008511EB">
            <w:pPr>
              <w:pStyle w:val="TAC"/>
              <w:rPr>
                <w:lang w:val="en-US" w:eastAsia="zh-CN"/>
              </w:rPr>
            </w:pPr>
            <w:r w:rsidRPr="00094095">
              <w:rPr>
                <w:lang w:val="en-US" w:eastAsia="ja-JP"/>
              </w:rPr>
              <w:t>reject</w:t>
            </w:r>
          </w:p>
        </w:tc>
      </w:tr>
      <w:tr w:rsidR="007E5BBF" w:rsidRPr="00094095" w14:paraId="2E5A6536" w14:textId="77777777" w:rsidTr="008511EB">
        <w:tc>
          <w:tcPr>
            <w:tcW w:w="2444" w:type="dxa"/>
            <w:tcBorders>
              <w:top w:val="single" w:sz="4" w:space="0" w:color="auto"/>
              <w:left w:val="single" w:sz="4" w:space="0" w:color="auto"/>
              <w:bottom w:val="single" w:sz="4" w:space="0" w:color="auto"/>
              <w:right w:val="single" w:sz="4" w:space="0" w:color="auto"/>
            </w:tcBorders>
          </w:tcPr>
          <w:p w14:paraId="3A25EE5D" w14:textId="5CEB3F2E" w:rsidR="007E5BBF" w:rsidRPr="00094095" w:rsidRDefault="003F4988" w:rsidP="008511EB">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C363DE6"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27F191C6"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9721E03"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29F64510"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67C446E9"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6FE13926" w14:textId="77777777" w:rsidR="007E5BBF" w:rsidRPr="00094095" w:rsidRDefault="007E5BBF" w:rsidP="008511EB">
            <w:pPr>
              <w:pStyle w:val="TAC"/>
              <w:rPr>
                <w:lang w:val="en-US" w:eastAsia="ja-JP"/>
              </w:rPr>
            </w:pPr>
            <w:r w:rsidRPr="00094095">
              <w:rPr>
                <w:lang w:val="en-US" w:eastAsia="ja-JP"/>
              </w:rPr>
              <w:t>reject</w:t>
            </w:r>
          </w:p>
        </w:tc>
      </w:tr>
      <w:tr w:rsidR="007E5BBF" w:rsidRPr="00094095" w14:paraId="6BE11E33" w14:textId="77777777" w:rsidTr="008511EB">
        <w:tc>
          <w:tcPr>
            <w:tcW w:w="2444" w:type="dxa"/>
            <w:tcBorders>
              <w:top w:val="single" w:sz="4" w:space="0" w:color="auto"/>
              <w:left w:val="single" w:sz="4" w:space="0" w:color="auto"/>
              <w:bottom w:val="single" w:sz="4" w:space="0" w:color="auto"/>
              <w:right w:val="single" w:sz="4" w:space="0" w:color="auto"/>
            </w:tcBorders>
          </w:tcPr>
          <w:p w14:paraId="5CE98C93" w14:textId="77777777" w:rsidR="007E5BBF" w:rsidRPr="00094095" w:rsidRDefault="00FF67CB" w:rsidP="008511EB">
            <w:pPr>
              <w:pStyle w:val="TAL"/>
              <w:rPr>
                <w:lang w:val="en-US" w:eastAsia="ja-JP"/>
              </w:rPr>
            </w:pPr>
            <w:r w:rsidRPr="00094095">
              <w:rPr>
                <w:lang w:val="en-US" w:eastAsia="ja-JP"/>
              </w:rPr>
              <w:t xml:space="preserve">RIC </w:t>
            </w:r>
            <w:r w:rsidR="007E5BBF" w:rsidRPr="00094095">
              <w:rPr>
                <w:lang w:val="en-US" w:eastAsia="ja-JP"/>
              </w:rPr>
              <w:t xml:space="preserve">Cause </w:t>
            </w:r>
          </w:p>
        </w:tc>
        <w:tc>
          <w:tcPr>
            <w:tcW w:w="1097" w:type="dxa"/>
            <w:tcBorders>
              <w:top w:val="single" w:sz="4" w:space="0" w:color="auto"/>
              <w:left w:val="single" w:sz="4" w:space="0" w:color="auto"/>
              <w:bottom w:val="single" w:sz="4" w:space="0" w:color="auto"/>
              <w:right w:val="single" w:sz="4" w:space="0" w:color="auto"/>
            </w:tcBorders>
          </w:tcPr>
          <w:p w14:paraId="06C2D9F1"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C2FB3A9"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4D0C54AD" w14:textId="77777777" w:rsidR="007E5BBF" w:rsidRPr="00094095" w:rsidRDefault="00FF67CB" w:rsidP="008511EB">
            <w:pPr>
              <w:pStyle w:val="TAL"/>
              <w:rPr>
                <w:lang w:val="en-US" w:eastAsia="ja-JP"/>
              </w:rPr>
            </w:pPr>
            <w:r w:rsidRPr="00094095">
              <w:rPr>
                <w:lang w:val="en-US" w:eastAsia="ja-JP"/>
              </w:rPr>
              <w:t>9.2.908</w:t>
            </w:r>
          </w:p>
        </w:tc>
        <w:tc>
          <w:tcPr>
            <w:tcW w:w="1262" w:type="dxa"/>
            <w:tcBorders>
              <w:top w:val="single" w:sz="4" w:space="0" w:color="auto"/>
              <w:left w:val="single" w:sz="4" w:space="0" w:color="auto"/>
              <w:bottom w:val="single" w:sz="4" w:space="0" w:color="auto"/>
              <w:right w:val="single" w:sz="4" w:space="0" w:color="auto"/>
            </w:tcBorders>
          </w:tcPr>
          <w:p w14:paraId="6D195B78"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0D6F6A5" w14:textId="77777777" w:rsidR="007E5BBF" w:rsidRPr="00094095" w:rsidRDefault="007E5BBF" w:rsidP="008511EB">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51C0C8B8" w14:textId="70FBF50B" w:rsidR="007E5BBF" w:rsidRPr="00094095" w:rsidRDefault="009A5DC0" w:rsidP="008511EB">
            <w:pPr>
              <w:pStyle w:val="TAC"/>
              <w:rPr>
                <w:lang w:val="en-US" w:eastAsia="ja-JP"/>
              </w:rPr>
            </w:pPr>
            <w:r>
              <w:rPr>
                <w:lang w:val="en-US" w:eastAsia="ja-JP"/>
              </w:rPr>
              <w:t>ignore</w:t>
            </w:r>
          </w:p>
        </w:tc>
      </w:tr>
      <w:tr w:rsidR="00F35B3A" w:rsidRPr="00094095" w14:paraId="3B14549B" w14:textId="77777777" w:rsidTr="00F35B3A">
        <w:tc>
          <w:tcPr>
            <w:tcW w:w="2444" w:type="dxa"/>
            <w:tcBorders>
              <w:top w:val="single" w:sz="4" w:space="0" w:color="auto"/>
              <w:left w:val="single" w:sz="4" w:space="0" w:color="auto"/>
              <w:bottom w:val="single" w:sz="4" w:space="0" w:color="auto"/>
              <w:right w:val="single" w:sz="4" w:space="0" w:color="auto"/>
            </w:tcBorders>
          </w:tcPr>
          <w:p w14:paraId="7E6E723E" w14:textId="77777777" w:rsidR="00F35B3A" w:rsidRPr="00094095" w:rsidRDefault="00F35B3A" w:rsidP="00F35B3A">
            <w:pPr>
              <w:pStyle w:val="TAL"/>
              <w:rPr>
                <w:lang w:val="en-US" w:eastAsia="ja-JP"/>
              </w:rPr>
            </w:pPr>
            <w:r w:rsidRPr="00094095">
              <w:rPr>
                <w:rFonts w:cs="Arial"/>
                <w:lang w:val="en-US"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6E21AAFC" w14:textId="77777777" w:rsidR="00F35B3A" w:rsidRPr="00094095" w:rsidRDefault="00F35B3A" w:rsidP="00F35B3A">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1CA96622" w14:textId="77777777" w:rsidR="00F35B3A" w:rsidRPr="00094095" w:rsidRDefault="00F35B3A" w:rsidP="00F35B3A">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9BFDF13" w14:textId="77777777" w:rsidR="00F35B3A" w:rsidRPr="00094095" w:rsidRDefault="00F35B3A" w:rsidP="00F35B3A">
            <w:pPr>
              <w:pStyle w:val="TAL"/>
              <w:rPr>
                <w:lang w:val="en-US" w:eastAsia="ja-JP"/>
              </w:rPr>
            </w:pPr>
            <w:r w:rsidRPr="00094095">
              <w:rPr>
                <w:lang w:val="en-US" w:eastAsia="ja-JP"/>
              </w:rPr>
              <w:t>9.2.7</w:t>
            </w:r>
          </w:p>
        </w:tc>
        <w:tc>
          <w:tcPr>
            <w:tcW w:w="1262" w:type="dxa"/>
            <w:tcBorders>
              <w:top w:val="single" w:sz="4" w:space="0" w:color="auto"/>
              <w:left w:val="single" w:sz="4" w:space="0" w:color="auto"/>
              <w:bottom w:val="single" w:sz="4" w:space="0" w:color="auto"/>
              <w:right w:val="single" w:sz="4" w:space="0" w:color="auto"/>
            </w:tcBorders>
          </w:tcPr>
          <w:p w14:paraId="40DDA2A3" w14:textId="77777777" w:rsidR="00F35B3A" w:rsidRPr="00094095" w:rsidRDefault="00F35B3A" w:rsidP="00F35B3A">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1B50CAD" w14:textId="77777777" w:rsidR="00F35B3A" w:rsidRPr="00094095" w:rsidRDefault="00F35B3A" w:rsidP="00F35B3A">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69B40AEF" w14:textId="77777777" w:rsidR="00F35B3A" w:rsidRPr="00094095" w:rsidRDefault="00F35B3A" w:rsidP="00F35B3A">
            <w:pPr>
              <w:pStyle w:val="TAC"/>
              <w:rPr>
                <w:lang w:val="en-US" w:eastAsia="ja-JP"/>
              </w:rPr>
            </w:pPr>
            <w:r w:rsidRPr="00094095">
              <w:rPr>
                <w:lang w:val="en-US" w:eastAsia="ja-JP"/>
              </w:rPr>
              <w:t>reject</w:t>
            </w:r>
          </w:p>
        </w:tc>
      </w:tr>
    </w:tbl>
    <w:p w14:paraId="36506A49" w14:textId="77777777" w:rsidR="00851BA3" w:rsidRPr="00094095" w:rsidRDefault="00851BA3" w:rsidP="00851BA3">
      <w:pPr>
        <w:rPr>
          <w:lang w:val="en-US"/>
        </w:rPr>
      </w:pPr>
    </w:p>
    <w:p w14:paraId="460A51C1" w14:textId="77777777" w:rsidR="00851BA3" w:rsidRPr="00094095" w:rsidRDefault="00851BA3" w:rsidP="00851BA3">
      <w:pPr>
        <w:pStyle w:val="Heading4"/>
        <w:rPr>
          <w:lang w:val="en-US"/>
        </w:rPr>
      </w:pPr>
      <w:r w:rsidRPr="00094095">
        <w:rPr>
          <w:lang w:val="en-US"/>
        </w:rPr>
        <w:t>9.1.1.7</w:t>
      </w:r>
      <w:r w:rsidRPr="00094095">
        <w:rPr>
          <w:lang w:val="en-US"/>
        </w:rPr>
        <w:tab/>
      </w:r>
      <w:r w:rsidR="00ED20A8" w:rsidRPr="00094095">
        <w:rPr>
          <w:lang w:val="en-US"/>
        </w:rPr>
        <w:t>RIC</w:t>
      </w:r>
      <w:r w:rsidRPr="00094095">
        <w:rPr>
          <w:lang w:val="en-US"/>
        </w:rPr>
        <w:t xml:space="preserve"> INDICATION</w:t>
      </w:r>
    </w:p>
    <w:p w14:paraId="14EF2DC9" w14:textId="4D077603" w:rsidR="00851BA3" w:rsidRPr="00094095" w:rsidRDefault="00D43D83" w:rsidP="00851BA3">
      <w:pPr>
        <w:rPr>
          <w:lang w:val="en-US"/>
        </w:rPr>
      </w:pPr>
      <w:r w:rsidRPr="00094095">
        <w:rPr>
          <w:lang w:val="en-US"/>
        </w:rPr>
        <w:t xml:space="preserve">This message is sent by a </w:t>
      </w:r>
      <w:r w:rsidR="00851BA3" w:rsidRPr="00094095">
        <w:rPr>
          <w:lang w:val="en-US"/>
        </w:rPr>
        <w:t>RAN node to RIC</w:t>
      </w:r>
      <w:r w:rsidRPr="00094095">
        <w:rPr>
          <w:lang w:val="en-US"/>
        </w:rPr>
        <w:t xml:space="preserve"> to transfer Report information to </w:t>
      </w:r>
      <w:r w:rsidR="00391837">
        <w:rPr>
          <w:lang w:val="en-US"/>
        </w:rPr>
        <w:t>the</w:t>
      </w:r>
      <w:r w:rsidRPr="00094095">
        <w:rPr>
          <w:lang w:val="en-US"/>
        </w:rPr>
        <w:t xml:space="preserve"> RIC.</w:t>
      </w:r>
    </w:p>
    <w:p w14:paraId="36BC353D" w14:textId="77777777" w:rsidR="00851BA3" w:rsidRPr="00094095" w:rsidRDefault="00851BA3" w:rsidP="00851BA3">
      <w:pPr>
        <w:rPr>
          <w:lang w:val="en-US"/>
        </w:rPr>
      </w:pPr>
      <w:r w:rsidRPr="00094095">
        <w:rPr>
          <w:lang w:val="en-US"/>
        </w:rPr>
        <w:t xml:space="preserve">Direction: RAN node </w:t>
      </w:r>
      <w:r w:rsidRPr="00094095">
        <w:rPr>
          <w:lang w:val="en-US"/>
        </w:rPr>
        <w:sym w:font="Symbol" w:char="F0AE"/>
      </w:r>
      <w:r w:rsidRPr="00094095">
        <w:rPr>
          <w:lang w:val="en-US"/>
        </w:rPr>
        <w:t xml:space="preserve"> RIC.</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7E5BBF" w:rsidRPr="00094095" w14:paraId="3515A5D0" w14:textId="77777777" w:rsidTr="008511EB">
        <w:tc>
          <w:tcPr>
            <w:tcW w:w="2444" w:type="dxa"/>
            <w:tcBorders>
              <w:top w:val="single" w:sz="4" w:space="0" w:color="auto"/>
              <w:left w:val="single" w:sz="4" w:space="0" w:color="auto"/>
              <w:bottom w:val="single" w:sz="4" w:space="0" w:color="auto"/>
              <w:right w:val="single" w:sz="4" w:space="0" w:color="auto"/>
            </w:tcBorders>
          </w:tcPr>
          <w:p w14:paraId="6D5327FE" w14:textId="77777777" w:rsidR="007E5BBF" w:rsidRPr="00094095" w:rsidRDefault="007E5BBF" w:rsidP="008511EB">
            <w:pPr>
              <w:pStyle w:val="TAH"/>
              <w:rPr>
                <w:lang w:val="en-US" w:eastAsia="ja-JP"/>
              </w:rPr>
            </w:pPr>
            <w:r w:rsidRPr="00094095">
              <w:rPr>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A323C60" w14:textId="77777777" w:rsidR="007E5BBF" w:rsidRPr="00094095" w:rsidRDefault="007E5BBF" w:rsidP="008511EB">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430783" w14:textId="77777777" w:rsidR="007E5BBF" w:rsidRPr="00094095" w:rsidRDefault="007E5BBF" w:rsidP="008511EB">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7A842838" w14:textId="77777777" w:rsidR="007E5BBF" w:rsidRPr="00094095" w:rsidRDefault="007E5BBF" w:rsidP="008511EB">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B07E14F" w14:textId="77777777" w:rsidR="007E5BBF" w:rsidRPr="00094095" w:rsidRDefault="007E5BBF" w:rsidP="008511EB">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85B5C01" w14:textId="77777777" w:rsidR="007E5BBF" w:rsidRPr="00094095" w:rsidRDefault="007E5BBF" w:rsidP="008511EB">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23E57712" w14:textId="77777777" w:rsidR="007E5BBF" w:rsidRPr="00094095" w:rsidRDefault="007E5BBF" w:rsidP="008511EB">
            <w:pPr>
              <w:pStyle w:val="TAH"/>
              <w:rPr>
                <w:lang w:val="en-US" w:eastAsia="ja-JP"/>
              </w:rPr>
            </w:pPr>
            <w:r w:rsidRPr="00094095">
              <w:rPr>
                <w:lang w:val="en-US" w:eastAsia="ja-JP"/>
              </w:rPr>
              <w:t>Assigned Criticality</w:t>
            </w:r>
          </w:p>
        </w:tc>
      </w:tr>
      <w:tr w:rsidR="007E5BBF" w:rsidRPr="00094095" w14:paraId="216FEAF2" w14:textId="77777777" w:rsidTr="008511EB">
        <w:tc>
          <w:tcPr>
            <w:tcW w:w="2444" w:type="dxa"/>
            <w:tcBorders>
              <w:top w:val="single" w:sz="4" w:space="0" w:color="auto"/>
              <w:left w:val="single" w:sz="4" w:space="0" w:color="auto"/>
              <w:bottom w:val="single" w:sz="4" w:space="0" w:color="auto"/>
              <w:right w:val="single" w:sz="4" w:space="0" w:color="auto"/>
            </w:tcBorders>
          </w:tcPr>
          <w:p w14:paraId="1A86DFDA" w14:textId="77777777" w:rsidR="007E5BBF" w:rsidRPr="00094095" w:rsidRDefault="007E5BBF" w:rsidP="008511EB">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43466604"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EC48DA7"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57B3694" w14:textId="77777777" w:rsidR="007E5BBF" w:rsidRPr="00094095" w:rsidRDefault="007E5BBF" w:rsidP="008511EB">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72E9AFCB"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A09EB65"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399843DB" w14:textId="77777777" w:rsidR="007E5BBF" w:rsidRPr="00094095" w:rsidRDefault="007E5BBF" w:rsidP="008511EB">
            <w:pPr>
              <w:pStyle w:val="TAC"/>
              <w:rPr>
                <w:lang w:val="en-US" w:eastAsia="zh-CN"/>
              </w:rPr>
            </w:pPr>
            <w:r w:rsidRPr="00094095">
              <w:rPr>
                <w:lang w:val="en-US" w:eastAsia="zh-CN"/>
              </w:rPr>
              <w:t>reject</w:t>
            </w:r>
          </w:p>
        </w:tc>
      </w:tr>
      <w:tr w:rsidR="007E5BBF" w:rsidRPr="00094095" w14:paraId="4BA9C9BE" w14:textId="77777777" w:rsidTr="008511EB">
        <w:tc>
          <w:tcPr>
            <w:tcW w:w="2444" w:type="dxa"/>
            <w:tcBorders>
              <w:top w:val="single" w:sz="4" w:space="0" w:color="auto"/>
              <w:left w:val="single" w:sz="4" w:space="0" w:color="auto"/>
              <w:bottom w:val="single" w:sz="4" w:space="0" w:color="auto"/>
              <w:right w:val="single" w:sz="4" w:space="0" w:color="auto"/>
            </w:tcBorders>
          </w:tcPr>
          <w:p w14:paraId="5D951D34" w14:textId="77777777" w:rsidR="007E5BBF" w:rsidRPr="00094095" w:rsidRDefault="0080413E" w:rsidP="008511EB">
            <w:pPr>
              <w:pStyle w:val="TAL"/>
              <w:rPr>
                <w:lang w:val="en-US" w:eastAsia="ja-JP"/>
              </w:rPr>
            </w:pPr>
            <w:r w:rsidRPr="00094095">
              <w:rPr>
                <w:lang w:val="en-US" w:eastAsia="ja-JP"/>
              </w:rPr>
              <w:t xml:space="preserve">RIC </w:t>
            </w:r>
            <w:r w:rsidR="00D22612" w:rsidRPr="00094095">
              <w:rPr>
                <w:lang w:val="en-US" w:eastAsia="ja-JP"/>
              </w:rPr>
              <w:t>Request ID</w:t>
            </w:r>
          </w:p>
        </w:tc>
        <w:tc>
          <w:tcPr>
            <w:tcW w:w="1097" w:type="dxa"/>
            <w:tcBorders>
              <w:top w:val="single" w:sz="4" w:space="0" w:color="auto"/>
              <w:left w:val="single" w:sz="4" w:space="0" w:color="auto"/>
              <w:bottom w:val="single" w:sz="4" w:space="0" w:color="auto"/>
              <w:right w:val="single" w:sz="4" w:space="0" w:color="auto"/>
            </w:tcBorders>
          </w:tcPr>
          <w:p w14:paraId="3C8E452F"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900E821"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2D5FB79"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161D47B9"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7C5533EF"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6BB64CB6" w14:textId="77777777" w:rsidR="007E5BBF" w:rsidRPr="00094095" w:rsidRDefault="007E5BBF" w:rsidP="008511EB">
            <w:pPr>
              <w:pStyle w:val="TAC"/>
              <w:rPr>
                <w:lang w:val="en-US" w:eastAsia="zh-CN"/>
              </w:rPr>
            </w:pPr>
            <w:r w:rsidRPr="00094095">
              <w:rPr>
                <w:lang w:val="en-US" w:eastAsia="ja-JP"/>
              </w:rPr>
              <w:t>reject</w:t>
            </w:r>
          </w:p>
        </w:tc>
      </w:tr>
      <w:tr w:rsidR="007E5BBF" w:rsidRPr="00094095" w14:paraId="0B62893C" w14:textId="77777777" w:rsidTr="008511EB">
        <w:tc>
          <w:tcPr>
            <w:tcW w:w="2444" w:type="dxa"/>
            <w:tcBorders>
              <w:top w:val="single" w:sz="4" w:space="0" w:color="auto"/>
              <w:left w:val="single" w:sz="4" w:space="0" w:color="auto"/>
              <w:bottom w:val="single" w:sz="4" w:space="0" w:color="auto"/>
              <w:right w:val="single" w:sz="4" w:space="0" w:color="auto"/>
            </w:tcBorders>
          </w:tcPr>
          <w:p w14:paraId="4BAD5FF4" w14:textId="06EC7F88" w:rsidR="007E5BBF" w:rsidRPr="00094095" w:rsidRDefault="003F4988" w:rsidP="008511EB">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546FCFD" w14:textId="77777777" w:rsidR="007E5BBF" w:rsidRPr="00094095" w:rsidRDefault="007E5BBF" w:rsidP="008511E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1F645E96" w14:textId="77777777" w:rsidR="007E5BBF" w:rsidRPr="00094095" w:rsidRDefault="007E5BBF" w:rsidP="008511E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88D70D0" w14:textId="77777777" w:rsidR="007E5BBF" w:rsidRPr="00094095" w:rsidRDefault="007E5BBF" w:rsidP="008511EB">
            <w:pPr>
              <w:pStyle w:val="TAL"/>
              <w:rPr>
                <w:lang w:val="en-US" w:eastAsia="ja-JP"/>
              </w:rPr>
            </w:pPr>
            <w:r w:rsidRPr="00094095">
              <w:rPr>
                <w:lang w:val="en-US" w:eastAsia="ja-JP"/>
              </w:rPr>
              <w:t>9.2.</w:t>
            </w:r>
            <w:r w:rsidR="00FF67CB"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152DD0FA" w14:textId="77777777" w:rsidR="007E5BBF" w:rsidRPr="00094095" w:rsidRDefault="007E5BBF" w:rsidP="008511E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9B6D280" w14:textId="77777777" w:rsidR="007E5BBF" w:rsidRPr="00094095" w:rsidRDefault="007E5BBF" w:rsidP="008511E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15B63D83" w14:textId="77777777" w:rsidR="007E5BBF" w:rsidRPr="00094095" w:rsidRDefault="007E5BBF" w:rsidP="008511EB">
            <w:pPr>
              <w:pStyle w:val="TAC"/>
              <w:rPr>
                <w:lang w:val="en-US" w:eastAsia="ja-JP"/>
              </w:rPr>
            </w:pPr>
            <w:r w:rsidRPr="00094095">
              <w:rPr>
                <w:lang w:val="en-US" w:eastAsia="ja-JP"/>
              </w:rPr>
              <w:t>reject</w:t>
            </w:r>
          </w:p>
        </w:tc>
      </w:tr>
      <w:tr w:rsidR="00A41E8C" w:rsidRPr="00094095" w14:paraId="42552511" w14:textId="77777777" w:rsidTr="008511EB">
        <w:tc>
          <w:tcPr>
            <w:tcW w:w="2444" w:type="dxa"/>
            <w:tcBorders>
              <w:top w:val="single" w:sz="4" w:space="0" w:color="auto"/>
              <w:left w:val="single" w:sz="4" w:space="0" w:color="auto"/>
              <w:bottom w:val="single" w:sz="4" w:space="0" w:color="auto"/>
              <w:right w:val="single" w:sz="4" w:space="0" w:color="auto"/>
            </w:tcBorders>
          </w:tcPr>
          <w:p w14:paraId="5E377094" w14:textId="77777777" w:rsidR="00A41E8C" w:rsidRPr="00094095" w:rsidRDefault="00A41E8C" w:rsidP="00A41E8C">
            <w:pPr>
              <w:pStyle w:val="TAL"/>
              <w:rPr>
                <w:lang w:val="en-US" w:eastAsia="ja-JP"/>
              </w:rPr>
            </w:pPr>
            <w:r w:rsidRPr="00094095">
              <w:rPr>
                <w:lang w:val="en-US"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0FE6B6EF" w14:textId="77777777" w:rsidR="00A41E8C" w:rsidRPr="00094095" w:rsidRDefault="00A41E8C" w:rsidP="00A41E8C">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2104A826" w14:textId="77777777"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4AB36B8F" w14:textId="77777777" w:rsidR="00A41E8C" w:rsidRPr="00094095" w:rsidRDefault="00A41E8C" w:rsidP="00A41E8C">
            <w:pPr>
              <w:pStyle w:val="TAL"/>
              <w:rPr>
                <w:lang w:val="en-US" w:eastAsia="ja-JP"/>
              </w:rPr>
            </w:pPr>
            <w:r w:rsidRPr="00094095">
              <w:rPr>
                <w:lang w:val="en-US" w:eastAsia="ja-JP"/>
              </w:rPr>
              <w:t>9.2.904</w:t>
            </w:r>
          </w:p>
        </w:tc>
        <w:tc>
          <w:tcPr>
            <w:tcW w:w="1262" w:type="dxa"/>
            <w:tcBorders>
              <w:top w:val="single" w:sz="4" w:space="0" w:color="auto"/>
              <w:left w:val="single" w:sz="4" w:space="0" w:color="auto"/>
              <w:bottom w:val="single" w:sz="4" w:space="0" w:color="auto"/>
              <w:right w:val="single" w:sz="4" w:space="0" w:color="auto"/>
            </w:tcBorders>
          </w:tcPr>
          <w:p w14:paraId="603217CD"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7CC7FEEB"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1F8B6958" w14:textId="77777777" w:rsidR="00A41E8C" w:rsidRPr="00094095" w:rsidRDefault="00A41E8C" w:rsidP="00A41E8C">
            <w:pPr>
              <w:pStyle w:val="TAC"/>
              <w:rPr>
                <w:lang w:val="en-US" w:eastAsia="ja-JP"/>
              </w:rPr>
            </w:pPr>
            <w:r w:rsidRPr="00094095">
              <w:rPr>
                <w:lang w:val="en-US" w:eastAsia="ja-JP"/>
              </w:rPr>
              <w:t>reject</w:t>
            </w:r>
          </w:p>
        </w:tc>
      </w:tr>
      <w:tr w:rsidR="00127005" w:rsidRPr="00094095" w14:paraId="7CE90AC2" w14:textId="77777777" w:rsidTr="008511EB">
        <w:tc>
          <w:tcPr>
            <w:tcW w:w="2444" w:type="dxa"/>
            <w:tcBorders>
              <w:top w:val="single" w:sz="4" w:space="0" w:color="auto"/>
              <w:left w:val="single" w:sz="4" w:space="0" w:color="auto"/>
              <w:bottom w:val="single" w:sz="4" w:space="0" w:color="auto"/>
              <w:right w:val="single" w:sz="4" w:space="0" w:color="auto"/>
            </w:tcBorders>
          </w:tcPr>
          <w:p w14:paraId="577BDDAF" w14:textId="77777777" w:rsidR="00127005" w:rsidRPr="00094095" w:rsidRDefault="00127005" w:rsidP="00127005">
            <w:pPr>
              <w:pStyle w:val="TAL"/>
              <w:rPr>
                <w:lang w:val="en-US" w:eastAsia="ja-JP"/>
              </w:rPr>
            </w:pPr>
            <w:r w:rsidRPr="00094095">
              <w:rPr>
                <w:lang w:val="en-US"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45F45A9D" w14:textId="351435F2" w:rsidR="00127005" w:rsidRPr="00094095" w:rsidRDefault="00127005" w:rsidP="00127005">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A452348" w14:textId="77777777" w:rsidR="00127005" w:rsidRPr="00094095" w:rsidRDefault="00127005" w:rsidP="00127005">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96770B9" w14:textId="77777777" w:rsidR="00127005" w:rsidRPr="00094095" w:rsidRDefault="00127005" w:rsidP="00127005">
            <w:pPr>
              <w:pStyle w:val="TAL"/>
              <w:rPr>
                <w:lang w:val="en-US" w:eastAsia="ja-JP"/>
              </w:rPr>
            </w:pPr>
            <w:r w:rsidRPr="00094095">
              <w:rPr>
                <w:lang w:val="en-US" w:eastAsia="ja-JP"/>
              </w:rPr>
              <w:t>9.2.909</w:t>
            </w:r>
          </w:p>
        </w:tc>
        <w:tc>
          <w:tcPr>
            <w:tcW w:w="1262" w:type="dxa"/>
            <w:tcBorders>
              <w:top w:val="single" w:sz="4" w:space="0" w:color="auto"/>
              <w:left w:val="single" w:sz="4" w:space="0" w:color="auto"/>
              <w:bottom w:val="single" w:sz="4" w:space="0" w:color="auto"/>
              <w:right w:val="single" w:sz="4" w:space="0" w:color="auto"/>
            </w:tcBorders>
          </w:tcPr>
          <w:p w14:paraId="705C54CD" w14:textId="77777777" w:rsidR="00127005" w:rsidRPr="00094095" w:rsidRDefault="00127005" w:rsidP="00127005">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12E3662" w14:textId="14F7F8C8" w:rsidR="00127005" w:rsidRPr="00094095" w:rsidRDefault="00127005" w:rsidP="00127005">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4E91576" w14:textId="080FC915" w:rsidR="00127005" w:rsidRPr="00094095" w:rsidRDefault="00127005" w:rsidP="00127005">
            <w:pPr>
              <w:pStyle w:val="TAC"/>
              <w:rPr>
                <w:lang w:val="en-US" w:eastAsia="ja-JP"/>
              </w:rPr>
            </w:pPr>
            <w:r w:rsidRPr="00094095">
              <w:rPr>
                <w:lang w:val="en-US" w:eastAsia="ja-JP"/>
              </w:rPr>
              <w:t>reject</w:t>
            </w:r>
          </w:p>
        </w:tc>
      </w:tr>
      <w:tr w:rsidR="00A41E8C" w:rsidRPr="00094095" w14:paraId="273B04C0" w14:textId="77777777" w:rsidTr="008511EB">
        <w:tc>
          <w:tcPr>
            <w:tcW w:w="2444" w:type="dxa"/>
            <w:tcBorders>
              <w:top w:val="single" w:sz="4" w:space="0" w:color="auto"/>
              <w:left w:val="single" w:sz="4" w:space="0" w:color="auto"/>
              <w:bottom w:val="single" w:sz="4" w:space="0" w:color="auto"/>
              <w:right w:val="single" w:sz="4" w:space="0" w:color="auto"/>
            </w:tcBorders>
          </w:tcPr>
          <w:p w14:paraId="7459CE00" w14:textId="72879C76" w:rsidR="00A41E8C" w:rsidRPr="00094095" w:rsidRDefault="00A41E8C" w:rsidP="00997C1D">
            <w:pPr>
              <w:pStyle w:val="TAL"/>
              <w:rPr>
                <w:lang w:val="en-US" w:eastAsia="ja-JP"/>
              </w:rPr>
            </w:pPr>
            <w:r w:rsidRPr="00094095">
              <w:rPr>
                <w:lang w:val="en-US"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3440DD3F" w14:textId="77777777" w:rsidR="00A41E8C" w:rsidRPr="00094095" w:rsidRDefault="00A41E8C" w:rsidP="00A41E8C">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7748E7B" w14:textId="77777777"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D8AE14C" w14:textId="77777777" w:rsidR="00A41E8C" w:rsidRPr="00094095" w:rsidRDefault="00A41E8C" w:rsidP="00A41E8C">
            <w:pPr>
              <w:pStyle w:val="TAL"/>
              <w:rPr>
                <w:lang w:val="en-US" w:eastAsia="ja-JP"/>
              </w:rPr>
            </w:pPr>
            <w:r w:rsidRPr="00094095">
              <w:rPr>
                <w:lang w:val="en-US" w:eastAsia="ja-JP"/>
              </w:rPr>
              <w:t>9.2.910</w:t>
            </w:r>
          </w:p>
        </w:tc>
        <w:tc>
          <w:tcPr>
            <w:tcW w:w="1262" w:type="dxa"/>
            <w:tcBorders>
              <w:top w:val="single" w:sz="4" w:space="0" w:color="auto"/>
              <w:left w:val="single" w:sz="4" w:space="0" w:color="auto"/>
              <w:bottom w:val="single" w:sz="4" w:space="0" w:color="auto"/>
              <w:right w:val="single" w:sz="4" w:space="0" w:color="auto"/>
            </w:tcBorders>
          </w:tcPr>
          <w:p w14:paraId="23F1E792"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24D800B"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235DBB8" w14:textId="77777777" w:rsidR="00A41E8C" w:rsidRPr="00094095" w:rsidRDefault="00A41E8C" w:rsidP="00A41E8C">
            <w:pPr>
              <w:pStyle w:val="TAC"/>
              <w:rPr>
                <w:lang w:val="en-US" w:eastAsia="ja-JP"/>
              </w:rPr>
            </w:pPr>
            <w:r w:rsidRPr="00094095">
              <w:rPr>
                <w:lang w:val="en-US" w:eastAsia="ja-JP"/>
              </w:rPr>
              <w:t>reject</w:t>
            </w:r>
          </w:p>
        </w:tc>
      </w:tr>
      <w:tr w:rsidR="007B0996" w:rsidRPr="00094095" w14:paraId="09EA02B2" w14:textId="77777777" w:rsidTr="008511EB">
        <w:tc>
          <w:tcPr>
            <w:tcW w:w="2444" w:type="dxa"/>
            <w:tcBorders>
              <w:top w:val="single" w:sz="4" w:space="0" w:color="auto"/>
              <w:left w:val="single" w:sz="4" w:space="0" w:color="auto"/>
              <w:bottom w:val="single" w:sz="4" w:space="0" w:color="auto"/>
              <w:right w:val="single" w:sz="4" w:space="0" w:color="auto"/>
            </w:tcBorders>
          </w:tcPr>
          <w:p w14:paraId="04C6B0D7" w14:textId="38CB776C" w:rsidR="007B0996" w:rsidRPr="00094095" w:rsidRDefault="007B0996" w:rsidP="00997C1D">
            <w:pPr>
              <w:pStyle w:val="TAL"/>
              <w:rPr>
                <w:lang w:val="en-US" w:eastAsia="ja-JP"/>
              </w:rPr>
            </w:pPr>
            <w:r w:rsidRPr="00094095">
              <w:rPr>
                <w:lang w:val="en-US"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557AD822" w14:textId="7B15CE2B" w:rsidR="007B0996" w:rsidRPr="00094095" w:rsidRDefault="007B0996" w:rsidP="00A41E8C">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4C27ABF" w14:textId="77777777" w:rsidR="007B0996" w:rsidRPr="00094095" w:rsidRDefault="007B0996"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3EBEEE5" w14:textId="630B878B" w:rsidR="007B0996" w:rsidRPr="00094095" w:rsidRDefault="007B0996" w:rsidP="00A41E8C">
            <w:pPr>
              <w:pStyle w:val="TAL"/>
              <w:rPr>
                <w:lang w:val="en-US" w:eastAsia="ja-JP"/>
              </w:rPr>
            </w:pPr>
            <w:r w:rsidRPr="00094095">
              <w:rPr>
                <w:lang w:val="en-US" w:eastAsia="ja-JP"/>
              </w:rPr>
              <w:t>9.2.911a</w:t>
            </w:r>
          </w:p>
        </w:tc>
        <w:tc>
          <w:tcPr>
            <w:tcW w:w="1262" w:type="dxa"/>
            <w:tcBorders>
              <w:top w:val="single" w:sz="4" w:space="0" w:color="auto"/>
              <w:left w:val="single" w:sz="4" w:space="0" w:color="auto"/>
              <w:bottom w:val="single" w:sz="4" w:space="0" w:color="auto"/>
              <w:right w:val="single" w:sz="4" w:space="0" w:color="auto"/>
            </w:tcBorders>
          </w:tcPr>
          <w:p w14:paraId="5D38842E" w14:textId="77777777" w:rsidR="007B0996" w:rsidRPr="00094095" w:rsidRDefault="007B0996"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5C33D35E" w14:textId="16127B44" w:rsidR="007B0996" w:rsidRPr="00094095" w:rsidRDefault="007B0996"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B40A440" w14:textId="49BEAB18" w:rsidR="007B0996" w:rsidRPr="00094095" w:rsidRDefault="007B0996" w:rsidP="00A41E8C">
            <w:pPr>
              <w:pStyle w:val="TAC"/>
              <w:rPr>
                <w:lang w:val="en-US" w:eastAsia="ja-JP"/>
              </w:rPr>
            </w:pPr>
            <w:r w:rsidRPr="00094095">
              <w:rPr>
                <w:lang w:val="en-US" w:eastAsia="ja-JP"/>
              </w:rPr>
              <w:t>reject</w:t>
            </w:r>
          </w:p>
        </w:tc>
      </w:tr>
      <w:tr w:rsidR="00A41E8C" w:rsidRPr="00094095" w14:paraId="0BDA420C" w14:textId="77777777" w:rsidTr="008511EB">
        <w:tc>
          <w:tcPr>
            <w:tcW w:w="2444" w:type="dxa"/>
            <w:tcBorders>
              <w:top w:val="single" w:sz="4" w:space="0" w:color="auto"/>
              <w:left w:val="single" w:sz="4" w:space="0" w:color="auto"/>
              <w:bottom w:val="single" w:sz="4" w:space="0" w:color="auto"/>
              <w:right w:val="single" w:sz="4" w:space="0" w:color="auto"/>
            </w:tcBorders>
          </w:tcPr>
          <w:p w14:paraId="1E320A9A" w14:textId="4E5CF534" w:rsidR="00A41E8C" w:rsidRPr="00094095" w:rsidRDefault="00A41E8C" w:rsidP="00997C1D">
            <w:pPr>
              <w:pStyle w:val="TAL"/>
              <w:rPr>
                <w:lang w:val="en-US" w:eastAsia="ja-JP"/>
              </w:rPr>
            </w:pPr>
            <w:r w:rsidRPr="00094095">
              <w:rPr>
                <w:lang w:val="en-US" w:eastAsia="ja-JP"/>
              </w:rPr>
              <w:t>RIC Indication message</w:t>
            </w:r>
          </w:p>
        </w:tc>
        <w:tc>
          <w:tcPr>
            <w:tcW w:w="1097" w:type="dxa"/>
            <w:tcBorders>
              <w:top w:val="single" w:sz="4" w:space="0" w:color="auto"/>
              <w:left w:val="single" w:sz="4" w:space="0" w:color="auto"/>
              <w:bottom w:val="single" w:sz="4" w:space="0" w:color="auto"/>
              <w:right w:val="single" w:sz="4" w:space="0" w:color="auto"/>
            </w:tcBorders>
          </w:tcPr>
          <w:p w14:paraId="00CD690D" w14:textId="77777777" w:rsidR="00A41E8C" w:rsidRPr="00094095" w:rsidRDefault="00A41E8C" w:rsidP="00A41E8C">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343C68D" w14:textId="77777777"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3A24FD38" w14:textId="77777777" w:rsidR="00A41E8C" w:rsidRPr="00094095" w:rsidRDefault="00A41E8C" w:rsidP="00A41E8C">
            <w:pPr>
              <w:pStyle w:val="TAL"/>
              <w:rPr>
                <w:lang w:val="en-US" w:eastAsia="ja-JP"/>
              </w:rPr>
            </w:pPr>
            <w:r w:rsidRPr="00094095">
              <w:rPr>
                <w:lang w:val="en-US" w:eastAsia="ja-JP"/>
              </w:rPr>
              <w:t>9.2.911</w:t>
            </w:r>
          </w:p>
        </w:tc>
        <w:tc>
          <w:tcPr>
            <w:tcW w:w="1262" w:type="dxa"/>
            <w:tcBorders>
              <w:top w:val="single" w:sz="4" w:space="0" w:color="auto"/>
              <w:left w:val="single" w:sz="4" w:space="0" w:color="auto"/>
              <w:bottom w:val="single" w:sz="4" w:space="0" w:color="auto"/>
              <w:right w:val="single" w:sz="4" w:space="0" w:color="auto"/>
            </w:tcBorders>
          </w:tcPr>
          <w:p w14:paraId="38132529"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51856B3D"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66FD8BB" w14:textId="77777777" w:rsidR="00A41E8C" w:rsidRPr="00094095" w:rsidRDefault="00A41E8C" w:rsidP="00A41E8C">
            <w:pPr>
              <w:pStyle w:val="TAC"/>
              <w:rPr>
                <w:lang w:val="en-US" w:eastAsia="ja-JP"/>
              </w:rPr>
            </w:pPr>
            <w:r w:rsidRPr="00094095">
              <w:rPr>
                <w:lang w:val="en-US" w:eastAsia="ja-JP"/>
              </w:rPr>
              <w:t>reject</w:t>
            </w:r>
          </w:p>
        </w:tc>
      </w:tr>
      <w:tr w:rsidR="00A41E8C" w:rsidRPr="00094095" w14:paraId="0104B695" w14:textId="77777777" w:rsidTr="008511EB">
        <w:tc>
          <w:tcPr>
            <w:tcW w:w="2444" w:type="dxa"/>
            <w:tcBorders>
              <w:top w:val="single" w:sz="4" w:space="0" w:color="auto"/>
              <w:left w:val="single" w:sz="4" w:space="0" w:color="auto"/>
              <w:bottom w:val="single" w:sz="4" w:space="0" w:color="auto"/>
              <w:right w:val="single" w:sz="4" w:space="0" w:color="auto"/>
            </w:tcBorders>
          </w:tcPr>
          <w:p w14:paraId="4F247E1B" w14:textId="012107F3" w:rsidR="00A41E8C" w:rsidRPr="00094095" w:rsidRDefault="00A41E8C" w:rsidP="00997C1D">
            <w:pPr>
              <w:pStyle w:val="TAL"/>
              <w:rPr>
                <w:lang w:val="en-US" w:eastAsia="ja-JP"/>
              </w:rPr>
            </w:pPr>
            <w:r w:rsidRPr="00094095">
              <w:rPr>
                <w:lang w:val="en-US"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4606B10B" w14:textId="77777777" w:rsidR="00A41E8C" w:rsidRPr="00094095" w:rsidRDefault="00A41E8C" w:rsidP="00A41E8C">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09C2C7AB" w14:textId="77777777" w:rsidR="00A41E8C" w:rsidRPr="00094095" w:rsidRDefault="00A41E8C" w:rsidP="00A41E8C">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072A857" w14:textId="77777777" w:rsidR="00A41E8C" w:rsidRPr="00094095" w:rsidRDefault="00A41E8C" w:rsidP="00A41E8C">
            <w:pPr>
              <w:pStyle w:val="TAL"/>
              <w:rPr>
                <w:lang w:val="en-US" w:eastAsia="ja-JP"/>
              </w:rPr>
            </w:pPr>
            <w:r w:rsidRPr="00094095">
              <w:rPr>
                <w:lang w:val="en-US" w:eastAsia="ja-JP"/>
              </w:rPr>
              <w:t>9.2.912</w:t>
            </w:r>
          </w:p>
        </w:tc>
        <w:tc>
          <w:tcPr>
            <w:tcW w:w="1262" w:type="dxa"/>
            <w:tcBorders>
              <w:top w:val="single" w:sz="4" w:space="0" w:color="auto"/>
              <w:left w:val="single" w:sz="4" w:space="0" w:color="auto"/>
              <w:bottom w:val="single" w:sz="4" w:space="0" w:color="auto"/>
              <w:right w:val="single" w:sz="4" w:space="0" w:color="auto"/>
            </w:tcBorders>
          </w:tcPr>
          <w:p w14:paraId="19B0D472" w14:textId="77777777" w:rsidR="00A41E8C" w:rsidRPr="00094095" w:rsidRDefault="00A41E8C" w:rsidP="00A41E8C">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2FD2CDCA" w14:textId="77777777" w:rsidR="00A41E8C" w:rsidRPr="00094095" w:rsidRDefault="00A41E8C" w:rsidP="00A41E8C">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52D96F3" w14:textId="77777777" w:rsidR="00A41E8C" w:rsidRPr="00094095" w:rsidRDefault="00A41E8C" w:rsidP="00A41E8C">
            <w:pPr>
              <w:pStyle w:val="TAC"/>
              <w:rPr>
                <w:lang w:val="en-US" w:eastAsia="ja-JP"/>
              </w:rPr>
            </w:pPr>
            <w:r w:rsidRPr="00094095">
              <w:rPr>
                <w:lang w:val="en-US" w:eastAsia="ja-JP"/>
              </w:rPr>
              <w:t>reject</w:t>
            </w:r>
          </w:p>
        </w:tc>
      </w:tr>
    </w:tbl>
    <w:p w14:paraId="2CDD1E7D" w14:textId="77777777" w:rsidR="00851BA3" w:rsidRPr="00094095" w:rsidRDefault="00851BA3" w:rsidP="00851BA3">
      <w:pPr>
        <w:rPr>
          <w:lang w:val="en-US"/>
        </w:rPr>
      </w:pPr>
    </w:p>
    <w:p w14:paraId="39E76945" w14:textId="77777777" w:rsidR="00851BA3" w:rsidRPr="00094095" w:rsidRDefault="00851BA3" w:rsidP="00851BA3">
      <w:pPr>
        <w:pStyle w:val="Heading4"/>
        <w:rPr>
          <w:lang w:val="en-US"/>
        </w:rPr>
      </w:pPr>
      <w:r w:rsidRPr="00094095">
        <w:rPr>
          <w:lang w:val="en-US"/>
        </w:rPr>
        <w:t>9.1.1.</w:t>
      </w:r>
      <w:r w:rsidR="004A51CB" w:rsidRPr="00094095">
        <w:rPr>
          <w:lang w:val="en-US"/>
        </w:rPr>
        <w:t>8</w:t>
      </w:r>
      <w:r w:rsidRPr="00094095">
        <w:rPr>
          <w:lang w:val="en-US"/>
        </w:rPr>
        <w:tab/>
      </w:r>
      <w:r w:rsidR="00ED20A8" w:rsidRPr="00094095">
        <w:rPr>
          <w:lang w:val="en-US"/>
        </w:rPr>
        <w:t xml:space="preserve">RIC </w:t>
      </w:r>
      <w:r w:rsidRPr="00094095">
        <w:rPr>
          <w:lang w:val="en-US"/>
        </w:rPr>
        <w:t xml:space="preserve">CONTROL </w:t>
      </w:r>
      <w:r w:rsidR="00D22612" w:rsidRPr="00094095">
        <w:rPr>
          <w:lang w:val="en-US"/>
        </w:rPr>
        <w:t>REQUEST</w:t>
      </w:r>
    </w:p>
    <w:p w14:paraId="7DBE4275" w14:textId="74AE5C51" w:rsidR="00851BA3" w:rsidRPr="00094095" w:rsidRDefault="00BE0C39" w:rsidP="00851BA3">
      <w:pPr>
        <w:rPr>
          <w:lang w:val="en-US"/>
        </w:rPr>
      </w:pPr>
      <w:r w:rsidRPr="00094095">
        <w:rPr>
          <w:lang w:val="en-US"/>
        </w:rPr>
        <w:t xml:space="preserve">This message is sent by </w:t>
      </w:r>
      <w:r w:rsidR="00391837">
        <w:rPr>
          <w:lang w:val="en-US"/>
        </w:rPr>
        <w:t>the</w:t>
      </w:r>
      <w:r w:rsidRPr="00094095">
        <w:rPr>
          <w:lang w:val="en-US"/>
        </w:rPr>
        <w:t xml:space="preserve"> RIC to the RAN to initiate or resume a control function logic.</w:t>
      </w:r>
    </w:p>
    <w:p w14:paraId="0708887B" w14:textId="77777777" w:rsidR="00ED20A8" w:rsidRPr="00094095" w:rsidRDefault="00ED20A8" w:rsidP="00ED20A8">
      <w:pPr>
        <w:rPr>
          <w:lang w:val="en-US"/>
        </w:rPr>
      </w:pPr>
      <w:r w:rsidRPr="00094095">
        <w:rPr>
          <w:lang w:val="en-US"/>
        </w:rPr>
        <w:t xml:space="preserve">Direction: RIC </w:t>
      </w:r>
      <w:r w:rsidRPr="00094095">
        <w:rPr>
          <w:lang w:val="en-US"/>
        </w:rPr>
        <w:sym w:font="Symbol" w:char="F0AE"/>
      </w:r>
      <w:r w:rsidRPr="00094095">
        <w:rPr>
          <w:lang w:val="en-US"/>
        </w:rPr>
        <w:t xml:space="preserve"> RAN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264110" w:rsidRPr="00094095" w14:paraId="379EBE65" w14:textId="77777777" w:rsidTr="00B241BB">
        <w:tc>
          <w:tcPr>
            <w:tcW w:w="2444" w:type="dxa"/>
            <w:tcBorders>
              <w:top w:val="single" w:sz="4" w:space="0" w:color="auto"/>
              <w:left w:val="single" w:sz="4" w:space="0" w:color="auto"/>
              <w:bottom w:val="single" w:sz="4" w:space="0" w:color="auto"/>
              <w:right w:val="single" w:sz="4" w:space="0" w:color="auto"/>
            </w:tcBorders>
          </w:tcPr>
          <w:p w14:paraId="6D688177" w14:textId="77777777" w:rsidR="00264110" w:rsidRPr="00094095" w:rsidRDefault="00264110" w:rsidP="00B241BB">
            <w:pPr>
              <w:pStyle w:val="TAH"/>
              <w:rPr>
                <w:lang w:val="en-US" w:eastAsia="ja-JP"/>
              </w:rPr>
            </w:pPr>
            <w:r w:rsidRPr="00094095">
              <w:rPr>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5D3BA791" w14:textId="77777777" w:rsidR="00264110" w:rsidRPr="00094095" w:rsidRDefault="00264110" w:rsidP="00B241BB">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49850E6" w14:textId="77777777" w:rsidR="00264110" w:rsidRPr="00094095" w:rsidRDefault="00264110" w:rsidP="00B241BB">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72645E9E" w14:textId="77777777" w:rsidR="00264110" w:rsidRPr="00094095" w:rsidRDefault="00264110" w:rsidP="00B241BB">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F8ED627" w14:textId="77777777" w:rsidR="00264110" w:rsidRPr="00094095" w:rsidRDefault="00264110" w:rsidP="00B241BB">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5BA484B" w14:textId="77777777" w:rsidR="00264110" w:rsidRPr="00094095" w:rsidRDefault="00264110" w:rsidP="00B241BB">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67452F2" w14:textId="77777777" w:rsidR="00264110" w:rsidRPr="00094095" w:rsidRDefault="00264110" w:rsidP="00B241BB">
            <w:pPr>
              <w:pStyle w:val="TAH"/>
              <w:rPr>
                <w:lang w:val="en-US" w:eastAsia="ja-JP"/>
              </w:rPr>
            </w:pPr>
            <w:r w:rsidRPr="00094095">
              <w:rPr>
                <w:lang w:val="en-US" w:eastAsia="ja-JP"/>
              </w:rPr>
              <w:t>Assigned Criticality</w:t>
            </w:r>
          </w:p>
        </w:tc>
      </w:tr>
      <w:tr w:rsidR="00264110" w:rsidRPr="00094095" w14:paraId="6551BC45" w14:textId="77777777" w:rsidTr="00B241BB">
        <w:tc>
          <w:tcPr>
            <w:tcW w:w="2444" w:type="dxa"/>
            <w:tcBorders>
              <w:top w:val="single" w:sz="4" w:space="0" w:color="auto"/>
              <w:left w:val="single" w:sz="4" w:space="0" w:color="auto"/>
              <w:bottom w:val="single" w:sz="4" w:space="0" w:color="auto"/>
              <w:right w:val="single" w:sz="4" w:space="0" w:color="auto"/>
            </w:tcBorders>
          </w:tcPr>
          <w:p w14:paraId="5FFAF02C" w14:textId="77777777" w:rsidR="00264110" w:rsidRPr="00094095" w:rsidRDefault="00264110" w:rsidP="00B241BB">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8DCACC4" w14:textId="77777777" w:rsidR="00264110" w:rsidRPr="00094095" w:rsidRDefault="00264110" w:rsidP="00B241B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04DC9A72" w14:textId="77777777" w:rsidR="00264110" w:rsidRPr="00094095" w:rsidRDefault="00264110"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E1DC695" w14:textId="77777777" w:rsidR="00264110" w:rsidRPr="00094095" w:rsidRDefault="00264110" w:rsidP="00B241BB">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7757FA52" w14:textId="77777777" w:rsidR="00264110" w:rsidRPr="00094095" w:rsidRDefault="00264110"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52B24D6" w14:textId="77777777" w:rsidR="00264110" w:rsidRPr="00094095" w:rsidRDefault="00264110" w:rsidP="00B241B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6330E1C2" w14:textId="77777777" w:rsidR="00264110" w:rsidRPr="00094095" w:rsidRDefault="00264110" w:rsidP="00B241BB">
            <w:pPr>
              <w:pStyle w:val="TAC"/>
              <w:rPr>
                <w:lang w:val="en-US" w:eastAsia="zh-CN"/>
              </w:rPr>
            </w:pPr>
            <w:r w:rsidRPr="00094095">
              <w:rPr>
                <w:lang w:val="en-US" w:eastAsia="zh-CN"/>
              </w:rPr>
              <w:t>reject</w:t>
            </w:r>
          </w:p>
        </w:tc>
      </w:tr>
      <w:tr w:rsidR="00264110" w:rsidRPr="00094095" w14:paraId="4D3AB337" w14:textId="77777777" w:rsidTr="00B241BB">
        <w:tc>
          <w:tcPr>
            <w:tcW w:w="2444" w:type="dxa"/>
            <w:tcBorders>
              <w:top w:val="single" w:sz="4" w:space="0" w:color="auto"/>
              <w:left w:val="single" w:sz="4" w:space="0" w:color="auto"/>
              <w:bottom w:val="single" w:sz="4" w:space="0" w:color="auto"/>
              <w:right w:val="single" w:sz="4" w:space="0" w:color="auto"/>
            </w:tcBorders>
          </w:tcPr>
          <w:p w14:paraId="0BB09962" w14:textId="77777777" w:rsidR="00264110" w:rsidRPr="00094095" w:rsidRDefault="0080413E" w:rsidP="00B241BB">
            <w:pPr>
              <w:pStyle w:val="TAL"/>
              <w:rPr>
                <w:lang w:val="en-US" w:eastAsia="ja-JP"/>
              </w:rPr>
            </w:pPr>
            <w:r w:rsidRPr="00094095">
              <w:rPr>
                <w:lang w:val="en-US" w:eastAsia="ja-JP"/>
              </w:rPr>
              <w:t>RIC</w:t>
            </w:r>
            <w:r w:rsidR="00EE0904" w:rsidRPr="00094095">
              <w:rPr>
                <w:lang w:val="en-US" w:eastAsia="ja-JP"/>
              </w:rPr>
              <w:t xml:space="preserve"> </w:t>
            </w:r>
            <w:r w:rsidR="00D22612" w:rsidRPr="00094095">
              <w:rPr>
                <w:lang w:val="en-US" w:eastAsia="ja-JP"/>
              </w:rPr>
              <w:t>Request</w:t>
            </w:r>
            <w:r w:rsidR="00EE0904" w:rsidRPr="00094095">
              <w:rPr>
                <w:lang w:val="en-US" w:eastAsia="ja-JP"/>
              </w:rPr>
              <w:t xml:space="preserve"> </w:t>
            </w:r>
            <w:r w:rsidR="00264110" w:rsidRPr="00094095">
              <w:rPr>
                <w:lang w:val="en-US" w:eastAsia="ja-JP"/>
              </w:rPr>
              <w:t>ID</w:t>
            </w:r>
          </w:p>
        </w:tc>
        <w:tc>
          <w:tcPr>
            <w:tcW w:w="1097" w:type="dxa"/>
            <w:tcBorders>
              <w:top w:val="single" w:sz="4" w:space="0" w:color="auto"/>
              <w:left w:val="single" w:sz="4" w:space="0" w:color="auto"/>
              <w:bottom w:val="single" w:sz="4" w:space="0" w:color="auto"/>
              <w:right w:val="single" w:sz="4" w:space="0" w:color="auto"/>
            </w:tcBorders>
          </w:tcPr>
          <w:p w14:paraId="10F8F0D0" w14:textId="77777777" w:rsidR="00264110" w:rsidRPr="00094095" w:rsidRDefault="00264110" w:rsidP="00B241B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93B157C" w14:textId="77777777" w:rsidR="00264110" w:rsidRPr="00094095" w:rsidRDefault="00264110"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AB3F92F" w14:textId="77777777" w:rsidR="00264110" w:rsidRPr="00094095" w:rsidRDefault="00264110" w:rsidP="00B241BB">
            <w:pPr>
              <w:pStyle w:val="TAL"/>
              <w:rPr>
                <w:lang w:val="en-US" w:eastAsia="ja-JP"/>
              </w:rPr>
            </w:pPr>
            <w:r w:rsidRPr="00094095">
              <w:rPr>
                <w:lang w:val="en-US" w:eastAsia="ja-JP"/>
              </w:rPr>
              <w:t>9.2.</w:t>
            </w:r>
            <w:r w:rsidR="009F6FE5" w:rsidRPr="00094095">
              <w:rPr>
                <w:lang w:val="en-US" w:eastAsia="ja-JP"/>
              </w:rPr>
              <w:t>901</w:t>
            </w:r>
          </w:p>
        </w:tc>
        <w:tc>
          <w:tcPr>
            <w:tcW w:w="1262" w:type="dxa"/>
            <w:tcBorders>
              <w:top w:val="single" w:sz="4" w:space="0" w:color="auto"/>
              <w:left w:val="single" w:sz="4" w:space="0" w:color="auto"/>
              <w:bottom w:val="single" w:sz="4" w:space="0" w:color="auto"/>
              <w:right w:val="single" w:sz="4" w:space="0" w:color="auto"/>
            </w:tcBorders>
          </w:tcPr>
          <w:p w14:paraId="556B5052" w14:textId="77777777" w:rsidR="00264110" w:rsidRPr="00094095" w:rsidRDefault="00264110"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0F5483D" w14:textId="77777777" w:rsidR="00264110" w:rsidRPr="00094095" w:rsidRDefault="00264110" w:rsidP="00B241B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2CE0F599" w14:textId="77777777" w:rsidR="00264110" w:rsidRPr="00094095" w:rsidRDefault="00264110" w:rsidP="00B241BB">
            <w:pPr>
              <w:pStyle w:val="TAC"/>
              <w:rPr>
                <w:lang w:val="en-US" w:eastAsia="zh-CN"/>
              </w:rPr>
            </w:pPr>
            <w:r w:rsidRPr="00094095">
              <w:rPr>
                <w:lang w:val="en-US" w:eastAsia="ja-JP"/>
              </w:rPr>
              <w:t>reject</w:t>
            </w:r>
          </w:p>
        </w:tc>
      </w:tr>
      <w:tr w:rsidR="00264110" w:rsidRPr="00094095" w14:paraId="6BF7E78F" w14:textId="77777777" w:rsidTr="00B241BB">
        <w:tc>
          <w:tcPr>
            <w:tcW w:w="2444" w:type="dxa"/>
            <w:tcBorders>
              <w:top w:val="single" w:sz="4" w:space="0" w:color="auto"/>
              <w:left w:val="single" w:sz="4" w:space="0" w:color="auto"/>
              <w:bottom w:val="single" w:sz="4" w:space="0" w:color="auto"/>
              <w:right w:val="single" w:sz="4" w:space="0" w:color="auto"/>
            </w:tcBorders>
          </w:tcPr>
          <w:p w14:paraId="5FFA2D81" w14:textId="2889B731" w:rsidR="00264110" w:rsidRPr="00094095" w:rsidRDefault="003F4988" w:rsidP="00B241BB">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BB0969E" w14:textId="77777777" w:rsidR="00264110" w:rsidRPr="00094095" w:rsidRDefault="00264110" w:rsidP="00B241B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08EDC53" w14:textId="77777777" w:rsidR="00264110" w:rsidRPr="00094095" w:rsidRDefault="00264110"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3A74D71" w14:textId="77777777" w:rsidR="00264110" w:rsidRPr="00094095" w:rsidRDefault="00264110" w:rsidP="00B241BB">
            <w:pPr>
              <w:pStyle w:val="TAL"/>
              <w:rPr>
                <w:lang w:val="en-US" w:eastAsia="ja-JP"/>
              </w:rPr>
            </w:pPr>
            <w:r w:rsidRPr="00094095">
              <w:rPr>
                <w:lang w:val="en-US" w:eastAsia="ja-JP"/>
              </w:rPr>
              <w:t>9.2.</w:t>
            </w:r>
            <w:r w:rsidR="009F6FE5" w:rsidRPr="00094095">
              <w:rPr>
                <w:lang w:val="en-US" w:eastAsia="ja-JP"/>
              </w:rPr>
              <w:t>902</w:t>
            </w:r>
          </w:p>
        </w:tc>
        <w:tc>
          <w:tcPr>
            <w:tcW w:w="1262" w:type="dxa"/>
            <w:tcBorders>
              <w:top w:val="single" w:sz="4" w:space="0" w:color="auto"/>
              <w:left w:val="single" w:sz="4" w:space="0" w:color="auto"/>
              <w:bottom w:val="single" w:sz="4" w:space="0" w:color="auto"/>
              <w:right w:val="single" w:sz="4" w:space="0" w:color="auto"/>
            </w:tcBorders>
          </w:tcPr>
          <w:p w14:paraId="2452DA78" w14:textId="77777777" w:rsidR="00264110" w:rsidRPr="00094095" w:rsidRDefault="00264110"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993EF15" w14:textId="77777777" w:rsidR="00264110" w:rsidRPr="00094095" w:rsidRDefault="00264110" w:rsidP="00B241B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5B47C907" w14:textId="77777777" w:rsidR="00264110" w:rsidRPr="00094095" w:rsidRDefault="00264110" w:rsidP="00B241BB">
            <w:pPr>
              <w:pStyle w:val="TAC"/>
              <w:rPr>
                <w:lang w:val="en-US" w:eastAsia="ja-JP"/>
              </w:rPr>
            </w:pPr>
            <w:r w:rsidRPr="00094095">
              <w:rPr>
                <w:lang w:val="en-US" w:eastAsia="ja-JP"/>
              </w:rPr>
              <w:t>reject</w:t>
            </w:r>
          </w:p>
        </w:tc>
      </w:tr>
      <w:tr w:rsidR="00A41E8C" w:rsidRPr="00094095" w14:paraId="57357585" w14:textId="77777777" w:rsidTr="00B241BB">
        <w:tc>
          <w:tcPr>
            <w:tcW w:w="2444" w:type="dxa"/>
            <w:tcBorders>
              <w:top w:val="single" w:sz="4" w:space="0" w:color="auto"/>
              <w:left w:val="single" w:sz="4" w:space="0" w:color="auto"/>
              <w:bottom w:val="single" w:sz="4" w:space="0" w:color="auto"/>
              <w:right w:val="single" w:sz="4" w:space="0" w:color="auto"/>
            </w:tcBorders>
          </w:tcPr>
          <w:p w14:paraId="207B46DF" w14:textId="77777777" w:rsidR="00A41E8C" w:rsidRPr="00094095" w:rsidRDefault="00A41E8C" w:rsidP="00B241BB">
            <w:pPr>
              <w:pStyle w:val="TAL"/>
              <w:rPr>
                <w:lang w:val="en-US" w:eastAsia="ja-JP"/>
              </w:rPr>
            </w:pPr>
            <w:r w:rsidRPr="00094095">
              <w:rPr>
                <w:lang w:val="en-US"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45A9E79" w14:textId="77777777" w:rsidR="00A41E8C" w:rsidRPr="00094095" w:rsidRDefault="00A41E8C" w:rsidP="00B241BB">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137E4A0C" w14:textId="77777777" w:rsidR="00A41E8C" w:rsidRPr="00094095" w:rsidRDefault="00A41E8C"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EEB69C6" w14:textId="77777777" w:rsidR="00A41E8C" w:rsidRPr="00094095" w:rsidRDefault="00A41E8C" w:rsidP="00B241BB">
            <w:pPr>
              <w:pStyle w:val="TAL"/>
              <w:rPr>
                <w:lang w:val="en-US" w:eastAsia="ja-JP"/>
              </w:rPr>
            </w:pPr>
            <w:r w:rsidRPr="00094095">
              <w:rPr>
                <w:lang w:val="en-US" w:eastAsia="ja-JP"/>
              </w:rPr>
              <w:t>9.2.912</w:t>
            </w:r>
          </w:p>
        </w:tc>
        <w:tc>
          <w:tcPr>
            <w:tcW w:w="1262" w:type="dxa"/>
            <w:tcBorders>
              <w:top w:val="single" w:sz="4" w:space="0" w:color="auto"/>
              <w:left w:val="single" w:sz="4" w:space="0" w:color="auto"/>
              <w:bottom w:val="single" w:sz="4" w:space="0" w:color="auto"/>
              <w:right w:val="single" w:sz="4" w:space="0" w:color="auto"/>
            </w:tcBorders>
          </w:tcPr>
          <w:p w14:paraId="5845D2B4" w14:textId="77777777" w:rsidR="00A41E8C" w:rsidRPr="00094095" w:rsidRDefault="00A41E8C"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9B13450" w14:textId="77777777" w:rsidR="00A41E8C" w:rsidRPr="00094095" w:rsidRDefault="00A41E8C" w:rsidP="00B241BB">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6E308A45" w14:textId="77777777" w:rsidR="00A41E8C" w:rsidRPr="00094095" w:rsidRDefault="00A41E8C" w:rsidP="00B241BB">
            <w:pPr>
              <w:pStyle w:val="TAC"/>
              <w:rPr>
                <w:lang w:val="en-US" w:eastAsia="ja-JP"/>
              </w:rPr>
            </w:pPr>
          </w:p>
        </w:tc>
      </w:tr>
      <w:tr w:rsidR="007B0996" w:rsidRPr="00094095" w14:paraId="3209ADC9" w14:textId="77777777" w:rsidTr="00F35B3A">
        <w:tc>
          <w:tcPr>
            <w:tcW w:w="2444" w:type="dxa"/>
            <w:tcBorders>
              <w:top w:val="single" w:sz="4" w:space="0" w:color="auto"/>
              <w:left w:val="single" w:sz="4" w:space="0" w:color="auto"/>
              <w:bottom w:val="single" w:sz="4" w:space="0" w:color="auto"/>
              <w:right w:val="single" w:sz="4" w:space="0" w:color="auto"/>
            </w:tcBorders>
          </w:tcPr>
          <w:p w14:paraId="3890F46A" w14:textId="21050E8C" w:rsidR="007B0996" w:rsidRPr="00094095" w:rsidRDefault="007B0996" w:rsidP="00F35B3A">
            <w:pPr>
              <w:pStyle w:val="TAL"/>
              <w:rPr>
                <w:lang w:val="en-US" w:eastAsia="ja-JP"/>
              </w:rPr>
            </w:pPr>
            <w:r w:rsidRPr="00094095">
              <w:rPr>
                <w:lang w:val="en-US"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2BFD570F" w14:textId="77777777" w:rsidR="007B0996" w:rsidRPr="00094095" w:rsidRDefault="007B0996" w:rsidP="00F35B3A">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101980B" w14:textId="77777777" w:rsidR="007B0996" w:rsidRPr="00094095" w:rsidRDefault="007B0996" w:rsidP="00F35B3A">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5329D50" w14:textId="090CD24B" w:rsidR="007B0996" w:rsidRPr="00094095" w:rsidRDefault="007B0996" w:rsidP="00F35B3A">
            <w:pPr>
              <w:pStyle w:val="TAL"/>
              <w:rPr>
                <w:lang w:val="en-US" w:eastAsia="ja-JP"/>
              </w:rPr>
            </w:pPr>
            <w:r w:rsidRPr="00094095">
              <w:rPr>
                <w:lang w:val="en-US" w:eastAsia="ja-JP"/>
              </w:rPr>
              <w:t>9.2.913a</w:t>
            </w:r>
          </w:p>
        </w:tc>
        <w:tc>
          <w:tcPr>
            <w:tcW w:w="1262" w:type="dxa"/>
            <w:tcBorders>
              <w:top w:val="single" w:sz="4" w:space="0" w:color="auto"/>
              <w:left w:val="single" w:sz="4" w:space="0" w:color="auto"/>
              <w:bottom w:val="single" w:sz="4" w:space="0" w:color="auto"/>
              <w:right w:val="single" w:sz="4" w:space="0" w:color="auto"/>
            </w:tcBorders>
          </w:tcPr>
          <w:p w14:paraId="21C9CC33" w14:textId="77777777" w:rsidR="007B0996" w:rsidRPr="00094095" w:rsidRDefault="007B0996" w:rsidP="00F35B3A">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55AB749A" w14:textId="77777777" w:rsidR="007B0996" w:rsidRPr="00094095" w:rsidRDefault="007B0996" w:rsidP="00F35B3A">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2DA51B01" w14:textId="77777777" w:rsidR="007B0996" w:rsidRPr="00094095" w:rsidRDefault="007B0996" w:rsidP="00F35B3A">
            <w:pPr>
              <w:pStyle w:val="TAC"/>
              <w:rPr>
                <w:lang w:val="en-US" w:eastAsia="ja-JP"/>
              </w:rPr>
            </w:pPr>
            <w:r w:rsidRPr="00094095">
              <w:rPr>
                <w:lang w:val="en-US" w:eastAsia="ja-JP"/>
              </w:rPr>
              <w:t>reject</w:t>
            </w:r>
          </w:p>
        </w:tc>
      </w:tr>
      <w:tr w:rsidR="00264110" w:rsidRPr="00094095" w14:paraId="71E60BD9" w14:textId="77777777" w:rsidTr="00B241BB">
        <w:tc>
          <w:tcPr>
            <w:tcW w:w="2444" w:type="dxa"/>
            <w:tcBorders>
              <w:top w:val="single" w:sz="4" w:space="0" w:color="auto"/>
              <w:left w:val="single" w:sz="4" w:space="0" w:color="auto"/>
              <w:bottom w:val="single" w:sz="4" w:space="0" w:color="auto"/>
              <w:right w:val="single" w:sz="4" w:space="0" w:color="auto"/>
            </w:tcBorders>
          </w:tcPr>
          <w:p w14:paraId="38EA6448" w14:textId="77777777" w:rsidR="00264110" w:rsidRPr="00094095" w:rsidRDefault="009F6FE5" w:rsidP="00B241BB">
            <w:pPr>
              <w:pStyle w:val="TAL"/>
              <w:rPr>
                <w:lang w:val="en-US" w:eastAsia="ja-JP"/>
              </w:rPr>
            </w:pPr>
            <w:r w:rsidRPr="00094095">
              <w:rPr>
                <w:lang w:val="en-US" w:eastAsia="ja-JP"/>
              </w:rPr>
              <w:t xml:space="preserve">RIC </w:t>
            </w:r>
            <w:r w:rsidR="00264110" w:rsidRPr="00094095">
              <w:rPr>
                <w:lang w:val="en-US" w:eastAsia="ja-JP"/>
              </w:rPr>
              <w:t>Control</w:t>
            </w:r>
            <w:r w:rsidR="00A41E8C" w:rsidRPr="00094095">
              <w:rPr>
                <w:lang w:val="en-US" w:eastAsia="ja-JP"/>
              </w:rPr>
              <w:t xml:space="preserve"> Message</w:t>
            </w:r>
            <w:r w:rsidR="00264110" w:rsidRPr="00094095">
              <w:rPr>
                <w:lang w:val="en-US"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1315E664" w14:textId="77777777" w:rsidR="00264110" w:rsidRPr="00094095" w:rsidRDefault="00264110" w:rsidP="00B241BB">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A3441B3" w14:textId="77777777" w:rsidR="00264110" w:rsidRPr="00094095" w:rsidRDefault="00264110"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1C952C8" w14:textId="3B3A2C8A" w:rsidR="00264110" w:rsidRPr="00094095" w:rsidRDefault="00264110" w:rsidP="00B241BB">
            <w:pPr>
              <w:pStyle w:val="TAL"/>
              <w:rPr>
                <w:lang w:val="en-US" w:eastAsia="ja-JP"/>
              </w:rPr>
            </w:pPr>
            <w:r w:rsidRPr="00094095">
              <w:rPr>
                <w:lang w:val="en-US" w:eastAsia="ja-JP"/>
              </w:rPr>
              <w:t>9.2.</w:t>
            </w:r>
            <w:r w:rsidR="009F6FE5" w:rsidRPr="00094095">
              <w:rPr>
                <w:lang w:val="en-US" w:eastAsia="ja-JP"/>
              </w:rPr>
              <w:t>91</w:t>
            </w:r>
            <w:r w:rsidR="007B0996" w:rsidRPr="00094095">
              <w:rPr>
                <w:lang w:val="en-US" w:eastAsia="ja-JP"/>
              </w:rPr>
              <w:t>3</w:t>
            </w:r>
          </w:p>
        </w:tc>
        <w:tc>
          <w:tcPr>
            <w:tcW w:w="1262" w:type="dxa"/>
            <w:tcBorders>
              <w:top w:val="single" w:sz="4" w:space="0" w:color="auto"/>
              <w:left w:val="single" w:sz="4" w:space="0" w:color="auto"/>
              <w:bottom w:val="single" w:sz="4" w:space="0" w:color="auto"/>
              <w:right w:val="single" w:sz="4" w:space="0" w:color="auto"/>
            </w:tcBorders>
          </w:tcPr>
          <w:p w14:paraId="3379ABEE" w14:textId="77777777" w:rsidR="00264110" w:rsidRPr="00094095" w:rsidRDefault="00264110"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5DC5AB2A" w14:textId="77777777" w:rsidR="00264110" w:rsidRPr="00094095" w:rsidRDefault="00264110" w:rsidP="00B241BB">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03446512" w14:textId="77777777" w:rsidR="00264110" w:rsidRPr="00094095" w:rsidRDefault="00264110" w:rsidP="00B241BB">
            <w:pPr>
              <w:pStyle w:val="TAC"/>
              <w:rPr>
                <w:lang w:val="en-US" w:eastAsia="ja-JP"/>
              </w:rPr>
            </w:pPr>
            <w:r w:rsidRPr="00094095">
              <w:rPr>
                <w:lang w:val="en-US" w:eastAsia="ja-JP"/>
              </w:rPr>
              <w:t>reject</w:t>
            </w:r>
          </w:p>
        </w:tc>
      </w:tr>
      <w:tr w:rsidR="00264110" w:rsidRPr="00094095" w14:paraId="1B5F4D7C" w14:textId="77777777" w:rsidTr="00B241BB">
        <w:tc>
          <w:tcPr>
            <w:tcW w:w="2444" w:type="dxa"/>
            <w:tcBorders>
              <w:top w:val="single" w:sz="4" w:space="0" w:color="auto"/>
              <w:left w:val="single" w:sz="4" w:space="0" w:color="auto"/>
              <w:bottom w:val="single" w:sz="4" w:space="0" w:color="auto"/>
              <w:right w:val="single" w:sz="4" w:space="0" w:color="auto"/>
            </w:tcBorders>
          </w:tcPr>
          <w:p w14:paraId="21617966" w14:textId="77777777" w:rsidR="00264110" w:rsidRPr="00094095" w:rsidRDefault="0080413E" w:rsidP="00B241BB">
            <w:pPr>
              <w:pStyle w:val="TAL"/>
              <w:rPr>
                <w:lang w:val="en-US" w:eastAsia="ja-JP"/>
              </w:rPr>
            </w:pPr>
            <w:r w:rsidRPr="00094095">
              <w:rPr>
                <w:lang w:val="en-US" w:eastAsia="ja-JP"/>
              </w:rPr>
              <w:t xml:space="preserve">RIC </w:t>
            </w:r>
            <w:r w:rsidR="00264110" w:rsidRPr="00094095">
              <w:rPr>
                <w:lang w:val="en-US" w:eastAsia="ja-JP"/>
              </w:rPr>
              <w:t>Control</w:t>
            </w:r>
            <w:r w:rsidR="00A41E8C" w:rsidRPr="00094095">
              <w:rPr>
                <w:lang w:val="en-US" w:eastAsia="ja-JP"/>
              </w:rPr>
              <w:t xml:space="preserve"> </w:t>
            </w:r>
            <w:r w:rsidR="00264110" w:rsidRPr="00094095">
              <w:rPr>
                <w:lang w:val="en-US" w:eastAsia="ja-JP"/>
              </w:rPr>
              <w:t>Ack</w:t>
            </w:r>
            <w:r w:rsidR="00EE0904" w:rsidRPr="00094095">
              <w:rPr>
                <w:lang w:val="en-US" w:eastAsia="ja-JP"/>
              </w:rPr>
              <w:t xml:space="preserve"> Req</w:t>
            </w:r>
          </w:p>
        </w:tc>
        <w:tc>
          <w:tcPr>
            <w:tcW w:w="1097" w:type="dxa"/>
            <w:tcBorders>
              <w:top w:val="single" w:sz="4" w:space="0" w:color="auto"/>
              <w:left w:val="single" w:sz="4" w:space="0" w:color="auto"/>
              <w:bottom w:val="single" w:sz="4" w:space="0" w:color="auto"/>
              <w:right w:val="single" w:sz="4" w:space="0" w:color="auto"/>
            </w:tcBorders>
          </w:tcPr>
          <w:p w14:paraId="337B084F" w14:textId="77777777" w:rsidR="00264110" w:rsidRPr="00094095" w:rsidRDefault="00264110" w:rsidP="00B241BB">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11FA98C4" w14:textId="77777777" w:rsidR="00264110" w:rsidRPr="00094095" w:rsidRDefault="00264110" w:rsidP="00B241BB">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5C3576A" w14:textId="77777777" w:rsidR="00264110" w:rsidRPr="00094095" w:rsidRDefault="00264110" w:rsidP="00B241BB">
            <w:pPr>
              <w:pStyle w:val="TAL"/>
              <w:rPr>
                <w:lang w:val="en-US" w:eastAsia="ja-JP"/>
              </w:rPr>
            </w:pPr>
            <w:r w:rsidRPr="00094095">
              <w:rPr>
                <w:lang w:val="en-US" w:eastAsia="ja-JP"/>
              </w:rPr>
              <w:t>9.2.</w:t>
            </w:r>
            <w:r w:rsidR="009F6FE5" w:rsidRPr="00094095">
              <w:rPr>
                <w:lang w:val="en-US" w:eastAsia="ja-JP"/>
              </w:rPr>
              <w:t>91</w:t>
            </w:r>
            <w:r w:rsidR="00A41E8C" w:rsidRPr="00094095">
              <w:rPr>
                <w:lang w:val="en-US" w:eastAsia="ja-JP"/>
              </w:rPr>
              <w:t>4</w:t>
            </w:r>
          </w:p>
        </w:tc>
        <w:tc>
          <w:tcPr>
            <w:tcW w:w="1262" w:type="dxa"/>
            <w:tcBorders>
              <w:top w:val="single" w:sz="4" w:space="0" w:color="auto"/>
              <w:left w:val="single" w:sz="4" w:space="0" w:color="auto"/>
              <w:bottom w:val="single" w:sz="4" w:space="0" w:color="auto"/>
              <w:right w:val="single" w:sz="4" w:space="0" w:color="auto"/>
            </w:tcBorders>
          </w:tcPr>
          <w:p w14:paraId="41FD70E6" w14:textId="77777777" w:rsidR="00264110" w:rsidRPr="00094095" w:rsidRDefault="00264110" w:rsidP="00B241BB">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2E0F6E8" w14:textId="77777777" w:rsidR="00264110" w:rsidRPr="00094095" w:rsidRDefault="00264110" w:rsidP="00B241BB">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7B6CE377" w14:textId="77777777" w:rsidR="00264110" w:rsidRPr="00094095" w:rsidRDefault="00264110" w:rsidP="00B241BB">
            <w:pPr>
              <w:pStyle w:val="TAC"/>
              <w:rPr>
                <w:lang w:val="en-US" w:eastAsia="ja-JP"/>
              </w:rPr>
            </w:pPr>
          </w:p>
        </w:tc>
      </w:tr>
    </w:tbl>
    <w:p w14:paraId="322C4E43" w14:textId="77777777" w:rsidR="00851BA3" w:rsidRPr="00094095" w:rsidRDefault="00851BA3" w:rsidP="00851BA3">
      <w:pPr>
        <w:rPr>
          <w:lang w:val="en-US"/>
        </w:rPr>
      </w:pPr>
    </w:p>
    <w:p w14:paraId="68C32D5D" w14:textId="77777777" w:rsidR="00507261" w:rsidRPr="00094095" w:rsidRDefault="00507261" w:rsidP="00507261">
      <w:pPr>
        <w:pStyle w:val="Heading4"/>
        <w:rPr>
          <w:lang w:val="en-US"/>
        </w:rPr>
      </w:pPr>
      <w:r w:rsidRPr="00094095">
        <w:rPr>
          <w:lang w:val="en-US"/>
        </w:rPr>
        <w:t>9.1.1.9</w:t>
      </w:r>
      <w:r w:rsidRPr="00094095">
        <w:rPr>
          <w:lang w:val="en-US"/>
        </w:rPr>
        <w:tab/>
        <w:t xml:space="preserve">RIC CONTROL </w:t>
      </w:r>
      <w:r w:rsidR="00D22612" w:rsidRPr="00094095">
        <w:rPr>
          <w:lang w:val="en-US"/>
        </w:rPr>
        <w:t>ACK</w:t>
      </w:r>
      <w:r w:rsidR="00362D1D" w:rsidRPr="00094095">
        <w:rPr>
          <w:lang w:val="en-US"/>
        </w:rPr>
        <w:t>NOWLEDGE</w:t>
      </w:r>
    </w:p>
    <w:p w14:paraId="22B03E80" w14:textId="7C658BB0" w:rsidR="00507261" w:rsidRPr="00094095" w:rsidRDefault="00507261" w:rsidP="00507261">
      <w:pPr>
        <w:rPr>
          <w:lang w:val="en-US"/>
        </w:rPr>
      </w:pPr>
      <w:r w:rsidRPr="00094095">
        <w:rPr>
          <w:lang w:val="en-US"/>
        </w:rPr>
        <w:t xml:space="preserve">This message is sent by a RAN node to inform </w:t>
      </w:r>
      <w:r w:rsidR="00391837">
        <w:rPr>
          <w:lang w:val="en-US"/>
        </w:rPr>
        <w:t>the</w:t>
      </w:r>
      <w:r w:rsidRPr="00094095">
        <w:rPr>
          <w:lang w:val="en-US"/>
        </w:rPr>
        <w:t xml:space="preserve"> RIC that the request </w:t>
      </w:r>
      <w:r w:rsidR="00D22612" w:rsidRPr="00094095">
        <w:rPr>
          <w:lang w:val="en-US"/>
        </w:rPr>
        <w:t>Control message was received and outcome</w:t>
      </w:r>
      <w:r w:rsidRPr="00094095">
        <w:rPr>
          <w:lang w:val="en-US"/>
        </w:rPr>
        <w:t>.</w:t>
      </w:r>
    </w:p>
    <w:p w14:paraId="5E5A75B0" w14:textId="77777777" w:rsidR="00507261" w:rsidRPr="00094095" w:rsidRDefault="00507261" w:rsidP="00507261">
      <w:pPr>
        <w:rPr>
          <w:lang w:val="en-US"/>
        </w:rPr>
      </w:pPr>
      <w:r w:rsidRPr="00094095">
        <w:rPr>
          <w:lang w:val="en-US"/>
        </w:rPr>
        <w:t xml:space="preserve">Direction: RAN node </w:t>
      </w:r>
      <w:r w:rsidRPr="00094095">
        <w:rPr>
          <w:lang w:val="en-US"/>
        </w:rPr>
        <w:sym w:font="Symbol" w:char="F0AE"/>
      </w:r>
      <w:r w:rsidRPr="00094095">
        <w:rPr>
          <w:lang w:val="en-US"/>
        </w:rPr>
        <w:t xml:space="preserve"> RIC.</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507261" w:rsidRPr="00094095" w14:paraId="69944C19" w14:textId="77777777" w:rsidTr="00D22612">
        <w:tc>
          <w:tcPr>
            <w:tcW w:w="2444" w:type="dxa"/>
            <w:tcBorders>
              <w:top w:val="single" w:sz="4" w:space="0" w:color="auto"/>
              <w:left w:val="single" w:sz="4" w:space="0" w:color="auto"/>
              <w:bottom w:val="single" w:sz="4" w:space="0" w:color="auto"/>
              <w:right w:val="single" w:sz="4" w:space="0" w:color="auto"/>
            </w:tcBorders>
          </w:tcPr>
          <w:p w14:paraId="4F61BBD3" w14:textId="77777777" w:rsidR="00507261" w:rsidRPr="00094095" w:rsidRDefault="00507261" w:rsidP="00D22612">
            <w:pPr>
              <w:pStyle w:val="TAH"/>
              <w:rPr>
                <w:lang w:val="en-US" w:eastAsia="ja-JP"/>
              </w:rPr>
            </w:pPr>
            <w:r w:rsidRPr="00094095">
              <w:rPr>
                <w:lang w:val="en-US"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736F7427" w14:textId="77777777" w:rsidR="00507261" w:rsidRPr="00094095" w:rsidRDefault="00507261" w:rsidP="00D22612">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15C7E898" w14:textId="77777777" w:rsidR="00507261" w:rsidRPr="00094095" w:rsidRDefault="00507261" w:rsidP="00D22612">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3132BC67" w14:textId="77777777" w:rsidR="00507261" w:rsidRPr="00094095" w:rsidRDefault="00507261" w:rsidP="00D22612">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2728334" w14:textId="77777777" w:rsidR="00507261" w:rsidRPr="00094095" w:rsidRDefault="00507261" w:rsidP="00D22612">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2015D0" w14:textId="77777777" w:rsidR="00507261" w:rsidRPr="00094095" w:rsidRDefault="00507261" w:rsidP="00D22612">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2FF1C80C" w14:textId="77777777" w:rsidR="00507261" w:rsidRPr="00094095" w:rsidRDefault="00507261" w:rsidP="00D22612">
            <w:pPr>
              <w:pStyle w:val="TAH"/>
              <w:rPr>
                <w:lang w:val="en-US" w:eastAsia="ja-JP"/>
              </w:rPr>
            </w:pPr>
            <w:r w:rsidRPr="00094095">
              <w:rPr>
                <w:lang w:val="en-US" w:eastAsia="ja-JP"/>
              </w:rPr>
              <w:t>Assigned Criticality</w:t>
            </w:r>
          </w:p>
        </w:tc>
      </w:tr>
      <w:tr w:rsidR="00507261" w:rsidRPr="00094095" w14:paraId="58C5ABE3" w14:textId="77777777" w:rsidTr="00D22612">
        <w:tc>
          <w:tcPr>
            <w:tcW w:w="2444" w:type="dxa"/>
            <w:tcBorders>
              <w:top w:val="single" w:sz="4" w:space="0" w:color="auto"/>
              <w:left w:val="single" w:sz="4" w:space="0" w:color="auto"/>
              <w:bottom w:val="single" w:sz="4" w:space="0" w:color="auto"/>
              <w:right w:val="single" w:sz="4" w:space="0" w:color="auto"/>
            </w:tcBorders>
          </w:tcPr>
          <w:p w14:paraId="79384FD1" w14:textId="77777777" w:rsidR="00507261" w:rsidRPr="00094095" w:rsidRDefault="00507261" w:rsidP="00D22612">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05B04FC"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EDAD4FE"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C29FCDF" w14:textId="77777777" w:rsidR="00507261" w:rsidRPr="00094095" w:rsidRDefault="00507261" w:rsidP="00D22612">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21D6F51E"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E864E59" w14:textId="77777777" w:rsidR="00507261" w:rsidRPr="00094095" w:rsidRDefault="00507261" w:rsidP="00D22612">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11788CFE" w14:textId="77777777" w:rsidR="00507261" w:rsidRPr="00094095" w:rsidRDefault="00507261" w:rsidP="00D22612">
            <w:pPr>
              <w:pStyle w:val="TAC"/>
              <w:rPr>
                <w:lang w:val="en-US" w:eastAsia="zh-CN"/>
              </w:rPr>
            </w:pPr>
            <w:r w:rsidRPr="00094095">
              <w:rPr>
                <w:lang w:val="en-US" w:eastAsia="zh-CN"/>
              </w:rPr>
              <w:t>reject</w:t>
            </w:r>
          </w:p>
        </w:tc>
      </w:tr>
      <w:tr w:rsidR="00507261" w:rsidRPr="00094095" w14:paraId="35A7A76C" w14:textId="77777777" w:rsidTr="00D22612">
        <w:tc>
          <w:tcPr>
            <w:tcW w:w="2444" w:type="dxa"/>
            <w:tcBorders>
              <w:top w:val="single" w:sz="4" w:space="0" w:color="auto"/>
              <w:left w:val="single" w:sz="4" w:space="0" w:color="auto"/>
              <w:bottom w:val="single" w:sz="4" w:space="0" w:color="auto"/>
              <w:right w:val="single" w:sz="4" w:space="0" w:color="auto"/>
            </w:tcBorders>
          </w:tcPr>
          <w:p w14:paraId="32600579" w14:textId="77777777" w:rsidR="00507261" w:rsidRPr="00094095" w:rsidRDefault="00507261" w:rsidP="00D22612">
            <w:pPr>
              <w:pStyle w:val="TAL"/>
              <w:rPr>
                <w:lang w:val="en-US" w:eastAsia="ja-JP"/>
              </w:rPr>
            </w:pPr>
            <w:r w:rsidRPr="00094095">
              <w:rPr>
                <w:lang w:val="en-US" w:eastAsia="ja-JP"/>
              </w:rPr>
              <w:t xml:space="preserve">RIC </w:t>
            </w:r>
            <w:r w:rsidR="00D22612" w:rsidRPr="00094095">
              <w:rPr>
                <w:lang w:val="en-US" w:eastAsia="ja-JP"/>
              </w:rPr>
              <w:t>Request</w:t>
            </w:r>
            <w:r w:rsidRPr="00094095">
              <w:rPr>
                <w:lang w:val="en-US" w:eastAsia="ja-JP"/>
              </w:rPr>
              <w:t xml:space="preserve"> ID</w:t>
            </w:r>
          </w:p>
        </w:tc>
        <w:tc>
          <w:tcPr>
            <w:tcW w:w="1097" w:type="dxa"/>
            <w:tcBorders>
              <w:top w:val="single" w:sz="4" w:space="0" w:color="auto"/>
              <w:left w:val="single" w:sz="4" w:space="0" w:color="auto"/>
              <w:bottom w:val="single" w:sz="4" w:space="0" w:color="auto"/>
              <w:right w:val="single" w:sz="4" w:space="0" w:color="auto"/>
            </w:tcBorders>
          </w:tcPr>
          <w:p w14:paraId="28BEBCEA"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8621B33"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6BA443A" w14:textId="77777777" w:rsidR="00507261" w:rsidRPr="00094095" w:rsidRDefault="00507261" w:rsidP="00D22612">
            <w:pPr>
              <w:pStyle w:val="TAL"/>
              <w:rPr>
                <w:lang w:val="en-US" w:eastAsia="ja-JP"/>
              </w:rPr>
            </w:pPr>
            <w:r w:rsidRPr="00094095">
              <w:rPr>
                <w:lang w:val="en-US" w:eastAsia="ja-JP"/>
              </w:rPr>
              <w:t>9.2.901</w:t>
            </w:r>
          </w:p>
        </w:tc>
        <w:tc>
          <w:tcPr>
            <w:tcW w:w="1262" w:type="dxa"/>
            <w:tcBorders>
              <w:top w:val="single" w:sz="4" w:space="0" w:color="auto"/>
              <w:left w:val="single" w:sz="4" w:space="0" w:color="auto"/>
              <w:bottom w:val="single" w:sz="4" w:space="0" w:color="auto"/>
              <w:right w:val="single" w:sz="4" w:space="0" w:color="auto"/>
            </w:tcBorders>
          </w:tcPr>
          <w:p w14:paraId="52D83099"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ACD3B04" w14:textId="77777777" w:rsidR="00507261" w:rsidRPr="00094095" w:rsidRDefault="00507261" w:rsidP="00D22612">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3E5DF5B3" w14:textId="77777777" w:rsidR="00507261" w:rsidRPr="00094095" w:rsidRDefault="00507261" w:rsidP="00D22612">
            <w:pPr>
              <w:pStyle w:val="TAC"/>
              <w:rPr>
                <w:lang w:val="en-US" w:eastAsia="zh-CN"/>
              </w:rPr>
            </w:pPr>
            <w:r w:rsidRPr="00094095">
              <w:rPr>
                <w:lang w:val="en-US" w:eastAsia="ja-JP"/>
              </w:rPr>
              <w:t>reject</w:t>
            </w:r>
          </w:p>
        </w:tc>
      </w:tr>
      <w:tr w:rsidR="00507261" w:rsidRPr="00094095" w14:paraId="1B2A1DBE" w14:textId="77777777" w:rsidTr="00D22612">
        <w:tc>
          <w:tcPr>
            <w:tcW w:w="2444" w:type="dxa"/>
            <w:tcBorders>
              <w:top w:val="single" w:sz="4" w:space="0" w:color="auto"/>
              <w:left w:val="single" w:sz="4" w:space="0" w:color="auto"/>
              <w:bottom w:val="single" w:sz="4" w:space="0" w:color="auto"/>
              <w:right w:val="single" w:sz="4" w:space="0" w:color="auto"/>
            </w:tcBorders>
          </w:tcPr>
          <w:p w14:paraId="7BCEBA70" w14:textId="75F7CF8C" w:rsidR="00507261" w:rsidRPr="00094095" w:rsidRDefault="003F4988" w:rsidP="00D22612">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44D36395"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CA01F92"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5E81914" w14:textId="77777777" w:rsidR="00507261" w:rsidRPr="00094095" w:rsidRDefault="00507261" w:rsidP="00D22612">
            <w:pPr>
              <w:pStyle w:val="TAL"/>
              <w:rPr>
                <w:lang w:val="en-US" w:eastAsia="ja-JP"/>
              </w:rPr>
            </w:pPr>
            <w:r w:rsidRPr="00094095">
              <w:rPr>
                <w:lang w:val="en-US" w:eastAsia="ja-JP"/>
              </w:rPr>
              <w:t>9.2.902</w:t>
            </w:r>
          </w:p>
        </w:tc>
        <w:tc>
          <w:tcPr>
            <w:tcW w:w="1262" w:type="dxa"/>
            <w:tcBorders>
              <w:top w:val="single" w:sz="4" w:space="0" w:color="auto"/>
              <w:left w:val="single" w:sz="4" w:space="0" w:color="auto"/>
              <w:bottom w:val="single" w:sz="4" w:space="0" w:color="auto"/>
              <w:right w:val="single" w:sz="4" w:space="0" w:color="auto"/>
            </w:tcBorders>
          </w:tcPr>
          <w:p w14:paraId="5416E39D"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0D26E597" w14:textId="77777777" w:rsidR="00507261" w:rsidRPr="00094095" w:rsidRDefault="00507261" w:rsidP="00D22612">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28428662" w14:textId="77777777" w:rsidR="00507261" w:rsidRPr="00094095" w:rsidRDefault="00507261" w:rsidP="00D22612">
            <w:pPr>
              <w:pStyle w:val="TAC"/>
              <w:rPr>
                <w:lang w:val="en-US" w:eastAsia="ja-JP"/>
              </w:rPr>
            </w:pPr>
            <w:r w:rsidRPr="00094095">
              <w:rPr>
                <w:lang w:val="en-US" w:eastAsia="ja-JP"/>
              </w:rPr>
              <w:t>reject</w:t>
            </w:r>
          </w:p>
        </w:tc>
      </w:tr>
      <w:tr w:rsidR="00B72EC0" w:rsidRPr="00094095" w14:paraId="5FF3E892" w14:textId="77777777" w:rsidTr="008E4496">
        <w:tc>
          <w:tcPr>
            <w:tcW w:w="2444" w:type="dxa"/>
            <w:tcBorders>
              <w:top w:val="single" w:sz="4" w:space="0" w:color="auto"/>
              <w:left w:val="single" w:sz="4" w:space="0" w:color="auto"/>
              <w:bottom w:val="single" w:sz="4" w:space="0" w:color="auto"/>
              <w:right w:val="single" w:sz="4" w:space="0" w:color="auto"/>
            </w:tcBorders>
          </w:tcPr>
          <w:p w14:paraId="794F92F4" w14:textId="77777777" w:rsidR="00B72EC0" w:rsidRPr="00094095" w:rsidRDefault="00B72EC0" w:rsidP="008E4496">
            <w:pPr>
              <w:pStyle w:val="TAL"/>
              <w:rPr>
                <w:lang w:val="en-US" w:eastAsia="ja-JP"/>
              </w:rPr>
            </w:pPr>
            <w:r w:rsidRPr="00094095">
              <w:rPr>
                <w:lang w:val="en-US"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7CC59346" w14:textId="77777777" w:rsidR="00B72EC0" w:rsidRPr="00094095" w:rsidRDefault="00B72EC0" w:rsidP="008E4496">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42AFCF5A" w14:textId="77777777" w:rsidR="00B72EC0" w:rsidRPr="00094095" w:rsidRDefault="00B72EC0" w:rsidP="008E4496">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DB29153" w14:textId="77777777" w:rsidR="00B72EC0" w:rsidRPr="00094095" w:rsidRDefault="00B72EC0" w:rsidP="008E4496">
            <w:pPr>
              <w:pStyle w:val="TAL"/>
              <w:rPr>
                <w:lang w:val="en-US" w:eastAsia="ja-JP"/>
              </w:rPr>
            </w:pPr>
            <w:r w:rsidRPr="00094095">
              <w:rPr>
                <w:lang w:val="en-US" w:eastAsia="ja-JP"/>
              </w:rPr>
              <w:t>9.2.912</w:t>
            </w:r>
          </w:p>
        </w:tc>
        <w:tc>
          <w:tcPr>
            <w:tcW w:w="1262" w:type="dxa"/>
            <w:tcBorders>
              <w:top w:val="single" w:sz="4" w:space="0" w:color="auto"/>
              <w:left w:val="single" w:sz="4" w:space="0" w:color="auto"/>
              <w:bottom w:val="single" w:sz="4" w:space="0" w:color="auto"/>
              <w:right w:val="single" w:sz="4" w:space="0" w:color="auto"/>
            </w:tcBorders>
          </w:tcPr>
          <w:p w14:paraId="767E10FD" w14:textId="77777777" w:rsidR="00B72EC0" w:rsidRPr="00094095" w:rsidRDefault="00B72EC0" w:rsidP="008E4496">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5D5EB338" w14:textId="77777777" w:rsidR="00B72EC0" w:rsidRPr="00094095" w:rsidRDefault="00B72EC0" w:rsidP="008E4496">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150E482F" w14:textId="77777777" w:rsidR="00B72EC0" w:rsidRPr="00094095" w:rsidRDefault="00B72EC0" w:rsidP="008E4496">
            <w:pPr>
              <w:pStyle w:val="TAC"/>
              <w:rPr>
                <w:lang w:val="en-US" w:eastAsia="ja-JP"/>
              </w:rPr>
            </w:pPr>
          </w:p>
        </w:tc>
      </w:tr>
      <w:tr w:rsidR="00507261" w:rsidRPr="00094095" w14:paraId="733015D5" w14:textId="77777777" w:rsidTr="00D22612">
        <w:tc>
          <w:tcPr>
            <w:tcW w:w="2444" w:type="dxa"/>
            <w:tcBorders>
              <w:top w:val="single" w:sz="4" w:space="0" w:color="auto"/>
              <w:left w:val="single" w:sz="4" w:space="0" w:color="auto"/>
              <w:bottom w:val="single" w:sz="4" w:space="0" w:color="auto"/>
              <w:right w:val="single" w:sz="4" w:space="0" w:color="auto"/>
            </w:tcBorders>
          </w:tcPr>
          <w:p w14:paraId="39C3C815" w14:textId="77777777" w:rsidR="00507261" w:rsidRPr="00094095" w:rsidRDefault="00507261" w:rsidP="00D22612">
            <w:pPr>
              <w:pStyle w:val="TAL"/>
              <w:rPr>
                <w:lang w:val="en-US" w:eastAsia="ja-JP"/>
              </w:rPr>
            </w:pPr>
            <w:r w:rsidRPr="00094095">
              <w:rPr>
                <w:lang w:val="en-US" w:eastAsia="ja-JP"/>
              </w:rPr>
              <w:t xml:space="preserve">RIC </w:t>
            </w:r>
            <w:r w:rsidR="00D22612" w:rsidRPr="00094095">
              <w:rPr>
                <w:lang w:val="en-US" w:eastAsia="ja-JP"/>
              </w:rPr>
              <w:t>Control Status</w:t>
            </w:r>
            <w:r w:rsidRPr="00094095">
              <w:rPr>
                <w:lang w:val="en-US"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26DFA11A"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C342342"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7397963" w14:textId="68A282A4" w:rsidR="00507261" w:rsidRPr="00094095" w:rsidRDefault="00507261" w:rsidP="00D22612">
            <w:pPr>
              <w:pStyle w:val="TAL"/>
              <w:rPr>
                <w:lang w:val="en-US" w:eastAsia="ja-JP"/>
              </w:rPr>
            </w:pPr>
            <w:r w:rsidRPr="00094095">
              <w:rPr>
                <w:lang w:val="en-US" w:eastAsia="ja-JP"/>
              </w:rPr>
              <w:t>9.2.9</w:t>
            </w:r>
            <w:r w:rsidR="009A5DC0">
              <w:rPr>
                <w:lang w:val="en-US" w:eastAsia="ja-JP"/>
              </w:rPr>
              <w:t>15</w:t>
            </w:r>
          </w:p>
        </w:tc>
        <w:tc>
          <w:tcPr>
            <w:tcW w:w="1262" w:type="dxa"/>
            <w:tcBorders>
              <w:top w:val="single" w:sz="4" w:space="0" w:color="auto"/>
              <w:left w:val="single" w:sz="4" w:space="0" w:color="auto"/>
              <w:bottom w:val="single" w:sz="4" w:space="0" w:color="auto"/>
              <w:right w:val="single" w:sz="4" w:space="0" w:color="auto"/>
            </w:tcBorders>
          </w:tcPr>
          <w:p w14:paraId="62F29FB5"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10E5CD4E" w14:textId="77777777" w:rsidR="00507261" w:rsidRPr="00094095" w:rsidRDefault="00507261" w:rsidP="00D22612">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5B01E80D" w14:textId="77777777" w:rsidR="00507261" w:rsidRPr="00094095" w:rsidRDefault="00507261" w:rsidP="00D22612">
            <w:pPr>
              <w:pStyle w:val="TAC"/>
              <w:rPr>
                <w:lang w:val="en-US" w:eastAsia="ja-JP"/>
              </w:rPr>
            </w:pPr>
          </w:p>
        </w:tc>
      </w:tr>
    </w:tbl>
    <w:p w14:paraId="16C287CA" w14:textId="77777777" w:rsidR="00507261" w:rsidRPr="00094095" w:rsidRDefault="00507261" w:rsidP="00507261">
      <w:pPr>
        <w:rPr>
          <w:lang w:val="en-US"/>
        </w:rPr>
      </w:pPr>
    </w:p>
    <w:p w14:paraId="3FE00A27" w14:textId="77777777" w:rsidR="00507261" w:rsidRPr="00094095" w:rsidRDefault="00507261" w:rsidP="00507261">
      <w:pPr>
        <w:pStyle w:val="Heading4"/>
        <w:rPr>
          <w:lang w:val="en-US"/>
        </w:rPr>
      </w:pPr>
      <w:r w:rsidRPr="00094095">
        <w:rPr>
          <w:lang w:val="en-US"/>
        </w:rPr>
        <w:t>9.1.1.10</w:t>
      </w:r>
      <w:r w:rsidRPr="00094095">
        <w:rPr>
          <w:lang w:val="en-US"/>
        </w:rPr>
        <w:tab/>
      </w:r>
      <w:r w:rsidR="00D22612" w:rsidRPr="00094095">
        <w:rPr>
          <w:lang w:val="en-US"/>
        </w:rPr>
        <w:t>RIC CONTROL FAILURE</w:t>
      </w:r>
    </w:p>
    <w:p w14:paraId="10F255BC" w14:textId="2FC45AE1" w:rsidR="00507261" w:rsidRPr="00094095" w:rsidRDefault="00507261" w:rsidP="00507261">
      <w:pPr>
        <w:rPr>
          <w:lang w:val="en-US"/>
        </w:rPr>
      </w:pPr>
      <w:r w:rsidRPr="00094095">
        <w:rPr>
          <w:lang w:val="en-US"/>
        </w:rPr>
        <w:t xml:space="preserve">This message is sent by a RAN node to inform </w:t>
      </w:r>
      <w:r w:rsidR="00391837">
        <w:rPr>
          <w:lang w:val="en-US"/>
        </w:rPr>
        <w:t>the</w:t>
      </w:r>
      <w:r w:rsidRPr="00094095">
        <w:rPr>
          <w:lang w:val="en-US"/>
        </w:rPr>
        <w:t xml:space="preserve"> RIC that the</w:t>
      </w:r>
      <w:r w:rsidR="00D22612" w:rsidRPr="00094095">
        <w:rPr>
          <w:lang w:val="en-US"/>
        </w:rPr>
        <w:t xml:space="preserve"> Control </w:t>
      </w:r>
      <w:r w:rsidRPr="00094095">
        <w:rPr>
          <w:lang w:val="en-US"/>
        </w:rPr>
        <w:t xml:space="preserve">request </w:t>
      </w:r>
      <w:r w:rsidR="00D22612" w:rsidRPr="00094095">
        <w:rPr>
          <w:lang w:val="en-US"/>
        </w:rPr>
        <w:t xml:space="preserve">towards </w:t>
      </w:r>
      <w:r w:rsidRPr="00094095">
        <w:rPr>
          <w:lang w:val="en-US"/>
        </w:rPr>
        <w:t>the RAN node failed.</w:t>
      </w:r>
    </w:p>
    <w:p w14:paraId="3BCFBF6D" w14:textId="77777777" w:rsidR="00507261" w:rsidRPr="00094095" w:rsidRDefault="00507261" w:rsidP="00507261">
      <w:pPr>
        <w:rPr>
          <w:lang w:val="en-US"/>
        </w:rPr>
      </w:pPr>
      <w:r w:rsidRPr="00094095">
        <w:rPr>
          <w:lang w:val="en-US"/>
        </w:rPr>
        <w:t xml:space="preserve">Direction: RAN node </w:t>
      </w:r>
      <w:r w:rsidRPr="00094095">
        <w:rPr>
          <w:lang w:val="en-US"/>
        </w:rPr>
        <w:sym w:font="Symbol" w:char="F0AE"/>
      </w:r>
      <w:r w:rsidRPr="00094095">
        <w:rPr>
          <w:lang w:val="en-US"/>
        </w:rPr>
        <w:t xml:space="preserve"> RIC.</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507261" w:rsidRPr="00094095" w14:paraId="1EA7E897" w14:textId="77777777" w:rsidTr="00D22612">
        <w:tc>
          <w:tcPr>
            <w:tcW w:w="2444" w:type="dxa"/>
            <w:tcBorders>
              <w:top w:val="single" w:sz="4" w:space="0" w:color="auto"/>
              <w:left w:val="single" w:sz="4" w:space="0" w:color="auto"/>
              <w:bottom w:val="single" w:sz="4" w:space="0" w:color="auto"/>
              <w:right w:val="single" w:sz="4" w:space="0" w:color="auto"/>
            </w:tcBorders>
          </w:tcPr>
          <w:p w14:paraId="2BEF7FEE" w14:textId="77777777" w:rsidR="00507261" w:rsidRPr="00094095" w:rsidRDefault="00507261" w:rsidP="00D22612">
            <w:pPr>
              <w:pStyle w:val="TAH"/>
              <w:rPr>
                <w:lang w:val="en-US" w:eastAsia="ja-JP"/>
              </w:rPr>
            </w:pPr>
            <w:r w:rsidRPr="00094095">
              <w:rPr>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E0BA44E" w14:textId="77777777" w:rsidR="00507261" w:rsidRPr="00094095" w:rsidRDefault="00507261" w:rsidP="00D22612">
            <w:pPr>
              <w:pStyle w:val="TAH"/>
              <w:rPr>
                <w:lang w:val="en-US" w:eastAsia="ja-JP"/>
              </w:rPr>
            </w:pPr>
            <w:r w:rsidRPr="00094095">
              <w:rPr>
                <w:lang w:val="en-US"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FAB0BD1" w14:textId="77777777" w:rsidR="00507261" w:rsidRPr="00094095" w:rsidRDefault="00507261" w:rsidP="00D22612">
            <w:pPr>
              <w:pStyle w:val="TAH"/>
              <w:rPr>
                <w:lang w:val="en-US" w:eastAsia="ja-JP"/>
              </w:rPr>
            </w:pPr>
            <w:r w:rsidRPr="00094095">
              <w:rPr>
                <w:lang w:val="en-US" w:eastAsia="ja-JP"/>
              </w:rPr>
              <w:t>Range</w:t>
            </w:r>
          </w:p>
        </w:tc>
        <w:tc>
          <w:tcPr>
            <w:tcW w:w="1247" w:type="dxa"/>
            <w:tcBorders>
              <w:top w:val="single" w:sz="4" w:space="0" w:color="auto"/>
              <w:left w:val="single" w:sz="4" w:space="0" w:color="auto"/>
              <w:bottom w:val="single" w:sz="4" w:space="0" w:color="auto"/>
              <w:right w:val="single" w:sz="4" w:space="0" w:color="auto"/>
            </w:tcBorders>
          </w:tcPr>
          <w:p w14:paraId="1FF135B5" w14:textId="77777777" w:rsidR="00507261" w:rsidRPr="00094095" w:rsidRDefault="00507261" w:rsidP="00D22612">
            <w:pPr>
              <w:pStyle w:val="TAH"/>
              <w:rPr>
                <w:lang w:val="en-US" w:eastAsia="ja-JP"/>
              </w:rPr>
            </w:pPr>
            <w:r w:rsidRPr="00094095">
              <w:rPr>
                <w:lang w:val="en-US"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3A61FFF" w14:textId="77777777" w:rsidR="00507261" w:rsidRPr="00094095" w:rsidRDefault="00507261" w:rsidP="00D22612">
            <w:pPr>
              <w:pStyle w:val="TAH"/>
              <w:rPr>
                <w:lang w:val="en-US" w:eastAsia="ja-JP"/>
              </w:rPr>
            </w:pPr>
            <w:r w:rsidRPr="00094095">
              <w:rPr>
                <w:lang w:val="en-US"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72638CE" w14:textId="77777777" w:rsidR="00507261" w:rsidRPr="00094095" w:rsidRDefault="00507261" w:rsidP="00D22612">
            <w:pPr>
              <w:pStyle w:val="TAH"/>
              <w:rPr>
                <w:lang w:val="en-US" w:eastAsia="ja-JP"/>
              </w:rPr>
            </w:pPr>
            <w:r w:rsidRPr="00094095">
              <w:rPr>
                <w:lang w:val="en-US"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05DEF09" w14:textId="77777777" w:rsidR="00507261" w:rsidRPr="00094095" w:rsidRDefault="00507261" w:rsidP="00D22612">
            <w:pPr>
              <w:pStyle w:val="TAH"/>
              <w:rPr>
                <w:lang w:val="en-US" w:eastAsia="ja-JP"/>
              </w:rPr>
            </w:pPr>
            <w:r w:rsidRPr="00094095">
              <w:rPr>
                <w:lang w:val="en-US" w:eastAsia="ja-JP"/>
              </w:rPr>
              <w:t>Assigned Criticality</w:t>
            </w:r>
          </w:p>
        </w:tc>
      </w:tr>
      <w:tr w:rsidR="00507261" w:rsidRPr="00094095" w14:paraId="713629A7" w14:textId="77777777" w:rsidTr="00D22612">
        <w:tc>
          <w:tcPr>
            <w:tcW w:w="2444" w:type="dxa"/>
            <w:tcBorders>
              <w:top w:val="single" w:sz="4" w:space="0" w:color="auto"/>
              <w:left w:val="single" w:sz="4" w:space="0" w:color="auto"/>
              <w:bottom w:val="single" w:sz="4" w:space="0" w:color="auto"/>
              <w:right w:val="single" w:sz="4" w:space="0" w:color="auto"/>
            </w:tcBorders>
          </w:tcPr>
          <w:p w14:paraId="2A92A4CD" w14:textId="77777777" w:rsidR="00507261" w:rsidRPr="00094095" w:rsidRDefault="00507261" w:rsidP="00D22612">
            <w:pPr>
              <w:pStyle w:val="TAL"/>
              <w:rPr>
                <w:lang w:val="en-US" w:eastAsia="ja-JP"/>
              </w:rPr>
            </w:pPr>
            <w:r w:rsidRPr="00094095">
              <w:rPr>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6C90BF0"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9DBCA41"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FEB182B" w14:textId="77777777" w:rsidR="00507261" w:rsidRPr="00094095" w:rsidRDefault="00507261" w:rsidP="00D22612">
            <w:pPr>
              <w:pStyle w:val="TAL"/>
              <w:rPr>
                <w:lang w:val="en-US" w:eastAsia="ja-JP"/>
              </w:rPr>
            </w:pPr>
            <w:r w:rsidRPr="00094095">
              <w:rPr>
                <w:lang w:val="en-US" w:eastAsia="ja-JP"/>
              </w:rPr>
              <w:t>9.2.13</w:t>
            </w:r>
          </w:p>
        </w:tc>
        <w:tc>
          <w:tcPr>
            <w:tcW w:w="1262" w:type="dxa"/>
            <w:tcBorders>
              <w:top w:val="single" w:sz="4" w:space="0" w:color="auto"/>
              <w:left w:val="single" w:sz="4" w:space="0" w:color="auto"/>
              <w:bottom w:val="single" w:sz="4" w:space="0" w:color="auto"/>
              <w:right w:val="single" w:sz="4" w:space="0" w:color="auto"/>
            </w:tcBorders>
          </w:tcPr>
          <w:p w14:paraId="790B33DC"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DD18412" w14:textId="77777777" w:rsidR="00507261" w:rsidRPr="00094095" w:rsidRDefault="00507261" w:rsidP="00D22612">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29C477D7" w14:textId="77777777" w:rsidR="00507261" w:rsidRPr="00094095" w:rsidRDefault="00507261" w:rsidP="00D22612">
            <w:pPr>
              <w:pStyle w:val="TAC"/>
              <w:rPr>
                <w:lang w:val="en-US" w:eastAsia="zh-CN"/>
              </w:rPr>
            </w:pPr>
            <w:r w:rsidRPr="00094095">
              <w:rPr>
                <w:lang w:val="en-US" w:eastAsia="zh-CN"/>
              </w:rPr>
              <w:t>reject</w:t>
            </w:r>
          </w:p>
        </w:tc>
      </w:tr>
      <w:tr w:rsidR="00507261" w:rsidRPr="00094095" w14:paraId="28694E00" w14:textId="77777777" w:rsidTr="00D22612">
        <w:tc>
          <w:tcPr>
            <w:tcW w:w="2444" w:type="dxa"/>
            <w:tcBorders>
              <w:top w:val="single" w:sz="4" w:space="0" w:color="auto"/>
              <w:left w:val="single" w:sz="4" w:space="0" w:color="auto"/>
              <w:bottom w:val="single" w:sz="4" w:space="0" w:color="auto"/>
              <w:right w:val="single" w:sz="4" w:space="0" w:color="auto"/>
            </w:tcBorders>
          </w:tcPr>
          <w:p w14:paraId="45E8CE80" w14:textId="77777777" w:rsidR="00507261" w:rsidRPr="00094095" w:rsidRDefault="00507261" w:rsidP="00D22612">
            <w:pPr>
              <w:pStyle w:val="TAL"/>
              <w:rPr>
                <w:lang w:val="en-US" w:eastAsia="ja-JP"/>
              </w:rPr>
            </w:pPr>
            <w:r w:rsidRPr="00094095">
              <w:rPr>
                <w:lang w:val="en-US" w:eastAsia="ja-JP"/>
              </w:rPr>
              <w:t xml:space="preserve">RIC </w:t>
            </w:r>
            <w:r w:rsidR="00D22612" w:rsidRPr="00094095">
              <w:rPr>
                <w:lang w:val="en-US" w:eastAsia="ja-JP"/>
              </w:rPr>
              <w:t>Request ID</w:t>
            </w:r>
          </w:p>
        </w:tc>
        <w:tc>
          <w:tcPr>
            <w:tcW w:w="1097" w:type="dxa"/>
            <w:tcBorders>
              <w:top w:val="single" w:sz="4" w:space="0" w:color="auto"/>
              <w:left w:val="single" w:sz="4" w:space="0" w:color="auto"/>
              <w:bottom w:val="single" w:sz="4" w:space="0" w:color="auto"/>
              <w:right w:val="single" w:sz="4" w:space="0" w:color="auto"/>
            </w:tcBorders>
          </w:tcPr>
          <w:p w14:paraId="0F46CE75"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2A6B1CB2"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A38A95C" w14:textId="77777777" w:rsidR="00507261" w:rsidRPr="00094095" w:rsidRDefault="00507261" w:rsidP="00D22612">
            <w:pPr>
              <w:pStyle w:val="TAL"/>
              <w:rPr>
                <w:lang w:val="en-US" w:eastAsia="ja-JP"/>
              </w:rPr>
            </w:pPr>
            <w:r w:rsidRPr="00094095">
              <w:rPr>
                <w:lang w:val="en-US" w:eastAsia="ja-JP"/>
              </w:rPr>
              <w:t>9.2.901</w:t>
            </w:r>
          </w:p>
        </w:tc>
        <w:tc>
          <w:tcPr>
            <w:tcW w:w="1262" w:type="dxa"/>
            <w:tcBorders>
              <w:top w:val="single" w:sz="4" w:space="0" w:color="auto"/>
              <w:left w:val="single" w:sz="4" w:space="0" w:color="auto"/>
              <w:bottom w:val="single" w:sz="4" w:space="0" w:color="auto"/>
              <w:right w:val="single" w:sz="4" w:space="0" w:color="auto"/>
            </w:tcBorders>
          </w:tcPr>
          <w:p w14:paraId="1AC62051"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DD27A80" w14:textId="77777777" w:rsidR="00507261" w:rsidRPr="00094095" w:rsidRDefault="00507261" w:rsidP="00D22612">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EB24762" w14:textId="77777777" w:rsidR="00507261" w:rsidRPr="00094095" w:rsidRDefault="00507261" w:rsidP="00D22612">
            <w:pPr>
              <w:pStyle w:val="TAC"/>
              <w:rPr>
                <w:lang w:val="en-US" w:eastAsia="zh-CN"/>
              </w:rPr>
            </w:pPr>
            <w:r w:rsidRPr="00094095">
              <w:rPr>
                <w:lang w:val="en-US" w:eastAsia="ja-JP"/>
              </w:rPr>
              <w:t>reject</w:t>
            </w:r>
          </w:p>
        </w:tc>
      </w:tr>
      <w:tr w:rsidR="00507261" w:rsidRPr="00094095" w14:paraId="61A31F27" w14:textId="77777777" w:rsidTr="00D22612">
        <w:tc>
          <w:tcPr>
            <w:tcW w:w="2444" w:type="dxa"/>
            <w:tcBorders>
              <w:top w:val="single" w:sz="4" w:space="0" w:color="auto"/>
              <w:left w:val="single" w:sz="4" w:space="0" w:color="auto"/>
              <w:bottom w:val="single" w:sz="4" w:space="0" w:color="auto"/>
              <w:right w:val="single" w:sz="4" w:space="0" w:color="auto"/>
            </w:tcBorders>
          </w:tcPr>
          <w:p w14:paraId="6AE20FD8" w14:textId="02DD924B" w:rsidR="00507261" w:rsidRPr="00094095" w:rsidRDefault="003F4988" w:rsidP="00D22612">
            <w:pPr>
              <w:pStyle w:val="TAL"/>
              <w:rPr>
                <w:lang w:val="en-US" w:eastAsia="ja-JP"/>
              </w:rPr>
            </w:pPr>
            <w:r w:rsidRPr="00094095">
              <w:rPr>
                <w:lang w:val="en-US"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D86B3FF"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3B43872"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3E63C2A" w14:textId="77777777" w:rsidR="00507261" w:rsidRPr="00094095" w:rsidRDefault="00507261" w:rsidP="00D22612">
            <w:pPr>
              <w:pStyle w:val="TAL"/>
              <w:rPr>
                <w:lang w:val="en-US" w:eastAsia="ja-JP"/>
              </w:rPr>
            </w:pPr>
            <w:r w:rsidRPr="00094095">
              <w:rPr>
                <w:lang w:val="en-US" w:eastAsia="ja-JP"/>
              </w:rPr>
              <w:t>9.2.902</w:t>
            </w:r>
          </w:p>
        </w:tc>
        <w:tc>
          <w:tcPr>
            <w:tcW w:w="1262" w:type="dxa"/>
            <w:tcBorders>
              <w:top w:val="single" w:sz="4" w:space="0" w:color="auto"/>
              <w:left w:val="single" w:sz="4" w:space="0" w:color="auto"/>
              <w:bottom w:val="single" w:sz="4" w:space="0" w:color="auto"/>
              <w:right w:val="single" w:sz="4" w:space="0" w:color="auto"/>
            </w:tcBorders>
          </w:tcPr>
          <w:p w14:paraId="529EED6D"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36074417" w14:textId="77777777" w:rsidR="00507261" w:rsidRPr="00094095" w:rsidRDefault="00507261" w:rsidP="00D22612">
            <w:pPr>
              <w:pStyle w:val="TAC"/>
              <w:rPr>
                <w:lang w:val="en-US" w:eastAsia="ja-JP"/>
              </w:rPr>
            </w:pPr>
            <w:r w:rsidRPr="00094095">
              <w:rPr>
                <w:lang w:val="en-US" w:eastAsia="ja-JP"/>
              </w:rPr>
              <w:t>YES</w:t>
            </w:r>
          </w:p>
        </w:tc>
        <w:tc>
          <w:tcPr>
            <w:tcW w:w="1243" w:type="dxa"/>
            <w:tcBorders>
              <w:top w:val="single" w:sz="4" w:space="0" w:color="auto"/>
              <w:left w:val="single" w:sz="4" w:space="0" w:color="auto"/>
              <w:bottom w:val="single" w:sz="4" w:space="0" w:color="auto"/>
              <w:right w:val="single" w:sz="4" w:space="0" w:color="auto"/>
            </w:tcBorders>
          </w:tcPr>
          <w:p w14:paraId="4FCC09DC" w14:textId="77777777" w:rsidR="00507261" w:rsidRPr="00094095" w:rsidRDefault="00507261" w:rsidP="00D22612">
            <w:pPr>
              <w:pStyle w:val="TAC"/>
              <w:rPr>
                <w:lang w:val="en-US" w:eastAsia="ja-JP"/>
              </w:rPr>
            </w:pPr>
            <w:r w:rsidRPr="00094095">
              <w:rPr>
                <w:lang w:val="en-US" w:eastAsia="ja-JP"/>
              </w:rPr>
              <w:t>reject</w:t>
            </w:r>
          </w:p>
        </w:tc>
      </w:tr>
      <w:tr w:rsidR="006D4188" w:rsidRPr="00094095" w14:paraId="54784687" w14:textId="77777777" w:rsidTr="008E4496">
        <w:tc>
          <w:tcPr>
            <w:tcW w:w="2444" w:type="dxa"/>
            <w:tcBorders>
              <w:top w:val="single" w:sz="4" w:space="0" w:color="auto"/>
              <w:left w:val="single" w:sz="4" w:space="0" w:color="auto"/>
              <w:bottom w:val="single" w:sz="4" w:space="0" w:color="auto"/>
              <w:right w:val="single" w:sz="4" w:space="0" w:color="auto"/>
            </w:tcBorders>
          </w:tcPr>
          <w:p w14:paraId="0A62C450" w14:textId="77777777" w:rsidR="006D4188" w:rsidRPr="00094095" w:rsidRDefault="006D4188" w:rsidP="008E4496">
            <w:pPr>
              <w:pStyle w:val="TAL"/>
              <w:rPr>
                <w:lang w:val="en-US" w:eastAsia="ja-JP"/>
              </w:rPr>
            </w:pPr>
            <w:r w:rsidRPr="00094095">
              <w:rPr>
                <w:lang w:val="en-US"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0A11E2E5" w14:textId="77777777" w:rsidR="006D4188" w:rsidRPr="00094095" w:rsidRDefault="006D4188" w:rsidP="008E4496">
            <w:pPr>
              <w:pStyle w:val="TAL"/>
              <w:rPr>
                <w:lang w:val="en-US" w:eastAsia="ja-JP"/>
              </w:rPr>
            </w:pPr>
            <w:r w:rsidRPr="00094095">
              <w:rPr>
                <w:lang w:val="en-US" w:eastAsia="ja-JP"/>
              </w:rPr>
              <w:t>O</w:t>
            </w:r>
          </w:p>
        </w:tc>
        <w:tc>
          <w:tcPr>
            <w:tcW w:w="1584" w:type="dxa"/>
            <w:tcBorders>
              <w:top w:val="single" w:sz="4" w:space="0" w:color="auto"/>
              <w:left w:val="single" w:sz="4" w:space="0" w:color="auto"/>
              <w:bottom w:val="single" w:sz="4" w:space="0" w:color="auto"/>
              <w:right w:val="single" w:sz="4" w:space="0" w:color="auto"/>
            </w:tcBorders>
          </w:tcPr>
          <w:p w14:paraId="6B3A16A6" w14:textId="77777777" w:rsidR="006D4188" w:rsidRPr="00094095" w:rsidRDefault="006D4188" w:rsidP="008E4496">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E83C5A2" w14:textId="77777777" w:rsidR="006D4188" w:rsidRPr="00094095" w:rsidRDefault="006D4188" w:rsidP="008E4496">
            <w:pPr>
              <w:pStyle w:val="TAL"/>
              <w:rPr>
                <w:lang w:val="en-US" w:eastAsia="ja-JP"/>
              </w:rPr>
            </w:pPr>
            <w:r w:rsidRPr="00094095">
              <w:rPr>
                <w:lang w:val="en-US" w:eastAsia="ja-JP"/>
              </w:rPr>
              <w:t>9.2.912</w:t>
            </w:r>
          </w:p>
        </w:tc>
        <w:tc>
          <w:tcPr>
            <w:tcW w:w="1262" w:type="dxa"/>
            <w:tcBorders>
              <w:top w:val="single" w:sz="4" w:space="0" w:color="auto"/>
              <w:left w:val="single" w:sz="4" w:space="0" w:color="auto"/>
              <w:bottom w:val="single" w:sz="4" w:space="0" w:color="auto"/>
              <w:right w:val="single" w:sz="4" w:space="0" w:color="auto"/>
            </w:tcBorders>
          </w:tcPr>
          <w:p w14:paraId="10419DEA" w14:textId="77777777" w:rsidR="006D4188" w:rsidRPr="00094095" w:rsidRDefault="006D4188" w:rsidP="008E4496">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053C71D" w14:textId="77777777" w:rsidR="006D4188" w:rsidRPr="00094095" w:rsidRDefault="006D4188" w:rsidP="008E4496">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690A8AB6" w14:textId="77777777" w:rsidR="006D4188" w:rsidRPr="00094095" w:rsidRDefault="006D4188" w:rsidP="008E4496">
            <w:pPr>
              <w:pStyle w:val="TAC"/>
              <w:rPr>
                <w:lang w:val="en-US" w:eastAsia="ja-JP"/>
              </w:rPr>
            </w:pPr>
          </w:p>
        </w:tc>
      </w:tr>
      <w:tr w:rsidR="00507261" w:rsidRPr="00094095" w14:paraId="550F916D" w14:textId="77777777" w:rsidTr="00D22612">
        <w:tc>
          <w:tcPr>
            <w:tcW w:w="2444" w:type="dxa"/>
            <w:tcBorders>
              <w:top w:val="single" w:sz="4" w:space="0" w:color="auto"/>
              <w:left w:val="single" w:sz="4" w:space="0" w:color="auto"/>
              <w:bottom w:val="single" w:sz="4" w:space="0" w:color="auto"/>
              <w:right w:val="single" w:sz="4" w:space="0" w:color="auto"/>
            </w:tcBorders>
          </w:tcPr>
          <w:p w14:paraId="49EEFA07" w14:textId="77777777" w:rsidR="00507261" w:rsidRPr="00094095" w:rsidRDefault="00507261" w:rsidP="00D22612">
            <w:pPr>
              <w:pStyle w:val="TAL"/>
              <w:rPr>
                <w:lang w:val="en-US" w:eastAsia="ja-JP"/>
              </w:rPr>
            </w:pPr>
            <w:r w:rsidRPr="00094095">
              <w:rPr>
                <w:lang w:val="en-US" w:eastAsia="ja-JP"/>
              </w:rPr>
              <w:t xml:space="preserve">RIC Cause </w:t>
            </w:r>
          </w:p>
        </w:tc>
        <w:tc>
          <w:tcPr>
            <w:tcW w:w="1097" w:type="dxa"/>
            <w:tcBorders>
              <w:top w:val="single" w:sz="4" w:space="0" w:color="auto"/>
              <w:left w:val="single" w:sz="4" w:space="0" w:color="auto"/>
              <w:bottom w:val="single" w:sz="4" w:space="0" w:color="auto"/>
              <w:right w:val="single" w:sz="4" w:space="0" w:color="auto"/>
            </w:tcBorders>
          </w:tcPr>
          <w:p w14:paraId="6FFAB6BB" w14:textId="77777777" w:rsidR="00507261" w:rsidRPr="00094095" w:rsidRDefault="00507261" w:rsidP="00D22612">
            <w:pPr>
              <w:pStyle w:val="TAL"/>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00411C1F" w14:textId="77777777" w:rsidR="00507261" w:rsidRPr="00094095" w:rsidRDefault="00507261" w:rsidP="00D22612">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CE09239" w14:textId="77777777" w:rsidR="00507261" w:rsidRPr="00094095" w:rsidRDefault="00507261" w:rsidP="00D22612">
            <w:pPr>
              <w:pStyle w:val="TAL"/>
              <w:rPr>
                <w:lang w:val="en-US" w:eastAsia="ja-JP"/>
              </w:rPr>
            </w:pPr>
            <w:r w:rsidRPr="00094095">
              <w:rPr>
                <w:lang w:val="en-US" w:eastAsia="ja-JP"/>
              </w:rPr>
              <w:t>9.2.908</w:t>
            </w:r>
          </w:p>
        </w:tc>
        <w:tc>
          <w:tcPr>
            <w:tcW w:w="1262" w:type="dxa"/>
            <w:tcBorders>
              <w:top w:val="single" w:sz="4" w:space="0" w:color="auto"/>
              <w:left w:val="single" w:sz="4" w:space="0" w:color="auto"/>
              <w:bottom w:val="single" w:sz="4" w:space="0" w:color="auto"/>
              <w:right w:val="single" w:sz="4" w:space="0" w:color="auto"/>
            </w:tcBorders>
          </w:tcPr>
          <w:p w14:paraId="2E56810E" w14:textId="77777777" w:rsidR="00507261" w:rsidRPr="00094095" w:rsidRDefault="00507261" w:rsidP="00D22612">
            <w:pPr>
              <w:pStyle w:val="TAL"/>
              <w:rPr>
                <w:lang w:val="en-US" w:eastAsia="ja-JP"/>
              </w:rPr>
            </w:pPr>
          </w:p>
        </w:tc>
        <w:tc>
          <w:tcPr>
            <w:tcW w:w="1255" w:type="dxa"/>
            <w:tcBorders>
              <w:top w:val="single" w:sz="4" w:space="0" w:color="auto"/>
              <w:left w:val="single" w:sz="4" w:space="0" w:color="auto"/>
              <w:bottom w:val="single" w:sz="4" w:space="0" w:color="auto"/>
              <w:right w:val="single" w:sz="4" w:space="0" w:color="auto"/>
            </w:tcBorders>
          </w:tcPr>
          <w:p w14:paraId="47A1D0F9" w14:textId="77777777" w:rsidR="00507261" w:rsidRPr="00094095" w:rsidRDefault="00507261" w:rsidP="00D22612">
            <w:pPr>
              <w:pStyle w:val="TAC"/>
              <w:rPr>
                <w:lang w:val="en-US" w:eastAsia="ja-JP"/>
              </w:rPr>
            </w:pPr>
          </w:p>
        </w:tc>
        <w:tc>
          <w:tcPr>
            <w:tcW w:w="1243" w:type="dxa"/>
            <w:tcBorders>
              <w:top w:val="single" w:sz="4" w:space="0" w:color="auto"/>
              <w:left w:val="single" w:sz="4" w:space="0" w:color="auto"/>
              <w:bottom w:val="single" w:sz="4" w:space="0" w:color="auto"/>
              <w:right w:val="single" w:sz="4" w:space="0" w:color="auto"/>
            </w:tcBorders>
          </w:tcPr>
          <w:p w14:paraId="25DAC6F6" w14:textId="5FF82E0A" w:rsidR="00507261" w:rsidRPr="00094095" w:rsidRDefault="009A5DC0" w:rsidP="00D22612">
            <w:pPr>
              <w:pStyle w:val="TAC"/>
              <w:rPr>
                <w:lang w:val="en-US" w:eastAsia="ja-JP"/>
              </w:rPr>
            </w:pPr>
            <w:r>
              <w:rPr>
                <w:lang w:val="en-US" w:eastAsia="ja-JP"/>
              </w:rPr>
              <w:t>ignore</w:t>
            </w:r>
          </w:p>
        </w:tc>
      </w:tr>
    </w:tbl>
    <w:p w14:paraId="514AD611" w14:textId="77777777" w:rsidR="00507261" w:rsidRPr="00094095" w:rsidRDefault="00507261" w:rsidP="00507261">
      <w:pPr>
        <w:rPr>
          <w:lang w:val="en-US"/>
        </w:rPr>
      </w:pPr>
    </w:p>
    <w:p w14:paraId="3F03315A" w14:textId="77777777" w:rsidR="00DA5A1F" w:rsidRPr="00094095" w:rsidRDefault="00FE7A24" w:rsidP="00DA5A1F">
      <w:pPr>
        <w:pStyle w:val="Heading4"/>
        <w:rPr>
          <w:lang w:val="en-US"/>
        </w:rPr>
      </w:pPr>
      <w:r w:rsidRPr="00094095">
        <w:rPr>
          <w:lang w:val="en-US"/>
        </w:rPr>
        <w:t>9.1.</w:t>
      </w:r>
      <w:r w:rsidR="00ED20A8" w:rsidRPr="00094095">
        <w:rPr>
          <w:lang w:val="en-US"/>
        </w:rPr>
        <w:t>1</w:t>
      </w:r>
      <w:r w:rsidRPr="00094095">
        <w:rPr>
          <w:lang w:val="en-US"/>
        </w:rPr>
        <w:t>.</w:t>
      </w:r>
      <w:r w:rsidR="00D22612" w:rsidRPr="00094095">
        <w:rPr>
          <w:lang w:val="en-US"/>
        </w:rPr>
        <w:t>11</w:t>
      </w:r>
      <w:r w:rsidR="00DA5A1F" w:rsidRPr="00094095">
        <w:rPr>
          <w:lang w:val="en-US"/>
        </w:rPr>
        <w:tab/>
      </w:r>
      <w:r w:rsidR="00ED20A8" w:rsidRPr="00094095">
        <w:rPr>
          <w:lang w:val="en-US"/>
        </w:rPr>
        <w:t>RIC SERVICE</w:t>
      </w:r>
      <w:r w:rsidR="00DA5A1F" w:rsidRPr="00094095">
        <w:rPr>
          <w:lang w:val="en-US"/>
        </w:rPr>
        <w:t xml:space="preserve"> UPDATE</w:t>
      </w:r>
    </w:p>
    <w:p w14:paraId="7889281A" w14:textId="77777777" w:rsidR="00DA5A1F" w:rsidRPr="00094095" w:rsidRDefault="00DA5A1F" w:rsidP="00DA5A1F">
      <w:pPr>
        <w:rPr>
          <w:lang w:val="en-US"/>
        </w:rPr>
      </w:pPr>
      <w:r w:rsidRPr="00094095">
        <w:rPr>
          <w:lang w:val="en-US"/>
        </w:rPr>
        <w:t>This message is sent by a</w:t>
      </w:r>
      <w:r w:rsidR="00ED20A8" w:rsidRPr="00094095">
        <w:rPr>
          <w:lang w:val="en-US"/>
        </w:rPr>
        <w:t xml:space="preserve"> RAN node to the RIC </w:t>
      </w:r>
      <w:r w:rsidRPr="00094095">
        <w:rPr>
          <w:lang w:val="en-US"/>
        </w:rPr>
        <w:t xml:space="preserve">to transfer updated information </w:t>
      </w:r>
      <w:r w:rsidR="00ED20A8" w:rsidRPr="00094095">
        <w:rPr>
          <w:lang w:val="en-US"/>
        </w:rPr>
        <w:t>on RIC Services supported by the RAN</w:t>
      </w:r>
      <w:r w:rsidRPr="00094095">
        <w:rPr>
          <w:lang w:val="en-US"/>
        </w:rPr>
        <w:t>.</w:t>
      </w:r>
    </w:p>
    <w:p w14:paraId="40D4688E" w14:textId="77777777" w:rsidR="00DA5A1F" w:rsidRPr="00094095" w:rsidRDefault="00DA5A1F" w:rsidP="00DA5A1F">
      <w:pPr>
        <w:rPr>
          <w:lang w:val="en-US"/>
        </w:rPr>
      </w:pPr>
      <w:r w:rsidRPr="00094095">
        <w:rPr>
          <w:lang w:val="en-US"/>
        </w:rPr>
        <w:t xml:space="preserve">Direction: </w:t>
      </w:r>
      <w:bookmarkStart w:id="47" w:name="OLE_LINK10"/>
      <w:r w:rsidR="004B4877" w:rsidRPr="00094095">
        <w:rPr>
          <w:lang w:val="en-US"/>
        </w:rPr>
        <w:t>RAN node</w:t>
      </w:r>
      <w:r w:rsidRPr="00094095">
        <w:rPr>
          <w:lang w:val="en-US"/>
        </w:rPr>
        <w:t xml:space="preserve"> </w:t>
      </w:r>
      <w:r w:rsidRPr="00094095">
        <w:rPr>
          <w:lang w:val="en-US"/>
        </w:rPr>
        <w:sym w:font="Symbol" w:char="F0AE"/>
      </w:r>
      <w:r w:rsidRPr="00094095">
        <w:rPr>
          <w:lang w:val="en-US"/>
        </w:rPr>
        <w:t xml:space="preserve"> </w:t>
      </w:r>
      <w:r w:rsidR="004B4877" w:rsidRPr="00094095">
        <w:rPr>
          <w:lang w:val="en-US"/>
        </w:rPr>
        <w:t>RIC</w:t>
      </w:r>
      <w:bookmarkEnd w:id="47"/>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4"/>
        <w:gridCol w:w="1097"/>
        <w:gridCol w:w="1584"/>
        <w:gridCol w:w="1247"/>
        <w:gridCol w:w="1536"/>
        <w:gridCol w:w="1080"/>
        <w:gridCol w:w="1144"/>
      </w:tblGrid>
      <w:tr w:rsidR="008E6632" w:rsidRPr="00094095" w14:paraId="7B406C91" w14:textId="77777777" w:rsidTr="00546836">
        <w:tc>
          <w:tcPr>
            <w:tcW w:w="2444" w:type="dxa"/>
            <w:tcBorders>
              <w:top w:val="single" w:sz="4" w:space="0" w:color="auto"/>
              <w:left w:val="single" w:sz="4" w:space="0" w:color="auto"/>
              <w:bottom w:val="single" w:sz="4" w:space="0" w:color="auto"/>
              <w:right w:val="single" w:sz="4" w:space="0" w:color="auto"/>
            </w:tcBorders>
            <w:hideMark/>
          </w:tcPr>
          <w:p w14:paraId="2FBBD3D9" w14:textId="77777777" w:rsidR="00DA5A1F" w:rsidRPr="00094095" w:rsidRDefault="00DA5A1F" w:rsidP="00546836">
            <w:pPr>
              <w:pStyle w:val="TAH"/>
              <w:rPr>
                <w:rFonts w:cs="Arial"/>
                <w:lang w:val="en-US" w:eastAsia="ja-JP"/>
              </w:rPr>
            </w:pPr>
            <w:r w:rsidRPr="00094095">
              <w:rPr>
                <w:rFonts w:cs="Arial"/>
                <w:lang w:val="en-US" w:eastAsia="ja-JP"/>
              </w:rPr>
              <w:t>IE/Group Name</w:t>
            </w:r>
          </w:p>
        </w:tc>
        <w:tc>
          <w:tcPr>
            <w:tcW w:w="1097" w:type="dxa"/>
            <w:tcBorders>
              <w:top w:val="single" w:sz="4" w:space="0" w:color="auto"/>
              <w:left w:val="single" w:sz="4" w:space="0" w:color="auto"/>
              <w:bottom w:val="single" w:sz="4" w:space="0" w:color="auto"/>
              <w:right w:val="single" w:sz="4" w:space="0" w:color="auto"/>
            </w:tcBorders>
            <w:hideMark/>
          </w:tcPr>
          <w:p w14:paraId="53BAF184" w14:textId="77777777" w:rsidR="00DA5A1F" w:rsidRPr="00094095" w:rsidRDefault="00DA5A1F" w:rsidP="00546836">
            <w:pPr>
              <w:pStyle w:val="TAH"/>
              <w:rPr>
                <w:rFonts w:cs="Arial"/>
                <w:lang w:val="en-US" w:eastAsia="ja-JP"/>
              </w:rPr>
            </w:pPr>
            <w:r w:rsidRPr="00094095">
              <w:rPr>
                <w:rFonts w:cs="Arial"/>
                <w:lang w:val="en-US"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45D02BF2" w14:textId="77777777" w:rsidR="00DA5A1F" w:rsidRPr="00094095" w:rsidRDefault="00DA5A1F" w:rsidP="00546836">
            <w:pPr>
              <w:pStyle w:val="TAH"/>
              <w:rPr>
                <w:rFonts w:cs="Arial"/>
                <w:lang w:val="en-US" w:eastAsia="ja-JP"/>
              </w:rPr>
            </w:pPr>
            <w:r w:rsidRPr="00094095">
              <w:rPr>
                <w:rFonts w:cs="Arial"/>
                <w:lang w:val="en-US"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E32B855" w14:textId="77777777" w:rsidR="00DA5A1F" w:rsidRPr="00094095" w:rsidRDefault="00DA5A1F" w:rsidP="00546836">
            <w:pPr>
              <w:pStyle w:val="TAH"/>
              <w:rPr>
                <w:rFonts w:cs="Arial"/>
                <w:lang w:val="en-US" w:eastAsia="ja-JP"/>
              </w:rPr>
            </w:pPr>
            <w:r w:rsidRPr="00094095">
              <w:rPr>
                <w:rFonts w:cs="Arial"/>
                <w:lang w:val="en-US" w:eastAsia="ja-JP"/>
              </w:rPr>
              <w:t>IE type and reference</w:t>
            </w:r>
          </w:p>
        </w:tc>
        <w:tc>
          <w:tcPr>
            <w:tcW w:w="1536" w:type="dxa"/>
            <w:tcBorders>
              <w:top w:val="single" w:sz="4" w:space="0" w:color="auto"/>
              <w:left w:val="single" w:sz="4" w:space="0" w:color="auto"/>
              <w:bottom w:val="single" w:sz="4" w:space="0" w:color="auto"/>
              <w:right w:val="single" w:sz="4" w:space="0" w:color="auto"/>
            </w:tcBorders>
            <w:hideMark/>
          </w:tcPr>
          <w:p w14:paraId="5AD6716A" w14:textId="77777777" w:rsidR="00DA5A1F" w:rsidRPr="00094095" w:rsidRDefault="00DA5A1F" w:rsidP="00546836">
            <w:pPr>
              <w:pStyle w:val="TAH"/>
              <w:rPr>
                <w:rFonts w:cs="Arial"/>
                <w:lang w:val="en-US" w:eastAsia="ja-JP"/>
              </w:rPr>
            </w:pPr>
            <w:r w:rsidRPr="00094095">
              <w:rPr>
                <w:rFonts w:cs="Arial"/>
                <w:lang w:val="en-US" w:eastAsia="ja-JP"/>
              </w:rPr>
              <w:t>Semantics description</w:t>
            </w:r>
          </w:p>
        </w:tc>
        <w:tc>
          <w:tcPr>
            <w:tcW w:w="1080" w:type="dxa"/>
            <w:tcBorders>
              <w:top w:val="single" w:sz="4" w:space="0" w:color="auto"/>
              <w:left w:val="single" w:sz="4" w:space="0" w:color="auto"/>
              <w:bottom w:val="single" w:sz="4" w:space="0" w:color="auto"/>
              <w:right w:val="single" w:sz="4" w:space="0" w:color="auto"/>
            </w:tcBorders>
            <w:hideMark/>
          </w:tcPr>
          <w:p w14:paraId="6FC9D5DB" w14:textId="77777777" w:rsidR="00DA5A1F" w:rsidRPr="00094095" w:rsidRDefault="00DA5A1F" w:rsidP="00546836">
            <w:pPr>
              <w:pStyle w:val="TAH"/>
              <w:rPr>
                <w:rFonts w:cs="Arial"/>
                <w:lang w:val="en-US" w:eastAsia="ja-JP"/>
              </w:rPr>
            </w:pPr>
            <w:r w:rsidRPr="00094095">
              <w:rPr>
                <w:rFonts w:cs="Arial"/>
                <w:lang w:val="en-US" w:eastAsia="ja-JP"/>
              </w:rPr>
              <w:t>Criticality</w:t>
            </w:r>
          </w:p>
        </w:tc>
        <w:tc>
          <w:tcPr>
            <w:tcW w:w="1144" w:type="dxa"/>
            <w:tcBorders>
              <w:top w:val="single" w:sz="4" w:space="0" w:color="auto"/>
              <w:left w:val="single" w:sz="4" w:space="0" w:color="auto"/>
              <w:bottom w:val="single" w:sz="4" w:space="0" w:color="auto"/>
              <w:right w:val="single" w:sz="4" w:space="0" w:color="auto"/>
            </w:tcBorders>
            <w:hideMark/>
          </w:tcPr>
          <w:p w14:paraId="2D1E3768" w14:textId="77777777" w:rsidR="00DA5A1F" w:rsidRPr="00094095" w:rsidRDefault="00DA5A1F" w:rsidP="00546836">
            <w:pPr>
              <w:pStyle w:val="TAH"/>
              <w:rPr>
                <w:rFonts w:cs="Arial"/>
                <w:lang w:val="en-US" w:eastAsia="ja-JP"/>
              </w:rPr>
            </w:pPr>
            <w:r w:rsidRPr="00094095">
              <w:rPr>
                <w:rFonts w:cs="Arial"/>
                <w:lang w:val="en-US" w:eastAsia="ja-JP"/>
              </w:rPr>
              <w:t>Assigned Criticality</w:t>
            </w:r>
          </w:p>
        </w:tc>
      </w:tr>
      <w:tr w:rsidR="008E6632" w:rsidRPr="00094095" w14:paraId="5FA09412" w14:textId="77777777" w:rsidTr="00546836">
        <w:tc>
          <w:tcPr>
            <w:tcW w:w="2444" w:type="dxa"/>
            <w:tcBorders>
              <w:top w:val="single" w:sz="4" w:space="0" w:color="auto"/>
              <w:left w:val="single" w:sz="4" w:space="0" w:color="auto"/>
              <w:bottom w:val="single" w:sz="4" w:space="0" w:color="auto"/>
              <w:right w:val="single" w:sz="4" w:space="0" w:color="auto"/>
            </w:tcBorders>
            <w:hideMark/>
          </w:tcPr>
          <w:p w14:paraId="7191E412" w14:textId="77777777" w:rsidR="00DA5A1F" w:rsidRPr="00094095" w:rsidRDefault="00DA5A1F" w:rsidP="00546836">
            <w:pPr>
              <w:pStyle w:val="TAL"/>
              <w:rPr>
                <w:rFonts w:cs="Arial"/>
                <w:lang w:val="en-US" w:eastAsia="ja-JP"/>
              </w:rPr>
            </w:pPr>
            <w:r w:rsidRPr="00094095">
              <w:rPr>
                <w:rFonts w:cs="Arial"/>
                <w:lang w:val="en-US" w:eastAsia="ja-JP"/>
              </w:rPr>
              <w:t>Message Type</w:t>
            </w:r>
          </w:p>
        </w:tc>
        <w:tc>
          <w:tcPr>
            <w:tcW w:w="1097" w:type="dxa"/>
            <w:tcBorders>
              <w:top w:val="single" w:sz="4" w:space="0" w:color="auto"/>
              <w:left w:val="single" w:sz="4" w:space="0" w:color="auto"/>
              <w:bottom w:val="single" w:sz="4" w:space="0" w:color="auto"/>
              <w:right w:val="single" w:sz="4" w:space="0" w:color="auto"/>
            </w:tcBorders>
            <w:hideMark/>
          </w:tcPr>
          <w:p w14:paraId="04E767E0" w14:textId="77777777" w:rsidR="00DA5A1F" w:rsidRPr="00094095" w:rsidRDefault="00DA5A1F" w:rsidP="00675F90">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C88AE0E" w14:textId="77777777" w:rsidR="00DA5A1F" w:rsidRPr="00094095" w:rsidRDefault="00DA5A1F" w:rsidP="003F63DD">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28A12F8" w14:textId="77777777" w:rsidR="00DA5A1F" w:rsidRPr="00094095" w:rsidRDefault="00DA5A1F" w:rsidP="003F63DD">
            <w:pPr>
              <w:pStyle w:val="TAL"/>
              <w:rPr>
                <w:lang w:val="en-US" w:eastAsia="ja-JP"/>
              </w:rPr>
            </w:pPr>
            <w:r w:rsidRPr="00094095">
              <w:rPr>
                <w:lang w:val="en-US" w:eastAsia="ja-JP"/>
              </w:rPr>
              <w:t>9.2.13</w:t>
            </w:r>
          </w:p>
        </w:tc>
        <w:tc>
          <w:tcPr>
            <w:tcW w:w="1536" w:type="dxa"/>
            <w:tcBorders>
              <w:top w:val="single" w:sz="4" w:space="0" w:color="auto"/>
              <w:left w:val="single" w:sz="4" w:space="0" w:color="auto"/>
              <w:bottom w:val="single" w:sz="4" w:space="0" w:color="auto"/>
              <w:right w:val="single" w:sz="4" w:space="0" w:color="auto"/>
            </w:tcBorders>
          </w:tcPr>
          <w:p w14:paraId="6606A3A9" w14:textId="77777777" w:rsidR="00DA5A1F" w:rsidRPr="00094095" w:rsidRDefault="00DA5A1F" w:rsidP="003F63DD">
            <w:pPr>
              <w:pStyle w:val="TAL"/>
              <w:rPr>
                <w:lang w:val="en-US" w:eastAsia="ja-JP"/>
              </w:rPr>
            </w:pPr>
          </w:p>
        </w:tc>
        <w:tc>
          <w:tcPr>
            <w:tcW w:w="1080" w:type="dxa"/>
            <w:tcBorders>
              <w:top w:val="single" w:sz="4" w:space="0" w:color="auto"/>
              <w:left w:val="single" w:sz="4" w:space="0" w:color="auto"/>
              <w:bottom w:val="single" w:sz="4" w:space="0" w:color="auto"/>
              <w:right w:val="single" w:sz="4" w:space="0" w:color="auto"/>
            </w:tcBorders>
            <w:hideMark/>
          </w:tcPr>
          <w:p w14:paraId="27C175FE" w14:textId="77777777" w:rsidR="00DA5A1F" w:rsidRPr="00094095" w:rsidRDefault="00DA5A1F" w:rsidP="00675F90">
            <w:pPr>
              <w:pStyle w:val="TAC"/>
              <w:rPr>
                <w:lang w:val="en-US" w:eastAsia="ja-JP"/>
              </w:rPr>
            </w:pPr>
            <w:r w:rsidRPr="00094095">
              <w:rPr>
                <w:lang w:val="en-US" w:eastAsia="ja-JP"/>
              </w:rPr>
              <w:t>YES</w:t>
            </w:r>
          </w:p>
        </w:tc>
        <w:tc>
          <w:tcPr>
            <w:tcW w:w="1144" w:type="dxa"/>
            <w:tcBorders>
              <w:top w:val="single" w:sz="4" w:space="0" w:color="auto"/>
              <w:left w:val="single" w:sz="4" w:space="0" w:color="auto"/>
              <w:bottom w:val="single" w:sz="4" w:space="0" w:color="auto"/>
              <w:right w:val="single" w:sz="4" w:space="0" w:color="auto"/>
            </w:tcBorders>
            <w:hideMark/>
          </w:tcPr>
          <w:p w14:paraId="43D864D2" w14:textId="77777777" w:rsidR="00DA5A1F" w:rsidRPr="00094095" w:rsidRDefault="00DA5A1F" w:rsidP="00675F90">
            <w:pPr>
              <w:pStyle w:val="TAC"/>
              <w:rPr>
                <w:lang w:val="en-US" w:eastAsia="ja-JP"/>
              </w:rPr>
            </w:pPr>
            <w:r w:rsidRPr="00094095">
              <w:rPr>
                <w:lang w:val="en-US" w:eastAsia="ja-JP"/>
              </w:rPr>
              <w:t>reject</w:t>
            </w:r>
          </w:p>
        </w:tc>
      </w:tr>
      <w:tr w:rsidR="009573E8" w:rsidRPr="00094095" w14:paraId="4C2B3EDF" w14:textId="77777777" w:rsidTr="00BE0C39">
        <w:tc>
          <w:tcPr>
            <w:tcW w:w="2444" w:type="dxa"/>
            <w:tcBorders>
              <w:top w:val="single" w:sz="4" w:space="0" w:color="auto"/>
              <w:left w:val="single" w:sz="4" w:space="0" w:color="auto"/>
              <w:bottom w:val="single" w:sz="4" w:space="0" w:color="auto"/>
              <w:right w:val="single" w:sz="4" w:space="0" w:color="auto"/>
            </w:tcBorders>
          </w:tcPr>
          <w:p w14:paraId="4B01A596" w14:textId="77777777" w:rsidR="009573E8" w:rsidRPr="00094095" w:rsidRDefault="009573E8" w:rsidP="00BE0C39">
            <w:pPr>
              <w:pStyle w:val="TAL"/>
              <w:rPr>
                <w:rFonts w:cs="Arial"/>
                <w:b/>
                <w:bCs/>
                <w:lang w:val="en-US" w:eastAsia="zh-CN"/>
              </w:rPr>
            </w:pPr>
            <w:r w:rsidRPr="00094095">
              <w:rPr>
                <w:rFonts w:cs="Arial"/>
                <w:b/>
                <w:bCs/>
                <w:lang w:val="en-US" w:eastAsia="zh-CN"/>
              </w:rPr>
              <w:t xml:space="preserve">Functions </w:t>
            </w:r>
            <w:proofErr w:type="gramStart"/>
            <w:r w:rsidRPr="00094095">
              <w:rPr>
                <w:rFonts w:cs="Arial"/>
                <w:b/>
                <w:bCs/>
                <w:lang w:val="en-US" w:eastAsia="zh-CN"/>
              </w:rPr>
              <w:t>To</w:t>
            </w:r>
            <w:proofErr w:type="gramEnd"/>
            <w:r w:rsidRPr="00094095">
              <w:rPr>
                <w:rFonts w:cs="Arial"/>
                <w:b/>
                <w:bCs/>
                <w:lang w:val="en-US" w:eastAsia="zh-CN"/>
              </w:rPr>
              <w:t xml:space="preserve"> Add</w:t>
            </w:r>
          </w:p>
        </w:tc>
        <w:tc>
          <w:tcPr>
            <w:tcW w:w="1097" w:type="dxa"/>
            <w:tcBorders>
              <w:top w:val="single" w:sz="4" w:space="0" w:color="auto"/>
              <w:left w:val="single" w:sz="4" w:space="0" w:color="auto"/>
              <w:bottom w:val="single" w:sz="4" w:space="0" w:color="auto"/>
              <w:right w:val="single" w:sz="4" w:space="0" w:color="auto"/>
            </w:tcBorders>
          </w:tcPr>
          <w:p w14:paraId="193A585E" w14:textId="40D4EFAF" w:rsidR="009573E8" w:rsidRPr="00094095" w:rsidRDefault="009573E8" w:rsidP="00BE0C39">
            <w:pPr>
              <w:pStyle w:val="TAC"/>
              <w:rPr>
                <w:bCs/>
                <w:lang w:val="en-US" w:eastAsia="zh-CN"/>
              </w:rPr>
            </w:pPr>
          </w:p>
        </w:tc>
        <w:tc>
          <w:tcPr>
            <w:tcW w:w="1584" w:type="dxa"/>
            <w:tcBorders>
              <w:top w:val="single" w:sz="4" w:space="0" w:color="auto"/>
              <w:left w:val="single" w:sz="4" w:space="0" w:color="auto"/>
              <w:bottom w:val="single" w:sz="4" w:space="0" w:color="auto"/>
              <w:right w:val="single" w:sz="4" w:space="0" w:color="auto"/>
            </w:tcBorders>
          </w:tcPr>
          <w:p w14:paraId="6E5CBEB3" w14:textId="4615140B" w:rsidR="009573E8" w:rsidRPr="00094095" w:rsidRDefault="009573E8" w:rsidP="00BE0C39">
            <w:pPr>
              <w:pStyle w:val="TAL"/>
              <w:rPr>
                <w:i/>
                <w:lang w:val="en-US" w:eastAsia="ja-JP"/>
              </w:rPr>
            </w:pPr>
            <w:r w:rsidRPr="00094095">
              <w:rPr>
                <w:i/>
                <w:lang w:val="en-US" w:eastAsia="ja-JP"/>
              </w:rPr>
              <w:t>0</w:t>
            </w:r>
            <w:proofErr w:type="gramStart"/>
            <w:r w:rsidRPr="00094095">
              <w:rPr>
                <w:i/>
                <w:lang w:val="en-US" w:eastAsia="ja-JP"/>
              </w:rPr>
              <w:t xml:space="preserve"> ..</w:t>
            </w:r>
            <w:proofErr w:type="gramEnd"/>
            <w:r w:rsidRPr="00094095">
              <w:rPr>
                <w:i/>
                <w:lang w:val="en-US" w:eastAsia="ja-JP"/>
              </w:rPr>
              <w:t xml:space="preserve"> &lt;</w:t>
            </w:r>
            <w:r w:rsidR="00EB7CFE" w:rsidRPr="00094095">
              <w:rPr>
                <w:i/>
                <w:lang w:val="en-US" w:eastAsia="ja-JP"/>
              </w:rPr>
              <w:t>maxof</w:t>
            </w:r>
            <w:r w:rsidR="00BA7B5D" w:rsidRPr="00094095">
              <w:rPr>
                <w:i/>
                <w:lang w:val="en-US" w:eastAsia="ja-JP"/>
              </w:rPr>
              <w:t>RAN</w:t>
            </w:r>
            <w:r w:rsidR="00EB7CFE" w:rsidRPr="00094095">
              <w:rPr>
                <w:i/>
                <w:lang w:val="en-US" w:eastAsia="ja-JP"/>
              </w:rPr>
              <w:t>functionID</w:t>
            </w:r>
            <w:r w:rsidRPr="00094095">
              <w:rPr>
                <w:i/>
                <w:lang w:val="en-US" w:eastAsia="ja-JP"/>
              </w:rPr>
              <w:t>&gt;</w:t>
            </w:r>
          </w:p>
        </w:tc>
        <w:tc>
          <w:tcPr>
            <w:tcW w:w="1247" w:type="dxa"/>
            <w:tcBorders>
              <w:top w:val="single" w:sz="4" w:space="0" w:color="auto"/>
              <w:left w:val="single" w:sz="4" w:space="0" w:color="auto"/>
              <w:bottom w:val="single" w:sz="4" w:space="0" w:color="auto"/>
              <w:right w:val="single" w:sz="4" w:space="0" w:color="auto"/>
            </w:tcBorders>
          </w:tcPr>
          <w:p w14:paraId="770CCDD6" w14:textId="77777777" w:rsidR="009573E8" w:rsidRPr="00094095" w:rsidRDefault="009573E8" w:rsidP="00BE0C39">
            <w:pPr>
              <w:pStyle w:val="TAL"/>
              <w:rPr>
                <w:bCs/>
                <w:lang w:val="en-US" w:eastAsia="ja-JP"/>
              </w:rPr>
            </w:pPr>
          </w:p>
        </w:tc>
        <w:tc>
          <w:tcPr>
            <w:tcW w:w="1536" w:type="dxa"/>
            <w:tcBorders>
              <w:top w:val="single" w:sz="4" w:space="0" w:color="auto"/>
              <w:left w:val="single" w:sz="4" w:space="0" w:color="auto"/>
              <w:bottom w:val="single" w:sz="4" w:space="0" w:color="auto"/>
              <w:right w:val="single" w:sz="4" w:space="0" w:color="auto"/>
            </w:tcBorders>
          </w:tcPr>
          <w:p w14:paraId="414191D7" w14:textId="77777777" w:rsidR="009573E8" w:rsidRPr="00094095" w:rsidRDefault="009573E8" w:rsidP="00BE0C39">
            <w:pPr>
              <w:pStyle w:val="TAL"/>
              <w:rPr>
                <w:lang w:val="en-US" w:eastAsia="zh-CN"/>
              </w:rPr>
            </w:pPr>
          </w:p>
        </w:tc>
        <w:tc>
          <w:tcPr>
            <w:tcW w:w="1080" w:type="dxa"/>
            <w:tcBorders>
              <w:top w:val="single" w:sz="4" w:space="0" w:color="auto"/>
              <w:left w:val="single" w:sz="4" w:space="0" w:color="auto"/>
              <w:bottom w:val="single" w:sz="4" w:space="0" w:color="auto"/>
              <w:right w:val="single" w:sz="4" w:space="0" w:color="auto"/>
            </w:tcBorders>
          </w:tcPr>
          <w:p w14:paraId="0B84ABC4" w14:textId="77777777" w:rsidR="009573E8" w:rsidRPr="00094095" w:rsidRDefault="009573E8" w:rsidP="00BE0C39">
            <w:pPr>
              <w:pStyle w:val="TAC"/>
              <w:rPr>
                <w:lang w:val="en-US" w:eastAsia="zh-CN"/>
              </w:rPr>
            </w:pPr>
            <w:r w:rsidRPr="00094095">
              <w:rPr>
                <w:lang w:val="en-US" w:eastAsia="zh-CN"/>
              </w:rPr>
              <w:t>YES</w:t>
            </w:r>
          </w:p>
        </w:tc>
        <w:tc>
          <w:tcPr>
            <w:tcW w:w="1144" w:type="dxa"/>
            <w:tcBorders>
              <w:top w:val="single" w:sz="4" w:space="0" w:color="auto"/>
              <w:left w:val="single" w:sz="4" w:space="0" w:color="auto"/>
              <w:bottom w:val="single" w:sz="4" w:space="0" w:color="auto"/>
              <w:right w:val="single" w:sz="4" w:space="0" w:color="auto"/>
            </w:tcBorders>
          </w:tcPr>
          <w:p w14:paraId="7BBE3CB1" w14:textId="77777777" w:rsidR="009573E8" w:rsidRPr="00094095" w:rsidRDefault="009573E8" w:rsidP="00BE0C39">
            <w:pPr>
              <w:pStyle w:val="TAC"/>
              <w:rPr>
                <w:lang w:val="en-US" w:eastAsia="zh-CN"/>
              </w:rPr>
            </w:pPr>
            <w:r w:rsidRPr="00094095">
              <w:rPr>
                <w:lang w:val="en-US" w:eastAsia="zh-CN"/>
              </w:rPr>
              <w:t>reject</w:t>
            </w:r>
          </w:p>
        </w:tc>
      </w:tr>
      <w:tr w:rsidR="009573E8" w:rsidRPr="00094095" w14:paraId="0CBBFD73" w14:textId="77777777" w:rsidTr="00BE0C39">
        <w:tc>
          <w:tcPr>
            <w:tcW w:w="2444" w:type="dxa"/>
            <w:tcBorders>
              <w:top w:val="single" w:sz="4" w:space="0" w:color="auto"/>
              <w:left w:val="single" w:sz="4" w:space="0" w:color="auto"/>
              <w:bottom w:val="single" w:sz="4" w:space="0" w:color="auto"/>
              <w:right w:val="single" w:sz="4" w:space="0" w:color="auto"/>
            </w:tcBorders>
          </w:tcPr>
          <w:p w14:paraId="3217D27F" w14:textId="17260B3B" w:rsidR="009573E8" w:rsidRPr="00094095" w:rsidRDefault="009573E8" w:rsidP="00BE0C39">
            <w:pPr>
              <w:pStyle w:val="TAL"/>
              <w:ind w:left="284"/>
              <w:rPr>
                <w:rFonts w:cs="Arial"/>
                <w:bCs/>
                <w:lang w:val="en-US" w:eastAsia="ja-JP"/>
              </w:rPr>
            </w:pPr>
            <w:r w:rsidRPr="00094095">
              <w:rPr>
                <w:rFonts w:cs="Arial"/>
                <w:bCs/>
                <w:lang w:val="en-US" w:eastAsia="zh-CN"/>
              </w:rPr>
              <w:t>&gt;</w:t>
            </w:r>
            <w:r w:rsidR="003F4988" w:rsidRPr="00094095">
              <w:rPr>
                <w:rFonts w:cs="Arial"/>
                <w:bCs/>
                <w:lang w:val="en-US" w:eastAsia="zh-CN"/>
              </w:rPr>
              <w:t>RAN Function ID</w:t>
            </w:r>
          </w:p>
        </w:tc>
        <w:tc>
          <w:tcPr>
            <w:tcW w:w="1097" w:type="dxa"/>
            <w:tcBorders>
              <w:top w:val="single" w:sz="4" w:space="0" w:color="auto"/>
              <w:left w:val="single" w:sz="4" w:space="0" w:color="auto"/>
              <w:bottom w:val="single" w:sz="4" w:space="0" w:color="auto"/>
              <w:right w:val="single" w:sz="4" w:space="0" w:color="auto"/>
            </w:tcBorders>
          </w:tcPr>
          <w:p w14:paraId="56F311AD" w14:textId="77777777" w:rsidR="009573E8" w:rsidRPr="00094095" w:rsidRDefault="009573E8" w:rsidP="00BE0C39">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5F9F4E3" w14:textId="77777777" w:rsidR="009573E8" w:rsidRPr="00094095" w:rsidRDefault="009573E8" w:rsidP="00BE0C39">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134768B" w14:textId="77777777" w:rsidR="009573E8" w:rsidRPr="00094095" w:rsidRDefault="009573E8" w:rsidP="00BE0C39">
            <w:pPr>
              <w:pStyle w:val="TAL"/>
              <w:rPr>
                <w:lang w:val="en-US" w:eastAsia="ja-JP"/>
              </w:rPr>
            </w:pPr>
            <w:r w:rsidRPr="00094095">
              <w:rPr>
                <w:lang w:val="en-US" w:eastAsia="ja-JP"/>
              </w:rPr>
              <w:t>9.2.</w:t>
            </w:r>
            <w:r w:rsidR="009F6FE5" w:rsidRPr="00094095">
              <w:rPr>
                <w:lang w:val="en-US" w:eastAsia="ja-JP"/>
              </w:rPr>
              <w:t>902</w:t>
            </w:r>
          </w:p>
        </w:tc>
        <w:tc>
          <w:tcPr>
            <w:tcW w:w="1536" w:type="dxa"/>
            <w:tcBorders>
              <w:top w:val="single" w:sz="4" w:space="0" w:color="auto"/>
              <w:left w:val="single" w:sz="4" w:space="0" w:color="auto"/>
              <w:bottom w:val="single" w:sz="4" w:space="0" w:color="auto"/>
              <w:right w:val="single" w:sz="4" w:space="0" w:color="auto"/>
            </w:tcBorders>
          </w:tcPr>
          <w:p w14:paraId="74B4704F" w14:textId="77777777" w:rsidR="009573E8" w:rsidRPr="00094095" w:rsidRDefault="009573E8" w:rsidP="00BE0C39">
            <w:pPr>
              <w:pStyle w:val="TAL"/>
              <w:rPr>
                <w:lang w:val="en-US" w:eastAsia="zh-CN"/>
              </w:rPr>
            </w:pPr>
            <w:r w:rsidRPr="00094095">
              <w:rPr>
                <w:lang w:val="en-US" w:eastAsia="zh-CN"/>
              </w:rPr>
              <w:t>Id of the declared Function</w:t>
            </w:r>
          </w:p>
        </w:tc>
        <w:tc>
          <w:tcPr>
            <w:tcW w:w="1080" w:type="dxa"/>
            <w:tcBorders>
              <w:top w:val="single" w:sz="4" w:space="0" w:color="auto"/>
              <w:left w:val="single" w:sz="4" w:space="0" w:color="auto"/>
              <w:bottom w:val="single" w:sz="4" w:space="0" w:color="auto"/>
              <w:right w:val="single" w:sz="4" w:space="0" w:color="auto"/>
            </w:tcBorders>
          </w:tcPr>
          <w:p w14:paraId="49458148" w14:textId="77777777" w:rsidR="009573E8" w:rsidRPr="00094095" w:rsidRDefault="009573E8" w:rsidP="00BE0C39">
            <w:pPr>
              <w:pStyle w:val="TAC"/>
              <w:rPr>
                <w:lang w:val="en-US" w:eastAsia="ja-JP"/>
              </w:rPr>
            </w:pPr>
            <w:r w:rsidRPr="00094095">
              <w:rPr>
                <w:lang w:val="en-US" w:eastAsia="ja-JP"/>
              </w:rPr>
              <w:t>YES</w:t>
            </w:r>
          </w:p>
        </w:tc>
        <w:tc>
          <w:tcPr>
            <w:tcW w:w="1144" w:type="dxa"/>
            <w:tcBorders>
              <w:top w:val="single" w:sz="4" w:space="0" w:color="auto"/>
              <w:left w:val="single" w:sz="4" w:space="0" w:color="auto"/>
              <w:bottom w:val="single" w:sz="4" w:space="0" w:color="auto"/>
              <w:right w:val="single" w:sz="4" w:space="0" w:color="auto"/>
            </w:tcBorders>
          </w:tcPr>
          <w:p w14:paraId="0A7D874B" w14:textId="77777777" w:rsidR="009573E8" w:rsidRPr="00094095" w:rsidRDefault="009573E8" w:rsidP="00BE0C39">
            <w:pPr>
              <w:pStyle w:val="TAC"/>
              <w:rPr>
                <w:lang w:val="en-US" w:eastAsia="ja-JP"/>
              </w:rPr>
            </w:pPr>
            <w:r w:rsidRPr="00094095">
              <w:rPr>
                <w:lang w:val="en-US" w:eastAsia="ja-JP"/>
              </w:rPr>
              <w:t>reject</w:t>
            </w:r>
          </w:p>
        </w:tc>
      </w:tr>
      <w:tr w:rsidR="009573E8" w:rsidRPr="00094095" w14:paraId="0A7F7C47" w14:textId="77777777" w:rsidTr="00BE0C39">
        <w:tc>
          <w:tcPr>
            <w:tcW w:w="2444" w:type="dxa"/>
            <w:tcBorders>
              <w:top w:val="single" w:sz="4" w:space="0" w:color="auto"/>
              <w:left w:val="single" w:sz="4" w:space="0" w:color="auto"/>
              <w:bottom w:val="single" w:sz="4" w:space="0" w:color="auto"/>
              <w:right w:val="single" w:sz="4" w:space="0" w:color="auto"/>
            </w:tcBorders>
          </w:tcPr>
          <w:p w14:paraId="22F6D6E8" w14:textId="1C37846C" w:rsidR="009573E8" w:rsidRPr="00094095" w:rsidRDefault="009573E8" w:rsidP="00BE0C39">
            <w:pPr>
              <w:pStyle w:val="TAL"/>
              <w:ind w:left="284"/>
              <w:rPr>
                <w:rFonts w:cs="Arial"/>
                <w:bCs/>
                <w:lang w:val="en-US" w:eastAsia="zh-CN"/>
              </w:rPr>
            </w:pPr>
            <w:r w:rsidRPr="00094095">
              <w:rPr>
                <w:rFonts w:cs="Arial"/>
                <w:bCs/>
                <w:lang w:val="en-US" w:eastAsia="zh-CN"/>
              </w:rPr>
              <w:t>&gt;</w:t>
            </w:r>
            <w:r w:rsidR="003F4988" w:rsidRPr="00094095">
              <w:rPr>
                <w:rFonts w:cs="Arial"/>
                <w:bCs/>
                <w:lang w:val="en-US" w:eastAsia="zh-CN"/>
              </w:rPr>
              <w:t>RAN Function</w:t>
            </w:r>
            <w:r w:rsidRPr="00094095">
              <w:rPr>
                <w:rFonts w:cs="Arial"/>
                <w:bCs/>
                <w:lang w:val="en-US" w:eastAsia="zh-CN"/>
              </w:rPr>
              <w:t xml:space="preserve"> </w:t>
            </w:r>
            <w:r w:rsidR="00095BB8" w:rsidRPr="00094095">
              <w:rPr>
                <w:rFonts w:cs="Arial"/>
                <w:bCs/>
                <w:lang w:val="en-US" w:eastAsia="zh-CN"/>
              </w:rPr>
              <w:t>Def</w:t>
            </w:r>
            <w:r w:rsidR="00765F6F" w:rsidRPr="00094095">
              <w:rPr>
                <w:rFonts w:cs="Arial"/>
                <w:bCs/>
                <w:lang w:val="en-US" w:eastAsia="zh-CN"/>
              </w:rPr>
              <w:t>inition</w:t>
            </w:r>
          </w:p>
        </w:tc>
        <w:tc>
          <w:tcPr>
            <w:tcW w:w="1097" w:type="dxa"/>
            <w:tcBorders>
              <w:top w:val="single" w:sz="4" w:space="0" w:color="auto"/>
              <w:left w:val="single" w:sz="4" w:space="0" w:color="auto"/>
              <w:bottom w:val="single" w:sz="4" w:space="0" w:color="auto"/>
              <w:right w:val="single" w:sz="4" w:space="0" w:color="auto"/>
            </w:tcBorders>
          </w:tcPr>
          <w:p w14:paraId="729F499C" w14:textId="77777777" w:rsidR="009573E8" w:rsidRPr="00094095" w:rsidRDefault="009573E8" w:rsidP="00BE0C39">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3D7E2E0" w14:textId="77777777" w:rsidR="009573E8" w:rsidRPr="00094095" w:rsidRDefault="009573E8" w:rsidP="00BE0C39">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6C27994B" w14:textId="77777777" w:rsidR="009573E8" w:rsidRPr="00094095" w:rsidRDefault="009573E8" w:rsidP="00BE0C39">
            <w:pPr>
              <w:pStyle w:val="TAL"/>
              <w:rPr>
                <w:lang w:val="en-US" w:eastAsia="ja-JP"/>
              </w:rPr>
            </w:pPr>
            <w:r w:rsidRPr="00094095">
              <w:rPr>
                <w:lang w:val="en-US" w:eastAsia="ja-JP"/>
              </w:rPr>
              <w:t>9.2.</w:t>
            </w:r>
            <w:r w:rsidR="009F6FE5" w:rsidRPr="00094095">
              <w:rPr>
                <w:lang w:val="en-US" w:eastAsia="ja-JP"/>
              </w:rPr>
              <w:t>91</w:t>
            </w:r>
            <w:r w:rsidR="00E017C4" w:rsidRPr="00094095">
              <w:rPr>
                <w:lang w:val="en-US" w:eastAsia="ja-JP"/>
              </w:rPr>
              <w:t>6</w:t>
            </w:r>
          </w:p>
        </w:tc>
        <w:tc>
          <w:tcPr>
            <w:tcW w:w="1536" w:type="dxa"/>
            <w:tcBorders>
              <w:top w:val="single" w:sz="4" w:space="0" w:color="auto"/>
              <w:left w:val="single" w:sz="4" w:space="0" w:color="auto"/>
              <w:bottom w:val="single" w:sz="4" w:space="0" w:color="auto"/>
              <w:right w:val="single" w:sz="4" w:space="0" w:color="auto"/>
            </w:tcBorders>
          </w:tcPr>
          <w:p w14:paraId="4630BDFE" w14:textId="77777777" w:rsidR="009573E8" w:rsidRPr="00094095" w:rsidRDefault="009F7D80" w:rsidP="00BE0C39">
            <w:pPr>
              <w:pStyle w:val="TAL"/>
              <w:rPr>
                <w:lang w:val="en-US" w:eastAsia="zh-CN"/>
              </w:rPr>
            </w:pPr>
            <w:r w:rsidRPr="00094095">
              <w:rPr>
                <w:lang w:val="en-US" w:eastAsia="zh-CN"/>
              </w:rPr>
              <w:t xml:space="preserve">Definition </w:t>
            </w:r>
            <w:r w:rsidR="009573E8" w:rsidRPr="00094095">
              <w:rPr>
                <w:lang w:val="en-US" w:eastAsia="zh-CN"/>
              </w:rPr>
              <w:t>of Function</w:t>
            </w:r>
          </w:p>
        </w:tc>
        <w:tc>
          <w:tcPr>
            <w:tcW w:w="1080" w:type="dxa"/>
            <w:tcBorders>
              <w:top w:val="single" w:sz="4" w:space="0" w:color="auto"/>
              <w:left w:val="single" w:sz="4" w:space="0" w:color="auto"/>
              <w:bottom w:val="single" w:sz="4" w:space="0" w:color="auto"/>
              <w:right w:val="single" w:sz="4" w:space="0" w:color="auto"/>
            </w:tcBorders>
          </w:tcPr>
          <w:p w14:paraId="56F59AE7" w14:textId="77777777" w:rsidR="009573E8" w:rsidRPr="00094095" w:rsidRDefault="009573E8" w:rsidP="00BE0C39">
            <w:pPr>
              <w:pStyle w:val="TAC"/>
              <w:rPr>
                <w:lang w:val="en-US" w:eastAsia="ja-JP"/>
              </w:rPr>
            </w:pPr>
            <w:r w:rsidRPr="00094095">
              <w:rPr>
                <w:lang w:val="en-US" w:eastAsia="ja-JP"/>
              </w:rPr>
              <w:t>YES</w:t>
            </w:r>
          </w:p>
        </w:tc>
        <w:tc>
          <w:tcPr>
            <w:tcW w:w="1144" w:type="dxa"/>
            <w:tcBorders>
              <w:top w:val="single" w:sz="4" w:space="0" w:color="auto"/>
              <w:left w:val="single" w:sz="4" w:space="0" w:color="auto"/>
              <w:bottom w:val="single" w:sz="4" w:space="0" w:color="auto"/>
              <w:right w:val="single" w:sz="4" w:space="0" w:color="auto"/>
            </w:tcBorders>
          </w:tcPr>
          <w:p w14:paraId="274483C2" w14:textId="77777777" w:rsidR="009573E8" w:rsidRPr="00094095" w:rsidRDefault="009573E8" w:rsidP="00BE0C39">
            <w:pPr>
              <w:pStyle w:val="TAC"/>
              <w:rPr>
                <w:lang w:val="en-US" w:eastAsia="ja-JP"/>
              </w:rPr>
            </w:pPr>
            <w:r w:rsidRPr="00094095">
              <w:rPr>
                <w:lang w:val="en-US" w:eastAsia="ja-JP"/>
              </w:rPr>
              <w:t>reject</w:t>
            </w:r>
          </w:p>
        </w:tc>
      </w:tr>
      <w:tr w:rsidR="008E6632" w:rsidRPr="00094095" w14:paraId="2661A193" w14:textId="77777777" w:rsidTr="00546836">
        <w:tc>
          <w:tcPr>
            <w:tcW w:w="2444" w:type="dxa"/>
            <w:tcBorders>
              <w:top w:val="single" w:sz="4" w:space="0" w:color="auto"/>
              <w:left w:val="single" w:sz="4" w:space="0" w:color="auto"/>
              <w:bottom w:val="single" w:sz="4" w:space="0" w:color="auto"/>
              <w:right w:val="single" w:sz="4" w:space="0" w:color="auto"/>
            </w:tcBorders>
          </w:tcPr>
          <w:p w14:paraId="57CF5841" w14:textId="77777777" w:rsidR="00DA5A1F" w:rsidRPr="00094095" w:rsidRDefault="004B4877" w:rsidP="004B4877">
            <w:pPr>
              <w:pStyle w:val="TAL"/>
              <w:rPr>
                <w:rFonts w:cs="Arial"/>
                <w:b/>
                <w:bCs/>
                <w:lang w:val="en-US" w:eastAsia="zh-CN"/>
              </w:rPr>
            </w:pPr>
            <w:r w:rsidRPr="00094095">
              <w:rPr>
                <w:rFonts w:cs="Arial"/>
                <w:b/>
                <w:bCs/>
                <w:lang w:val="en-US" w:eastAsia="zh-CN"/>
              </w:rPr>
              <w:t>Functions</w:t>
            </w:r>
            <w:r w:rsidR="00DA5A1F" w:rsidRPr="00094095">
              <w:rPr>
                <w:rFonts w:cs="Arial"/>
                <w:b/>
                <w:bCs/>
                <w:lang w:val="en-US" w:eastAsia="zh-CN"/>
              </w:rPr>
              <w:t xml:space="preserve"> </w:t>
            </w:r>
            <w:proofErr w:type="gramStart"/>
            <w:r w:rsidR="00DA5A1F" w:rsidRPr="00094095">
              <w:rPr>
                <w:rFonts w:cs="Arial"/>
                <w:b/>
                <w:bCs/>
                <w:lang w:val="en-US" w:eastAsia="zh-CN"/>
              </w:rPr>
              <w:t>To</w:t>
            </w:r>
            <w:proofErr w:type="gramEnd"/>
            <w:r w:rsidR="00DA5A1F" w:rsidRPr="00094095">
              <w:rPr>
                <w:rFonts w:cs="Arial"/>
                <w:b/>
                <w:bCs/>
                <w:lang w:val="en-US" w:eastAsia="zh-CN"/>
              </w:rPr>
              <w:t xml:space="preserve"> </w:t>
            </w:r>
            <w:r w:rsidR="009573E8" w:rsidRPr="00094095">
              <w:rPr>
                <w:rFonts w:cs="Arial"/>
                <w:b/>
                <w:bCs/>
                <w:lang w:val="en-US" w:eastAsia="zh-CN"/>
              </w:rPr>
              <w:t>Modify</w:t>
            </w:r>
          </w:p>
        </w:tc>
        <w:tc>
          <w:tcPr>
            <w:tcW w:w="1097" w:type="dxa"/>
            <w:tcBorders>
              <w:top w:val="single" w:sz="4" w:space="0" w:color="auto"/>
              <w:left w:val="single" w:sz="4" w:space="0" w:color="auto"/>
              <w:bottom w:val="single" w:sz="4" w:space="0" w:color="auto"/>
              <w:right w:val="single" w:sz="4" w:space="0" w:color="auto"/>
            </w:tcBorders>
          </w:tcPr>
          <w:p w14:paraId="487992C0" w14:textId="20468076" w:rsidR="00DA5A1F" w:rsidRPr="00094095" w:rsidRDefault="00DA5A1F" w:rsidP="00675F90">
            <w:pPr>
              <w:pStyle w:val="TAC"/>
              <w:rPr>
                <w:bCs/>
                <w:lang w:val="en-US" w:eastAsia="zh-CN"/>
              </w:rPr>
            </w:pPr>
          </w:p>
        </w:tc>
        <w:tc>
          <w:tcPr>
            <w:tcW w:w="1584" w:type="dxa"/>
            <w:tcBorders>
              <w:top w:val="single" w:sz="4" w:space="0" w:color="auto"/>
              <w:left w:val="single" w:sz="4" w:space="0" w:color="auto"/>
              <w:bottom w:val="single" w:sz="4" w:space="0" w:color="auto"/>
              <w:right w:val="single" w:sz="4" w:space="0" w:color="auto"/>
            </w:tcBorders>
          </w:tcPr>
          <w:p w14:paraId="7AFFA11E" w14:textId="617E7048" w:rsidR="00DA5A1F" w:rsidRPr="00094095" w:rsidRDefault="00DA5A1F" w:rsidP="00675F90">
            <w:pPr>
              <w:pStyle w:val="TAL"/>
              <w:rPr>
                <w:i/>
                <w:lang w:val="en-US" w:eastAsia="ja-JP"/>
              </w:rPr>
            </w:pPr>
            <w:r w:rsidRPr="00094095">
              <w:rPr>
                <w:i/>
                <w:lang w:val="en-US" w:eastAsia="ja-JP"/>
              </w:rPr>
              <w:t>0</w:t>
            </w:r>
            <w:proofErr w:type="gramStart"/>
            <w:r w:rsidRPr="00094095">
              <w:rPr>
                <w:i/>
                <w:lang w:val="en-US" w:eastAsia="ja-JP"/>
              </w:rPr>
              <w:t xml:space="preserve"> ..</w:t>
            </w:r>
            <w:proofErr w:type="gramEnd"/>
            <w:r w:rsidRPr="00094095">
              <w:rPr>
                <w:i/>
                <w:lang w:val="en-US" w:eastAsia="ja-JP"/>
              </w:rPr>
              <w:t xml:space="preserve"> &lt;</w:t>
            </w:r>
            <w:r w:rsidR="00EB7CFE" w:rsidRPr="00094095">
              <w:rPr>
                <w:i/>
                <w:lang w:val="en-US" w:eastAsia="ja-JP"/>
              </w:rPr>
              <w:t>maxof</w:t>
            </w:r>
            <w:r w:rsidR="00BA7B5D" w:rsidRPr="00094095">
              <w:rPr>
                <w:i/>
                <w:lang w:val="en-US" w:eastAsia="ja-JP"/>
              </w:rPr>
              <w:t>RAN</w:t>
            </w:r>
            <w:r w:rsidR="00EB7CFE" w:rsidRPr="00094095">
              <w:rPr>
                <w:i/>
                <w:lang w:val="en-US" w:eastAsia="ja-JP"/>
              </w:rPr>
              <w:t>functionID</w:t>
            </w:r>
            <w:r w:rsidRPr="00094095">
              <w:rPr>
                <w:i/>
                <w:lang w:val="en-US" w:eastAsia="ja-JP"/>
              </w:rPr>
              <w:t>&gt;</w:t>
            </w:r>
          </w:p>
        </w:tc>
        <w:tc>
          <w:tcPr>
            <w:tcW w:w="1247" w:type="dxa"/>
            <w:tcBorders>
              <w:top w:val="single" w:sz="4" w:space="0" w:color="auto"/>
              <w:left w:val="single" w:sz="4" w:space="0" w:color="auto"/>
              <w:bottom w:val="single" w:sz="4" w:space="0" w:color="auto"/>
              <w:right w:val="single" w:sz="4" w:space="0" w:color="auto"/>
            </w:tcBorders>
          </w:tcPr>
          <w:p w14:paraId="3BD50624" w14:textId="77777777" w:rsidR="00DA5A1F" w:rsidRPr="00094095" w:rsidRDefault="00DA5A1F" w:rsidP="00675F90">
            <w:pPr>
              <w:pStyle w:val="TAL"/>
              <w:rPr>
                <w:bCs/>
                <w:lang w:val="en-US" w:eastAsia="ja-JP"/>
              </w:rPr>
            </w:pPr>
          </w:p>
        </w:tc>
        <w:tc>
          <w:tcPr>
            <w:tcW w:w="1536" w:type="dxa"/>
            <w:tcBorders>
              <w:top w:val="single" w:sz="4" w:space="0" w:color="auto"/>
              <w:left w:val="single" w:sz="4" w:space="0" w:color="auto"/>
              <w:bottom w:val="single" w:sz="4" w:space="0" w:color="auto"/>
              <w:right w:val="single" w:sz="4" w:space="0" w:color="auto"/>
            </w:tcBorders>
          </w:tcPr>
          <w:p w14:paraId="765971DC" w14:textId="77777777" w:rsidR="00DA5A1F" w:rsidRPr="00094095" w:rsidRDefault="00DA5A1F" w:rsidP="00675F90">
            <w:pPr>
              <w:pStyle w:val="TAL"/>
              <w:rPr>
                <w:lang w:val="en-US" w:eastAsia="zh-CN"/>
              </w:rPr>
            </w:pPr>
          </w:p>
        </w:tc>
        <w:tc>
          <w:tcPr>
            <w:tcW w:w="1080" w:type="dxa"/>
            <w:tcBorders>
              <w:top w:val="single" w:sz="4" w:space="0" w:color="auto"/>
              <w:left w:val="single" w:sz="4" w:space="0" w:color="auto"/>
              <w:bottom w:val="single" w:sz="4" w:space="0" w:color="auto"/>
              <w:right w:val="single" w:sz="4" w:space="0" w:color="auto"/>
            </w:tcBorders>
          </w:tcPr>
          <w:p w14:paraId="6071FC81" w14:textId="77777777" w:rsidR="00DA5A1F" w:rsidRPr="00094095" w:rsidRDefault="009573E8" w:rsidP="00675F90">
            <w:pPr>
              <w:pStyle w:val="TAC"/>
              <w:rPr>
                <w:lang w:val="en-US" w:eastAsia="zh-CN"/>
              </w:rPr>
            </w:pPr>
            <w:r w:rsidRPr="00094095">
              <w:rPr>
                <w:lang w:val="en-US" w:eastAsia="zh-CN"/>
              </w:rPr>
              <w:t>YES</w:t>
            </w:r>
          </w:p>
        </w:tc>
        <w:tc>
          <w:tcPr>
            <w:tcW w:w="1144" w:type="dxa"/>
            <w:tcBorders>
              <w:top w:val="single" w:sz="4" w:space="0" w:color="auto"/>
              <w:left w:val="single" w:sz="4" w:space="0" w:color="auto"/>
              <w:bottom w:val="single" w:sz="4" w:space="0" w:color="auto"/>
              <w:right w:val="single" w:sz="4" w:space="0" w:color="auto"/>
            </w:tcBorders>
          </w:tcPr>
          <w:p w14:paraId="0FF0DD2C" w14:textId="77777777" w:rsidR="00DA5A1F" w:rsidRPr="00094095" w:rsidRDefault="00DA5A1F" w:rsidP="00675F90">
            <w:pPr>
              <w:pStyle w:val="TAC"/>
              <w:rPr>
                <w:lang w:val="en-US" w:eastAsia="zh-CN"/>
              </w:rPr>
            </w:pPr>
            <w:r w:rsidRPr="00094095">
              <w:rPr>
                <w:lang w:val="en-US" w:eastAsia="zh-CN"/>
              </w:rPr>
              <w:t>reject</w:t>
            </w:r>
          </w:p>
        </w:tc>
      </w:tr>
      <w:tr w:rsidR="009573E8" w:rsidRPr="00094095" w14:paraId="7F26B0A4" w14:textId="77777777" w:rsidTr="00BE0C39">
        <w:tc>
          <w:tcPr>
            <w:tcW w:w="2444" w:type="dxa"/>
            <w:tcBorders>
              <w:top w:val="single" w:sz="4" w:space="0" w:color="auto"/>
              <w:left w:val="single" w:sz="4" w:space="0" w:color="auto"/>
              <w:bottom w:val="single" w:sz="4" w:space="0" w:color="auto"/>
              <w:right w:val="single" w:sz="4" w:space="0" w:color="auto"/>
            </w:tcBorders>
          </w:tcPr>
          <w:p w14:paraId="0A804DE9" w14:textId="6EBF77F4" w:rsidR="009573E8" w:rsidRPr="00094095" w:rsidRDefault="009573E8" w:rsidP="00BE0C39">
            <w:pPr>
              <w:pStyle w:val="TAL"/>
              <w:ind w:left="284"/>
              <w:rPr>
                <w:rFonts w:cs="Arial"/>
                <w:bCs/>
                <w:lang w:val="en-US" w:eastAsia="ja-JP"/>
              </w:rPr>
            </w:pPr>
            <w:r w:rsidRPr="00094095">
              <w:rPr>
                <w:rFonts w:cs="Arial"/>
                <w:bCs/>
                <w:lang w:val="en-US" w:eastAsia="zh-CN"/>
              </w:rPr>
              <w:t xml:space="preserve">&gt;Old </w:t>
            </w:r>
            <w:r w:rsidR="003F4988" w:rsidRPr="00094095">
              <w:rPr>
                <w:rFonts w:cs="Arial"/>
                <w:bCs/>
                <w:lang w:val="en-US" w:eastAsia="zh-CN"/>
              </w:rPr>
              <w:t>RAN Function ID</w:t>
            </w:r>
          </w:p>
        </w:tc>
        <w:tc>
          <w:tcPr>
            <w:tcW w:w="1097" w:type="dxa"/>
            <w:tcBorders>
              <w:top w:val="single" w:sz="4" w:space="0" w:color="auto"/>
              <w:left w:val="single" w:sz="4" w:space="0" w:color="auto"/>
              <w:bottom w:val="single" w:sz="4" w:space="0" w:color="auto"/>
              <w:right w:val="single" w:sz="4" w:space="0" w:color="auto"/>
            </w:tcBorders>
          </w:tcPr>
          <w:p w14:paraId="77399E63" w14:textId="77777777" w:rsidR="009573E8" w:rsidRPr="00094095" w:rsidRDefault="009573E8" w:rsidP="00BE0C39">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87E2563" w14:textId="77777777" w:rsidR="009573E8" w:rsidRPr="00094095" w:rsidRDefault="009573E8" w:rsidP="00BE0C39">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A6D36B0" w14:textId="77777777" w:rsidR="009573E8" w:rsidRPr="00094095" w:rsidRDefault="009573E8" w:rsidP="00BE0C39">
            <w:pPr>
              <w:pStyle w:val="TAL"/>
              <w:rPr>
                <w:lang w:val="en-US" w:eastAsia="ja-JP"/>
              </w:rPr>
            </w:pPr>
            <w:r w:rsidRPr="00094095">
              <w:rPr>
                <w:lang w:val="en-US" w:eastAsia="ja-JP"/>
              </w:rPr>
              <w:t>9.2.</w:t>
            </w:r>
            <w:r w:rsidR="00FE234C" w:rsidRPr="00094095">
              <w:rPr>
                <w:lang w:val="en-US" w:eastAsia="ja-JP"/>
              </w:rPr>
              <w:t>902</w:t>
            </w:r>
          </w:p>
        </w:tc>
        <w:tc>
          <w:tcPr>
            <w:tcW w:w="1536" w:type="dxa"/>
            <w:tcBorders>
              <w:top w:val="single" w:sz="4" w:space="0" w:color="auto"/>
              <w:left w:val="single" w:sz="4" w:space="0" w:color="auto"/>
              <w:bottom w:val="single" w:sz="4" w:space="0" w:color="auto"/>
              <w:right w:val="single" w:sz="4" w:space="0" w:color="auto"/>
            </w:tcBorders>
          </w:tcPr>
          <w:p w14:paraId="6AD7AAD1" w14:textId="77777777" w:rsidR="009573E8" w:rsidRPr="00094095" w:rsidRDefault="009573E8" w:rsidP="00BE0C39">
            <w:pPr>
              <w:pStyle w:val="TAL"/>
              <w:rPr>
                <w:lang w:val="en-US" w:eastAsia="zh-CN"/>
              </w:rPr>
            </w:pPr>
            <w:r w:rsidRPr="00094095">
              <w:rPr>
                <w:lang w:val="en-US" w:eastAsia="zh-CN"/>
              </w:rPr>
              <w:t>Id of the declared Function</w:t>
            </w:r>
          </w:p>
        </w:tc>
        <w:tc>
          <w:tcPr>
            <w:tcW w:w="1080" w:type="dxa"/>
            <w:tcBorders>
              <w:top w:val="single" w:sz="4" w:space="0" w:color="auto"/>
              <w:left w:val="single" w:sz="4" w:space="0" w:color="auto"/>
              <w:bottom w:val="single" w:sz="4" w:space="0" w:color="auto"/>
              <w:right w:val="single" w:sz="4" w:space="0" w:color="auto"/>
            </w:tcBorders>
          </w:tcPr>
          <w:p w14:paraId="6EC10C8F" w14:textId="77777777" w:rsidR="009573E8" w:rsidRPr="00094095" w:rsidRDefault="009573E8" w:rsidP="00BE0C39">
            <w:pPr>
              <w:pStyle w:val="TAC"/>
              <w:rPr>
                <w:lang w:val="en-US" w:eastAsia="ja-JP"/>
              </w:rPr>
            </w:pPr>
            <w:r w:rsidRPr="00094095">
              <w:rPr>
                <w:lang w:val="en-US" w:eastAsia="ja-JP"/>
              </w:rPr>
              <w:t>YES</w:t>
            </w:r>
          </w:p>
        </w:tc>
        <w:tc>
          <w:tcPr>
            <w:tcW w:w="1144" w:type="dxa"/>
            <w:tcBorders>
              <w:top w:val="single" w:sz="4" w:space="0" w:color="auto"/>
              <w:left w:val="single" w:sz="4" w:space="0" w:color="auto"/>
              <w:bottom w:val="single" w:sz="4" w:space="0" w:color="auto"/>
              <w:right w:val="single" w:sz="4" w:space="0" w:color="auto"/>
            </w:tcBorders>
          </w:tcPr>
          <w:p w14:paraId="7F0BB4DE" w14:textId="77777777" w:rsidR="009573E8" w:rsidRPr="00094095" w:rsidRDefault="009573E8" w:rsidP="00BE0C39">
            <w:pPr>
              <w:pStyle w:val="TAC"/>
              <w:rPr>
                <w:lang w:val="en-US" w:eastAsia="ja-JP"/>
              </w:rPr>
            </w:pPr>
            <w:r w:rsidRPr="00094095">
              <w:rPr>
                <w:lang w:val="en-US" w:eastAsia="ja-JP"/>
              </w:rPr>
              <w:t>reject</w:t>
            </w:r>
          </w:p>
        </w:tc>
      </w:tr>
      <w:tr w:rsidR="009573E8" w:rsidRPr="00094095" w14:paraId="497EAD94" w14:textId="77777777" w:rsidTr="00BE0C39">
        <w:tc>
          <w:tcPr>
            <w:tcW w:w="2444" w:type="dxa"/>
            <w:tcBorders>
              <w:top w:val="single" w:sz="4" w:space="0" w:color="auto"/>
              <w:left w:val="single" w:sz="4" w:space="0" w:color="auto"/>
              <w:bottom w:val="single" w:sz="4" w:space="0" w:color="auto"/>
              <w:right w:val="single" w:sz="4" w:space="0" w:color="auto"/>
            </w:tcBorders>
          </w:tcPr>
          <w:p w14:paraId="0A53777F" w14:textId="6FCF2E70" w:rsidR="009573E8" w:rsidRPr="00094095" w:rsidRDefault="009573E8" w:rsidP="00BE0C39">
            <w:pPr>
              <w:pStyle w:val="TAL"/>
              <w:ind w:left="284"/>
              <w:rPr>
                <w:rFonts w:cs="Arial"/>
                <w:bCs/>
                <w:lang w:val="en-US" w:eastAsia="zh-CN"/>
              </w:rPr>
            </w:pPr>
            <w:r w:rsidRPr="00094095">
              <w:rPr>
                <w:rFonts w:cs="Arial"/>
                <w:bCs/>
                <w:lang w:val="en-US" w:eastAsia="zh-CN"/>
              </w:rPr>
              <w:t>&gt;</w:t>
            </w:r>
            <w:r w:rsidR="003F4988" w:rsidRPr="00094095">
              <w:rPr>
                <w:rFonts w:cs="Arial"/>
                <w:bCs/>
                <w:lang w:val="en-US" w:eastAsia="zh-CN"/>
              </w:rPr>
              <w:t>RAN Function</w:t>
            </w:r>
            <w:r w:rsidRPr="00094095">
              <w:rPr>
                <w:rFonts w:cs="Arial"/>
                <w:bCs/>
                <w:lang w:val="en-US" w:eastAsia="zh-CN"/>
              </w:rPr>
              <w:t xml:space="preserve"> </w:t>
            </w:r>
            <w:r w:rsidR="009F7D80" w:rsidRPr="00094095">
              <w:rPr>
                <w:rFonts w:cs="Arial"/>
                <w:bCs/>
                <w:lang w:val="en-US" w:eastAsia="zh-CN"/>
              </w:rPr>
              <w:t>Def</w:t>
            </w:r>
            <w:r w:rsidR="00765F6F" w:rsidRPr="00094095">
              <w:rPr>
                <w:rFonts w:cs="Arial"/>
                <w:bCs/>
                <w:lang w:val="en-US" w:eastAsia="zh-CN"/>
              </w:rPr>
              <w:t>inition</w:t>
            </w:r>
          </w:p>
        </w:tc>
        <w:tc>
          <w:tcPr>
            <w:tcW w:w="1097" w:type="dxa"/>
            <w:tcBorders>
              <w:top w:val="single" w:sz="4" w:space="0" w:color="auto"/>
              <w:left w:val="single" w:sz="4" w:space="0" w:color="auto"/>
              <w:bottom w:val="single" w:sz="4" w:space="0" w:color="auto"/>
              <w:right w:val="single" w:sz="4" w:space="0" w:color="auto"/>
            </w:tcBorders>
          </w:tcPr>
          <w:p w14:paraId="3F1BF69D" w14:textId="77777777" w:rsidR="009573E8" w:rsidRPr="00094095" w:rsidRDefault="009573E8" w:rsidP="00BE0C39">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2ED0B6B5" w14:textId="77777777" w:rsidR="009573E8" w:rsidRPr="00094095" w:rsidRDefault="009573E8" w:rsidP="00BE0C39">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7FE1725" w14:textId="77777777" w:rsidR="009573E8" w:rsidRPr="00094095" w:rsidRDefault="009573E8" w:rsidP="00BE0C39">
            <w:pPr>
              <w:pStyle w:val="TAL"/>
              <w:rPr>
                <w:lang w:val="en-US" w:eastAsia="ja-JP"/>
              </w:rPr>
            </w:pPr>
            <w:r w:rsidRPr="00094095">
              <w:rPr>
                <w:lang w:val="en-US" w:eastAsia="ja-JP"/>
              </w:rPr>
              <w:t>9.2.</w:t>
            </w:r>
            <w:r w:rsidR="00FE234C" w:rsidRPr="00094095">
              <w:rPr>
                <w:lang w:val="en-US" w:eastAsia="ja-JP"/>
              </w:rPr>
              <w:t>91</w:t>
            </w:r>
            <w:r w:rsidR="00E017C4" w:rsidRPr="00094095">
              <w:rPr>
                <w:lang w:val="en-US" w:eastAsia="ja-JP"/>
              </w:rPr>
              <w:t>6</w:t>
            </w:r>
          </w:p>
        </w:tc>
        <w:tc>
          <w:tcPr>
            <w:tcW w:w="1536" w:type="dxa"/>
            <w:tcBorders>
              <w:top w:val="single" w:sz="4" w:space="0" w:color="auto"/>
              <w:left w:val="single" w:sz="4" w:space="0" w:color="auto"/>
              <w:bottom w:val="single" w:sz="4" w:space="0" w:color="auto"/>
              <w:right w:val="single" w:sz="4" w:space="0" w:color="auto"/>
            </w:tcBorders>
          </w:tcPr>
          <w:p w14:paraId="09CAB4AC" w14:textId="77777777" w:rsidR="009573E8" w:rsidRPr="00094095" w:rsidRDefault="009F7D80" w:rsidP="00BE0C39">
            <w:pPr>
              <w:pStyle w:val="TAL"/>
              <w:rPr>
                <w:lang w:val="en-US" w:eastAsia="zh-CN"/>
              </w:rPr>
            </w:pPr>
            <w:r w:rsidRPr="00094095">
              <w:rPr>
                <w:lang w:val="en-US" w:eastAsia="zh-CN"/>
              </w:rPr>
              <w:t>Definition</w:t>
            </w:r>
            <w:r w:rsidR="009573E8" w:rsidRPr="00094095">
              <w:rPr>
                <w:lang w:val="en-US" w:eastAsia="zh-CN"/>
              </w:rPr>
              <w:t xml:space="preserve"> of Function</w:t>
            </w:r>
          </w:p>
        </w:tc>
        <w:tc>
          <w:tcPr>
            <w:tcW w:w="1080" w:type="dxa"/>
            <w:tcBorders>
              <w:top w:val="single" w:sz="4" w:space="0" w:color="auto"/>
              <w:left w:val="single" w:sz="4" w:space="0" w:color="auto"/>
              <w:bottom w:val="single" w:sz="4" w:space="0" w:color="auto"/>
              <w:right w:val="single" w:sz="4" w:space="0" w:color="auto"/>
            </w:tcBorders>
          </w:tcPr>
          <w:p w14:paraId="4081CFE0" w14:textId="77777777" w:rsidR="009573E8" w:rsidRPr="00094095" w:rsidRDefault="009573E8" w:rsidP="00BE0C39">
            <w:pPr>
              <w:pStyle w:val="TAC"/>
              <w:rPr>
                <w:lang w:val="en-US" w:eastAsia="ja-JP"/>
              </w:rPr>
            </w:pPr>
            <w:r w:rsidRPr="00094095">
              <w:rPr>
                <w:lang w:val="en-US" w:eastAsia="ja-JP"/>
              </w:rPr>
              <w:t>YES</w:t>
            </w:r>
          </w:p>
        </w:tc>
        <w:tc>
          <w:tcPr>
            <w:tcW w:w="1144" w:type="dxa"/>
            <w:tcBorders>
              <w:top w:val="single" w:sz="4" w:space="0" w:color="auto"/>
              <w:left w:val="single" w:sz="4" w:space="0" w:color="auto"/>
              <w:bottom w:val="single" w:sz="4" w:space="0" w:color="auto"/>
              <w:right w:val="single" w:sz="4" w:space="0" w:color="auto"/>
            </w:tcBorders>
          </w:tcPr>
          <w:p w14:paraId="4F10905A" w14:textId="77777777" w:rsidR="009573E8" w:rsidRPr="00094095" w:rsidRDefault="009573E8" w:rsidP="00BE0C39">
            <w:pPr>
              <w:pStyle w:val="TAC"/>
              <w:rPr>
                <w:lang w:val="en-US" w:eastAsia="ja-JP"/>
              </w:rPr>
            </w:pPr>
            <w:r w:rsidRPr="00094095">
              <w:rPr>
                <w:lang w:val="en-US" w:eastAsia="ja-JP"/>
              </w:rPr>
              <w:t>reject</w:t>
            </w:r>
          </w:p>
        </w:tc>
      </w:tr>
      <w:tr w:rsidR="009573E8" w:rsidRPr="00094095" w14:paraId="5BC3DC0B" w14:textId="77777777" w:rsidTr="00BE0C39">
        <w:tc>
          <w:tcPr>
            <w:tcW w:w="2444" w:type="dxa"/>
            <w:tcBorders>
              <w:top w:val="single" w:sz="4" w:space="0" w:color="auto"/>
              <w:left w:val="single" w:sz="4" w:space="0" w:color="auto"/>
              <w:bottom w:val="single" w:sz="4" w:space="0" w:color="auto"/>
              <w:right w:val="single" w:sz="4" w:space="0" w:color="auto"/>
            </w:tcBorders>
          </w:tcPr>
          <w:p w14:paraId="1BD5DB4A" w14:textId="77777777" w:rsidR="009573E8" w:rsidRPr="00094095" w:rsidRDefault="009573E8" w:rsidP="00BE0C39">
            <w:pPr>
              <w:pStyle w:val="TAL"/>
              <w:rPr>
                <w:rFonts w:cs="Arial"/>
                <w:b/>
                <w:bCs/>
                <w:lang w:val="en-US" w:eastAsia="zh-CN"/>
              </w:rPr>
            </w:pPr>
            <w:r w:rsidRPr="00094095">
              <w:rPr>
                <w:rFonts w:cs="Arial"/>
                <w:b/>
                <w:bCs/>
                <w:lang w:val="en-US" w:eastAsia="zh-CN"/>
              </w:rPr>
              <w:t xml:space="preserve">Functions </w:t>
            </w:r>
            <w:proofErr w:type="gramStart"/>
            <w:r w:rsidRPr="00094095">
              <w:rPr>
                <w:rFonts w:cs="Arial"/>
                <w:b/>
                <w:bCs/>
                <w:lang w:val="en-US" w:eastAsia="zh-CN"/>
              </w:rPr>
              <w:t>To</w:t>
            </w:r>
            <w:proofErr w:type="gramEnd"/>
            <w:r w:rsidRPr="00094095">
              <w:rPr>
                <w:rFonts w:cs="Arial"/>
                <w:b/>
                <w:bCs/>
                <w:lang w:val="en-US" w:eastAsia="zh-CN"/>
              </w:rPr>
              <w:t xml:space="preserve"> Delete</w:t>
            </w:r>
          </w:p>
        </w:tc>
        <w:tc>
          <w:tcPr>
            <w:tcW w:w="1097" w:type="dxa"/>
            <w:tcBorders>
              <w:top w:val="single" w:sz="4" w:space="0" w:color="auto"/>
              <w:left w:val="single" w:sz="4" w:space="0" w:color="auto"/>
              <w:bottom w:val="single" w:sz="4" w:space="0" w:color="auto"/>
              <w:right w:val="single" w:sz="4" w:space="0" w:color="auto"/>
            </w:tcBorders>
          </w:tcPr>
          <w:p w14:paraId="764A5529" w14:textId="08C00418" w:rsidR="009573E8" w:rsidRPr="00094095" w:rsidRDefault="009573E8" w:rsidP="00BE0C39">
            <w:pPr>
              <w:pStyle w:val="TAC"/>
              <w:rPr>
                <w:bCs/>
                <w:lang w:val="en-US" w:eastAsia="zh-CN"/>
              </w:rPr>
            </w:pPr>
          </w:p>
        </w:tc>
        <w:tc>
          <w:tcPr>
            <w:tcW w:w="1584" w:type="dxa"/>
            <w:tcBorders>
              <w:top w:val="single" w:sz="4" w:space="0" w:color="auto"/>
              <w:left w:val="single" w:sz="4" w:space="0" w:color="auto"/>
              <w:bottom w:val="single" w:sz="4" w:space="0" w:color="auto"/>
              <w:right w:val="single" w:sz="4" w:space="0" w:color="auto"/>
            </w:tcBorders>
          </w:tcPr>
          <w:p w14:paraId="1CB1F757" w14:textId="7A356CAE" w:rsidR="009573E8" w:rsidRPr="00094095" w:rsidRDefault="009573E8" w:rsidP="00BE0C39">
            <w:pPr>
              <w:pStyle w:val="TAL"/>
              <w:rPr>
                <w:i/>
                <w:lang w:val="en-US" w:eastAsia="ja-JP"/>
              </w:rPr>
            </w:pPr>
            <w:r w:rsidRPr="00094095">
              <w:rPr>
                <w:i/>
                <w:lang w:val="en-US" w:eastAsia="ja-JP"/>
              </w:rPr>
              <w:t>0</w:t>
            </w:r>
            <w:proofErr w:type="gramStart"/>
            <w:r w:rsidRPr="00094095">
              <w:rPr>
                <w:i/>
                <w:lang w:val="en-US" w:eastAsia="ja-JP"/>
              </w:rPr>
              <w:t xml:space="preserve"> ..</w:t>
            </w:r>
            <w:proofErr w:type="gramEnd"/>
            <w:r w:rsidRPr="00094095">
              <w:rPr>
                <w:i/>
                <w:lang w:val="en-US" w:eastAsia="ja-JP"/>
              </w:rPr>
              <w:t xml:space="preserve"> &lt;</w:t>
            </w:r>
            <w:r w:rsidR="00EB7CFE" w:rsidRPr="00094095">
              <w:rPr>
                <w:i/>
                <w:lang w:val="en-US" w:eastAsia="ja-JP"/>
              </w:rPr>
              <w:t>maxof</w:t>
            </w:r>
            <w:r w:rsidR="00BA7B5D" w:rsidRPr="00094095">
              <w:rPr>
                <w:i/>
                <w:lang w:val="en-US" w:eastAsia="ja-JP"/>
              </w:rPr>
              <w:t>RAN</w:t>
            </w:r>
            <w:r w:rsidR="00EB7CFE" w:rsidRPr="00094095">
              <w:rPr>
                <w:i/>
                <w:lang w:val="en-US" w:eastAsia="ja-JP"/>
              </w:rPr>
              <w:t>functionID</w:t>
            </w:r>
            <w:r w:rsidRPr="00094095">
              <w:rPr>
                <w:i/>
                <w:lang w:val="en-US" w:eastAsia="ja-JP"/>
              </w:rPr>
              <w:t>&gt;</w:t>
            </w:r>
          </w:p>
        </w:tc>
        <w:tc>
          <w:tcPr>
            <w:tcW w:w="1247" w:type="dxa"/>
            <w:tcBorders>
              <w:top w:val="single" w:sz="4" w:space="0" w:color="auto"/>
              <w:left w:val="single" w:sz="4" w:space="0" w:color="auto"/>
              <w:bottom w:val="single" w:sz="4" w:space="0" w:color="auto"/>
              <w:right w:val="single" w:sz="4" w:space="0" w:color="auto"/>
            </w:tcBorders>
          </w:tcPr>
          <w:p w14:paraId="726A7861" w14:textId="77777777" w:rsidR="009573E8" w:rsidRPr="00094095" w:rsidRDefault="009573E8" w:rsidP="00BE0C39">
            <w:pPr>
              <w:pStyle w:val="TAL"/>
              <w:rPr>
                <w:bCs/>
                <w:lang w:val="en-US" w:eastAsia="ja-JP"/>
              </w:rPr>
            </w:pPr>
          </w:p>
        </w:tc>
        <w:tc>
          <w:tcPr>
            <w:tcW w:w="1536" w:type="dxa"/>
            <w:tcBorders>
              <w:top w:val="single" w:sz="4" w:space="0" w:color="auto"/>
              <w:left w:val="single" w:sz="4" w:space="0" w:color="auto"/>
              <w:bottom w:val="single" w:sz="4" w:space="0" w:color="auto"/>
              <w:right w:val="single" w:sz="4" w:space="0" w:color="auto"/>
            </w:tcBorders>
          </w:tcPr>
          <w:p w14:paraId="79990EC8" w14:textId="77777777" w:rsidR="009573E8" w:rsidRPr="00094095" w:rsidRDefault="009573E8" w:rsidP="00BE0C39">
            <w:pPr>
              <w:pStyle w:val="TAL"/>
              <w:rPr>
                <w:lang w:val="en-US" w:eastAsia="zh-CN"/>
              </w:rPr>
            </w:pPr>
          </w:p>
        </w:tc>
        <w:tc>
          <w:tcPr>
            <w:tcW w:w="1080" w:type="dxa"/>
            <w:tcBorders>
              <w:top w:val="single" w:sz="4" w:space="0" w:color="auto"/>
              <w:left w:val="single" w:sz="4" w:space="0" w:color="auto"/>
              <w:bottom w:val="single" w:sz="4" w:space="0" w:color="auto"/>
              <w:right w:val="single" w:sz="4" w:space="0" w:color="auto"/>
            </w:tcBorders>
          </w:tcPr>
          <w:p w14:paraId="7FD8FE12" w14:textId="77777777" w:rsidR="009573E8" w:rsidRPr="00094095" w:rsidRDefault="009573E8" w:rsidP="00BE0C39">
            <w:pPr>
              <w:pStyle w:val="TAC"/>
              <w:rPr>
                <w:lang w:val="en-US" w:eastAsia="zh-CN"/>
              </w:rPr>
            </w:pPr>
            <w:r w:rsidRPr="00094095">
              <w:rPr>
                <w:lang w:val="en-US" w:eastAsia="zh-CN"/>
              </w:rPr>
              <w:t>YES</w:t>
            </w:r>
          </w:p>
        </w:tc>
        <w:tc>
          <w:tcPr>
            <w:tcW w:w="1144" w:type="dxa"/>
            <w:tcBorders>
              <w:top w:val="single" w:sz="4" w:space="0" w:color="auto"/>
              <w:left w:val="single" w:sz="4" w:space="0" w:color="auto"/>
              <w:bottom w:val="single" w:sz="4" w:space="0" w:color="auto"/>
              <w:right w:val="single" w:sz="4" w:space="0" w:color="auto"/>
            </w:tcBorders>
          </w:tcPr>
          <w:p w14:paraId="4297FCA3" w14:textId="77777777" w:rsidR="009573E8" w:rsidRPr="00094095" w:rsidRDefault="009573E8" w:rsidP="00BE0C39">
            <w:pPr>
              <w:pStyle w:val="TAC"/>
              <w:rPr>
                <w:lang w:val="en-US" w:eastAsia="zh-CN"/>
              </w:rPr>
            </w:pPr>
            <w:r w:rsidRPr="00094095">
              <w:rPr>
                <w:lang w:val="en-US" w:eastAsia="zh-CN"/>
              </w:rPr>
              <w:t>reject</w:t>
            </w:r>
          </w:p>
        </w:tc>
      </w:tr>
      <w:tr w:rsidR="009573E8" w:rsidRPr="00094095" w14:paraId="5BB007F8" w14:textId="77777777" w:rsidTr="00BE0C39">
        <w:tc>
          <w:tcPr>
            <w:tcW w:w="2444" w:type="dxa"/>
            <w:tcBorders>
              <w:top w:val="single" w:sz="4" w:space="0" w:color="auto"/>
              <w:left w:val="single" w:sz="4" w:space="0" w:color="auto"/>
              <w:bottom w:val="single" w:sz="4" w:space="0" w:color="auto"/>
              <w:right w:val="single" w:sz="4" w:space="0" w:color="auto"/>
            </w:tcBorders>
          </w:tcPr>
          <w:p w14:paraId="03DD823E" w14:textId="3BC8FE89" w:rsidR="009573E8" w:rsidRPr="00094095" w:rsidRDefault="009573E8" w:rsidP="00BE0C39">
            <w:pPr>
              <w:pStyle w:val="TAL"/>
              <w:ind w:left="284"/>
              <w:rPr>
                <w:rFonts w:cs="Arial"/>
                <w:bCs/>
                <w:lang w:val="en-US" w:eastAsia="ja-JP"/>
              </w:rPr>
            </w:pPr>
            <w:r w:rsidRPr="00094095">
              <w:rPr>
                <w:rFonts w:cs="Arial"/>
                <w:bCs/>
                <w:lang w:val="en-US" w:eastAsia="zh-CN"/>
              </w:rPr>
              <w:t xml:space="preserve">&gt;Old </w:t>
            </w:r>
            <w:r w:rsidR="003F4988" w:rsidRPr="00094095">
              <w:rPr>
                <w:rFonts w:cs="Arial"/>
                <w:bCs/>
                <w:lang w:val="en-US" w:eastAsia="zh-CN"/>
              </w:rPr>
              <w:t>RAN Function ID</w:t>
            </w:r>
          </w:p>
        </w:tc>
        <w:tc>
          <w:tcPr>
            <w:tcW w:w="1097" w:type="dxa"/>
            <w:tcBorders>
              <w:top w:val="single" w:sz="4" w:space="0" w:color="auto"/>
              <w:left w:val="single" w:sz="4" w:space="0" w:color="auto"/>
              <w:bottom w:val="single" w:sz="4" w:space="0" w:color="auto"/>
              <w:right w:val="single" w:sz="4" w:space="0" w:color="auto"/>
            </w:tcBorders>
          </w:tcPr>
          <w:p w14:paraId="63DA3BBE" w14:textId="77777777" w:rsidR="009573E8" w:rsidRPr="00094095" w:rsidRDefault="009573E8" w:rsidP="00BE0C39">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632E335" w14:textId="77777777" w:rsidR="009573E8" w:rsidRPr="00094095" w:rsidRDefault="009573E8" w:rsidP="00BE0C39">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29433369" w14:textId="2E99EB40" w:rsidR="009573E8" w:rsidRPr="00094095" w:rsidRDefault="009573E8" w:rsidP="00BE0C39">
            <w:pPr>
              <w:pStyle w:val="TAL"/>
              <w:rPr>
                <w:lang w:val="en-US" w:eastAsia="ja-JP"/>
              </w:rPr>
            </w:pPr>
            <w:r w:rsidRPr="00094095">
              <w:rPr>
                <w:lang w:val="en-US" w:eastAsia="ja-JP"/>
              </w:rPr>
              <w:t>9.2</w:t>
            </w:r>
            <w:r w:rsidR="00C83AA4" w:rsidRPr="00094095">
              <w:rPr>
                <w:lang w:val="en-US" w:eastAsia="ja-JP"/>
              </w:rPr>
              <w:t>.</w:t>
            </w:r>
            <w:r w:rsidR="00FE234C" w:rsidRPr="00094095">
              <w:rPr>
                <w:lang w:val="en-US" w:eastAsia="ja-JP"/>
              </w:rPr>
              <w:t>902</w:t>
            </w:r>
          </w:p>
        </w:tc>
        <w:tc>
          <w:tcPr>
            <w:tcW w:w="1536" w:type="dxa"/>
            <w:tcBorders>
              <w:top w:val="single" w:sz="4" w:space="0" w:color="auto"/>
              <w:left w:val="single" w:sz="4" w:space="0" w:color="auto"/>
              <w:bottom w:val="single" w:sz="4" w:space="0" w:color="auto"/>
              <w:right w:val="single" w:sz="4" w:space="0" w:color="auto"/>
            </w:tcBorders>
          </w:tcPr>
          <w:p w14:paraId="1217FDBE" w14:textId="77777777" w:rsidR="009573E8" w:rsidRPr="00094095" w:rsidRDefault="009573E8" w:rsidP="00BE0C39">
            <w:pPr>
              <w:pStyle w:val="TAL"/>
              <w:rPr>
                <w:lang w:val="en-US" w:eastAsia="zh-CN"/>
              </w:rPr>
            </w:pPr>
            <w:r w:rsidRPr="00094095">
              <w:rPr>
                <w:lang w:val="en-US" w:eastAsia="zh-CN"/>
              </w:rPr>
              <w:t>Id of the declared Function</w:t>
            </w:r>
          </w:p>
        </w:tc>
        <w:tc>
          <w:tcPr>
            <w:tcW w:w="1080" w:type="dxa"/>
            <w:tcBorders>
              <w:top w:val="single" w:sz="4" w:space="0" w:color="auto"/>
              <w:left w:val="single" w:sz="4" w:space="0" w:color="auto"/>
              <w:bottom w:val="single" w:sz="4" w:space="0" w:color="auto"/>
              <w:right w:val="single" w:sz="4" w:space="0" w:color="auto"/>
            </w:tcBorders>
          </w:tcPr>
          <w:p w14:paraId="3D6E1726" w14:textId="77777777" w:rsidR="009573E8" w:rsidRPr="00094095" w:rsidRDefault="009573E8" w:rsidP="00BE0C39">
            <w:pPr>
              <w:pStyle w:val="TAC"/>
              <w:rPr>
                <w:lang w:val="en-US" w:eastAsia="ja-JP"/>
              </w:rPr>
            </w:pPr>
            <w:r w:rsidRPr="00094095">
              <w:rPr>
                <w:lang w:val="en-US" w:eastAsia="ja-JP"/>
              </w:rPr>
              <w:t>YES</w:t>
            </w:r>
          </w:p>
        </w:tc>
        <w:tc>
          <w:tcPr>
            <w:tcW w:w="1144" w:type="dxa"/>
            <w:tcBorders>
              <w:top w:val="single" w:sz="4" w:space="0" w:color="auto"/>
              <w:left w:val="single" w:sz="4" w:space="0" w:color="auto"/>
              <w:bottom w:val="single" w:sz="4" w:space="0" w:color="auto"/>
              <w:right w:val="single" w:sz="4" w:space="0" w:color="auto"/>
            </w:tcBorders>
          </w:tcPr>
          <w:p w14:paraId="437ADE54" w14:textId="77777777" w:rsidR="009573E8" w:rsidRPr="00094095" w:rsidRDefault="009573E8" w:rsidP="00BE0C39">
            <w:pPr>
              <w:pStyle w:val="TAC"/>
              <w:rPr>
                <w:lang w:val="en-US" w:eastAsia="ja-JP"/>
              </w:rPr>
            </w:pPr>
            <w:r w:rsidRPr="00094095">
              <w:rPr>
                <w:lang w:val="en-US" w:eastAsia="ja-JP"/>
              </w:rPr>
              <w:t>reject</w:t>
            </w:r>
          </w:p>
        </w:tc>
      </w:tr>
    </w:tbl>
    <w:p w14:paraId="0B2E8B91" w14:textId="77777777" w:rsidR="00DA5A1F" w:rsidRPr="00094095" w:rsidRDefault="00DA5A1F" w:rsidP="00DA5A1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3E8" w:rsidRPr="00094095" w14:paraId="5C53A524" w14:textId="77777777" w:rsidTr="00BE0C39">
        <w:tc>
          <w:tcPr>
            <w:tcW w:w="3686" w:type="dxa"/>
            <w:tcBorders>
              <w:top w:val="single" w:sz="4" w:space="0" w:color="auto"/>
              <w:left w:val="single" w:sz="4" w:space="0" w:color="auto"/>
              <w:bottom w:val="single" w:sz="4" w:space="0" w:color="auto"/>
              <w:right w:val="single" w:sz="4" w:space="0" w:color="auto"/>
            </w:tcBorders>
            <w:hideMark/>
          </w:tcPr>
          <w:p w14:paraId="13ACDE52" w14:textId="77777777" w:rsidR="009573E8" w:rsidRPr="00094095" w:rsidRDefault="009573E8" w:rsidP="00BE0C39">
            <w:pPr>
              <w:pStyle w:val="TAH"/>
              <w:rPr>
                <w:rFonts w:cs="Arial"/>
                <w:lang w:val="en-US" w:eastAsia="ja-JP"/>
              </w:rPr>
            </w:pPr>
            <w:r w:rsidRPr="00094095">
              <w:rPr>
                <w:rFonts w:cs="Arial"/>
                <w:lang w:val="en-US"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9D99C72" w14:textId="77777777" w:rsidR="009573E8" w:rsidRPr="00094095" w:rsidRDefault="009573E8" w:rsidP="00BE0C39">
            <w:pPr>
              <w:pStyle w:val="TAH"/>
              <w:rPr>
                <w:rFonts w:cs="Arial"/>
                <w:lang w:val="en-US" w:eastAsia="ja-JP"/>
              </w:rPr>
            </w:pPr>
            <w:r w:rsidRPr="00094095">
              <w:rPr>
                <w:rFonts w:cs="Arial"/>
                <w:lang w:val="en-US" w:eastAsia="ja-JP"/>
              </w:rPr>
              <w:t>Explanation</w:t>
            </w:r>
          </w:p>
        </w:tc>
      </w:tr>
      <w:tr w:rsidR="009573E8" w:rsidRPr="00094095" w14:paraId="2B0666A3" w14:textId="77777777" w:rsidTr="00BE0C39">
        <w:tblPrEx>
          <w:tblLook w:val="0000" w:firstRow="0" w:lastRow="0" w:firstColumn="0" w:lastColumn="0" w:noHBand="0" w:noVBand="0"/>
        </w:tblPrEx>
        <w:tc>
          <w:tcPr>
            <w:tcW w:w="3686" w:type="dxa"/>
          </w:tcPr>
          <w:p w14:paraId="0FF34D38" w14:textId="3E2B7DEF" w:rsidR="009573E8" w:rsidRPr="00094095" w:rsidRDefault="009573E8" w:rsidP="00BE0C39">
            <w:pPr>
              <w:pStyle w:val="TAL"/>
              <w:rPr>
                <w:rFonts w:cs="Arial"/>
                <w:lang w:val="en-US" w:eastAsia="ja-JP"/>
              </w:rPr>
            </w:pPr>
            <w:r w:rsidRPr="00094095">
              <w:rPr>
                <w:rFonts w:cs="Arial"/>
                <w:lang w:val="en-US" w:eastAsia="ja-JP"/>
              </w:rPr>
              <w:t>maxof</w:t>
            </w:r>
            <w:r w:rsidR="00BA7B5D" w:rsidRPr="00094095">
              <w:rPr>
                <w:rFonts w:cs="Arial"/>
                <w:lang w:val="en-US" w:eastAsia="ja-JP"/>
              </w:rPr>
              <w:t>RAN</w:t>
            </w:r>
            <w:r w:rsidR="00EB7CFE" w:rsidRPr="00094095">
              <w:rPr>
                <w:rFonts w:cs="Arial"/>
                <w:lang w:val="en-US" w:eastAsia="ja-JP"/>
              </w:rPr>
              <w:t>f</w:t>
            </w:r>
            <w:r w:rsidRPr="00094095">
              <w:rPr>
                <w:rFonts w:cs="Arial"/>
                <w:lang w:val="en-US" w:eastAsia="ja-JP"/>
              </w:rPr>
              <w:t>unctionID</w:t>
            </w:r>
          </w:p>
        </w:tc>
        <w:tc>
          <w:tcPr>
            <w:tcW w:w="5670" w:type="dxa"/>
          </w:tcPr>
          <w:p w14:paraId="03E6097B" w14:textId="77777777" w:rsidR="009573E8" w:rsidRPr="00094095" w:rsidRDefault="009573E8" w:rsidP="00BE0C39">
            <w:pPr>
              <w:pStyle w:val="TAL"/>
              <w:rPr>
                <w:rFonts w:cs="Arial"/>
                <w:lang w:val="en-US" w:eastAsia="ja-JP"/>
              </w:rPr>
            </w:pPr>
            <w:r w:rsidRPr="00094095">
              <w:rPr>
                <w:rFonts w:cs="Arial"/>
                <w:lang w:val="en-US" w:eastAsia="ja-JP"/>
              </w:rPr>
              <w:t>Maximum no. of Functions accepted by RIC. Value is 256.</w:t>
            </w:r>
          </w:p>
        </w:tc>
      </w:tr>
    </w:tbl>
    <w:p w14:paraId="2F9C4279" w14:textId="77777777" w:rsidR="009573E8" w:rsidRPr="00094095" w:rsidRDefault="009573E8" w:rsidP="009573E8">
      <w:pPr>
        <w:rPr>
          <w:lang w:val="en-US"/>
        </w:rPr>
      </w:pPr>
    </w:p>
    <w:p w14:paraId="18AEEBD5" w14:textId="77777777" w:rsidR="00DA5A1F" w:rsidRPr="00094095" w:rsidRDefault="00FE7A24" w:rsidP="00DA5A1F">
      <w:pPr>
        <w:pStyle w:val="Heading4"/>
        <w:rPr>
          <w:lang w:val="en-US"/>
        </w:rPr>
      </w:pPr>
      <w:r w:rsidRPr="00094095">
        <w:rPr>
          <w:lang w:val="en-US"/>
        </w:rPr>
        <w:t>9.1.</w:t>
      </w:r>
      <w:r w:rsidR="00ED20A8" w:rsidRPr="00094095">
        <w:rPr>
          <w:lang w:val="en-US"/>
        </w:rPr>
        <w:t>1</w:t>
      </w:r>
      <w:r w:rsidRPr="00094095">
        <w:rPr>
          <w:lang w:val="en-US"/>
        </w:rPr>
        <w:t>.</w:t>
      </w:r>
      <w:r w:rsidR="007B4445" w:rsidRPr="00094095">
        <w:rPr>
          <w:lang w:val="en-US"/>
        </w:rPr>
        <w:t>1</w:t>
      </w:r>
      <w:r w:rsidR="00D22612" w:rsidRPr="00094095">
        <w:rPr>
          <w:lang w:val="en-US"/>
        </w:rPr>
        <w:t>2</w:t>
      </w:r>
      <w:r w:rsidR="00DA5A1F" w:rsidRPr="00094095">
        <w:rPr>
          <w:lang w:val="en-US"/>
        </w:rPr>
        <w:tab/>
      </w:r>
      <w:bookmarkStart w:id="48" w:name="OLE_LINK6"/>
      <w:r w:rsidR="00F811DB" w:rsidRPr="00094095">
        <w:rPr>
          <w:lang w:val="en-US"/>
        </w:rPr>
        <w:t>R</w:t>
      </w:r>
      <w:bookmarkEnd w:id="48"/>
      <w:r w:rsidR="00ED20A8" w:rsidRPr="00094095">
        <w:rPr>
          <w:lang w:val="en-US"/>
        </w:rPr>
        <w:t>IC SERVICE</w:t>
      </w:r>
      <w:r w:rsidR="00DA5A1F" w:rsidRPr="00094095">
        <w:rPr>
          <w:lang w:val="en-US"/>
        </w:rPr>
        <w:t xml:space="preserve"> UPDATE ACKNOWLEDGE</w:t>
      </w:r>
    </w:p>
    <w:p w14:paraId="099A15FC" w14:textId="77777777" w:rsidR="00DA5A1F" w:rsidRPr="00094095" w:rsidRDefault="00DA5A1F" w:rsidP="00DA5A1F">
      <w:pPr>
        <w:rPr>
          <w:lang w:val="en-US"/>
        </w:rPr>
      </w:pPr>
      <w:r w:rsidRPr="00094095">
        <w:rPr>
          <w:lang w:val="en-US"/>
        </w:rPr>
        <w:t xml:space="preserve">This message is sent by </w:t>
      </w:r>
      <w:r w:rsidR="00ED20A8" w:rsidRPr="00094095">
        <w:rPr>
          <w:lang w:val="en-US"/>
        </w:rPr>
        <w:t xml:space="preserve">RIC to </w:t>
      </w:r>
      <w:proofErr w:type="gramStart"/>
      <w:r w:rsidR="00ED20A8" w:rsidRPr="00094095">
        <w:rPr>
          <w:lang w:val="en-US"/>
        </w:rPr>
        <w:t>RAN</w:t>
      </w:r>
      <w:proofErr w:type="gramEnd"/>
      <w:r w:rsidR="00ED20A8" w:rsidRPr="00094095">
        <w:rPr>
          <w:lang w:val="en-US"/>
        </w:rPr>
        <w:t xml:space="preserve"> node </w:t>
      </w:r>
      <w:r w:rsidRPr="00094095">
        <w:rPr>
          <w:lang w:val="en-US"/>
        </w:rPr>
        <w:t xml:space="preserve">to acknowledge update of </w:t>
      </w:r>
      <w:r w:rsidR="00ED20A8" w:rsidRPr="00094095">
        <w:rPr>
          <w:lang w:val="en-US"/>
        </w:rPr>
        <w:t>RIC Services supported by the RAN</w:t>
      </w:r>
      <w:r w:rsidRPr="00094095">
        <w:rPr>
          <w:lang w:val="en-US"/>
        </w:rPr>
        <w:t>.</w:t>
      </w:r>
    </w:p>
    <w:p w14:paraId="774A2296" w14:textId="77777777" w:rsidR="00DA5A1F" w:rsidRPr="00094095" w:rsidRDefault="00DA5A1F" w:rsidP="00DA5A1F">
      <w:pPr>
        <w:rPr>
          <w:lang w:val="en-US"/>
        </w:rPr>
      </w:pPr>
      <w:r w:rsidRPr="00094095">
        <w:rPr>
          <w:lang w:val="en-US"/>
        </w:rPr>
        <w:lastRenderedPageBreak/>
        <w:t xml:space="preserve">Direction: </w:t>
      </w:r>
      <w:r w:rsidR="009573E8" w:rsidRPr="00094095">
        <w:rPr>
          <w:lang w:val="en-US"/>
        </w:rPr>
        <w:t>RIC</w:t>
      </w:r>
      <w:r w:rsidRPr="00094095">
        <w:rPr>
          <w:lang w:val="en-US"/>
        </w:rPr>
        <w:t xml:space="preserve"> </w:t>
      </w:r>
      <w:r w:rsidRPr="00094095">
        <w:rPr>
          <w:lang w:val="en-US"/>
        </w:rPr>
        <w:sym w:font="Symbol" w:char="F0AE"/>
      </w:r>
      <w:r w:rsidRPr="00094095">
        <w:rPr>
          <w:lang w:val="en-US"/>
        </w:rPr>
        <w:t xml:space="preserve"> </w:t>
      </w:r>
      <w:r w:rsidR="009573E8" w:rsidRPr="00094095">
        <w:rPr>
          <w:lang w:val="en-US"/>
        </w:rPr>
        <w:t>RAN node</w:t>
      </w:r>
      <w:r w:rsidRPr="00094095">
        <w:rPr>
          <w:lang w:val="en-US"/>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6"/>
        <w:gridCol w:w="1099"/>
        <w:gridCol w:w="1584"/>
        <w:gridCol w:w="1247"/>
        <w:gridCol w:w="1453"/>
        <w:gridCol w:w="1134"/>
        <w:gridCol w:w="1175"/>
      </w:tblGrid>
      <w:tr w:rsidR="008E6632" w:rsidRPr="00094095" w14:paraId="32D81637" w14:textId="77777777" w:rsidTr="00AA1DE0">
        <w:tc>
          <w:tcPr>
            <w:tcW w:w="2440" w:type="dxa"/>
            <w:gridSpan w:val="2"/>
            <w:tcBorders>
              <w:top w:val="single" w:sz="4" w:space="0" w:color="auto"/>
              <w:left w:val="single" w:sz="4" w:space="0" w:color="auto"/>
              <w:bottom w:val="single" w:sz="4" w:space="0" w:color="auto"/>
              <w:right w:val="single" w:sz="4" w:space="0" w:color="auto"/>
            </w:tcBorders>
            <w:hideMark/>
          </w:tcPr>
          <w:p w14:paraId="721DBD9D" w14:textId="77777777" w:rsidR="00DA5A1F" w:rsidRPr="00094095" w:rsidRDefault="00DA5A1F" w:rsidP="00546836">
            <w:pPr>
              <w:pStyle w:val="TAH"/>
              <w:rPr>
                <w:rFonts w:cs="Arial"/>
                <w:lang w:val="en-US" w:eastAsia="ja-JP"/>
              </w:rPr>
            </w:pPr>
            <w:r w:rsidRPr="00094095">
              <w:rPr>
                <w:rFonts w:cs="Arial"/>
                <w:lang w:val="en-US"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7A002A3D" w14:textId="77777777" w:rsidR="00DA5A1F" w:rsidRPr="00094095" w:rsidRDefault="00DA5A1F" w:rsidP="00546836">
            <w:pPr>
              <w:pStyle w:val="TAH"/>
              <w:rPr>
                <w:rFonts w:cs="Arial"/>
                <w:lang w:val="en-US" w:eastAsia="ja-JP"/>
              </w:rPr>
            </w:pPr>
            <w:r w:rsidRPr="00094095">
              <w:rPr>
                <w:rFonts w:cs="Arial"/>
                <w:lang w:val="en-US"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73617040" w14:textId="77777777" w:rsidR="00DA5A1F" w:rsidRPr="00094095" w:rsidRDefault="00DA5A1F" w:rsidP="00546836">
            <w:pPr>
              <w:pStyle w:val="TAH"/>
              <w:rPr>
                <w:rFonts w:cs="Arial"/>
                <w:lang w:val="en-US" w:eastAsia="ja-JP"/>
              </w:rPr>
            </w:pPr>
            <w:r w:rsidRPr="00094095">
              <w:rPr>
                <w:rFonts w:cs="Arial"/>
                <w:lang w:val="en-US"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7C1C3E75" w14:textId="77777777" w:rsidR="00DA5A1F" w:rsidRPr="00094095" w:rsidRDefault="00DA5A1F" w:rsidP="00546836">
            <w:pPr>
              <w:pStyle w:val="TAH"/>
              <w:rPr>
                <w:rFonts w:cs="Arial"/>
                <w:lang w:val="en-US" w:eastAsia="ja-JP"/>
              </w:rPr>
            </w:pPr>
            <w:r w:rsidRPr="00094095">
              <w:rPr>
                <w:rFonts w:cs="Arial"/>
                <w:lang w:val="en-US"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62950E68" w14:textId="77777777" w:rsidR="00DA5A1F" w:rsidRPr="00094095" w:rsidRDefault="00DA5A1F" w:rsidP="00546836">
            <w:pPr>
              <w:pStyle w:val="TAH"/>
              <w:rPr>
                <w:rFonts w:cs="Arial"/>
                <w:lang w:val="en-US" w:eastAsia="ja-JP"/>
              </w:rPr>
            </w:pPr>
            <w:r w:rsidRPr="00094095">
              <w:rPr>
                <w:rFonts w:cs="Arial"/>
                <w:lang w:val="en-US"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0B568806" w14:textId="77777777" w:rsidR="00DA5A1F" w:rsidRPr="00094095" w:rsidRDefault="00DA5A1F" w:rsidP="00546836">
            <w:pPr>
              <w:pStyle w:val="TAH"/>
              <w:rPr>
                <w:rFonts w:cs="Arial"/>
                <w:lang w:val="en-US" w:eastAsia="ja-JP"/>
              </w:rPr>
            </w:pPr>
            <w:r w:rsidRPr="00094095">
              <w:rPr>
                <w:rFonts w:cs="Arial"/>
                <w:lang w:val="en-US"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11ACF24C" w14:textId="77777777" w:rsidR="00DA5A1F" w:rsidRPr="00094095" w:rsidRDefault="00DA5A1F" w:rsidP="00546836">
            <w:pPr>
              <w:pStyle w:val="TAH"/>
              <w:rPr>
                <w:rFonts w:cs="Arial"/>
                <w:lang w:val="en-US" w:eastAsia="ja-JP"/>
              </w:rPr>
            </w:pPr>
            <w:r w:rsidRPr="00094095">
              <w:rPr>
                <w:rFonts w:cs="Arial"/>
                <w:lang w:val="en-US" w:eastAsia="ja-JP"/>
              </w:rPr>
              <w:t>Assigned Criticality</w:t>
            </w:r>
          </w:p>
        </w:tc>
      </w:tr>
      <w:tr w:rsidR="008E6632" w:rsidRPr="00094095" w14:paraId="170AD4FD" w14:textId="77777777" w:rsidTr="00AA1DE0">
        <w:tc>
          <w:tcPr>
            <w:tcW w:w="2440" w:type="dxa"/>
            <w:gridSpan w:val="2"/>
            <w:tcBorders>
              <w:top w:val="single" w:sz="4" w:space="0" w:color="auto"/>
              <w:left w:val="single" w:sz="4" w:space="0" w:color="auto"/>
              <w:bottom w:val="single" w:sz="4" w:space="0" w:color="auto"/>
              <w:right w:val="single" w:sz="4" w:space="0" w:color="auto"/>
            </w:tcBorders>
            <w:hideMark/>
          </w:tcPr>
          <w:p w14:paraId="26D91632" w14:textId="77777777" w:rsidR="00DA5A1F" w:rsidRPr="00094095" w:rsidRDefault="00DA5A1F" w:rsidP="00546836">
            <w:pPr>
              <w:pStyle w:val="TAL"/>
              <w:rPr>
                <w:rFonts w:cs="Arial"/>
                <w:lang w:val="en-US" w:eastAsia="ja-JP"/>
              </w:rPr>
            </w:pPr>
            <w:r w:rsidRPr="00094095">
              <w:rPr>
                <w:rFonts w:cs="Arial"/>
                <w:lang w:val="en-US"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71354A50" w14:textId="77777777" w:rsidR="00DA5A1F" w:rsidRPr="00094095" w:rsidRDefault="00DA5A1F" w:rsidP="00F97A3E">
            <w:pPr>
              <w:pStyle w:val="TAL"/>
              <w:jc w:val="center"/>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2470CA36" w14:textId="77777777" w:rsidR="00DA5A1F" w:rsidRPr="00094095" w:rsidRDefault="00DA5A1F" w:rsidP="003F63DD">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hideMark/>
          </w:tcPr>
          <w:p w14:paraId="160A49DE" w14:textId="77777777" w:rsidR="00DA5A1F" w:rsidRPr="00094095" w:rsidRDefault="00DA5A1F" w:rsidP="003F63DD">
            <w:pPr>
              <w:pStyle w:val="TAL"/>
              <w:rPr>
                <w:lang w:val="en-US" w:eastAsia="ja-JP"/>
              </w:rPr>
            </w:pPr>
            <w:r w:rsidRPr="00094095">
              <w:rPr>
                <w:lang w:val="en-US" w:eastAsia="ja-JP"/>
              </w:rPr>
              <w:t>9.2.13</w:t>
            </w:r>
          </w:p>
        </w:tc>
        <w:tc>
          <w:tcPr>
            <w:tcW w:w="1453" w:type="dxa"/>
            <w:tcBorders>
              <w:top w:val="single" w:sz="4" w:space="0" w:color="auto"/>
              <w:left w:val="single" w:sz="4" w:space="0" w:color="auto"/>
              <w:bottom w:val="single" w:sz="4" w:space="0" w:color="auto"/>
              <w:right w:val="single" w:sz="4" w:space="0" w:color="auto"/>
            </w:tcBorders>
          </w:tcPr>
          <w:p w14:paraId="23C091BB" w14:textId="77777777" w:rsidR="00DA5A1F" w:rsidRPr="00094095" w:rsidRDefault="00DA5A1F" w:rsidP="003F63DD">
            <w:pPr>
              <w:pStyle w:val="TAL"/>
              <w:rPr>
                <w:lang w:val="en-US" w:eastAsia="ja-JP"/>
              </w:rPr>
            </w:pPr>
          </w:p>
        </w:tc>
        <w:tc>
          <w:tcPr>
            <w:tcW w:w="1134" w:type="dxa"/>
            <w:tcBorders>
              <w:top w:val="single" w:sz="4" w:space="0" w:color="auto"/>
              <w:left w:val="single" w:sz="4" w:space="0" w:color="auto"/>
              <w:bottom w:val="single" w:sz="4" w:space="0" w:color="auto"/>
              <w:right w:val="single" w:sz="4" w:space="0" w:color="auto"/>
            </w:tcBorders>
            <w:hideMark/>
          </w:tcPr>
          <w:p w14:paraId="2DA382BC" w14:textId="77777777" w:rsidR="00DA5A1F" w:rsidRPr="00094095" w:rsidRDefault="00DA5A1F" w:rsidP="00675F90">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74DB2AEE" w14:textId="77777777" w:rsidR="00DA5A1F" w:rsidRPr="00094095" w:rsidRDefault="00DA5A1F" w:rsidP="00675F90">
            <w:pPr>
              <w:pStyle w:val="TAC"/>
              <w:rPr>
                <w:lang w:val="en-US" w:eastAsia="ja-JP"/>
              </w:rPr>
            </w:pPr>
            <w:r w:rsidRPr="00094095">
              <w:rPr>
                <w:lang w:val="en-US" w:eastAsia="ja-JP"/>
              </w:rPr>
              <w:t>reject</w:t>
            </w:r>
          </w:p>
        </w:tc>
      </w:tr>
      <w:tr w:rsidR="009573E8" w:rsidRPr="00094095" w14:paraId="232A53FF" w14:textId="77777777" w:rsidTr="00AA1DE0">
        <w:tc>
          <w:tcPr>
            <w:tcW w:w="2434" w:type="dxa"/>
            <w:tcBorders>
              <w:top w:val="single" w:sz="4" w:space="0" w:color="auto"/>
              <w:left w:val="single" w:sz="4" w:space="0" w:color="auto"/>
              <w:bottom w:val="single" w:sz="4" w:space="0" w:color="auto"/>
              <w:right w:val="single" w:sz="4" w:space="0" w:color="auto"/>
            </w:tcBorders>
            <w:hideMark/>
          </w:tcPr>
          <w:p w14:paraId="6EBDD1BC" w14:textId="77777777" w:rsidR="009573E8" w:rsidRPr="00094095" w:rsidRDefault="009573E8" w:rsidP="00BE0C39">
            <w:pPr>
              <w:pStyle w:val="TAL"/>
              <w:rPr>
                <w:rFonts w:cs="Arial"/>
                <w:bCs/>
                <w:lang w:val="en-US" w:eastAsia="ja-JP"/>
              </w:rPr>
            </w:pPr>
            <w:r w:rsidRPr="00094095">
              <w:rPr>
                <w:rFonts w:cs="Arial"/>
                <w:bCs/>
                <w:lang w:val="en-US" w:eastAsia="ja-JP"/>
              </w:rPr>
              <w:t>List of Accepted Functions</w:t>
            </w:r>
          </w:p>
        </w:tc>
        <w:tc>
          <w:tcPr>
            <w:tcW w:w="1105" w:type="dxa"/>
            <w:gridSpan w:val="2"/>
            <w:tcBorders>
              <w:top w:val="single" w:sz="4" w:space="0" w:color="auto"/>
              <w:left w:val="single" w:sz="4" w:space="0" w:color="auto"/>
              <w:bottom w:val="single" w:sz="4" w:space="0" w:color="auto"/>
              <w:right w:val="single" w:sz="4" w:space="0" w:color="auto"/>
            </w:tcBorders>
          </w:tcPr>
          <w:p w14:paraId="03240892" w14:textId="29F7BCA5" w:rsidR="009573E8" w:rsidRPr="00094095" w:rsidRDefault="009573E8" w:rsidP="00BE0C39">
            <w:pPr>
              <w:pStyle w:val="TAC"/>
              <w:rPr>
                <w:lang w:val="en-US" w:eastAsia="ja-JP"/>
              </w:rPr>
            </w:pPr>
          </w:p>
        </w:tc>
        <w:tc>
          <w:tcPr>
            <w:tcW w:w="1584" w:type="dxa"/>
            <w:tcBorders>
              <w:top w:val="single" w:sz="4" w:space="0" w:color="auto"/>
              <w:left w:val="single" w:sz="4" w:space="0" w:color="auto"/>
              <w:bottom w:val="single" w:sz="4" w:space="0" w:color="auto"/>
              <w:right w:val="single" w:sz="4" w:space="0" w:color="auto"/>
            </w:tcBorders>
            <w:hideMark/>
          </w:tcPr>
          <w:p w14:paraId="1869727A" w14:textId="203ADCF4" w:rsidR="009573E8" w:rsidRPr="00094095" w:rsidRDefault="00ED66EB" w:rsidP="00BE0C39">
            <w:pPr>
              <w:pStyle w:val="TAL"/>
              <w:rPr>
                <w:lang w:val="en-US" w:eastAsia="ja-JP"/>
              </w:rPr>
            </w:pPr>
            <w:r w:rsidRPr="00094095">
              <w:rPr>
                <w:i/>
                <w:lang w:val="en-US" w:eastAsia="ja-JP"/>
              </w:rPr>
              <w:t>0</w:t>
            </w:r>
            <w:proofErr w:type="gramStart"/>
            <w:r w:rsidR="009573E8" w:rsidRPr="00094095">
              <w:rPr>
                <w:i/>
                <w:lang w:val="en-US" w:eastAsia="ja-JP"/>
              </w:rPr>
              <w:t xml:space="preserve"> ..</w:t>
            </w:r>
            <w:proofErr w:type="gramEnd"/>
            <w:r w:rsidR="009573E8" w:rsidRPr="00094095">
              <w:rPr>
                <w:i/>
                <w:lang w:val="en-US" w:eastAsia="ja-JP"/>
              </w:rPr>
              <w:t xml:space="preserve"> &lt;</w:t>
            </w:r>
            <w:r w:rsidR="00EB7CFE" w:rsidRPr="00094095">
              <w:rPr>
                <w:i/>
                <w:lang w:val="en-US" w:eastAsia="ja-JP"/>
              </w:rPr>
              <w:t>maxof</w:t>
            </w:r>
            <w:r w:rsidR="00BA7B5D" w:rsidRPr="00094095">
              <w:rPr>
                <w:i/>
                <w:lang w:val="en-US" w:eastAsia="ja-JP"/>
              </w:rPr>
              <w:t>RAN</w:t>
            </w:r>
            <w:r w:rsidR="00EB7CFE" w:rsidRPr="00094095">
              <w:rPr>
                <w:i/>
                <w:lang w:val="en-US" w:eastAsia="ja-JP"/>
              </w:rPr>
              <w:t>functionID</w:t>
            </w:r>
            <w:r w:rsidR="009573E8" w:rsidRPr="00094095">
              <w:rPr>
                <w:i/>
                <w:lang w:val="en-US" w:eastAsia="ja-JP"/>
              </w:rPr>
              <w:t>&gt;</w:t>
            </w:r>
          </w:p>
        </w:tc>
        <w:tc>
          <w:tcPr>
            <w:tcW w:w="1247" w:type="dxa"/>
            <w:tcBorders>
              <w:top w:val="single" w:sz="4" w:space="0" w:color="auto"/>
              <w:left w:val="single" w:sz="4" w:space="0" w:color="auto"/>
              <w:bottom w:val="single" w:sz="4" w:space="0" w:color="auto"/>
              <w:right w:val="single" w:sz="4" w:space="0" w:color="auto"/>
            </w:tcBorders>
          </w:tcPr>
          <w:p w14:paraId="205976F6" w14:textId="77777777" w:rsidR="009573E8" w:rsidRPr="00094095" w:rsidRDefault="009573E8" w:rsidP="00BE0C39">
            <w:pPr>
              <w:pStyle w:val="TAL"/>
              <w:rPr>
                <w:lang w:val="en-US" w:eastAsia="ja-JP"/>
              </w:rPr>
            </w:pPr>
          </w:p>
        </w:tc>
        <w:tc>
          <w:tcPr>
            <w:tcW w:w="1453" w:type="dxa"/>
            <w:tcBorders>
              <w:top w:val="single" w:sz="4" w:space="0" w:color="auto"/>
              <w:left w:val="single" w:sz="4" w:space="0" w:color="auto"/>
              <w:bottom w:val="single" w:sz="4" w:space="0" w:color="auto"/>
              <w:right w:val="single" w:sz="4" w:space="0" w:color="auto"/>
            </w:tcBorders>
            <w:hideMark/>
          </w:tcPr>
          <w:p w14:paraId="23356E2C" w14:textId="77777777" w:rsidR="009573E8" w:rsidRPr="00094095" w:rsidRDefault="009573E8" w:rsidP="00BE0C39">
            <w:pPr>
              <w:pStyle w:val="TAL"/>
              <w:rPr>
                <w:lang w:val="en-US" w:eastAsia="ja-JP"/>
              </w:rPr>
            </w:pPr>
            <w:r w:rsidRPr="00094095">
              <w:rPr>
                <w:lang w:val="en-US" w:eastAsia="zh-CN"/>
              </w:rPr>
              <w:t>Complete list of Functions accepted by RIC</w:t>
            </w:r>
          </w:p>
        </w:tc>
        <w:tc>
          <w:tcPr>
            <w:tcW w:w="1134" w:type="dxa"/>
            <w:tcBorders>
              <w:top w:val="single" w:sz="4" w:space="0" w:color="auto"/>
              <w:left w:val="single" w:sz="4" w:space="0" w:color="auto"/>
              <w:bottom w:val="single" w:sz="4" w:space="0" w:color="auto"/>
              <w:right w:val="single" w:sz="4" w:space="0" w:color="auto"/>
            </w:tcBorders>
            <w:hideMark/>
          </w:tcPr>
          <w:p w14:paraId="53D0474E" w14:textId="77777777" w:rsidR="009573E8" w:rsidRPr="00094095" w:rsidRDefault="009573E8" w:rsidP="00BE0C39">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784C5373" w14:textId="77777777" w:rsidR="009573E8" w:rsidRPr="00094095" w:rsidRDefault="009573E8" w:rsidP="00BE0C39">
            <w:pPr>
              <w:pStyle w:val="TAC"/>
              <w:rPr>
                <w:lang w:val="en-US" w:eastAsia="ja-JP"/>
              </w:rPr>
            </w:pPr>
            <w:r w:rsidRPr="00094095">
              <w:rPr>
                <w:lang w:val="en-US" w:eastAsia="ja-JP"/>
              </w:rPr>
              <w:t>reject</w:t>
            </w:r>
          </w:p>
        </w:tc>
      </w:tr>
      <w:tr w:rsidR="009573E8" w:rsidRPr="00094095" w14:paraId="5FF5F1A3" w14:textId="77777777" w:rsidTr="00AA1DE0">
        <w:tc>
          <w:tcPr>
            <w:tcW w:w="2434" w:type="dxa"/>
            <w:tcBorders>
              <w:top w:val="single" w:sz="4" w:space="0" w:color="auto"/>
              <w:left w:val="single" w:sz="4" w:space="0" w:color="auto"/>
              <w:bottom w:val="single" w:sz="4" w:space="0" w:color="auto"/>
              <w:right w:val="single" w:sz="4" w:space="0" w:color="auto"/>
            </w:tcBorders>
          </w:tcPr>
          <w:p w14:paraId="29E522CC" w14:textId="67A1E811" w:rsidR="009573E8" w:rsidRPr="00094095" w:rsidRDefault="009573E8" w:rsidP="00BE0C39">
            <w:pPr>
              <w:pStyle w:val="TAL"/>
              <w:ind w:left="284"/>
              <w:rPr>
                <w:rFonts w:cs="Arial"/>
                <w:bCs/>
                <w:lang w:val="en-US" w:eastAsia="ja-JP"/>
              </w:rPr>
            </w:pPr>
            <w:r w:rsidRPr="00094095">
              <w:rPr>
                <w:rFonts w:cs="Arial"/>
                <w:bCs/>
                <w:lang w:val="en-US" w:eastAsia="zh-CN"/>
              </w:rPr>
              <w:t>&gt;</w:t>
            </w:r>
            <w:r w:rsidR="003F4988" w:rsidRPr="00094095">
              <w:rPr>
                <w:rFonts w:cs="Arial"/>
                <w:bCs/>
                <w:lang w:val="en-US" w:eastAsia="zh-CN"/>
              </w:rPr>
              <w: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5674B8AF" w14:textId="77777777" w:rsidR="009573E8" w:rsidRPr="00094095" w:rsidRDefault="009573E8" w:rsidP="00BE0C39">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56DE03D7" w14:textId="77777777" w:rsidR="009573E8" w:rsidRPr="00094095" w:rsidRDefault="009573E8" w:rsidP="00BE0C39">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E462906" w14:textId="77777777" w:rsidR="009573E8" w:rsidRPr="00094095" w:rsidRDefault="009573E8" w:rsidP="00BE0C39">
            <w:pPr>
              <w:pStyle w:val="TAL"/>
              <w:rPr>
                <w:lang w:val="en-US" w:eastAsia="ja-JP"/>
              </w:rPr>
            </w:pPr>
            <w:r w:rsidRPr="00094095">
              <w:rPr>
                <w:lang w:val="en-US" w:eastAsia="ja-JP"/>
              </w:rPr>
              <w:t>9.2.</w:t>
            </w:r>
            <w:r w:rsidR="00FE234C" w:rsidRPr="00094095">
              <w:rPr>
                <w:lang w:val="en-US" w:eastAsia="ja-JP"/>
              </w:rPr>
              <w:t>902</w:t>
            </w:r>
          </w:p>
        </w:tc>
        <w:tc>
          <w:tcPr>
            <w:tcW w:w="1453" w:type="dxa"/>
            <w:tcBorders>
              <w:top w:val="single" w:sz="4" w:space="0" w:color="auto"/>
              <w:left w:val="single" w:sz="4" w:space="0" w:color="auto"/>
              <w:bottom w:val="single" w:sz="4" w:space="0" w:color="auto"/>
              <w:right w:val="single" w:sz="4" w:space="0" w:color="auto"/>
            </w:tcBorders>
          </w:tcPr>
          <w:p w14:paraId="04A07D76" w14:textId="77777777" w:rsidR="009573E8" w:rsidRPr="00094095" w:rsidRDefault="009573E8" w:rsidP="00BE0C39">
            <w:pPr>
              <w:pStyle w:val="TAL"/>
              <w:rPr>
                <w:lang w:val="en-US" w:eastAsia="zh-CN"/>
              </w:rPr>
            </w:pPr>
            <w:r w:rsidRPr="00094095">
              <w:rPr>
                <w:lang w:val="en-US"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1BF9C6C6" w14:textId="77777777" w:rsidR="009573E8" w:rsidRPr="00094095" w:rsidRDefault="009573E8" w:rsidP="00BE0C39">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tcPr>
          <w:p w14:paraId="584B6887" w14:textId="77777777" w:rsidR="009573E8" w:rsidRPr="00094095" w:rsidRDefault="009573E8" w:rsidP="00BE0C39">
            <w:pPr>
              <w:pStyle w:val="TAC"/>
              <w:rPr>
                <w:lang w:val="en-US" w:eastAsia="ja-JP"/>
              </w:rPr>
            </w:pPr>
            <w:r w:rsidRPr="00094095">
              <w:rPr>
                <w:lang w:val="en-US" w:eastAsia="ja-JP"/>
              </w:rPr>
              <w:t>reject</w:t>
            </w:r>
          </w:p>
        </w:tc>
      </w:tr>
      <w:tr w:rsidR="009F7D80" w:rsidRPr="00094095" w14:paraId="0E6066AD" w14:textId="77777777" w:rsidTr="00EA05F7">
        <w:tc>
          <w:tcPr>
            <w:tcW w:w="2434" w:type="dxa"/>
            <w:tcBorders>
              <w:top w:val="single" w:sz="4" w:space="0" w:color="auto"/>
              <w:left w:val="single" w:sz="4" w:space="0" w:color="auto"/>
              <w:bottom w:val="single" w:sz="4" w:space="0" w:color="auto"/>
              <w:right w:val="single" w:sz="4" w:space="0" w:color="auto"/>
            </w:tcBorders>
            <w:hideMark/>
          </w:tcPr>
          <w:p w14:paraId="7943D7F2" w14:textId="77777777" w:rsidR="009F7D80" w:rsidRPr="00094095" w:rsidRDefault="009F7D80" w:rsidP="00EA05F7">
            <w:pPr>
              <w:pStyle w:val="TAL"/>
              <w:rPr>
                <w:rFonts w:cs="Arial"/>
                <w:bCs/>
                <w:lang w:val="en-US" w:eastAsia="ja-JP"/>
              </w:rPr>
            </w:pPr>
            <w:r w:rsidRPr="00094095">
              <w:rPr>
                <w:rFonts w:cs="Arial"/>
                <w:bCs/>
                <w:lang w:val="en-US" w:eastAsia="ja-JP"/>
              </w:rPr>
              <w:t>List of not Accepted Functions</w:t>
            </w:r>
          </w:p>
        </w:tc>
        <w:tc>
          <w:tcPr>
            <w:tcW w:w="1105" w:type="dxa"/>
            <w:gridSpan w:val="2"/>
            <w:tcBorders>
              <w:top w:val="single" w:sz="4" w:space="0" w:color="auto"/>
              <w:left w:val="single" w:sz="4" w:space="0" w:color="auto"/>
              <w:bottom w:val="single" w:sz="4" w:space="0" w:color="auto"/>
              <w:right w:val="single" w:sz="4" w:space="0" w:color="auto"/>
            </w:tcBorders>
          </w:tcPr>
          <w:p w14:paraId="3AC06809" w14:textId="19052FFB" w:rsidR="009F7D80" w:rsidRPr="00094095" w:rsidRDefault="009F7D80" w:rsidP="00EA05F7">
            <w:pPr>
              <w:pStyle w:val="TAC"/>
              <w:rPr>
                <w:lang w:val="en-US" w:eastAsia="ja-JP"/>
              </w:rPr>
            </w:pPr>
          </w:p>
        </w:tc>
        <w:tc>
          <w:tcPr>
            <w:tcW w:w="1584" w:type="dxa"/>
            <w:tcBorders>
              <w:top w:val="single" w:sz="4" w:space="0" w:color="auto"/>
              <w:left w:val="single" w:sz="4" w:space="0" w:color="auto"/>
              <w:bottom w:val="single" w:sz="4" w:space="0" w:color="auto"/>
              <w:right w:val="single" w:sz="4" w:space="0" w:color="auto"/>
            </w:tcBorders>
            <w:hideMark/>
          </w:tcPr>
          <w:p w14:paraId="0263E456" w14:textId="45599B0B" w:rsidR="009F7D80" w:rsidRPr="00094095" w:rsidRDefault="00ED66EB" w:rsidP="00EA05F7">
            <w:pPr>
              <w:pStyle w:val="TAL"/>
              <w:rPr>
                <w:lang w:val="en-US" w:eastAsia="ja-JP"/>
              </w:rPr>
            </w:pPr>
            <w:r w:rsidRPr="00094095">
              <w:rPr>
                <w:i/>
                <w:lang w:val="en-US" w:eastAsia="ja-JP"/>
              </w:rPr>
              <w:t>0</w:t>
            </w:r>
            <w:proofErr w:type="gramStart"/>
            <w:r w:rsidR="009F7D80" w:rsidRPr="00094095">
              <w:rPr>
                <w:i/>
                <w:lang w:val="en-US" w:eastAsia="ja-JP"/>
              </w:rPr>
              <w:t xml:space="preserve"> ..</w:t>
            </w:r>
            <w:proofErr w:type="gramEnd"/>
            <w:r w:rsidR="009F7D80" w:rsidRPr="00094095">
              <w:rPr>
                <w:i/>
                <w:lang w:val="en-US" w:eastAsia="ja-JP"/>
              </w:rPr>
              <w:t xml:space="preserve"> &lt;</w:t>
            </w:r>
            <w:r w:rsidR="00EB7CFE" w:rsidRPr="00094095">
              <w:rPr>
                <w:i/>
                <w:lang w:val="en-US" w:eastAsia="ja-JP"/>
              </w:rPr>
              <w:t>maxof</w:t>
            </w:r>
            <w:r w:rsidR="00BA7B5D" w:rsidRPr="00094095">
              <w:rPr>
                <w:i/>
                <w:lang w:val="en-US" w:eastAsia="ja-JP"/>
              </w:rPr>
              <w:t>RAN</w:t>
            </w:r>
            <w:r w:rsidR="00EB7CFE" w:rsidRPr="00094095">
              <w:rPr>
                <w:i/>
                <w:lang w:val="en-US" w:eastAsia="ja-JP"/>
              </w:rPr>
              <w:t>functionID</w:t>
            </w:r>
            <w:r w:rsidR="009F7D80" w:rsidRPr="00094095">
              <w:rPr>
                <w:i/>
                <w:lang w:val="en-US" w:eastAsia="ja-JP"/>
              </w:rPr>
              <w:t>&gt;</w:t>
            </w:r>
          </w:p>
        </w:tc>
        <w:tc>
          <w:tcPr>
            <w:tcW w:w="1247" w:type="dxa"/>
            <w:tcBorders>
              <w:top w:val="single" w:sz="4" w:space="0" w:color="auto"/>
              <w:left w:val="single" w:sz="4" w:space="0" w:color="auto"/>
              <w:bottom w:val="single" w:sz="4" w:space="0" w:color="auto"/>
              <w:right w:val="single" w:sz="4" w:space="0" w:color="auto"/>
            </w:tcBorders>
          </w:tcPr>
          <w:p w14:paraId="4D3B5A29" w14:textId="77777777" w:rsidR="009F7D80" w:rsidRPr="00094095" w:rsidRDefault="009F7D80" w:rsidP="00EA05F7">
            <w:pPr>
              <w:pStyle w:val="TAL"/>
              <w:rPr>
                <w:lang w:val="en-US" w:eastAsia="ja-JP"/>
              </w:rPr>
            </w:pPr>
          </w:p>
        </w:tc>
        <w:tc>
          <w:tcPr>
            <w:tcW w:w="1453" w:type="dxa"/>
            <w:tcBorders>
              <w:top w:val="single" w:sz="4" w:space="0" w:color="auto"/>
              <w:left w:val="single" w:sz="4" w:space="0" w:color="auto"/>
              <w:bottom w:val="single" w:sz="4" w:space="0" w:color="auto"/>
              <w:right w:val="single" w:sz="4" w:space="0" w:color="auto"/>
            </w:tcBorders>
            <w:hideMark/>
          </w:tcPr>
          <w:p w14:paraId="78FEA319" w14:textId="77777777" w:rsidR="009F7D80" w:rsidRPr="00094095" w:rsidRDefault="009F7D80" w:rsidP="00EA05F7">
            <w:pPr>
              <w:pStyle w:val="TAL"/>
              <w:rPr>
                <w:lang w:val="en-US" w:eastAsia="ja-JP"/>
              </w:rPr>
            </w:pPr>
            <w:r w:rsidRPr="00094095">
              <w:rPr>
                <w:lang w:val="en-US" w:eastAsia="zh-CN"/>
              </w:rPr>
              <w:t>Complete list of Functions not accepted by RIC</w:t>
            </w:r>
          </w:p>
        </w:tc>
        <w:tc>
          <w:tcPr>
            <w:tcW w:w="1134" w:type="dxa"/>
            <w:tcBorders>
              <w:top w:val="single" w:sz="4" w:space="0" w:color="auto"/>
              <w:left w:val="single" w:sz="4" w:space="0" w:color="auto"/>
              <w:bottom w:val="single" w:sz="4" w:space="0" w:color="auto"/>
              <w:right w:val="single" w:sz="4" w:space="0" w:color="auto"/>
            </w:tcBorders>
            <w:hideMark/>
          </w:tcPr>
          <w:p w14:paraId="5BC3DC82" w14:textId="77777777" w:rsidR="009F7D80" w:rsidRPr="00094095" w:rsidRDefault="009F7D80" w:rsidP="00EA05F7">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03EF4CC2" w14:textId="77777777" w:rsidR="009F7D80" w:rsidRPr="00094095" w:rsidRDefault="009F7D80" w:rsidP="00EA05F7">
            <w:pPr>
              <w:pStyle w:val="TAC"/>
              <w:rPr>
                <w:lang w:val="en-US" w:eastAsia="ja-JP"/>
              </w:rPr>
            </w:pPr>
            <w:r w:rsidRPr="00094095">
              <w:rPr>
                <w:lang w:val="en-US" w:eastAsia="ja-JP"/>
              </w:rPr>
              <w:t>reject</w:t>
            </w:r>
          </w:p>
        </w:tc>
      </w:tr>
      <w:tr w:rsidR="009F7D80" w:rsidRPr="00094095" w14:paraId="63FECC24" w14:textId="77777777" w:rsidTr="00EA05F7">
        <w:tc>
          <w:tcPr>
            <w:tcW w:w="2434" w:type="dxa"/>
            <w:tcBorders>
              <w:top w:val="single" w:sz="4" w:space="0" w:color="auto"/>
              <w:left w:val="single" w:sz="4" w:space="0" w:color="auto"/>
              <w:bottom w:val="single" w:sz="4" w:space="0" w:color="auto"/>
              <w:right w:val="single" w:sz="4" w:space="0" w:color="auto"/>
            </w:tcBorders>
          </w:tcPr>
          <w:p w14:paraId="234FB72B" w14:textId="4515D895" w:rsidR="009F7D80" w:rsidRPr="00094095" w:rsidRDefault="009F7D80" w:rsidP="00EA05F7">
            <w:pPr>
              <w:pStyle w:val="TAL"/>
              <w:ind w:left="284"/>
              <w:rPr>
                <w:rFonts w:cs="Arial"/>
                <w:bCs/>
                <w:lang w:val="en-US" w:eastAsia="ja-JP"/>
              </w:rPr>
            </w:pPr>
            <w:r w:rsidRPr="00094095">
              <w:rPr>
                <w:rFonts w:cs="Arial"/>
                <w:bCs/>
                <w:lang w:val="en-US" w:eastAsia="zh-CN"/>
              </w:rPr>
              <w:t>&gt;</w:t>
            </w:r>
            <w:r w:rsidR="003F4988" w:rsidRPr="00094095">
              <w:rPr>
                <w:rFonts w:cs="Arial"/>
                <w:bCs/>
                <w:lang w:val="en-US" w:eastAsia="zh-CN"/>
              </w:rPr>
              <w: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4432A890" w14:textId="77777777" w:rsidR="009F7D80" w:rsidRPr="00094095" w:rsidRDefault="009F7D80" w:rsidP="00EA05F7">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66798223" w14:textId="77777777" w:rsidR="009F7D80" w:rsidRPr="00094095" w:rsidRDefault="009F7D80" w:rsidP="00EA05F7">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5E827325" w14:textId="77777777" w:rsidR="009F7D80" w:rsidRPr="00094095" w:rsidRDefault="009F7D80" w:rsidP="00EA05F7">
            <w:pPr>
              <w:pStyle w:val="TAL"/>
              <w:rPr>
                <w:lang w:val="en-US" w:eastAsia="ja-JP"/>
              </w:rPr>
            </w:pPr>
            <w:r w:rsidRPr="00094095">
              <w:rPr>
                <w:lang w:val="en-US" w:eastAsia="ja-JP"/>
              </w:rPr>
              <w:t>9.2</w:t>
            </w:r>
            <w:r w:rsidR="00FE234C" w:rsidRPr="00094095">
              <w:rPr>
                <w:lang w:val="en-US" w:eastAsia="ja-JP"/>
              </w:rPr>
              <w:t>.902</w:t>
            </w:r>
          </w:p>
        </w:tc>
        <w:tc>
          <w:tcPr>
            <w:tcW w:w="1453" w:type="dxa"/>
            <w:tcBorders>
              <w:top w:val="single" w:sz="4" w:space="0" w:color="auto"/>
              <w:left w:val="single" w:sz="4" w:space="0" w:color="auto"/>
              <w:bottom w:val="single" w:sz="4" w:space="0" w:color="auto"/>
              <w:right w:val="single" w:sz="4" w:space="0" w:color="auto"/>
            </w:tcBorders>
          </w:tcPr>
          <w:p w14:paraId="4D884B00" w14:textId="77777777" w:rsidR="009F7D80" w:rsidRPr="00094095" w:rsidRDefault="009F7D80" w:rsidP="00EA05F7">
            <w:pPr>
              <w:pStyle w:val="TAL"/>
              <w:rPr>
                <w:lang w:val="en-US" w:eastAsia="zh-CN"/>
              </w:rPr>
            </w:pPr>
            <w:r w:rsidRPr="00094095">
              <w:rPr>
                <w:lang w:val="en-US"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00B222CF" w14:textId="77777777" w:rsidR="009F7D80" w:rsidRPr="00094095" w:rsidRDefault="009F7D80" w:rsidP="00EA05F7">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tcPr>
          <w:p w14:paraId="4CEE1094" w14:textId="77777777" w:rsidR="009F7D80" w:rsidRPr="00094095" w:rsidRDefault="009F7D80" w:rsidP="00EA05F7">
            <w:pPr>
              <w:pStyle w:val="TAC"/>
              <w:rPr>
                <w:lang w:val="en-US" w:eastAsia="ja-JP"/>
              </w:rPr>
            </w:pPr>
            <w:r w:rsidRPr="00094095">
              <w:rPr>
                <w:lang w:val="en-US" w:eastAsia="ja-JP"/>
              </w:rPr>
              <w:t>reject</w:t>
            </w:r>
          </w:p>
        </w:tc>
      </w:tr>
      <w:tr w:rsidR="009F7D80" w:rsidRPr="00094095" w14:paraId="5DF72712" w14:textId="77777777" w:rsidTr="00EA05F7">
        <w:tc>
          <w:tcPr>
            <w:tcW w:w="2434" w:type="dxa"/>
            <w:tcBorders>
              <w:top w:val="single" w:sz="4" w:space="0" w:color="auto"/>
              <w:left w:val="single" w:sz="4" w:space="0" w:color="auto"/>
              <w:bottom w:val="single" w:sz="4" w:space="0" w:color="auto"/>
              <w:right w:val="single" w:sz="4" w:space="0" w:color="auto"/>
            </w:tcBorders>
          </w:tcPr>
          <w:p w14:paraId="40EA663B" w14:textId="77777777" w:rsidR="009F7D80" w:rsidRPr="00094095" w:rsidRDefault="009F7D80" w:rsidP="00EA05F7">
            <w:pPr>
              <w:pStyle w:val="TAL"/>
              <w:ind w:left="284"/>
              <w:rPr>
                <w:rFonts w:cs="Arial"/>
                <w:bCs/>
                <w:lang w:val="en-US" w:eastAsia="zh-CN"/>
              </w:rPr>
            </w:pPr>
            <w:r w:rsidRPr="00094095">
              <w:rPr>
                <w:rFonts w:cs="Arial"/>
                <w:bCs/>
                <w:lang w:val="en-US" w:eastAsia="zh-CN"/>
              </w:rPr>
              <w:t>&gt;</w:t>
            </w:r>
            <w:r w:rsidR="00A15C10" w:rsidRPr="00094095">
              <w:rPr>
                <w:rFonts w:cs="Arial"/>
                <w:bCs/>
                <w:lang w:val="en-US" w:eastAsia="zh-CN"/>
              </w:rPr>
              <w:t>RIC</w:t>
            </w:r>
            <w:r w:rsidRPr="00094095">
              <w:rPr>
                <w:rFonts w:cs="Arial"/>
                <w:bCs/>
                <w:lang w:val="en-US" w:eastAsia="zh-CN"/>
              </w:rPr>
              <w:t xml:space="preserve"> Cause</w:t>
            </w:r>
          </w:p>
        </w:tc>
        <w:tc>
          <w:tcPr>
            <w:tcW w:w="1105" w:type="dxa"/>
            <w:gridSpan w:val="2"/>
            <w:tcBorders>
              <w:top w:val="single" w:sz="4" w:space="0" w:color="auto"/>
              <w:left w:val="single" w:sz="4" w:space="0" w:color="auto"/>
              <w:bottom w:val="single" w:sz="4" w:space="0" w:color="auto"/>
              <w:right w:val="single" w:sz="4" w:space="0" w:color="auto"/>
            </w:tcBorders>
          </w:tcPr>
          <w:p w14:paraId="7B60C783" w14:textId="13D06294" w:rsidR="009F7D80" w:rsidRPr="00094095" w:rsidRDefault="00F97A3E" w:rsidP="00EA05F7">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4AD2E3E0" w14:textId="77777777" w:rsidR="009F7D80" w:rsidRPr="00094095" w:rsidRDefault="009F7D80" w:rsidP="00EA05F7">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177CE8CF" w14:textId="77777777" w:rsidR="009F7D80" w:rsidRPr="00094095" w:rsidRDefault="009F7D80" w:rsidP="00EA05F7">
            <w:pPr>
              <w:pStyle w:val="TAL"/>
              <w:rPr>
                <w:lang w:val="en-US" w:eastAsia="ja-JP"/>
              </w:rPr>
            </w:pPr>
            <w:r w:rsidRPr="00094095">
              <w:rPr>
                <w:lang w:val="en-US" w:eastAsia="ja-JP"/>
              </w:rPr>
              <w:t>9.2.</w:t>
            </w:r>
            <w:r w:rsidR="00FE234C" w:rsidRPr="00094095">
              <w:rPr>
                <w:lang w:val="en-US" w:eastAsia="ja-JP"/>
              </w:rPr>
              <w:t>908</w:t>
            </w:r>
          </w:p>
        </w:tc>
        <w:tc>
          <w:tcPr>
            <w:tcW w:w="1453" w:type="dxa"/>
            <w:tcBorders>
              <w:top w:val="single" w:sz="4" w:space="0" w:color="auto"/>
              <w:left w:val="single" w:sz="4" w:space="0" w:color="auto"/>
              <w:bottom w:val="single" w:sz="4" w:space="0" w:color="auto"/>
              <w:right w:val="single" w:sz="4" w:space="0" w:color="auto"/>
            </w:tcBorders>
          </w:tcPr>
          <w:p w14:paraId="2DFC1E46" w14:textId="77777777" w:rsidR="009F7D80" w:rsidRPr="00094095" w:rsidRDefault="009F7D80" w:rsidP="00EA05F7">
            <w:pPr>
              <w:pStyle w:val="TAL"/>
              <w:rPr>
                <w:lang w:val="en-US" w:eastAsia="zh-CN"/>
              </w:rPr>
            </w:pPr>
            <w:r w:rsidRPr="00094095">
              <w:rPr>
                <w:lang w:val="en-US" w:eastAsia="zh-CN"/>
              </w:rPr>
              <w:t>Reason for not accepting function</w:t>
            </w:r>
          </w:p>
        </w:tc>
        <w:tc>
          <w:tcPr>
            <w:tcW w:w="1134" w:type="dxa"/>
            <w:tcBorders>
              <w:top w:val="single" w:sz="4" w:space="0" w:color="auto"/>
              <w:left w:val="single" w:sz="4" w:space="0" w:color="auto"/>
              <w:bottom w:val="single" w:sz="4" w:space="0" w:color="auto"/>
              <w:right w:val="single" w:sz="4" w:space="0" w:color="auto"/>
            </w:tcBorders>
          </w:tcPr>
          <w:p w14:paraId="3C222B70" w14:textId="77777777" w:rsidR="009F7D80" w:rsidRPr="00094095" w:rsidRDefault="009F7D80" w:rsidP="00EA05F7">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tcPr>
          <w:p w14:paraId="05E93086" w14:textId="5A4D6D47" w:rsidR="009F7D80" w:rsidRPr="00094095" w:rsidRDefault="009A5DC0" w:rsidP="00EA05F7">
            <w:pPr>
              <w:pStyle w:val="TAC"/>
              <w:rPr>
                <w:lang w:val="en-US" w:eastAsia="ja-JP"/>
              </w:rPr>
            </w:pPr>
            <w:r>
              <w:rPr>
                <w:lang w:val="en-US" w:eastAsia="ja-JP"/>
              </w:rPr>
              <w:t>ignore</w:t>
            </w:r>
          </w:p>
        </w:tc>
      </w:tr>
    </w:tbl>
    <w:p w14:paraId="543723F8" w14:textId="77777777" w:rsidR="00DA5A1F" w:rsidRPr="00094095" w:rsidRDefault="00DA5A1F" w:rsidP="00DA5A1F">
      <w:pPr>
        <w:rPr>
          <w:rFonts w:eastAsia="Geneva"/>
          <w:lang w:val="en-US"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3E8" w:rsidRPr="00094095" w14:paraId="1333ABE1" w14:textId="77777777" w:rsidTr="00BE0C39">
        <w:tc>
          <w:tcPr>
            <w:tcW w:w="3686" w:type="dxa"/>
            <w:tcBorders>
              <w:top w:val="single" w:sz="4" w:space="0" w:color="auto"/>
              <w:left w:val="single" w:sz="4" w:space="0" w:color="auto"/>
              <w:bottom w:val="single" w:sz="4" w:space="0" w:color="auto"/>
              <w:right w:val="single" w:sz="4" w:space="0" w:color="auto"/>
            </w:tcBorders>
            <w:hideMark/>
          </w:tcPr>
          <w:p w14:paraId="626BC9C4" w14:textId="77777777" w:rsidR="009573E8" w:rsidRPr="00094095" w:rsidRDefault="009573E8" w:rsidP="00BE0C39">
            <w:pPr>
              <w:pStyle w:val="TAH"/>
              <w:rPr>
                <w:rFonts w:cs="Arial"/>
                <w:lang w:val="en-US" w:eastAsia="ja-JP"/>
              </w:rPr>
            </w:pPr>
            <w:r w:rsidRPr="00094095">
              <w:rPr>
                <w:rFonts w:cs="Arial"/>
                <w:lang w:val="en-US"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C285AE3" w14:textId="77777777" w:rsidR="009573E8" w:rsidRPr="00094095" w:rsidRDefault="009573E8" w:rsidP="00BE0C39">
            <w:pPr>
              <w:pStyle w:val="TAH"/>
              <w:rPr>
                <w:rFonts w:cs="Arial"/>
                <w:lang w:val="en-US" w:eastAsia="ja-JP"/>
              </w:rPr>
            </w:pPr>
            <w:r w:rsidRPr="00094095">
              <w:rPr>
                <w:rFonts w:cs="Arial"/>
                <w:lang w:val="en-US" w:eastAsia="ja-JP"/>
              </w:rPr>
              <w:t>Explanation</w:t>
            </w:r>
          </w:p>
        </w:tc>
      </w:tr>
      <w:tr w:rsidR="009573E8" w:rsidRPr="00094095" w14:paraId="54E947BE" w14:textId="77777777" w:rsidTr="00BE0C39">
        <w:tblPrEx>
          <w:tblLook w:val="0000" w:firstRow="0" w:lastRow="0" w:firstColumn="0" w:lastColumn="0" w:noHBand="0" w:noVBand="0"/>
        </w:tblPrEx>
        <w:tc>
          <w:tcPr>
            <w:tcW w:w="3686" w:type="dxa"/>
          </w:tcPr>
          <w:p w14:paraId="4055A26B" w14:textId="2A16806D" w:rsidR="009573E8" w:rsidRPr="00094095" w:rsidRDefault="00EB7CFE" w:rsidP="00BE0C39">
            <w:pPr>
              <w:pStyle w:val="TAL"/>
              <w:rPr>
                <w:rFonts w:cs="Arial"/>
                <w:lang w:val="en-US" w:eastAsia="ja-JP"/>
              </w:rPr>
            </w:pPr>
            <w:r w:rsidRPr="00094095">
              <w:rPr>
                <w:rFonts w:cs="Arial"/>
                <w:lang w:val="en-US" w:eastAsia="ja-JP"/>
              </w:rPr>
              <w:t>maxof</w:t>
            </w:r>
            <w:r w:rsidR="00BA7B5D" w:rsidRPr="00094095">
              <w:rPr>
                <w:rFonts w:cs="Arial"/>
                <w:lang w:val="en-US" w:eastAsia="ja-JP"/>
              </w:rPr>
              <w:t>RAN</w:t>
            </w:r>
            <w:r w:rsidRPr="00094095">
              <w:rPr>
                <w:rFonts w:cs="Arial"/>
                <w:lang w:val="en-US" w:eastAsia="ja-JP"/>
              </w:rPr>
              <w:t>functionID</w:t>
            </w:r>
          </w:p>
        </w:tc>
        <w:tc>
          <w:tcPr>
            <w:tcW w:w="5670" w:type="dxa"/>
          </w:tcPr>
          <w:p w14:paraId="3044A7E2" w14:textId="77777777" w:rsidR="009573E8" w:rsidRPr="00094095" w:rsidRDefault="009573E8" w:rsidP="00BE0C39">
            <w:pPr>
              <w:pStyle w:val="TAL"/>
              <w:rPr>
                <w:rFonts w:cs="Arial"/>
                <w:lang w:val="en-US" w:eastAsia="ja-JP"/>
              </w:rPr>
            </w:pPr>
            <w:r w:rsidRPr="00094095">
              <w:rPr>
                <w:rFonts w:cs="Arial"/>
                <w:lang w:val="en-US" w:eastAsia="ja-JP"/>
              </w:rPr>
              <w:t>Maximum no. of Functions accepted by RIC. Value is 256.</w:t>
            </w:r>
          </w:p>
        </w:tc>
      </w:tr>
    </w:tbl>
    <w:p w14:paraId="1472182C" w14:textId="77777777" w:rsidR="009573E8" w:rsidRPr="00094095" w:rsidRDefault="009573E8" w:rsidP="009573E8">
      <w:pPr>
        <w:rPr>
          <w:lang w:val="en-US"/>
        </w:rPr>
      </w:pPr>
    </w:p>
    <w:p w14:paraId="781602C8" w14:textId="77777777" w:rsidR="00DA5A1F" w:rsidRPr="00094095" w:rsidRDefault="00FE7A24" w:rsidP="00DA5A1F">
      <w:pPr>
        <w:pStyle w:val="Heading4"/>
        <w:rPr>
          <w:lang w:val="en-US"/>
        </w:rPr>
      </w:pPr>
      <w:r w:rsidRPr="00094095">
        <w:rPr>
          <w:lang w:val="en-US"/>
        </w:rPr>
        <w:t>9.1.</w:t>
      </w:r>
      <w:r w:rsidR="00AF59AD" w:rsidRPr="00094095">
        <w:rPr>
          <w:lang w:val="en-US"/>
        </w:rPr>
        <w:t>1</w:t>
      </w:r>
      <w:r w:rsidRPr="00094095">
        <w:rPr>
          <w:lang w:val="en-US"/>
        </w:rPr>
        <w:t>.</w:t>
      </w:r>
      <w:r w:rsidR="007B4445" w:rsidRPr="00094095">
        <w:rPr>
          <w:lang w:val="en-US"/>
        </w:rPr>
        <w:t>1</w:t>
      </w:r>
      <w:r w:rsidR="00D22612" w:rsidRPr="00094095">
        <w:rPr>
          <w:lang w:val="en-US"/>
        </w:rPr>
        <w:t>3</w:t>
      </w:r>
      <w:r w:rsidR="00DA5A1F" w:rsidRPr="00094095">
        <w:rPr>
          <w:lang w:val="en-US"/>
        </w:rPr>
        <w:tab/>
      </w:r>
      <w:r w:rsidR="00ED20A8" w:rsidRPr="00094095">
        <w:rPr>
          <w:lang w:val="en-US"/>
        </w:rPr>
        <w:t>RIC SERVICE</w:t>
      </w:r>
      <w:r w:rsidR="00DA5A1F" w:rsidRPr="00094095">
        <w:rPr>
          <w:lang w:val="en-US"/>
        </w:rPr>
        <w:t xml:space="preserve"> UPDATE FAILURE</w:t>
      </w:r>
    </w:p>
    <w:p w14:paraId="7F75B8B3" w14:textId="77777777" w:rsidR="00DA5A1F" w:rsidRPr="00094095" w:rsidRDefault="00DA5A1F" w:rsidP="00DA5A1F">
      <w:pPr>
        <w:rPr>
          <w:lang w:val="en-US"/>
        </w:rPr>
      </w:pPr>
      <w:r w:rsidRPr="00094095">
        <w:rPr>
          <w:lang w:val="en-US"/>
        </w:rPr>
        <w:t xml:space="preserve">This message is sent by </w:t>
      </w:r>
      <w:r w:rsidR="00ED20A8" w:rsidRPr="00094095">
        <w:rPr>
          <w:lang w:val="en-US"/>
        </w:rPr>
        <w:t xml:space="preserve">RIC to </w:t>
      </w:r>
      <w:proofErr w:type="gramStart"/>
      <w:r w:rsidR="00ED20A8" w:rsidRPr="00094095">
        <w:rPr>
          <w:lang w:val="en-US"/>
        </w:rPr>
        <w:t>RAN</w:t>
      </w:r>
      <w:proofErr w:type="gramEnd"/>
      <w:r w:rsidR="00ED20A8" w:rsidRPr="00094095">
        <w:rPr>
          <w:lang w:val="en-US"/>
        </w:rPr>
        <w:t xml:space="preserve"> node</w:t>
      </w:r>
      <w:r w:rsidR="00B02EE7" w:rsidRPr="00094095">
        <w:rPr>
          <w:lang w:val="en-US"/>
        </w:rPr>
        <w:t xml:space="preserve"> </w:t>
      </w:r>
      <w:r w:rsidRPr="00094095">
        <w:rPr>
          <w:lang w:val="en-US"/>
        </w:rPr>
        <w:t xml:space="preserve">to indicate </w:t>
      </w:r>
      <w:r w:rsidR="00ED20A8" w:rsidRPr="00094095">
        <w:rPr>
          <w:lang w:val="en-US"/>
        </w:rPr>
        <w:t>RIC SERVICE</w:t>
      </w:r>
      <w:r w:rsidRPr="00094095">
        <w:rPr>
          <w:lang w:val="en-US"/>
        </w:rPr>
        <w:t xml:space="preserve"> Update Failure.</w:t>
      </w:r>
    </w:p>
    <w:p w14:paraId="623BA994" w14:textId="77777777" w:rsidR="00DA5A1F" w:rsidRPr="00094095" w:rsidRDefault="00DA5A1F" w:rsidP="00DA5A1F">
      <w:pPr>
        <w:rPr>
          <w:lang w:val="en-US"/>
        </w:rPr>
      </w:pPr>
      <w:r w:rsidRPr="00094095">
        <w:rPr>
          <w:lang w:val="en-US"/>
        </w:rPr>
        <w:t xml:space="preserve">Direction: </w:t>
      </w:r>
      <w:r w:rsidR="00851BA3" w:rsidRPr="00094095">
        <w:rPr>
          <w:lang w:val="en-US"/>
        </w:rPr>
        <w:t>RIC</w:t>
      </w:r>
      <w:r w:rsidRPr="00094095">
        <w:rPr>
          <w:lang w:val="en-US"/>
        </w:rPr>
        <w:t xml:space="preserve"> </w:t>
      </w:r>
      <w:r w:rsidRPr="00094095">
        <w:rPr>
          <w:lang w:val="en-US"/>
        </w:rPr>
        <w:sym w:font="Symbol" w:char="F0AE"/>
      </w:r>
      <w:r w:rsidR="00851BA3" w:rsidRPr="00094095">
        <w:rPr>
          <w:lang w:val="en-US"/>
        </w:rPr>
        <w:t>RAN node</w:t>
      </w:r>
    </w:p>
    <w:tbl>
      <w:tblPr>
        <w:tblW w:w="1009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7"/>
        <w:gridCol w:w="1099"/>
        <w:gridCol w:w="1583"/>
        <w:gridCol w:w="1247"/>
        <w:gridCol w:w="1455"/>
        <w:gridCol w:w="1136"/>
        <w:gridCol w:w="1136"/>
      </w:tblGrid>
      <w:tr w:rsidR="009F7D80" w:rsidRPr="00094095" w14:paraId="74430144" w14:textId="77777777" w:rsidTr="000C0633">
        <w:tc>
          <w:tcPr>
            <w:tcW w:w="2435" w:type="dxa"/>
            <w:gridSpan w:val="2"/>
            <w:tcBorders>
              <w:top w:val="single" w:sz="4" w:space="0" w:color="auto"/>
              <w:left w:val="single" w:sz="4" w:space="0" w:color="auto"/>
              <w:bottom w:val="single" w:sz="4" w:space="0" w:color="auto"/>
              <w:right w:val="single" w:sz="4" w:space="0" w:color="auto"/>
            </w:tcBorders>
            <w:hideMark/>
          </w:tcPr>
          <w:p w14:paraId="25E58B07" w14:textId="77777777" w:rsidR="009F7D80" w:rsidRPr="00094095" w:rsidRDefault="009F7D80" w:rsidP="00EA05F7">
            <w:pPr>
              <w:pStyle w:val="TAH"/>
              <w:rPr>
                <w:rFonts w:cs="Arial"/>
                <w:lang w:val="en-US" w:eastAsia="ja-JP"/>
              </w:rPr>
            </w:pPr>
            <w:r w:rsidRPr="00094095">
              <w:rPr>
                <w:rFonts w:cs="Arial"/>
                <w:lang w:val="en-US"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72135379" w14:textId="77777777" w:rsidR="009F7D80" w:rsidRPr="00094095" w:rsidRDefault="009F7D80" w:rsidP="00EA05F7">
            <w:pPr>
              <w:pStyle w:val="TAH"/>
              <w:rPr>
                <w:rFonts w:cs="Arial"/>
                <w:lang w:val="en-US" w:eastAsia="ja-JP"/>
              </w:rPr>
            </w:pPr>
            <w:r w:rsidRPr="00094095">
              <w:rPr>
                <w:rFonts w:cs="Arial"/>
                <w:lang w:val="en-US"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6A76312E" w14:textId="77777777" w:rsidR="009F7D80" w:rsidRPr="00094095" w:rsidRDefault="009F7D80" w:rsidP="00EA05F7">
            <w:pPr>
              <w:pStyle w:val="TAH"/>
              <w:rPr>
                <w:rFonts w:cs="Arial"/>
                <w:lang w:val="en-US" w:eastAsia="ja-JP"/>
              </w:rPr>
            </w:pPr>
            <w:r w:rsidRPr="00094095">
              <w:rPr>
                <w:rFonts w:cs="Arial"/>
                <w:lang w:val="en-US"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349A506" w14:textId="77777777" w:rsidR="009F7D80" w:rsidRPr="00094095" w:rsidRDefault="009F7D80" w:rsidP="00EA05F7">
            <w:pPr>
              <w:pStyle w:val="TAH"/>
              <w:rPr>
                <w:rFonts w:cs="Arial"/>
                <w:lang w:val="en-US" w:eastAsia="ja-JP"/>
              </w:rPr>
            </w:pPr>
            <w:r w:rsidRPr="00094095">
              <w:rPr>
                <w:rFonts w:cs="Arial"/>
                <w:lang w:val="en-US"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4B4CC5EC" w14:textId="77777777" w:rsidR="009F7D80" w:rsidRPr="00094095" w:rsidRDefault="009F7D80" w:rsidP="00EA05F7">
            <w:pPr>
              <w:pStyle w:val="TAH"/>
              <w:rPr>
                <w:rFonts w:cs="Arial"/>
                <w:lang w:val="en-US" w:eastAsia="ja-JP"/>
              </w:rPr>
            </w:pPr>
            <w:r w:rsidRPr="00094095">
              <w:rPr>
                <w:rFonts w:cs="Arial"/>
                <w:lang w:val="en-US"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5B51DA68" w14:textId="77777777" w:rsidR="009F7D80" w:rsidRPr="00094095" w:rsidRDefault="009F7D80" w:rsidP="00EA05F7">
            <w:pPr>
              <w:pStyle w:val="TAH"/>
              <w:rPr>
                <w:rFonts w:cs="Arial"/>
                <w:lang w:val="en-US" w:eastAsia="ja-JP"/>
              </w:rPr>
            </w:pPr>
            <w:r w:rsidRPr="00094095">
              <w:rPr>
                <w:rFonts w:cs="Arial"/>
                <w:lang w:val="en-US"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6E34A24B" w14:textId="77777777" w:rsidR="009F7D80" w:rsidRPr="00094095" w:rsidRDefault="009F7D80" w:rsidP="00EA05F7">
            <w:pPr>
              <w:pStyle w:val="TAH"/>
              <w:rPr>
                <w:rFonts w:cs="Arial"/>
                <w:lang w:val="en-US" w:eastAsia="ja-JP"/>
              </w:rPr>
            </w:pPr>
            <w:r w:rsidRPr="00094095">
              <w:rPr>
                <w:rFonts w:cs="Arial"/>
                <w:lang w:val="en-US" w:eastAsia="ja-JP"/>
              </w:rPr>
              <w:t>Assigned Criticality</w:t>
            </w:r>
          </w:p>
        </w:tc>
      </w:tr>
      <w:tr w:rsidR="009F7D80" w:rsidRPr="00094095" w14:paraId="4F4EC983" w14:textId="77777777" w:rsidTr="000C0633">
        <w:tc>
          <w:tcPr>
            <w:tcW w:w="2428" w:type="dxa"/>
            <w:tcBorders>
              <w:top w:val="single" w:sz="4" w:space="0" w:color="auto"/>
              <w:left w:val="single" w:sz="4" w:space="0" w:color="auto"/>
              <w:bottom w:val="single" w:sz="4" w:space="0" w:color="auto"/>
              <w:right w:val="single" w:sz="4" w:space="0" w:color="auto"/>
            </w:tcBorders>
            <w:hideMark/>
          </w:tcPr>
          <w:p w14:paraId="694635D3" w14:textId="77777777" w:rsidR="009F7D80" w:rsidRPr="00094095" w:rsidRDefault="009F7D80" w:rsidP="00EA05F7">
            <w:pPr>
              <w:pStyle w:val="TAH"/>
              <w:jc w:val="left"/>
              <w:rPr>
                <w:rFonts w:cs="Arial"/>
                <w:b w:val="0"/>
                <w:bCs/>
                <w:lang w:val="en-US" w:eastAsia="ja-JP"/>
              </w:rPr>
            </w:pPr>
            <w:r w:rsidRPr="00094095">
              <w:rPr>
                <w:rFonts w:cs="Arial"/>
                <w:b w:val="0"/>
                <w:bCs/>
                <w:lang w:val="en-US"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458BDA76" w14:textId="77777777" w:rsidR="009F7D80" w:rsidRPr="00094095" w:rsidRDefault="009F7D80" w:rsidP="00EA05F7">
            <w:pPr>
              <w:pStyle w:val="TAC"/>
              <w:rPr>
                <w:lang w:val="en-US" w:eastAsia="ja-JP"/>
              </w:rPr>
            </w:pPr>
            <w:r w:rsidRPr="00094095">
              <w:rPr>
                <w:lang w:val="en-US" w:eastAsia="ja-JP"/>
              </w:rPr>
              <w:t>M</w:t>
            </w:r>
          </w:p>
        </w:tc>
        <w:tc>
          <w:tcPr>
            <w:tcW w:w="1583" w:type="dxa"/>
            <w:tcBorders>
              <w:top w:val="single" w:sz="4" w:space="0" w:color="auto"/>
              <w:left w:val="single" w:sz="4" w:space="0" w:color="auto"/>
              <w:bottom w:val="single" w:sz="4" w:space="0" w:color="auto"/>
              <w:right w:val="single" w:sz="4" w:space="0" w:color="auto"/>
            </w:tcBorders>
          </w:tcPr>
          <w:p w14:paraId="2148AF8B" w14:textId="77777777" w:rsidR="009F7D80" w:rsidRPr="00094095" w:rsidRDefault="009F7D80" w:rsidP="00EA05F7">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C8336B1" w14:textId="77777777" w:rsidR="009F7D80" w:rsidRPr="00094095" w:rsidRDefault="009F7D80" w:rsidP="00EA05F7">
            <w:pPr>
              <w:pStyle w:val="TAL"/>
              <w:rPr>
                <w:lang w:val="en-US" w:eastAsia="ja-JP"/>
              </w:rPr>
            </w:pPr>
            <w:r w:rsidRPr="00094095">
              <w:rPr>
                <w:lang w:val="en-US" w:eastAsia="ja-JP"/>
              </w:rPr>
              <w:t>9.2.13</w:t>
            </w:r>
          </w:p>
        </w:tc>
        <w:tc>
          <w:tcPr>
            <w:tcW w:w="1455" w:type="dxa"/>
            <w:tcBorders>
              <w:top w:val="single" w:sz="4" w:space="0" w:color="auto"/>
              <w:left w:val="single" w:sz="4" w:space="0" w:color="auto"/>
              <w:bottom w:val="single" w:sz="4" w:space="0" w:color="auto"/>
              <w:right w:val="single" w:sz="4" w:space="0" w:color="auto"/>
            </w:tcBorders>
          </w:tcPr>
          <w:p w14:paraId="50D62447" w14:textId="77777777" w:rsidR="009F7D80" w:rsidRPr="00094095" w:rsidRDefault="009F7D80" w:rsidP="00EA05F7">
            <w:pPr>
              <w:pStyle w:val="TAL"/>
              <w:rPr>
                <w:lang w:val="en-US"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23A9AEC" w14:textId="77777777" w:rsidR="009F7D80" w:rsidRPr="00094095" w:rsidRDefault="009F7D80" w:rsidP="00EA05F7">
            <w:pPr>
              <w:pStyle w:val="TAC"/>
              <w:rPr>
                <w:lang w:val="en-US" w:eastAsia="ja-JP"/>
              </w:rPr>
            </w:pPr>
            <w:r w:rsidRPr="00094095">
              <w:rPr>
                <w:lang w:val="en-US"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D56357C" w14:textId="77777777" w:rsidR="009F7D80" w:rsidRPr="00094095" w:rsidRDefault="009F7D80" w:rsidP="00EA05F7">
            <w:pPr>
              <w:pStyle w:val="TAC"/>
              <w:rPr>
                <w:lang w:val="en-US" w:eastAsia="ja-JP"/>
              </w:rPr>
            </w:pPr>
            <w:r w:rsidRPr="00094095">
              <w:rPr>
                <w:lang w:val="en-US" w:eastAsia="ja-JP"/>
              </w:rPr>
              <w:t>reject</w:t>
            </w:r>
          </w:p>
        </w:tc>
      </w:tr>
      <w:tr w:rsidR="009F7D80" w:rsidRPr="00094095" w14:paraId="455B7D2B" w14:textId="77777777" w:rsidTr="000C0633">
        <w:tc>
          <w:tcPr>
            <w:tcW w:w="2428" w:type="dxa"/>
            <w:tcBorders>
              <w:top w:val="single" w:sz="4" w:space="0" w:color="auto"/>
              <w:left w:val="single" w:sz="4" w:space="0" w:color="auto"/>
              <w:bottom w:val="single" w:sz="4" w:space="0" w:color="auto"/>
              <w:right w:val="single" w:sz="4" w:space="0" w:color="auto"/>
            </w:tcBorders>
            <w:hideMark/>
          </w:tcPr>
          <w:p w14:paraId="1F3C027F" w14:textId="77777777" w:rsidR="009F7D80" w:rsidRPr="00094095" w:rsidRDefault="009F7D80" w:rsidP="00EA05F7">
            <w:pPr>
              <w:pStyle w:val="TAL"/>
              <w:rPr>
                <w:rFonts w:cs="Arial"/>
                <w:bCs/>
                <w:lang w:val="en-US" w:eastAsia="ja-JP"/>
              </w:rPr>
            </w:pPr>
            <w:r w:rsidRPr="00094095">
              <w:rPr>
                <w:rFonts w:cs="Arial"/>
                <w:bCs/>
                <w:lang w:val="en-US" w:eastAsia="ja-JP"/>
              </w:rPr>
              <w:t>List of not Accepted Functions</w:t>
            </w:r>
          </w:p>
        </w:tc>
        <w:tc>
          <w:tcPr>
            <w:tcW w:w="1106" w:type="dxa"/>
            <w:gridSpan w:val="2"/>
            <w:tcBorders>
              <w:top w:val="single" w:sz="4" w:space="0" w:color="auto"/>
              <w:left w:val="single" w:sz="4" w:space="0" w:color="auto"/>
              <w:bottom w:val="single" w:sz="4" w:space="0" w:color="auto"/>
              <w:right w:val="single" w:sz="4" w:space="0" w:color="auto"/>
            </w:tcBorders>
          </w:tcPr>
          <w:p w14:paraId="5C387995" w14:textId="02BE09BB" w:rsidR="009F7D80" w:rsidRPr="00094095" w:rsidRDefault="009F7D80" w:rsidP="00EA05F7">
            <w:pPr>
              <w:pStyle w:val="TAC"/>
              <w:rPr>
                <w:lang w:val="en-US"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D9D32D9" w14:textId="3C4994B0" w:rsidR="009F7D80" w:rsidRPr="00094095" w:rsidRDefault="009F7D80" w:rsidP="00EA05F7">
            <w:pPr>
              <w:pStyle w:val="TAL"/>
              <w:rPr>
                <w:lang w:val="en-US" w:eastAsia="ja-JP"/>
              </w:rPr>
            </w:pPr>
            <w:r w:rsidRPr="00094095">
              <w:rPr>
                <w:i/>
                <w:lang w:val="en-US" w:eastAsia="ja-JP"/>
              </w:rPr>
              <w:t>1</w:t>
            </w:r>
            <w:proofErr w:type="gramStart"/>
            <w:r w:rsidRPr="00094095">
              <w:rPr>
                <w:i/>
                <w:lang w:val="en-US" w:eastAsia="ja-JP"/>
              </w:rPr>
              <w:t xml:space="preserve"> ..</w:t>
            </w:r>
            <w:proofErr w:type="gramEnd"/>
            <w:r w:rsidRPr="00094095">
              <w:rPr>
                <w:i/>
                <w:lang w:val="en-US" w:eastAsia="ja-JP"/>
              </w:rPr>
              <w:t xml:space="preserve"> &lt;</w:t>
            </w:r>
            <w:r w:rsidR="00EB7CFE" w:rsidRPr="00094095">
              <w:rPr>
                <w:i/>
                <w:lang w:val="en-US" w:eastAsia="ja-JP"/>
              </w:rPr>
              <w:t>maxof</w:t>
            </w:r>
            <w:r w:rsidR="00BA7B5D" w:rsidRPr="00094095">
              <w:rPr>
                <w:i/>
                <w:lang w:val="en-US" w:eastAsia="ja-JP"/>
              </w:rPr>
              <w:t>RAN</w:t>
            </w:r>
            <w:r w:rsidR="00EB7CFE" w:rsidRPr="00094095">
              <w:rPr>
                <w:i/>
                <w:lang w:val="en-US" w:eastAsia="ja-JP"/>
              </w:rPr>
              <w:t>functionID</w:t>
            </w:r>
            <w:r w:rsidRPr="00094095">
              <w:rPr>
                <w:i/>
                <w:lang w:val="en-US" w:eastAsia="ja-JP"/>
              </w:rPr>
              <w:t>&gt;</w:t>
            </w:r>
          </w:p>
        </w:tc>
        <w:tc>
          <w:tcPr>
            <w:tcW w:w="1247" w:type="dxa"/>
            <w:tcBorders>
              <w:top w:val="single" w:sz="4" w:space="0" w:color="auto"/>
              <w:left w:val="single" w:sz="4" w:space="0" w:color="auto"/>
              <w:bottom w:val="single" w:sz="4" w:space="0" w:color="auto"/>
              <w:right w:val="single" w:sz="4" w:space="0" w:color="auto"/>
            </w:tcBorders>
          </w:tcPr>
          <w:p w14:paraId="12B4BA5A" w14:textId="77777777" w:rsidR="009F7D80" w:rsidRPr="00094095" w:rsidRDefault="009F7D80" w:rsidP="00EA05F7">
            <w:pPr>
              <w:pStyle w:val="TAL"/>
              <w:rPr>
                <w:lang w:val="en-US" w:eastAsia="ja-JP"/>
              </w:rPr>
            </w:pPr>
          </w:p>
        </w:tc>
        <w:tc>
          <w:tcPr>
            <w:tcW w:w="1455" w:type="dxa"/>
            <w:tcBorders>
              <w:top w:val="single" w:sz="4" w:space="0" w:color="auto"/>
              <w:left w:val="single" w:sz="4" w:space="0" w:color="auto"/>
              <w:bottom w:val="single" w:sz="4" w:space="0" w:color="auto"/>
              <w:right w:val="single" w:sz="4" w:space="0" w:color="auto"/>
            </w:tcBorders>
            <w:hideMark/>
          </w:tcPr>
          <w:p w14:paraId="3A5DCA90" w14:textId="77777777" w:rsidR="009F7D80" w:rsidRPr="00094095" w:rsidRDefault="009F7D80" w:rsidP="00EA05F7">
            <w:pPr>
              <w:pStyle w:val="TAL"/>
              <w:rPr>
                <w:lang w:val="en-US" w:eastAsia="ja-JP"/>
              </w:rPr>
            </w:pPr>
            <w:r w:rsidRPr="00094095">
              <w:rPr>
                <w:lang w:val="en-US" w:eastAsia="zh-CN"/>
              </w:rPr>
              <w:t>Complete list of Functions not accepted by RIC</w:t>
            </w:r>
          </w:p>
        </w:tc>
        <w:tc>
          <w:tcPr>
            <w:tcW w:w="1136" w:type="dxa"/>
            <w:tcBorders>
              <w:top w:val="single" w:sz="4" w:space="0" w:color="auto"/>
              <w:left w:val="single" w:sz="4" w:space="0" w:color="auto"/>
              <w:bottom w:val="single" w:sz="4" w:space="0" w:color="auto"/>
              <w:right w:val="single" w:sz="4" w:space="0" w:color="auto"/>
            </w:tcBorders>
            <w:hideMark/>
          </w:tcPr>
          <w:p w14:paraId="3B30D52C" w14:textId="77777777" w:rsidR="009F7D80" w:rsidRPr="00094095" w:rsidRDefault="009F7D80" w:rsidP="00EA05F7">
            <w:pPr>
              <w:pStyle w:val="TAC"/>
              <w:rPr>
                <w:lang w:val="en-US" w:eastAsia="ja-JP"/>
              </w:rPr>
            </w:pPr>
            <w:r w:rsidRPr="00094095">
              <w:rPr>
                <w:lang w:val="en-US"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B6ED12C" w14:textId="77777777" w:rsidR="009F7D80" w:rsidRPr="00094095" w:rsidRDefault="009F7D80" w:rsidP="00EA05F7">
            <w:pPr>
              <w:pStyle w:val="TAC"/>
              <w:rPr>
                <w:lang w:val="en-US" w:eastAsia="ja-JP"/>
              </w:rPr>
            </w:pPr>
            <w:r w:rsidRPr="00094095">
              <w:rPr>
                <w:lang w:val="en-US" w:eastAsia="ja-JP"/>
              </w:rPr>
              <w:t>reject</w:t>
            </w:r>
          </w:p>
        </w:tc>
      </w:tr>
      <w:tr w:rsidR="009F7D80" w:rsidRPr="00094095" w14:paraId="33D5FB3F" w14:textId="77777777" w:rsidTr="000C0633">
        <w:tc>
          <w:tcPr>
            <w:tcW w:w="2428" w:type="dxa"/>
            <w:tcBorders>
              <w:top w:val="single" w:sz="4" w:space="0" w:color="auto"/>
              <w:left w:val="single" w:sz="4" w:space="0" w:color="auto"/>
              <w:bottom w:val="single" w:sz="4" w:space="0" w:color="auto"/>
              <w:right w:val="single" w:sz="4" w:space="0" w:color="auto"/>
            </w:tcBorders>
          </w:tcPr>
          <w:p w14:paraId="61DDC1F2" w14:textId="5E9350D8" w:rsidR="009F7D80" w:rsidRPr="00094095" w:rsidRDefault="009F7D80" w:rsidP="00EA05F7">
            <w:pPr>
              <w:pStyle w:val="TAL"/>
              <w:ind w:left="284"/>
              <w:rPr>
                <w:rFonts w:cs="Arial"/>
                <w:bCs/>
                <w:lang w:val="en-US" w:eastAsia="ja-JP"/>
              </w:rPr>
            </w:pPr>
            <w:r w:rsidRPr="00094095">
              <w:rPr>
                <w:rFonts w:cs="Arial"/>
                <w:bCs/>
                <w:lang w:val="en-US" w:eastAsia="zh-CN"/>
              </w:rPr>
              <w:t>&gt;</w:t>
            </w:r>
            <w:r w:rsidR="003F4988" w:rsidRPr="00094095">
              <w:rPr>
                <w:rFonts w:cs="Arial"/>
                <w:bCs/>
                <w:lang w:val="en-US" w:eastAsia="zh-CN"/>
              </w:rPr>
              <w:t>RAN Function ID</w:t>
            </w:r>
          </w:p>
        </w:tc>
        <w:tc>
          <w:tcPr>
            <w:tcW w:w="1106" w:type="dxa"/>
            <w:gridSpan w:val="2"/>
            <w:tcBorders>
              <w:top w:val="single" w:sz="4" w:space="0" w:color="auto"/>
              <w:left w:val="single" w:sz="4" w:space="0" w:color="auto"/>
              <w:bottom w:val="single" w:sz="4" w:space="0" w:color="auto"/>
              <w:right w:val="single" w:sz="4" w:space="0" w:color="auto"/>
            </w:tcBorders>
          </w:tcPr>
          <w:p w14:paraId="13664D43" w14:textId="77777777" w:rsidR="009F7D80" w:rsidRPr="00094095" w:rsidRDefault="009F7D80" w:rsidP="00EA05F7">
            <w:pPr>
              <w:pStyle w:val="TAC"/>
              <w:rPr>
                <w:lang w:val="en-US" w:eastAsia="ja-JP"/>
              </w:rPr>
            </w:pPr>
            <w:r w:rsidRPr="00094095">
              <w:rPr>
                <w:lang w:val="en-US" w:eastAsia="ja-JP"/>
              </w:rPr>
              <w:t>M</w:t>
            </w:r>
          </w:p>
        </w:tc>
        <w:tc>
          <w:tcPr>
            <w:tcW w:w="1583" w:type="dxa"/>
            <w:tcBorders>
              <w:top w:val="single" w:sz="4" w:space="0" w:color="auto"/>
              <w:left w:val="single" w:sz="4" w:space="0" w:color="auto"/>
              <w:bottom w:val="single" w:sz="4" w:space="0" w:color="auto"/>
              <w:right w:val="single" w:sz="4" w:space="0" w:color="auto"/>
            </w:tcBorders>
          </w:tcPr>
          <w:p w14:paraId="56AECFD7" w14:textId="77777777" w:rsidR="009F7D80" w:rsidRPr="00094095" w:rsidRDefault="009F7D80" w:rsidP="00EA05F7">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B685668" w14:textId="77777777" w:rsidR="009F7D80" w:rsidRPr="00094095" w:rsidRDefault="009F7D80" w:rsidP="00EA05F7">
            <w:pPr>
              <w:pStyle w:val="TAL"/>
              <w:rPr>
                <w:lang w:val="en-US" w:eastAsia="ja-JP"/>
              </w:rPr>
            </w:pPr>
            <w:r w:rsidRPr="00094095">
              <w:rPr>
                <w:lang w:val="en-US" w:eastAsia="ja-JP"/>
              </w:rPr>
              <w:t>9.2.</w:t>
            </w:r>
            <w:r w:rsidR="00FE234C" w:rsidRPr="00094095">
              <w:rPr>
                <w:lang w:val="en-US" w:eastAsia="ja-JP"/>
              </w:rPr>
              <w:t>902</w:t>
            </w:r>
          </w:p>
        </w:tc>
        <w:tc>
          <w:tcPr>
            <w:tcW w:w="1455" w:type="dxa"/>
            <w:tcBorders>
              <w:top w:val="single" w:sz="4" w:space="0" w:color="auto"/>
              <w:left w:val="single" w:sz="4" w:space="0" w:color="auto"/>
              <w:bottom w:val="single" w:sz="4" w:space="0" w:color="auto"/>
              <w:right w:val="single" w:sz="4" w:space="0" w:color="auto"/>
            </w:tcBorders>
          </w:tcPr>
          <w:p w14:paraId="3CC78B74" w14:textId="77777777" w:rsidR="009F7D80" w:rsidRPr="00094095" w:rsidRDefault="009F7D80" w:rsidP="00EA05F7">
            <w:pPr>
              <w:pStyle w:val="TAL"/>
              <w:rPr>
                <w:lang w:val="en-US" w:eastAsia="zh-CN"/>
              </w:rPr>
            </w:pPr>
            <w:r w:rsidRPr="00094095">
              <w:rPr>
                <w:lang w:val="en-US" w:eastAsia="zh-CN"/>
              </w:rPr>
              <w:t>Id of the declared Function</w:t>
            </w:r>
          </w:p>
        </w:tc>
        <w:tc>
          <w:tcPr>
            <w:tcW w:w="1136" w:type="dxa"/>
            <w:tcBorders>
              <w:top w:val="single" w:sz="4" w:space="0" w:color="auto"/>
              <w:left w:val="single" w:sz="4" w:space="0" w:color="auto"/>
              <w:bottom w:val="single" w:sz="4" w:space="0" w:color="auto"/>
              <w:right w:val="single" w:sz="4" w:space="0" w:color="auto"/>
            </w:tcBorders>
          </w:tcPr>
          <w:p w14:paraId="4E3DB968" w14:textId="77777777" w:rsidR="009F7D80" w:rsidRPr="00094095" w:rsidRDefault="009F7D80" w:rsidP="00EA05F7">
            <w:pPr>
              <w:pStyle w:val="TAC"/>
              <w:rPr>
                <w:lang w:val="en-US" w:eastAsia="ja-JP"/>
              </w:rPr>
            </w:pPr>
            <w:r w:rsidRPr="00094095">
              <w:rPr>
                <w:lang w:val="en-US" w:eastAsia="ja-JP"/>
              </w:rPr>
              <w:t>YES</w:t>
            </w:r>
          </w:p>
        </w:tc>
        <w:tc>
          <w:tcPr>
            <w:tcW w:w="1136" w:type="dxa"/>
            <w:tcBorders>
              <w:top w:val="single" w:sz="4" w:space="0" w:color="auto"/>
              <w:left w:val="single" w:sz="4" w:space="0" w:color="auto"/>
              <w:bottom w:val="single" w:sz="4" w:space="0" w:color="auto"/>
              <w:right w:val="single" w:sz="4" w:space="0" w:color="auto"/>
            </w:tcBorders>
          </w:tcPr>
          <w:p w14:paraId="30FEA393" w14:textId="77777777" w:rsidR="009F7D80" w:rsidRPr="00094095" w:rsidRDefault="009F7D80" w:rsidP="00EA05F7">
            <w:pPr>
              <w:pStyle w:val="TAC"/>
              <w:rPr>
                <w:lang w:val="en-US" w:eastAsia="ja-JP"/>
              </w:rPr>
            </w:pPr>
            <w:r w:rsidRPr="00094095">
              <w:rPr>
                <w:lang w:val="en-US" w:eastAsia="ja-JP"/>
              </w:rPr>
              <w:t>reject</w:t>
            </w:r>
          </w:p>
        </w:tc>
      </w:tr>
      <w:tr w:rsidR="009F7D80" w:rsidRPr="00094095" w14:paraId="77EA0AE6" w14:textId="77777777" w:rsidTr="000C0633">
        <w:tc>
          <w:tcPr>
            <w:tcW w:w="2428" w:type="dxa"/>
            <w:tcBorders>
              <w:top w:val="single" w:sz="4" w:space="0" w:color="auto"/>
              <w:left w:val="single" w:sz="4" w:space="0" w:color="auto"/>
              <w:bottom w:val="single" w:sz="4" w:space="0" w:color="auto"/>
              <w:right w:val="single" w:sz="4" w:space="0" w:color="auto"/>
            </w:tcBorders>
          </w:tcPr>
          <w:p w14:paraId="3314663F" w14:textId="77777777" w:rsidR="009F7D80" w:rsidRPr="00094095" w:rsidRDefault="009F7D80" w:rsidP="00EA05F7">
            <w:pPr>
              <w:pStyle w:val="TAL"/>
              <w:ind w:left="284"/>
              <w:rPr>
                <w:rFonts w:cs="Arial"/>
                <w:bCs/>
                <w:lang w:val="en-US" w:eastAsia="zh-CN"/>
              </w:rPr>
            </w:pPr>
            <w:r w:rsidRPr="00094095">
              <w:rPr>
                <w:rFonts w:cs="Arial"/>
                <w:bCs/>
                <w:lang w:val="en-US" w:eastAsia="zh-CN"/>
              </w:rPr>
              <w:t>&gt;</w:t>
            </w:r>
            <w:r w:rsidR="00A15C10" w:rsidRPr="00094095">
              <w:rPr>
                <w:rFonts w:cs="Arial"/>
                <w:bCs/>
                <w:lang w:val="en-US" w:eastAsia="zh-CN"/>
              </w:rPr>
              <w:t>RIC</w:t>
            </w:r>
            <w:r w:rsidRPr="00094095">
              <w:rPr>
                <w:rFonts w:cs="Arial"/>
                <w:bCs/>
                <w:lang w:val="en-US" w:eastAsia="zh-CN"/>
              </w:rPr>
              <w:t xml:space="preserve"> Cause</w:t>
            </w:r>
          </w:p>
        </w:tc>
        <w:tc>
          <w:tcPr>
            <w:tcW w:w="1106" w:type="dxa"/>
            <w:gridSpan w:val="2"/>
            <w:tcBorders>
              <w:top w:val="single" w:sz="4" w:space="0" w:color="auto"/>
              <w:left w:val="single" w:sz="4" w:space="0" w:color="auto"/>
              <w:bottom w:val="single" w:sz="4" w:space="0" w:color="auto"/>
              <w:right w:val="single" w:sz="4" w:space="0" w:color="auto"/>
            </w:tcBorders>
          </w:tcPr>
          <w:p w14:paraId="30A347DE" w14:textId="78360B1C" w:rsidR="009F7D80" w:rsidRPr="00094095" w:rsidRDefault="00F97A3E" w:rsidP="00EA05F7">
            <w:pPr>
              <w:pStyle w:val="TAC"/>
              <w:rPr>
                <w:lang w:val="en-US" w:eastAsia="ja-JP"/>
              </w:rPr>
            </w:pPr>
            <w:r w:rsidRPr="00094095">
              <w:rPr>
                <w:lang w:val="en-US" w:eastAsia="ja-JP"/>
              </w:rPr>
              <w:t>M</w:t>
            </w:r>
          </w:p>
        </w:tc>
        <w:tc>
          <w:tcPr>
            <w:tcW w:w="1583" w:type="dxa"/>
            <w:tcBorders>
              <w:top w:val="single" w:sz="4" w:space="0" w:color="auto"/>
              <w:left w:val="single" w:sz="4" w:space="0" w:color="auto"/>
              <w:bottom w:val="single" w:sz="4" w:space="0" w:color="auto"/>
              <w:right w:val="single" w:sz="4" w:space="0" w:color="auto"/>
            </w:tcBorders>
          </w:tcPr>
          <w:p w14:paraId="0308E658" w14:textId="77777777" w:rsidR="009F7D80" w:rsidRPr="00094095" w:rsidRDefault="009F7D80" w:rsidP="00EA05F7">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07797784" w14:textId="77777777" w:rsidR="009F7D80" w:rsidRPr="00094095" w:rsidRDefault="009F7D80" w:rsidP="00EA05F7">
            <w:pPr>
              <w:pStyle w:val="TAL"/>
              <w:rPr>
                <w:lang w:val="en-US" w:eastAsia="ja-JP"/>
              </w:rPr>
            </w:pPr>
            <w:r w:rsidRPr="00094095">
              <w:rPr>
                <w:lang w:val="en-US" w:eastAsia="ja-JP"/>
              </w:rPr>
              <w:t>9.2.</w:t>
            </w:r>
            <w:r w:rsidR="00FE234C" w:rsidRPr="00094095">
              <w:rPr>
                <w:lang w:val="en-US" w:eastAsia="ja-JP"/>
              </w:rPr>
              <w:t>908</w:t>
            </w:r>
          </w:p>
        </w:tc>
        <w:tc>
          <w:tcPr>
            <w:tcW w:w="1455" w:type="dxa"/>
            <w:tcBorders>
              <w:top w:val="single" w:sz="4" w:space="0" w:color="auto"/>
              <w:left w:val="single" w:sz="4" w:space="0" w:color="auto"/>
              <w:bottom w:val="single" w:sz="4" w:space="0" w:color="auto"/>
              <w:right w:val="single" w:sz="4" w:space="0" w:color="auto"/>
            </w:tcBorders>
          </w:tcPr>
          <w:p w14:paraId="59EAC99D" w14:textId="77777777" w:rsidR="009F7D80" w:rsidRPr="00094095" w:rsidRDefault="009F7D80" w:rsidP="00EA05F7">
            <w:pPr>
              <w:pStyle w:val="TAL"/>
              <w:rPr>
                <w:lang w:val="en-US" w:eastAsia="zh-CN"/>
              </w:rPr>
            </w:pPr>
            <w:r w:rsidRPr="00094095">
              <w:rPr>
                <w:lang w:val="en-US" w:eastAsia="zh-CN"/>
              </w:rPr>
              <w:t>Reason for not accepting function</w:t>
            </w:r>
          </w:p>
        </w:tc>
        <w:tc>
          <w:tcPr>
            <w:tcW w:w="1136" w:type="dxa"/>
            <w:tcBorders>
              <w:top w:val="single" w:sz="4" w:space="0" w:color="auto"/>
              <w:left w:val="single" w:sz="4" w:space="0" w:color="auto"/>
              <w:bottom w:val="single" w:sz="4" w:space="0" w:color="auto"/>
              <w:right w:val="single" w:sz="4" w:space="0" w:color="auto"/>
            </w:tcBorders>
          </w:tcPr>
          <w:p w14:paraId="1F456185" w14:textId="77777777" w:rsidR="009F7D80" w:rsidRPr="00094095" w:rsidRDefault="009F7D80" w:rsidP="00EA05F7">
            <w:pPr>
              <w:pStyle w:val="TAC"/>
              <w:rPr>
                <w:lang w:val="en-US" w:eastAsia="ja-JP"/>
              </w:rPr>
            </w:pPr>
            <w:r w:rsidRPr="00094095">
              <w:rPr>
                <w:lang w:val="en-US" w:eastAsia="ja-JP"/>
              </w:rPr>
              <w:t>YES</w:t>
            </w:r>
          </w:p>
        </w:tc>
        <w:tc>
          <w:tcPr>
            <w:tcW w:w="1136" w:type="dxa"/>
            <w:tcBorders>
              <w:top w:val="single" w:sz="4" w:space="0" w:color="auto"/>
              <w:left w:val="single" w:sz="4" w:space="0" w:color="auto"/>
              <w:bottom w:val="single" w:sz="4" w:space="0" w:color="auto"/>
              <w:right w:val="single" w:sz="4" w:space="0" w:color="auto"/>
            </w:tcBorders>
          </w:tcPr>
          <w:p w14:paraId="43BAFF89" w14:textId="011CC66B" w:rsidR="009F7D80" w:rsidRPr="00094095" w:rsidRDefault="009A5DC0" w:rsidP="00EA05F7">
            <w:pPr>
              <w:pStyle w:val="TAC"/>
              <w:rPr>
                <w:lang w:val="en-US" w:eastAsia="ja-JP"/>
              </w:rPr>
            </w:pPr>
            <w:r>
              <w:rPr>
                <w:lang w:val="en-US" w:eastAsia="ja-JP"/>
              </w:rPr>
              <w:t>ignore</w:t>
            </w:r>
          </w:p>
        </w:tc>
      </w:tr>
      <w:tr w:rsidR="00F97A3E" w:rsidRPr="00094095" w14:paraId="516C9E54" w14:textId="77777777" w:rsidTr="000C0633">
        <w:tc>
          <w:tcPr>
            <w:tcW w:w="2435" w:type="dxa"/>
            <w:gridSpan w:val="2"/>
            <w:tcBorders>
              <w:top w:val="single" w:sz="4" w:space="0" w:color="auto"/>
              <w:left w:val="single" w:sz="4" w:space="0" w:color="auto"/>
              <w:bottom w:val="single" w:sz="4" w:space="0" w:color="auto"/>
              <w:right w:val="single" w:sz="4" w:space="0" w:color="auto"/>
            </w:tcBorders>
          </w:tcPr>
          <w:p w14:paraId="09F4A201" w14:textId="5F2A8005" w:rsidR="00F97A3E" w:rsidRPr="00094095" w:rsidRDefault="00F97A3E" w:rsidP="00F97A3E">
            <w:pPr>
              <w:pStyle w:val="TAL"/>
              <w:rPr>
                <w:rFonts w:cs="Arial"/>
                <w:lang w:val="en-US" w:eastAsia="ja-JP"/>
              </w:rPr>
            </w:pPr>
            <w:r w:rsidRPr="00094095">
              <w:rPr>
                <w:lang w:val="en-US" w:eastAsia="ja-JP"/>
              </w:rPr>
              <w:t xml:space="preserve">Time </w:t>
            </w:r>
            <w:proofErr w:type="gramStart"/>
            <w:r w:rsidRPr="00094095">
              <w:rPr>
                <w:lang w:val="en-US" w:eastAsia="ja-JP"/>
              </w:rPr>
              <w:t>To</w:t>
            </w:r>
            <w:proofErr w:type="gramEnd"/>
            <w:r w:rsidRPr="00094095">
              <w:rPr>
                <w:lang w:val="en-US" w:eastAsia="ja-JP"/>
              </w:rPr>
              <w:t xml:space="preserve"> Wait</w:t>
            </w:r>
          </w:p>
        </w:tc>
        <w:tc>
          <w:tcPr>
            <w:tcW w:w="1099" w:type="dxa"/>
            <w:tcBorders>
              <w:top w:val="single" w:sz="4" w:space="0" w:color="auto"/>
              <w:left w:val="single" w:sz="4" w:space="0" w:color="auto"/>
              <w:bottom w:val="single" w:sz="4" w:space="0" w:color="auto"/>
              <w:right w:val="single" w:sz="4" w:space="0" w:color="auto"/>
            </w:tcBorders>
          </w:tcPr>
          <w:p w14:paraId="08F7BE8F" w14:textId="7C7E32AE" w:rsidR="00F97A3E" w:rsidRPr="00094095" w:rsidRDefault="00F97A3E" w:rsidP="00F97A3E">
            <w:pPr>
              <w:pStyle w:val="TAL"/>
              <w:jc w:val="center"/>
              <w:rPr>
                <w:lang w:val="en-US" w:eastAsia="ja-JP"/>
              </w:rPr>
            </w:pPr>
            <w:r w:rsidRPr="00094095">
              <w:rPr>
                <w:lang w:val="en-US" w:eastAsia="ja-JP"/>
              </w:rPr>
              <w:t>O</w:t>
            </w:r>
          </w:p>
        </w:tc>
        <w:tc>
          <w:tcPr>
            <w:tcW w:w="1583" w:type="dxa"/>
            <w:tcBorders>
              <w:top w:val="single" w:sz="4" w:space="0" w:color="auto"/>
              <w:left w:val="single" w:sz="4" w:space="0" w:color="auto"/>
              <w:bottom w:val="single" w:sz="4" w:space="0" w:color="auto"/>
              <w:right w:val="single" w:sz="4" w:space="0" w:color="auto"/>
            </w:tcBorders>
          </w:tcPr>
          <w:p w14:paraId="23561E49" w14:textId="77777777" w:rsidR="00F97A3E" w:rsidRPr="00094095" w:rsidRDefault="00F97A3E" w:rsidP="00F97A3E">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39D4A20C" w14:textId="106B2883" w:rsidR="00F97A3E" w:rsidRPr="00094095" w:rsidRDefault="00F97A3E" w:rsidP="00F97A3E">
            <w:pPr>
              <w:pStyle w:val="TAL"/>
              <w:rPr>
                <w:lang w:val="en-US" w:eastAsia="ja-JP"/>
              </w:rPr>
            </w:pPr>
            <w:r w:rsidRPr="00094095">
              <w:rPr>
                <w:lang w:val="en-US" w:eastAsia="ja-JP"/>
              </w:rPr>
              <w:t>9.2.32</w:t>
            </w:r>
          </w:p>
        </w:tc>
        <w:tc>
          <w:tcPr>
            <w:tcW w:w="1455" w:type="dxa"/>
            <w:tcBorders>
              <w:top w:val="single" w:sz="4" w:space="0" w:color="auto"/>
              <w:left w:val="single" w:sz="4" w:space="0" w:color="auto"/>
              <w:bottom w:val="single" w:sz="4" w:space="0" w:color="auto"/>
              <w:right w:val="single" w:sz="4" w:space="0" w:color="auto"/>
            </w:tcBorders>
          </w:tcPr>
          <w:p w14:paraId="2D5983CC" w14:textId="77777777" w:rsidR="00F97A3E" w:rsidRPr="00094095" w:rsidRDefault="00F97A3E" w:rsidP="00F97A3E">
            <w:pPr>
              <w:pStyle w:val="TAL"/>
              <w:rPr>
                <w:lang w:val="en-US" w:eastAsia="ja-JP"/>
              </w:rPr>
            </w:pPr>
          </w:p>
        </w:tc>
        <w:tc>
          <w:tcPr>
            <w:tcW w:w="1136" w:type="dxa"/>
            <w:tcBorders>
              <w:top w:val="single" w:sz="4" w:space="0" w:color="auto"/>
              <w:left w:val="single" w:sz="4" w:space="0" w:color="auto"/>
              <w:bottom w:val="single" w:sz="4" w:space="0" w:color="auto"/>
              <w:right w:val="single" w:sz="4" w:space="0" w:color="auto"/>
            </w:tcBorders>
          </w:tcPr>
          <w:p w14:paraId="5E21EFFD" w14:textId="79FDE142" w:rsidR="00F97A3E" w:rsidRPr="00094095" w:rsidRDefault="00F97A3E" w:rsidP="00F97A3E">
            <w:pPr>
              <w:pStyle w:val="TAC"/>
              <w:rPr>
                <w:lang w:val="en-US" w:eastAsia="ja-JP"/>
              </w:rPr>
            </w:pPr>
            <w:r w:rsidRPr="00094095">
              <w:rPr>
                <w:lang w:val="en-US" w:eastAsia="ja-JP"/>
              </w:rPr>
              <w:t>YES</w:t>
            </w:r>
          </w:p>
        </w:tc>
        <w:tc>
          <w:tcPr>
            <w:tcW w:w="1136" w:type="dxa"/>
            <w:tcBorders>
              <w:top w:val="single" w:sz="4" w:space="0" w:color="auto"/>
              <w:left w:val="single" w:sz="4" w:space="0" w:color="auto"/>
              <w:bottom w:val="single" w:sz="4" w:space="0" w:color="auto"/>
              <w:right w:val="single" w:sz="4" w:space="0" w:color="auto"/>
            </w:tcBorders>
          </w:tcPr>
          <w:p w14:paraId="5700B6AB" w14:textId="1BB79F9C" w:rsidR="00F97A3E" w:rsidRPr="00094095" w:rsidRDefault="00F97A3E" w:rsidP="00F97A3E">
            <w:pPr>
              <w:pStyle w:val="TAC"/>
              <w:rPr>
                <w:lang w:val="en-US" w:eastAsia="ja-JP"/>
              </w:rPr>
            </w:pPr>
            <w:r w:rsidRPr="00094095">
              <w:rPr>
                <w:lang w:val="en-US" w:eastAsia="ja-JP"/>
              </w:rPr>
              <w:t>ignore</w:t>
            </w:r>
          </w:p>
        </w:tc>
      </w:tr>
      <w:tr w:rsidR="00F97A3E" w:rsidRPr="00094095" w14:paraId="4C3DE099" w14:textId="77777777" w:rsidTr="000C0633">
        <w:tc>
          <w:tcPr>
            <w:tcW w:w="2435" w:type="dxa"/>
            <w:gridSpan w:val="2"/>
            <w:tcBorders>
              <w:top w:val="single" w:sz="4" w:space="0" w:color="auto"/>
              <w:left w:val="single" w:sz="4" w:space="0" w:color="auto"/>
              <w:bottom w:val="single" w:sz="4" w:space="0" w:color="auto"/>
              <w:right w:val="single" w:sz="4" w:space="0" w:color="auto"/>
            </w:tcBorders>
            <w:hideMark/>
          </w:tcPr>
          <w:p w14:paraId="68B11B7A" w14:textId="77777777" w:rsidR="00F97A3E" w:rsidRPr="00094095" w:rsidRDefault="00F97A3E" w:rsidP="00F97A3E">
            <w:pPr>
              <w:pStyle w:val="TAL"/>
              <w:rPr>
                <w:rFonts w:cs="Arial"/>
                <w:lang w:val="en-US" w:eastAsia="ja-JP"/>
              </w:rPr>
            </w:pPr>
            <w:r w:rsidRPr="00094095">
              <w:rPr>
                <w:rFonts w:cs="Arial"/>
                <w:lang w:val="en-US"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6D781652" w14:textId="77777777" w:rsidR="00F97A3E" w:rsidRPr="00094095" w:rsidRDefault="00F97A3E" w:rsidP="00F97A3E">
            <w:pPr>
              <w:pStyle w:val="TAL"/>
              <w:jc w:val="center"/>
              <w:rPr>
                <w:lang w:val="en-US" w:eastAsia="ja-JP"/>
              </w:rPr>
            </w:pPr>
            <w:r w:rsidRPr="00094095">
              <w:rPr>
                <w:lang w:val="en-US" w:eastAsia="ja-JP"/>
              </w:rPr>
              <w:t>O</w:t>
            </w:r>
          </w:p>
        </w:tc>
        <w:tc>
          <w:tcPr>
            <w:tcW w:w="1583" w:type="dxa"/>
            <w:tcBorders>
              <w:top w:val="single" w:sz="4" w:space="0" w:color="auto"/>
              <w:left w:val="single" w:sz="4" w:space="0" w:color="auto"/>
              <w:bottom w:val="single" w:sz="4" w:space="0" w:color="auto"/>
              <w:right w:val="single" w:sz="4" w:space="0" w:color="auto"/>
            </w:tcBorders>
          </w:tcPr>
          <w:p w14:paraId="32FD436C" w14:textId="77777777" w:rsidR="00F97A3E" w:rsidRPr="00094095" w:rsidRDefault="00F97A3E" w:rsidP="00F97A3E">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hideMark/>
          </w:tcPr>
          <w:p w14:paraId="391054FC" w14:textId="77777777" w:rsidR="00F97A3E" w:rsidRPr="00094095" w:rsidRDefault="00F97A3E" w:rsidP="00F97A3E">
            <w:pPr>
              <w:pStyle w:val="TAL"/>
              <w:rPr>
                <w:lang w:val="en-US" w:eastAsia="ja-JP"/>
              </w:rPr>
            </w:pPr>
            <w:r w:rsidRPr="00094095">
              <w:rPr>
                <w:lang w:val="en-US" w:eastAsia="ja-JP"/>
              </w:rPr>
              <w:t>9.2.7</w:t>
            </w:r>
          </w:p>
        </w:tc>
        <w:tc>
          <w:tcPr>
            <w:tcW w:w="1455" w:type="dxa"/>
            <w:tcBorders>
              <w:top w:val="single" w:sz="4" w:space="0" w:color="auto"/>
              <w:left w:val="single" w:sz="4" w:space="0" w:color="auto"/>
              <w:bottom w:val="single" w:sz="4" w:space="0" w:color="auto"/>
              <w:right w:val="single" w:sz="4" w:space="0" w:color="auto"/>
            </w:tcBorders>
          </w:tcPr>
          <w:p w14:paraId="42991DB7" w14:textId="77777777" w:rsidR="00F97A3E" w:rsidRPr="00094095" w:rsidRDefault="00F97A3E" w:rsidP="00F97A3E">
            <w:pPr>
              <w:pStyle w:val="TAL"/>
              <w:rPr>
                <w:lang w:val="en-US" w:eastAsia="ja-JP"/>
              </w:rPr>
            </w:pPr>
          </w:p>
        </w:tc>
        <w:tc>
          <w:tcPr>
            <w:tcW w:w="1136" w:type="dxa"/>
            <w:tcBorders>
              <w:top w:val="single" w:sz="4" w:space="0" w:color="auto"/>
              <w:left w:val="single" w:sz="4" w:space="0" w:color="auto"/>
              <w:bottom w:val="single" w:sz="4" w:space="0" w:color="auto"/>
              <w:right w:val="single" w:sz="4" w:space="0" w:color="auto"/>
            </w:tcBorders>
            <w:hideMark/>
          </w:tcPr>
          <w:p w14:paraId="0715CAFA" w14:textId="77777777" w:rsidR="00F97A3E" w:rsidRPr="00094095" w:rsidRDefault="00F97A3E" w:rsidP="00F97A3E">
            <w:pPr>
              <w:pStyle w:val="TAC"/>
              <w:rPr>
                <w:lang w:val="en-US" w:eastAsia="ja-JP"/>
              </w:rPr>
            </w:pPr>
            <w:r w:rsidRPr="00094095">
              <w:rPr>
                <w:lang w:val="en-US"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6A1895F6" w14:textId="77777777" w:rsidR="00F97A3E" w:rsidRPr="00094095" w:rsidRDefault="00F97A3E" w:rsidP="00F97A3E">
            <w:pPr>
              <w:pStyle w:val="TAC"/>
              <w:rPr>
                <w:lang w:val="en-US" w:eastAsia="ja-JP"/>
              </w:rPr>
            </w:pPr>
            <w:r w:rsidRPr="00094095">
              <w:rPr>
                <w:lang w:val="en-US" w:eastAsia="ja-JP"/>
              </w:rPr>
              <w:t>ignore</w:t>
            </w:r>
          </w:p>
        </w:tc>
      </w:tr>
    </w:tbl>
    <w:p w14:paraId="535BD6DC" w14:textId="77777777" w:rsidR="009F7D80" w:rsidRPr="00094095" w:rsidRDefault="009F7D80" w:rsidP="009F7D80">
      <w:pPr>
        <w:rPr>
          <w:rFonts w:eastAsia="Geneva"/>
          <w:lang w:val="en-US"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F7D80" w:rsidRPr="00094095" w14:paraId="215A847E" w14:textId="77777777" w:rsidTr="00EA05F7">
        <w:tc>
          <w:tcPr>
            <w:tcW w:w="3686" w:type="dxa"/>
            <w:tcBorders>
              <w:top w:val="single" w:sz="4" w:space="0" w:color="auto"/>
              <w:left w:val="single" w:sz="4" w:space="0" w:color="auto"/>
              <w:bottom w:val="single" w:sz="4" w:space="0" w:color="auto"/>
              <w:right w:val="single" w:sz="4" w:space="0" w:color="auto"/>
            </w:tcBorders>
            <w:hideMark/>
          </w:tcPr>
          <w:p w14:paraId="054EA558" w14:textId="77777777" w:rsidR="009F7D80" w:rsidRPr="00094095" w:rsidRDefault="009F7D80" w:rsidP="00EA05F7">
            <w:pPr>
              <w:pStyle w:val="TAH"/>
              <w:rPr>
                <w:rFonts w:cs="Arial"/>
                <w:lang w:val="en-US" w:eastAsia="ja-JP"/>
              </w:rPr>
            </w:pPr>
            <w:r w:rsidRPr="00094095">
              <w:rPr>
                <w:rFonts w:cs="Arial"/>
                <w:lang w:val="en-US"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529D844" w14:textId="77777777" w:rsidR="009F7D80" w:rsidRPr="00094095" w:rsidRDefault="009F7D80" w:rsidP="00EA05F7">
            <w:pPr>
              <w:pStyle w:val="TAH"/>
              <w:rPr>
                <w:rFonts w:cs="Arial"/>
                <w:lang w:val="en-US" w:eastAsia="ja-JP"/>
              </w:rPr>
            </w:pPr>
            <w:r w:rsidRPr="00094095">
              <w:rPr>
                <w:rFonts w:cs="Arial"/>
                <w:lang w:val="en-US" w:eastAsia="ja-JP"/>
              </w:rPr>
              <w:t>Explanation</w:t>
            </w:r>
          </w:p>
        </w:tc>
      </w:tr>
      <w:tr w:rsidR="009F7D80" w:rsidRPr="00094095" w14:paraId="253F8597" w14:textId="77777777" w:rsidTr="00EA05F7">
        <w:tblPrEx>
          <w:tblLook w:val="0000" w:firstRow="0" w:lastRow="0" w:firstColumn="0" w:lastColumn="0" w:noHBand="0" w:noVBand="0"/>
        </w:tblPrEx>
        <w:tc>
          <w:tcPr>
            <w:tcW w:w="3686" w:type="dxa"/>
          </w:tcPr>
          <w:p w14:paraId="28999CCF" w14:textId="01EE5219" w:rsidR="009F7D80" w:rsidRPr="00094095" w:rsidRDefault="00EB7CFE" w:rsidP="00EA05F7">
            <w:pPr>
              <w:pStyle w:val="TAL"/>
              <w:rPr>
                <w:rFonts w:cs="Arial"/>
                <w:lang w:val="en-US" w:eastAsia="ja-JP"/>
              </w:rPr>
            </w:pPr>
            <w:r w:rsidRPr="00094095">
              <w:rPr>
                <w:rFonts w:cs="Arial"/>
                <w:lang w:val="en-US" w:eastAsia="ja-JP"/>
              </w:rPr>
              <w:t>maxof</w:t>
            </w:r>
            <w:r w:rsidR="00BA7B5D" w:rsidRPr="00094095">
              <w:rPr>
                <w:rFonts w:cs="Arial"/>
                <w:lang w:val="en-US" w:eastAsia="ja-JP"/>
              </w:rPr>
              <w:t>RAN</w:t>
            </w:r>
            <w:r w:rsidRPr="00094095">
              <w:rPr>
                <w:rFonts w:cs="Arial"/>
                <w:lang w:val="en-US" w:eastAsia="ja-JP"/>
              </w:rPr>
              <w:t>functionID</w:t>
            </w:r>
          </w:p>
        </w:tc>
        <w:tc>
          <w:tcPr>
            <w:tcW w:w="5670" w:type="dxa"/>
          </w:tcPr>
          <w:p w14:paraId="28216C2B" w14:textId="77777777" w:rsidR="009F7D80" w:rsidRPr="00094095" w:rsidRDefault="009F7D80" w:rsidP="00EA05F7">
            <w:pPr>
              <w:pStyle w:val="TAL"/>
              <w:rPr>
                <w:rFonts w:cs="Arial"/>
                <w:lang w:val="en-US" w:eastAsia="ja-JP"/>
              </w:rPr>
            </w:pPr>
            <w:r w:rsidRPr="00094095">
              <w:rPr>
                <w:rFonts w:cs="Arial"/>
                <w:lang w:val="en-US" w:eastAsia="ja-JP"/>
              </w:rPr>
              <w:t>Maximum no. of Functions accepted by RIC. Value is 256.</w:t>
            </w:r>
          </w:p>
        </w:tc>
      </w:tr>
    </w:tbl>
    <w:p w14:paraId="10F4AEC6" w14:textId="77777777" w:rsidR="007B4445" w:rsidRPr="00094095" w:rsidRDefault="007B4445" w:rsidP="007B4445">
      <w:pPr>
        <w:rPr>
          <w:rFonts w:eastAsia="Geneva"/>
          <w:lang w:val="en-US" w:eastAsia="ja-JP"/>
        </w:rPr>
      </w:pPr>
    </w:p>
    <w:p w14:paraId="15E1AF42" w14:textId="77777777" w:rsidR="007B4445" w:rsidRPr="00094095" w:rsidRDefault="007B4445" w:rsidP="007B4445">
      <w:pPr>
        <w:pStyle w:val="Heading4"/>
        <w:rPr>
          <w:lang w:val="en-US"/>
        </w:rPr>
      </w:pPr>
      <w:r w:rsidRPr="00094095">
        <w:rPr>
          <w:lang w:val="en-US"/>
        </w:rPr>
        <w:t>9.1.1.1</w:t>
      </w:r>
      <w:r w:rsidR="00D22612" w:rsidRPr="00094095">
        <w:rPr>
          <w:lang w:val="en-US"/>
        </w:rPr>
        <w:t>4</w:t>
      </w:r>
      <w:r w:rsidRPr="00094095">
        <w:rPr>
          <w:lang w:val="en-US"/>
        </w:rPr>
        <w:tab/>
        <w:t>RIC SERVICE QUERY</w:t>
      </w:r>
    </w:p>
    <w:p w14:paraId="0E0D3BD7" w14:textId="77777777" w:rsidR="007B4445" w:rsidRPr="00094095" w:rsidRDefault="007B4445" w:rsidP="007B4445">
      <w:pPr>
        <w:rPr>
          <w:lang w:val="en-US"/>
        </w:rPr>
      </w:pPr>
      <w:r w:rsidRPr="00094095">
        <w:rPr>
          <w:lang w:val="en-US"/>
        </w:rPr>
        <w:t xml:space="preserve">This message is sent by RIC to </w:t>
      </w:r>
      <w:proofErr w:type="gramStart"/>
      <w:r w:rsidRPr="00094095">
        <w:rPr>
          <w:lang w:val="en-US"/>
        </w:rPr>
        <w:t>RAN</w:t>
      </w:r>
      <w:proofErr w:type="gramEnd"/>
      <w:r w:rsidRPr="00094095">
        <w:rPr>
          <w:lang w:val="en-US"/>
        </w:rPr>
        <w:t xml:space="preserve"> node to request a RAN initiated RIC SERVICE UPDATE.</w:t>
      </w:r>
    </w:p>
    <w:p w14:paraId="2CBD57CF" w14:textId="77777777" w:rsidR="007B4445" w:rsidRPr="00094095" w:rsidRDefault="007B4445" w:rsidP="007B4445">
      <w:pPr>
        <w:rPr>
          <w:lang w:val="en-US"/>
        </w:rPr>
      </w:pPr>
      <w:r w:rsidRPr="00094095">
        <w:rPr>
          <w:lang w:val="en-US"/>
        </w:rPr>
        <w:t xml:space="preserve">Direction: RIC </w:t>
      </w:r>
      <w:r w:rsidRPr="00094095">
        <w:rPr>
          <w:lang w:val="en-US"/>
        </w:rPr>
        <w:sym w:font="Symbol" w:char="F0AE"/>
      </w:r>
      <w:r w:rsidRPr="00094095">
        <w:rPr>
          <w:lang w:val="en-US"/>
        </w:rPr>
        <w:t xml:space="preserve"> RAN node.</w:t>
      </w:r>
    </w:p>
    <w:p w14:paraId="76DE7C95" w14:textId="77777777" w:rsidR="007B4445" w:rsidRPr="00094095" w:rsidRDefault="007B4445" w:rsidP="007B4445">
      <w:pPr>
        <w:rPr>
          <w:lang w:val="en-US"/>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6"/>
        <w:gridCol w:w="1099"/>
        <w:gridCol w:w="1584"/>
        <w:gridCol w:w="1247"/>
        <w:gridCol w:w="1453"/>
        <w:gridCol w:w="1134"/>
        <w:gridCol w:w="1175"/>
      </w:tblGrid>
      <w:tr w:rsidR="007B4445" w:rsidRPr="00094095" w14:paraId="4A0ACA0B" w14:textId="77777777" w:rsidTr="00744BCD">
        <w:tc>
          <w:tcPr>
            <w:tcW w:w="2440" w:type="dxa"/>
            <w:gridSpan w:val="2"/>
            <w:tcBorders>
              <w:top w:val="single" w:sz="4" w:space="0" w:color="auto"/>
              <w:left w:val="single" w:sz="4" w:space="0" w:color="auto"/>
              <w:bottom w:val="single" w:sz="4" w:space="0" w:color="auto"/>
              <w:right w:val="single" w:sz="4" w:space="0" w:color="auto"/>
            </w:tcBorders>
            <w:hideMark/>
          </w:tcPr>
          <w:p w14:paraId="505E5EE8" w14:textId="77777777" w:rsidR="007B4445" w:rsidRPr="00094095" w:rsidRDefault="007B4445" w:rsidP="00744BCD">
            <w:pPr>
              <w:pStyle w:val="TAH"/>
              <w:rPr>
                <w:rFonts w:cs="Arial"/>
                <w:lang w:val="en-US" w:eastAsia="ja-JP"/>
              </w:rPr>
            </w:pPr>
            <w:r w:rsidRPr="00094095">
              <w:rPr>
                <w:rFonts w:cs="Arial"/>
                <w:lang w:val="en-US" w:eastAsia="ja-JP"/>
              </w:rPr>
              <w:lastRenderedPageBreak/>
              <w:t>IE/Group Name</w:t>
            </w:r>
          </w:p>
        </w:tc>
        <w:tc>
          <w:tcPr>
            <w:tcW w:w="1099" w:type="dxa"/>
            <w:tcBorders>
              <w:top w:val="single" w:sz="4" w:space="0" w:color="auto"/>
              <w:left w:val="single" w:sz="4" w:space="0" w:color="auto"/>
              <w:bottom w:val="single" w:sz="4" w:space="0" w:color="auto"/>
              <w:right w:val="single" w:sz="4" w:space="0" w:color="auto"/>
            </w:tcBorders>
            <w:hideMark/>
          </w:tcPr>
          <w:p w14:paraId="4F6BD102" w14:textId="77777777" w:rsidR="007B4445" w:rsidRPr="00094095" w:rsidRDefault="007B4445" w:rsidP="00744BCD">
            <w:pPr>
              <w:pStyle w:val="TAH"/>
              <w:rPr>
                <w:rFonts w:cs="Arial"/>
                <w:lang w:val="en-US" w:eastAsia="ja-JP"/>
              </w:rPr>
            </w:pPr>
            <w:r w:rsidRPr="00094095">
              <w:rPr>
                <w:rFonts w:cs="Arial"/>
                <w:lang w:val="en-US"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763E14B0" w14:textId="77777777" w:rsidR="007B4445" w:rsidRPr="00094095" w:rsidRDefault="007B4445" w:rsidP="00744BCD">
            <w:pPr>
              <w:pStyle w:val="TAH"/>
              <w:rPr>
                <w:rFonts w:cs="Arial"/>
                <w:lang w:val="en-US" w:eastAsia="ja-JP"/>
              </w:rPr>
            </w:pPr>
            <w:r w:rsidRPr="00094095">
              <w:rPr>
                <w:rFonts w:cs="Arial"/>
                <w:lang w:val="en-US"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46AC9168" w14:textId="77777777" w:rsidR="007B4445" w:rsidRPr="00094095" w:rsidRDefault="007B4445" w:rsidP="00744BCD">
            <w:pPr>
              <w:pStyle w:val="TAH"/>
              <w:rPr>
                <w:rFonts w:cs="Arial"/>
                <w:lang w:val="en-US" w:eastAsia="ja-JP"/>
              </w:rPr>
            </w:pPr>
            <w:r w:rsidRPr="00094095">
              <w:rPr>
                <w:rFonts w:cs="Arial"/>
                <w:lang w:val="en-US"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65532B28" w14:textId="77777777" w:rsidR="007B4445" w:rsidRPr="00094095" w:rsidRDefault="007B4445" w:rsidP="00744BCD">
            <w:pPr>
              <w:pStyle w:val="TAH"/>
              <w:rPr>
                <w:rFonts w:cs="Arial"/>
                <w:lang w:val="en-US" w:eastAsia="ja-JP"/>
              </w:rPr>
            </w:pPr>
            <w:r w:rsidRPr="00094095">
              <w:rPr>
                <w:rFonts w:cs="Arial"/>
                <w:lang w:val="en-US"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42AB7858" w14:textId="77777777" w:rsidR="007B4445" w:rsidRPr="00094095" w:rsidRDefault="007B4445" w:rsidP="00744BCD">
            <w:pPr>
              <w:pStyle w:val="TAH"/>
              <w:rPr>
                <w:rFonts w:cs="Arial"/>
                <w:lang w:val="en-US" w:eastAsia="ja-JP"/>
              </w:rPr>
            </w:pPr>
            <w:r w:rsidRPr="00094095">
              <w:rPr>
                <w:rFonts w:cs="Arial"/>
                <w:lang w:val="en-US"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4734A781" w14:textId="77777777" w:rsidR="007B4445" w:rsidRPr="00094095" w:rsidRDefault="007B4445" w:rsidP="00744BCD">
            <w:pPr>
              <w:pStyle w:val="TAH"/>
              <w:rPr>
                <w:rFonts w:cs="Arial"/>
                <w:lang w:val="en-US" w:eastAsia="ja-JP"/>
              </w:rPr>
            </w:pPr>
            <w:r w:rsidRPr="00094095">
              <w:rPr>
                <w:rFonts w:cs="Arial"/>
                <w:lang w:val="en-US" w:eastAsia="ja-JP"/>
              </w:rPr>
              <w:t>Assigned Criticality</w:t>
            </w:r>
          </w:p>
        </w:tc>
      </w:tr>
      <w:tr w:rsidR="007B4445" w:rsidRPr="00094095" w14:paraId="332BDD0D" w14:textId="77777777" w:rsidTr="00744BCD">
        <w:tc>
          <w:tcPr>
            <w:tcW w:w="2440" w:type="dxa"/>
            <w:gridSpan w:val="2"/>
            <w:tcBorders>
              <w:top w:val="single" w:sz="4" w:space="0" w:color="auto"/>
              <w:left w:val="single" w:sz="4" w:space="0" w:color="auto"/>
              <w:bottom w:val="single" w:sz="4" w:space="0" w:color="auto"/>
              <w:right w:val="single" w:sz="4" w:space="0" w:color="auto"/>
            </w:tcBorders>
            <w:hideMark/>
          </w:tcPr>
          <w:p w14:paraId="1AF5DB18" w14:textId="77777777" w:rsidR="007B4445" w:rsidRPr="00094095" w:rsidRDefault="007B4445" w:rsidP="00744BCD">
            <w:pPr>
              <w:pStyle w:val="TAL"/>
              <w:rPr>
                <w:rFonts w:cs="Arial"/>
                <w:lang w:val="en-US" w:eastAsia="ja-JP"/>
              </w:rPr>
            </w:pPr>
            <w:r w:rsidRPr="00094095">
              <w:rPr>
                <w:rFonts w:cs="Arial"/>
                <w:lang w:val="en-US"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64E2EC0D" w14:textId="77777777" w:rsidR="007B4445" w:rsidRPr="00094095" w:rsidRDefault="007B4445" w:rsidP="00B440CE">
            <w:pPr>
              <w:pStyle w:val="TAL"/>
              <w:jc w:val="center"/>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7086A1BC" w14:textId="77777777" w:rsidR="007B4445" w:rsidRPr="00094095" w:rsidRDefault="007B4445" w:rsidP="00744BCD">
            <w:pPr>
              <w:pStyle w:val="TAL"/>
              <w:rPr>
                <w:lang w:val="en-US"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7F7A287" w14:textId="77777777" w:rsidR="007B4445" w:rsidRPr="00094095" w:rsidRDefault="007B4445" w:rsidP="00744BCD">
            <w:pPr>
              <w:pStyle w:val="TAL"/>
              <w:rPr>
                <w:lang w:val="en-US" w:eastAsia="ja-JP"/>
              </w:rPr>
            </w:pPr>
            <w:r w:rsidRPr="00094095">
              <w:rPr>
                <w:lang w:val="en-US" w:eastAsia="ja-JP"/>
              </w:rPr>
              <w:t>9.2.13</w:t>
            </w:r>
          </w:p>
        </w:tc>
        <w:tc>
          <w:tcPr>
            <w:tcW w:w="1453" w:type="dxa"/>
            <w:tcBorders>
              <w:top w:val="single" w:sz="4" w:space="0" w:color="auto"/>
              <w:left w:val="single" w:sz="4" w:space="0" w:color="auto"/>
              <w:bottom w:val="single" w:sz="4" w:space="0" w:color="auto"/>
              <w:right w:val="single" w:sz="4" w:space="0" w:color="auto"/>
            </w:tcBorders>
          </w:tcPr>
          <w:p w14:paraId="72231159" w14:textId="77777777" w:rsidR="007B4445" w:rsidRPr="00094095" w:rsidRDefault="007B4445" w:rsidP="00744BCD">
            <w:pPr>
              <w:pStyle w:val="TAL"/>
              <w:rPr>
                <w:lang w:val="en-US" w:eastAsia="ja-JP"/>
              </w:rPr>
            </w:pPr>
          </w:p>
        </w:tc>
        <w:tc>
          <w:tcPr>
            <w:tcW w:w="1134" w:type="dxa"/>
            <w:tcBorders>
              <w:top w:val="single" w:sz="4" w:space="0" w:color="auto"/>
              <w:left w:val="single" w:sz="4" w:space="0" w:color="auto"/>
              <w:bottom w:val="single" w:sz="4" w:space="0" w:color="auto"/>
              <w:right w:val="single" w:sz="4" w:space="0" w:color="auto"/>
            </w:tcBorders>
            <w:hideMark/>
          </w:tcPr>
          <w:p w14:paraId="465D6A5C" w14:textId="77777777" w:rsidR="007B4445" w:rsidRPr="00094095" w:rsidRDefault="007B4445" w:rsidP="00744BCD">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08C61BF9" w14:textId="77777777" w:rsidR="007B4445" w:rsidRPr="00094095" w:rsidRDefault="007B4445" w:rsidP="00744BCD">
            <w:pPr>
              <w:pStyle w:val="TAC"/>
              <w:rPr>
                <w:lang w:val="en-US" w:eastAsia="ja-JP"/>
              </w:rPr>
            </w:pPr>
            <w:r w:rsidRPr="00094095">
              <w:rPr>
                <w:lang w:val="en-US" w:eastAsia="ja-JP"/>
              </w:rPr>
              <w:t>reject</w:t>
            </w:r>
          </w:p>
        </w:tc>
      </w:tr>
      <w:tr w:rsidR="007B4445" w:rsidRPr="00094095" w14:paraId="7078D682" w14:textId="77777777" w:rsidTr="00744BCD">
        <w:tc>
          <w:tcPr>
            <w:tcW w:w="2434" w:type="dxa"/>
            <w:tcBorders>
              <w:top w:val="single" w:sz="4" w:space="0" w:color="auto"/>
              <w:left w:val="single" w:sz="4" w:space="0" w:color="auto"/>
              <w:bottom w:val="single" w:sz="4" w:space="0" w:color="auto"/>
              <w:right w:val="single" w:sz="4" w:space="0" w:color="auto"/>
            </w:tcBorders>
            <w:hideMark/>
          </w:tcPr>
          <w:p w14:paraId="2D4F94AB" w14:textId="77777777" w:rsidR="007B4445" w:rsidRPr="00094095" w:rsidRDefault="007B4445" w:rsidP="00744BCD">
            <w:pPr>
              <w:pStyle w:val="TAL"/>
              <w:rPr>
                <w:rFonts w:cs="Arial"/>
                <w:bCs/>
                <w:lang w:val="en-US" w:eastAsia="ja-JP"/>
              </w:rPr>
            </w:pPr>
            <w:r w:rsidRPr="00094095">
              <w:rPr>
                <w:rFonts w:cs="Arial"/>
                <w:bCs/>
                <w:lang w:val="en-US" w:eastAsia="ja-JP"/>
              </w:rPr>
              <w:t>List of Accepted Functions</w:t>
            </w:r>
          </w:p>
        </w:tc>
        <w:tc>
          <w:tcPr>
            <w:tcW w:w="1105" w:type="dxa"/>
            <w:gridSpan w:val="2"/>
            <w:tcBorders>
              <w:top w:val="single" w:sz="4" w:space="0" w:color="auto"/>
              <w:left w:val="single" w:sz="4" w:space="0" w:color="auto"/>
              <w:bottom w:val="single" w:sz="4" w:space="0" w:color="auto"/>
              <w:right w:val="single" w:sz="4" w:space="0" w:color="auto"/>
            </w:tcBorders>
          </w:tcPr>
          <w:p w14:paraId="610723E2" w14:textId="4375E9FB" w:rsidR="007B4445" w:rsidRPr="00094095" w:rsidRDefault="007B4445" w:rsidP="00B440CE">
            <w:pPr>
              <w:pStyle w:val="TAC"/>
              <w:rPr>
                <w:lang w:val="en-US" w:eastAsia="ja-JP"/>
              </w:rPr>
            </w:pPr>
          </w:p>
        </w:tc>
        <w:tc>
          <w:tcPr>
            <w:tcW w:w="1584" w:type="dxa"/>
            <w:tcBorders>
              <w:top w:val="single" w:sz="4" w:space="0" w:color="auto"/>
              <w:left w:val="single" w:sz="4" w:space="0" w:color="auto"/>
              <w:bottom w:val="single" w:sz="4" w:space="0" w:color="auto"/>
              <w:right w:val="single" w:sz="4" w:space="0" w:color="auto"/>
            </w:tcBorders>
            <w:hideMark/>
          </w:tcPr>
          <w:p w14:paraId="69F8850B" w14:textId="72919071" w:rsidR="007B4445" w:rsidRPr="00094095" w:rsidRDefault="00ED66EB" w:rsidP="00744BCD">
            <w:pPr>
              <w:pStyle w:val="TAL"/>
              <w:rPr>
                <w:lang w:val="en-US" w:eastAsia="ja-JP"/>
              </w:rPr>
            </w:pPr>
            <w:r w:rsidRPr="00094095">
              <w:rPr>
                <w:i/>
                <w:lang w:val="en-US" w:eastAsia="ja-JP"/>
              </w:rPr>
              <w:t>0</w:t>
            </w:r>
            <w:proofErr w:type="gramStart"/>
            <w:r w:rsidR="007B4445" w:rsidRPr="00094095">
              <w:rPr>
                <w:i/>
                <w:lang w:val="en-US" w:eastAsia="ja-JP"/>
              </w:rPr>
              <w:t xml:space="preserve"> ..</w:t>
            </w:r>
            <w:proofErr w:type="gramEnd"/>
            <w:r w:rsidR="007B4445" w:rsidRPr="00094095">
              <w:rPr>
                <w:i/>
                <w:lang w:val="en-US" w:eastAsia="ja-JP"/>
              </w:rPr>
              <w:t xml:space="preserve"> &lt;</w:t>
            </w:r>
            <w:r w:rsidR="00EB7CFE" w:rsidRPr="00094095">
              <w:rPr>
                <w:i/>
                <w:lang w:val="en-US" w:eastAsia="ja-JP"/>
              </w:rPr>
              <w:t>maxof</w:t>
            </w:r>
            <w:r w:rsidR="00BA7B5D" w:rsidRPr="00094095">
              <w:rPr>
                <w:i/>
                <w:lang w:val="en-US" w:eastAsia="ja-JP"/>
              </w:rPr>
              <w:t>RAN</w:t>
            </w:r>
            <w:r w:rsidR="00EB7CFE" w:rsidRPr="00094095">
              <w:rPr>
                <w:i/>
                <w:lang w:val="en-US" w:eastAsia="ja-JP"/>
              </w:rPr>
              <w:t>functionID</w:t>
            </w:r>
            <w:r w:rsidR="007B4445" w:rsidRPr="00094095">
              <w:rPr>
                <w:i/>
                <w:lang w:val="en-US" w:eastAsia="ja-JP"/>
              </w:rPr>
              <w:t>&gt;</w:t>
            </w:r>
          </w:p>
        </w:tc>
        <w:tc>
          <w:tcPr>
            <w:tcW w:w="1247" w:type="dxa"/>
            <w:tcBorders>
              <w:top w:val="single" w:sz="4" w:space="0" w:color="auto"/>
              <w:left w:val="single" w:sz="4" w:space="0" w:color="auto"/>
              <w:bottom w:val="single" w:sz="4" w:space="0" w:color="auto"/>
              <w:right w:val="single" w:sz="4" w:space="0" w:color="auto"/>
            </w:tcBorders>
          </w:tcPr>
          <w:p w14:paraId="7E14DF11" w14:textId="77777777" w:rsidR="007B4445" w:rsidRPr="00094095" w:rsidRDefault="007B4445" w:rsidP="00744BCD">
            <w:pPr>
              <w:pStyle w:val="TAL"/>
              <w:rPr>
                <w:lang w:val="en-US" w:eastAsia="ja-JP"/>
              </w:rPr>
            </w:pPr>
          </w:p>
        </w:tc>
        <w:tc>
          <w:tcPr>
            <w:tcW w:w="1453" w:type="dxa"/>
            <w:tcBorders>
              <w:top w:val="single" w:sz="4" w:space="0" w:color="auto"/>
              <w:left w:val="single" w:sz="4" w:space="0" w:color="auto"/>
              <w:bottom w:val="single" w:sz="4" w:space="0" w:color="auto"/>
              <w:right w:val="single" w:sz="4" w:space="0" w:color="auto"/>
            </w:tcBorders>
            <w:hideMark/>
          </w:tcPr>
          <w:p w14:paraId="01BE9AD9" w14:textId="77777777" w:rsidR="007B4445" w:rsidRPr="00094095" w:rsidRDefault="007B4445" w:rsidP="00744BCD">
            <w:pPr>
              <w:pStyle w:val="TAL"/>
              <w:rPr>
                <w:lang w:val="en-US" w:eastAsia="ja-JP"/>
              </w:rPr>
            </w:pPr>
            <w:r w:rsidRPr="00094095">
              <w:rPr>
                <w:lang w:val="en-US" w:eastAsia="zh-CN"/>
              </w:rPr>
              <w:t>Complete list of Functions previously accepted by RIC</w:t>
            </w:r>
          </w:p>
        </w:tc>
        <w:tc>
          <w:tcPr>
            <w:tcW w:w="1134" w:type="dxa"/>
            <w:tcBorders>
              <w:top w:val="single" w:sz="4" w:space="0" w:color="auto"/>
              <w:left w:val="single" w:sz="4" w:space="0" w:color="auto"/>
              <w:bottom w:val="single" w:sz="4" w:space="0" w:color="auto"/>
              <w:right w:val="single" w:sz="4" w:space="0" w:color="auto"/>
            </w:tcBorders>
            <w:hideMark/>
          </w:tcPr>
          <w:p w14:paraId="08471A21" w14:textId="77777777" w:rsidR="007B4445" w:rsidRPr="00094095" w:rsidRDefault="007B4445" w:rsidP="00744BCD">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2AC2064F" w14:textId="77777777" w:rsidR="007B4445" w:rsidRPr="00094095" w:rsidRDefault="007B4445" w:rsidP="00744BCD">
            <w:pPr>
              <w:pStyle w:val="TAC"/>
              <w:rPr>
                <w:lang w:val="en-US" w:eastAsia="ja-JP"/>
              </w:rPr>
            </w:pPr>
            <w:r w:rsidRPr="00094095">
              <w:rPr>
                <w:lang w:val="en-US" w:eastAsia="ja-JP"/>
              </w:rPr>
              <w:t>reject</w:t>
            </w:r>
          </w:p>
        </w:tc>
      </w:tr>
      <w:tr w:rsidR="007B4445" w:rsidRPr="00094095" w14:paraId="7B66A997" w14:textId="77777777" w:rsidTr="00744BCD">
        <w:tc>
          <w:tcPr>
            <w:tcW w:w="2434" w:type="dxa"/>
            <w:tcBorders>
              <w:top w:val="single" w:sz="4" w:space="0" w:color="auto"/>
              <w:left w:val="single" w:sz="4" w:space="0" w:color="auto"/>
              <w:bottom w:val="single" w:sz="4" w:space="0" w:color="auto"/>
              <w:right w:val="single" w:sz="4" w:space="0" w:color="auto"/>
            </w:tcBorders>
          </w:tcPr>
          <w:p w14:paraId="66CA37AA" w14:textId="6E01D0F0" w:rsidR="007B4445" w:rsidRPr="00094095" w:rsidRDefault="007B4445" w:rsidP="00744BCD">
            <w:pPr>
              <w:pStyle w:val="TAL"/>
              <w:ind w:left="284"/>
              <w:rPr>
                <w:rFonts w:cs="Arial"/>
                <w:bCs/>
                <w:lang w:val="en-US" w:eastAsia="ja-JP"/>
              </w:rPr>
            </w:pPr>
            <w:r w:rsidRPr="00094095">
              <w:rPr>
                <w:rFonts w:cs="Arial"/>
                <w:bCs/>
                <w:lang w:val="en-US" w:eastAsia="zh-CN"/>
              </w:rPr>
              <w:t>&gt;</w:t>
            </w:r>
            <w:r w:rsidR="003F4988" w:rsidRPr="00094095">
              <w:rPr>
                <w:rFonts w:cs="Arial"/>
                <w:bCs/>
                <w:lang w:val="en-US" w:eastAsia="zh-CN"/>
              </w:rPr>
              <w: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76C675B5" w14:textId="77777777" w:rsidR="007B4445" w:rsidRPr="00094095" w:rsidRDefault="007B4445" w:rsidP="00B440CE">
            <w:pPr>
              <w:pStyle w:val="TAC"/>
              <w:rPr>
                <w:lang w:val="en-US" w:eastAsia="ja-JP"/>
              </w:rPr>
            </w:pPr>
            <w:r w:rsidRPr="00094095">
              <w:rPr>
                <w:lang w:val="en-US" w:eastAsia="ja-JP"/>
              </w:rPr>
              <w:t>M</w:t>
            </w:r>
          </w:p>
        </w:tc>
        <w:tc>
          <w:tcPr>
            <w:tcW w:w="1584" w:type="dxa"/>
            <w:tcBorders>
              <w:top w:val="single" w:sz="4" w:space="0" w:color="auto"/>
              <w:left w:val="single" w:sz="4" w:space="0" w:color="auto"/>
              <w:bottom w:val="single" w:sz="4" w:space="0" w:color="auto"/>
              <w:right w:val="single" w:sz="4" w:space="0" w:color="auto"/>
            </w:tcBorders>
          </w:tcPr>
          <w:p w14:paraId="369E91BF" w14:textId="77777777" w:rsidR="007B4445" w:rsidRPr="00094095" w:rsidRDefault="007B4445" w:rsidP="00744BCD">
            <w:pPr>
              <w:pStyle w:val="TAL"/>
              <w:rPr>
                <w:i/>
                <w:lang w:val="en-US" w:eastAsia="ja-JP"/>
              </w:rPr>
            </w:pPr>
          </w:p>
        </w:tc>
        <w:tc>
          <w:tcPr>
            <w:tcW w:w="1247" w:type="dxa"/>
            <w:tcBorders>
              <w:top w:val="single" w:sz="4" w:space="0" w:color="auto"/>
              <w:left w:val="single" w:sz="4" w:space="0" w:color="auto"/>
              <w:bottom w:val="single" w:sz="4" w:space="0" w:color="auto"/>
              <w:right w:val="single" w:sz="4" w:space="0" w:color="auto"/>
            </w:tcBorders>
          </w:tcPr>
          <w:p w14:paraId="7C4A22ED" w14:textId="77777777" w:rsidR="007B4445" w:rsidRPr="00094095" w:rsidRDefault="007B4445" w:rsidP="00744BCD">
            <w:pPr>
              <w:pStyle w:val="TAL"/>
              <w:rPr>
                <w:lang w:val="en-US" w:eastAsia="ja-JP"/>
              </w:rPr>
            </w:pPr>
            <w:r w:rsidRPr="00094095">
              <w:rPr>
                <w:lang w:val="en-US" w:eastAsia="ja-JP"/>
              </w:rPr>
              <w:t>9.2.902</w:t>
            </w:r>
          </w:p>
        </w:tc>
        <w:tc>
          <w:tcPr>
            <w:tcW w:w="1453" w:type="dxa"/>
            <w:tcBorders>
              <w:top w:val="single" w:sz="4" w:space="0" w:color="auto"/>
              <w:left w:val="single" w:sz="4" w:space="0" w:color="auto"/>
              <w:bottom w:val="single" w:sz="4" w:space="0" w:color="auto"/>
              <w:right w:val="single" w:sz="4" w:space="0" w:color="auto"/>
            </w:tcBorders>
          </w:tcPr>
          <w:p w14:paraId="432AD66F" w14:textId="77777777" w:rsidR="007B4445" w:rsidRPr="00094095" w:rsidRDefault="007B4445" w:rsidP="00744BCD">
            <w:pPr>
              <w:pStyle w:val="TAL"/>
              <w:rPr>
                <w:lang w:val="en-US" w:eastAsia="zh-CN"/>
              </w:rPr>
            </w:pPr>
            <w:r w:rsidRPr="00094095">
              <w:rPr>
                <w:lang w:val="en-US"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5D712F5F" w14:textId="77777777" w:rsidR="007B4445" w:rsidRPr="00094095" w:rsidRDefault="007B4445" w:rsidP="00744BCD">
            <w:pPr>
              <w:pStyle w:val="TAC"/>
              <w:rPr>
                <w:lang w:val="en-US" w:eastAsia="ja-JP"/>
              </w:rPr>
            </w:pPr>
            <w:r w:rsidRPr="00094095">
              <w:rPr>
                <w:lang w:val="en-US" w:eastAsia="ja-JP"/>
              </w:rPr>
              <w:t>YES</w:t>
            </w:r>
          </w:p>
        </w:tc>
        <w:tc>
          <w:tcPr>
            <w:tcW w:w="1175" w:type="dxa"/>
            <w:tcBorders>
              <w:top w:val="single" w:sz="4" w:space="0" w:color="auto"/>
              <w:left w:val="single" w:sz="4" w:space="0" w:color="auto"/>
              <w:bottom w:val="single" w:sz="4" w:space="0" w:color="auto"/>
              <w:right w:val="single" w:sz="4" w:space="0" w:color="auto"/>
            </w:tcBorders>
          </w:tcPr>
          <w:p w14:paraId="5A33418D" w14:textId="77777777" w:rsidR="007B4445" w:rsidRPr="00094095" w:rsidRDefault="007B4445" w:rsidP="00744BCD">
            <w:pPr>
              <w:pStyle w:val="TAC"/>
              <w:rPr>
                <w:lang w:val="en-US" w:eastAsia="ja-JP"/>
              </w:rPr>
            </w:pPr>
            <w:r w:rsidRPr="00094095">
              <w:rPr>
                <w:lang w:val="en-US" w:eastAsia="ja-JP"/>
              </w:rPr>
              <w:t>reject</w:t>
            </w:r>
          </w:p>
        </w:tc>
      </w:tr>
    </w:tbl>
    <w:p w14:paraId="4BB9D31A" w14:textId="77777777" w:rsidR="007B4445" w:rsidRPr="00094095" w:rsidRDefault="007B4445" w:rsidP="007B4445">
      <w:pPr>
        <w:rPr>
          <w:rFonts w:eastAsia="Geneva"/>
          <w:lang w:val="en-US"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B4445" w:rsidRPr="00094095" w14:paraId="063A21B8" w14:textId="77777777" w:rsidTr="00744BCD">
        <w:tc>
          <w:tcPr>
            <w:tcW w:w="3686" w:type="dxa"/>
            <w:tcBorders>
              <w:top w:val="single" w:sz="4" w:space="0" w:color="auto"/>
              <w:left w:val="single" w:sz="4" w:space="0" w:color="auto"/>
              <w:bottom w:val="single" w:sz="4" w:space="0" w:color="auto"/>
              <w:right w:val="single" w:sz="4" w:space="0" w:color="auto"/>
            </w:tcBorders>
            <w:hideMark/>
          </w:tcPr>
          <w:p w14:paraId="32E477BE" w14:textId="77777777" w:rsidR="007B4445" w:rsidRPr="00094095" w:rsidRDefault="007B4445" w:rsidP="00744BCD">
            <w:pPr>
              <w:pStyle w:val="TAH"/>
              <w:rPr>
                <w:rFonts w:cs="Arial"/>
                <w:lang w:val="en-US" w:eastAsia="ja-JP"/>
              </w:rPr>
            </w:pPr>
            <w:r w:rsidRPr="00094095">
              <w:rPr>
                <w:rFonts w:cs="Arial"/>
                <w:lang w:val="en-US"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1D29210" w14:textId="77777777" w:rsidR="007B4445" w:rsidRPr="00094095" w:rsidRDefault="007B4445" w:rsidP="00744BCD">
            <w:pPr>
              <w:pStyle w:val="TAH"/>
              <w:rPr>
                <w:rFonts w:cs="Arial"/>
                <w:lang w:val="en-US" w:eastAsia="ja-JP"/>
              </w:rPr>
            </w:pPr>
            <w:r w:rsidRPr="00094095">
              <w:rPr>
                <w:rFonts w:cs="Arial"/>
                <w:lang w:val="en-US" w:eastAsia="ja-JP"/>
              </w:rPr>
              <w:t>Explanation</w:t>
            </w:r>
          </w:p>
        </w:tc>
      </w:tr>
      <w:tr w:rsidR="007B4445" w:rsidRPr="00094095" w14:paraId="2D0F4426" w14:textId="77777777" w:rsidTr="00744BCD">
        <w:tblPrEx>
          <w:tblLook w:val="0000" w:firstRow="0" w:lastRow="0" w:firstColumn="0" w:lastColumn="0" w:noHBand="0" w:noVBand="0"/>
        </w:tblPrEx>
        <w:tc>
          <w:tcPr>
            <w:tcW w:w="3686" w:type="dxa"/>
          </w:tcPr>
          <w:p w14:paraId="7F2C4245" w14:textId="3D41F4BF" w:rsidR="007B4445" w:rsidRPr="00094095" w:rsidRDefault="00EB7CFE" w:rsidP="00744BCD">
            <w:pPr>
              <w:pStyle w:val="TAL"/>
              <w:rPr>
                <w:rFonts w:cs="Arial"/>
                <w:lang w:val="en-US" w:eastAsia="ja-JP"/>
              </w:rPr>
            </w:pPr>
            <w:r w:rsidRPr="00094095">
              <w:rPr>
                <w:rFonts w:cs="Arial"/>
                <w:lang w:val="en-US" w:eastAsia="ja-JP"/>
              </w:rPr>
              <w:t>maxof</w:t>
            </w:r>
            <w:r w:rsidR="00BA7B5D" w:rsidRPr="00094095">
              <w:rPr>
                <w:rFonts w:cs="Arial"/>
                <w:lang w:val="en-US" w:eastAsia="ja-JP"/>
              </w:rPr>
              <w:t>RAN</w:t>
            </w:r>
            <w:r w:rsidRPr="00094095">
              <w:rPr>
                <w:rFonts w:cs="Arial"/>
                <w:lang w:val="en-US" w:eastAsia="ja-JP"/>
              </w:rPr>
              <w:t>functionID</w:t>
            </w:r>
          </w:p>
        </w:tc>
        <w:tc>
          <w:tcPr>
            <w:tcW w:w="5670" w:type="dxa"/>
          </w:tcPr>
          <w:p w14:paraId="5FF74B43" w14:textId="77777777" w:rsidR="007B4445" w:rsidRPr="00094095" w:rsidRDefault="007B4445" w:rsidP="00744BCD">
            <w:pPr>
              <w:pStyle w:val="TAL"/>
              <w:rPr>
                <w:rFonts w:cs="Arial"/>
                <w:lang w:val="en-US" w:eastAsia="ja-JP"/>
              </w:rPr>
            </w:pPr>
            <w:r w:rsidRPr="00094095">
              <w:rPr>
                <w:rFonts w:cs="Arial"/>
                <w:lang w:val="en-US" w:eastAsia="ja-JP"/>
              </w:rPr>
              <w:t>Maximum no. of Functions accepted by RIC. Value is 256.</w:t>
            </w:r>
          </w:p>
        </w:tc>
      </w:tr>
    </w:tbl>
    <w:p w14:paraId="3DB6347B" w14:textId="77777777" w:rsidR="007B4445" w:rsidRPr="00094095" w:rsidRDefault="007B4445" w:rsidP="007B4445">
      <w:pPr>
        <w:rPr>
          <w:lang w:val="en-US"/>
        </w:rPr>
      </w:pPr>
    </w:p>
    <w:p w14:paraId="120821E3" w14:textId="77777777" w:rsidR="00AB363D" w:rsidRPr="00094095" w:rsidRDefault="00AB363D" w:rsidP="00AB363D">
      <w:pPr>
        <w:pStyle w:val="Heading3"/>
        <w:rPr>
          <w:lang w:val="en-US"/>
        </w:rPr>
      </w:pPr>
      <w:bookmarkStart w:id="49" w:name="_Toc525677868"/>
      <w:bookmarkStart w:id="50" w:name="_Toc20932359"/>
      <w:r w:rsidRPr="00094095">
        <w:rPr>
          <w:lang w:val="en-US"/>
        </w:rPr>
        <w:t>9.1.2</w:t>
      </w:r>
      <w:r w:rsidRPr="00094095">
        <w:rPr>
          <w:lang w:val="en-US"/>
        </w:rPr>
        <w:tab/>
        <w:t>Messages for global procedures</w:t>
      </w:r>
      <w:bookmarkEnd w:id="49"/>
      <w:bookmarkEnd w:id="50"/>
    </w:p>
    <w:p w14:paraId="5D08B4B7" w14:textId="77777777" w:rsidR="00AB363D" w:rsidRPr="00094095" w:rsidRDefault="00AB363D" w:rsidP="00AB363D">
      <w:pPr>
        <w:pStyle w:val="Heading4"/>
        <w:rPr>
          <w:lang w:val="en-US"/>
        </w:rPr>
      </w:pPr>
      <w:bookmarkStart w:id="51" w:name="_Toc525677869"/>
      <w:r w:rsidRPr="00094095">
        <w:rPr>
          <w:lang w:val="en-US"/>
        </w:rPr>
        <w:t>9.1.2.1</w:t>
      </w:r>
      <w:r w:rsidRPr="00094095">
        <w:rPr>
          <w:lang w:val="en-US"/>
        </w:rPr>
        <w:tab/>
        <w:t>LOAD INFORMATION</w:t>
      </w:r>
      <w:bookmarkEnd w:id="51"/>
    </w:p>
    <w:p w14:paraId="3209B39D" w14:textId="77777777" w:rsidR="00AB363D" w:rsidRPr="00094095" w:rsidRDefault="00AB363D" w:rsidP="00AB363D">
      <w:pPr>
        <w:rPr>
          <w:lang w:val="en-US"/>
        </w:rPr>
      </w:pPr>
      <w:r w:rsidRPr="00094095">
        <w:rPr>
          <w:lang w:val="en-US"/>
        </w:rPr>
        <w:t>This message is sent by an eNB to RIC to transfer load and interference co-ordination information.</w:t>
      </w:r>
    </w:p>
    <w:p w14:paraId="393C4D6D" w14:textId="36A1AE9F" w:rsidR="00AB363D" w:rsidRPr="00094095" w:rsidRDefault="00AB363D" w:rsidP="00AB363D">
      <w:pPr>
        <w:rPr>
          <w:lang w:val="en-US"/>
        </w:rPr>
      </w:pPr>
      <w:r w:rsidRPr="00094095">
        <w:rPr>
          <w:lang w:val="en-US"/>
        </w:rPr>
        <w:t xml:space="preserve">Direction: eNB </w:t>
      </w:r>
      <w:r w:rsidRPr="00094095">
        <w:rPr>
          <w:lang w:val="en-US"/>
        </w:rPr>
        <w:sym w:font="Symbol" w:char="F0AE"/>
      </w:r>
      <w:r w:rsidRPr="00094095">
        <w:rPr>
          <w:lang w:val="en-US"/>
        </w:rPr>
        <w:t xml:space="preserve"> RIC.</w:t>
      </w:r>
    </w:p>
    <w:p w14:paraId="73B4EAF1" w14:textId="2C1C9CA0" w:rsidR="007B6C3E" w:rsidRPr="00094095" w:rsidRDefault="007B6C3E" w:rsidP="00AB363D">
      <w:pPr>
        <w:rPr>
          <w:lang w:val="en-US"/>
        </w:rPr>
      </w:pPr>
      <w:r w:rsidRPr="00094095">
        <w:rPr>
          <w:rFonts w:cs="Arial"/>
          <w:szCs w:val="18"/>
          <w:lang w:val="en-US" w:eastAsia="ja-JP"/>
        </w:rPr>
        <w:t>Content as defined in X2AP 36.423 section 9.1.2.1</w:t>
      </w:r>
    </w:p>
    <w:p w14:paraId="44A1FCE6" w14:textId="77777777" w:rsidR="00074DD7" w:rsidRPr="00094095" w:rsidRDefault="00074DD7" w:rsidP="00074DD7">
      <w:pPr>
        <w:pStyle w:val="Heading4"/>
        <w:rPr>
          <w:lang w:val="en-US"/>
        </w:rPr>
      </w:pPr>
      <w:bookmarkStart w:id="52" w:name="_Toc525677870"/>
      <w:r w:rsidRPr="00094095">
        <w:rPr>
          <w:lang w:val="en-US"/>
        </w:rPr>
        <w:t>9.1.2.2</w:t>
      </w:r>
      <w:r w:rsidRPr="00094095">
        <w:rPr>
          <w:lang w:val="en-US"/>
        </w:rPr>
        <w:tab/>
        <w:t>ERROR INDICATION</w:t>
      </w:r>
      <w:bookmarkEnd w:id="52"/>
    </w:p>
    <w:p w14:paraId="156FDEF8" w14:textId="77777777" w:rsidR="00074DD7" w:rsidRPr="00094095" w:rsidRDefault="00074DD7" w:rsidP="00074DD7">
      <w:pPr>
        <w:rPr>
          <w:lang w:val="en-US"/>
        </w:rPr>
      </w:pPr>
      <w:r w:rsidRPr="00094095">
        <w:rPr>
          <w:lang w:val="en-US"/>
        </w:rPr>
        <w:t>This message is used to indicate that some error has been detected in the eNB/en-gNB or RIC.</w:t>
      </w:r>
    </w:p>
    <w:p w14:paraId="7FC99AA5" w14:textId="193FFD3E" w:rsidR="00074DD7" w:rsidRPr="00094095" w:rsidRDefault="00074DD7" w:rsidP="00074DD7">
      <w:pPr>
        <w:rPr>
          <w:vertAlign w:val="subscript"/>
          <w:lang w:val="en-US"/>
        </w:rPr>
      </w:pPr>
      <w:r w:rsidRPr="00094095">
        <w:rPr>
          <w:lang w:val="en-US"/>
        </w:rPr>
        <w:t xml:space="preserve">Direction: eNB </w:t>
      </w:r>
      <w:r w:rsidRPr="00094095">
        <w:rPr>
          <w:lang w:val="en-US"/>
        </w:rPr>
        <w:sym w:font="Symbol" w:char="F0AE"/>
      </w:r>
      <w:r w:rsidRPr="00094095">
        <w:rPr>
          <w:lang w:val="en-US"/>
        </w:rPr>
        <w:t xml:space="preserve"> RIC or RIC </w:t>
      </w:r>
      <w:r w:rsidRPr="00094095">
        <w:rPr>
          <w:lang w:val="en-US"/>
        </w:rPr>
        <w:sym w:font="Symbol" w:char="F0AE"/>
      </w:r>
      <w:r w:rsidRPr="00094095">
        <w:rPr>
          <w:lang w:val="en-US"/>
        </w:rPr>
        <w:t xml:space="preserve"> eNB or RIC </w:t>
      </w:r>
      <w:r w:rsidRPr="00094095">
        <w:rPr>
          <w:lang w:val="en-US"/>
        </w:rPr>
        <w:sym w:font="Symbol" w:char="F0AE"/>
      </w:r>
      <w:r w:rsidRPr="00094095">
        <w:rPr>
          <w:lang w:val="en-US"/>
        </w:rPr>
        <w:t xml:space="preserve"> en-gNB or </w:t>
      </w:r>
      <w:r w:rsidRPr="00094095">
        <w:rPr>
          <w:lang w:val="en-US" w:eastAsia="zh-CN"/>
        </w:rPr>
        <w:t>en-</w:t>
      </w:r>
      <w:r w:rsidRPr="00094095">
        <w:rPr>
          <w:lang w:val="en-US"/>
        </w:rPr>
        <w:t xml:space="preserve">gNB </w:t>
      </w:r>
      <w:r w:rsidRPr="00094095">
        <w:rPr>
          <w:lang w:val="en-US"/>
        </w:rPr>
        <w:sym w:font="Symbol" w:char="F0AE"/>
      </w:r>
      <w:r w:rsidRPr="00094095">
        <w:rPr>
          <w:lang w:val="en-US"/>
        </w:rPr>
        <w:t xml:space="preserve"> RIC</w:t>
      </w:r>
      <w:r w:rsidRPr="00094095">
        <w:rPr>
          <w:vertAlign w:val="subscript"/>
          <w:lang w:val="en-US"/>
        </w:rPr>
        <w:t>.</w:t>
      </w:r>
    </w:p>
    <w:p w14:paraId="46E3020C" w14:textId="30241588" w:rsidR="007B6C3E" w:rsidRPr="00094095" w:rsidRDefault="007B6C3E" w:rsidP="00074DD7">
      <w:pPr>
        <w:rPr>
          <w:lang w:val="en-US"/>
        </w:rPr>
      </w:pPr>
      <w:r w:rsidRPr="00094095">
        <w:rPr>
          <w:rFonts w:cs="Arial"/>
          <w:szCs w:val="18"/>
          <w:lang w:val="en-US" w:eastAsia="ja-JP"/>
        </w:rPr>
        <w:t>Content as defined in X2AP 36.423 section 9.1.2.2 and</w:t>
      </w:r>
      <w:r w:rsidR="00BA7B5D" w:rsidRPr="00094095">
        <w:rPr>
          <w:rFonts w:cs="Arial"/>
          <w:szCs w:val="18"/>
          <w:lang w:val="en-US" w:eastAsia="ja-JP"/>
        </w:rPr>
        <w:t>, when initiated by RIC the</w:t>
      </w:r>
      <w:r w:rsidRPr="00094095">
        <w:rPr>
          <w:rFonts w:cs="Arial"/>
          <w:szCs w:val="18"/>
          <w:lang w:val="en-US" w:eastAsia="ja-JP"/>
        </w:rPr>
        <w:t xml:space="preserve"> Global RIC ID presented as a Global eNB ID</w:t>
      </w:r>
    </w:p>
    <w:p w14:paraId="29A0B8F2" w14:textId="5924B5AD" w:rsidR="00074DD7" w:rsidRPr="00094095" w:rsidRDefault="00074DD7" w:rsidP="00074DD7">
      <w:pPr>
        <w:pStyle w:val="Heading4"/>
        <w:rPr>
          <w:lang w:val="en-US"/>
        </w:rPr>
      </w:pPr>
      <w:bookmarkStart w:id="53" w:name="_Toc525677871"/>
      <w:bookmarkStart w:id="54" w:name="_Hlk2936353"/>
      <w:r w:rsidRPr="00094095">
        <w:rPr>
          <w:lang w:val="en-US"/>
        </w:rPr>
        <w:t>9.1.2.3</w:t>
      </w:r>
      <w:r w:rsidRPr="00094095">
        <w:rPr>
          <w:lang w:val="en-US"/>
        </w:rPr>
        <w:tab/>
      </w:r>
      <w:r w:rsidR="003365E7" w:rsidRPr="00094095">
        <w:rPr>
          <w:lang w:val="en-US"/>
        </w:rPr>
        <w:t>X</w:t>
      </w:r>
      <w:r w:rsidRPr="00094095">
        <w:rPr>
          <w:lang w:val="en-US"/>
        </w:rPr>
        <w:t>2 SETUP REQUEST</w:t>
      </w:r>
      <w:bookmarkEnd w:id="53"/>
    </w:p>
    <w:p w14:paraId="15E3F42F" w14:textId="77777777" w:rsidR="00074DD7" w:rsidRPr="00094095" w:rsidRDefault="00074DD7" w:rsidP="00074DD7">
      <w:pPr>
        <w:rPr>
          <w:lang w:val="en-US"/>
        </w:rPr>
      </w:pPr>
      <w:r w:rsidRPr="00094095">
        <w:rPr>
          <w:lang w:val="en-US"/>
        </w:rPr>
        <w:t>This message is sent by a RIC to an eNB or en-gNB to transfer the initialization information for a TNL association.</w:t>
      </w:r>
    </w:p>
    <w:p w14:paraId="651B6180" w14:textId="7925B157" w:rsidR="00074DD7" w:rsidRPr="00094095" w:rsidRDefault="00074DD7" w:rsidP="00074DD7">
      <w:pPr>
        <w:rPr>
          <w:lang w:val="en-US"/>
        </w:rPr>
      </w:pPr>
      <w:r w:rsidRPr="00094095">
        <w:rPr>
          <w:lang w:val="en-US"/>
        </w:rPr>
        <w:t xml:space="preserve">Direction: RIC </w:t>
      </w:r>
      <w:r w:rsidRPr="00094095">
        <w:rPr>
          <w:lang w:val="en-US"/>
        </w:rPr>
        <w:sym w:font="Wingdings" w:char="F0E0"/>
      </w:r>
      <w:r w:rsidRPr="00094095">
        <w:rPr>
          <w:lang w:val="en-US"/>
        </w:rPr>
        <w:t xml:space="preserve"> eNB/en-gNB.</w:t>
      </w:r>
    </w:p>
    <w:p w14:paraId="52B6D198" w14:textId="67BFB980" w:rsidR="007B6C3E" w:rsidRPr="00094095" w:rsidRDefault="007B6C3E" w:rsidP="007B6C3E">
      <w:pPr>
        <w:rPr>
          <w:lang w:val="en-US"/>
        </w:rPr>
      </w:pPr>
      <w:r w:rsidRPr="00094095">
        <w:rPr>
          <w:rFonts w:cs="Arial"/>
          <w:szCs w:val="18"/>
          <w:lang w:val="en-US" w:eastAsia="ja-JP"/>
        </w:rPr>
        <w:t>Content as defined in X2AP 36.423 section 9.1.2.</w:t>
      </w:r>
      <w:r w:rsidR="003365E7" w:rsidRPr="00094095">
        <w:rPr>
          <w:rFonts w:cs="Arial"/>
          <w:szCs w:val="18"/>
          <w:lang w:val="en-US" w:eastAsia="ja-JP"/>
        </w:rPr>
        <w:t>3</w:t>
      </w:r>
      <w:r w:rsidRPr="00094095">
        <w:rPr>
          <w:rFonts w:cs="Arial"/>
          <w:szCs w:val="18"/>
          <w:lang w:val="en-US" w:eastAsia="ja-JP"/>
        </w:rPr>
        <w:t xml:space="preserve"> with one single cell described as defined in section 9.2.917 “RIC Pseudo cell message” and Global RIC ID presented as a Global eNB ID.</w:t>
      </w:r>
    </w:p>
    <w:p w14:paraId="4536A0D4" w14:textId="63B85975" w:rsidR="00074DD7" w:rsidRPr="00094095" w:rsidRDefault="00074DD7" w:rsidP="00074DD7">
      <w:pPr>
        <w:pStyle w:val="Heading4"/>
        <w:rPr>
          <w:lang w:val="en-US"/>
        </w:rPr>
      </w:pPr>
      <w:bookmarkStart w:id="55" w:name="_Toc525677872"/>
      <w:bookmarkEnd w:id="54"/>
      <w:r w:rsidRPr="00094095">
        <w:rPr>
          <w:lang w:val="en-US"/>
        </w:rPr>
        <w:t>9.1.2.4</w:t>
      </w:r>
      <w:r w:rsidRPr="00094095">
        <w:rPr>
          <w:lang w:val="en-US"/>
        </w:rPr>
        <w:tab/>
      </w:r>
      <w:r w:rsidR="003365E7" w:rsidRPr="00094095">
        <w:rPr>
          <w:lang w:val="en-US"/>
        </w:rPr>
        <w:t>X</w:t>
      </w:r>
      <w:r w:rsidRPr="00094095">
        <w:rPr>
          <w:lang w:val="en-US"/>
        </w:rPr>
        <w:t>2 SETUP RESPONSE</w:t>
      </w:r>
      <w:bookmarkEnd w:id="55"/>
    </w:p>
    <w:p w14:paraId="5BC4B8B6" w14:textId="77777777" w:rsidR="00074DD7" w:rsidRPr="00094095" w:rsidRDefault="00074DD7" w:rsidP="00074DD7">
      <w:pPr>
        <w:rPr>
          <w:lang w:val="en-US"/>
        </w:rPr>
      </w:pPr>
      <w:r w:rsidRPr="00094095">
        <w:rPr>
          <w:lang w:val="en-US"/>
        </w:rPr>
        <w:t xml:space="preserve">This message is sent by an eNB to a </w:t>
      </w:r>
      <w:r w:rsidR="00C26E52" w:rsidRPr="00094095">
        <w:rPr>
          <w:lang w:val="en-US"/>
        </w:rPr>
        <w:t>RIC</w:t>
      </w:r>
      <w:r w:rsidRPr="00094095">
        <w:rPr>
          <w:lang w:val="en-US"/>
        </w:rPr>
        <w:t xml:space="preserve"> to transfer the initialization information for a TNL association.</w:t>
      </w:r>
    </w:p>
    <w:p w14:paraId="24EEF3D6" w14:textId="544FF815" w:rsidR="00074DD7" w:rsidRPr="00094095" w:rsidRDefault="00074DD7" w:rsidP="00074DD7">
      <w:pPr>
        <w:rPr>
          <w:lang w:val="en-US"/>
        </w:rPr>
      </w:pPr>
      <w:r w:rsidRPr="00094095">
        <w:rPr>
          <w:lang w:val="en-US"/>
        </w:rPr>
        <w:t xml:space="preserve">Direction: eNB </w:t>
      </w:r>
      <w:r w:rsidRPr="00094095">
        <w:rPr>
          <w:lang w:val="en-US"/>
        </w:rPr>
        <w:sym w:font="Symbol" w:char="F0AE"/>
      </w:r>
      <w:r w:rsidRPr="00094095">
        <w:rPr>
          <w:lang w:val="en-US"/>
        </w:rPr>
        <w:t xml:space="preserve"> </w:t>
      </w:r>
      <w:r w:rsidR="00C26E52" w:rsidRPr="00094095">
        <w:rPr>
          <w:lang w:val="en-US"/>
        </w:rPr>
        <w:t>RIC</w:t>
      </w:r>
    </w:p>
    <w:p w14:paraId="1AED25DB" w14:textId="5FCF0183" w:rsidR="007B6C3E" w:rsidRPr="00094095" w:rsidRDefault="007B6C3E" w:rsidP="00074DD7">
      <w:pPr>
        <w:rPr>
          <w:lang w:val="en-US"/>
        </w:rPr>
      </w:pPr>
      <w:r w:rsidRPr="00094095">
        <w:rPr>
          <w:rFonts w:cs="Arial"/>
          <w:szCs w:val="18"/>
          <w:lang w:val="en-US" w:eastAsia="ja-JP"/>
        </w:rPr>
        <w:t>Content as defined in X2AP 36.423 section 9.1.2.4</w:t>
      </w:r>
    </w:p>
    <w:p w14:paraId="753F4B6D" w14:textId="73A2278D" w:rsidR="00074DD7" w:rsidRPr="00094095" w:rsidRDefault="00074DD7" w:rsidP="00074DD7">
      <w:pPr>
        <w:pStyle w:val="Heading4"/>
        <w:rPr>
          <w:lang w:val="en-US"/>
        </w:rPr>
      </w:pPr>
      <w:bookmarkStart w:id="56" w:name="_Toc525677873"/>
      <w:r w:rsidRPr="00094095">
        <w:rPr>
          <w:lang w:val="en-US"/>
        </w:rPr>
        <w:t>9.1.2.5</w:t>
      </w:r>
      <w:r w:rsidRPr="00094095">
        <w:rPr>
          <w:lang w:val="en-US"/>
        </w:rPr>
        <w:tab/>
      </w:r>
      <w:r w:rsidR="003365E7" w:rsidRPr="00094095">
        <w:rPr>
          <w:lang w:val="en-US"/>
        </w:rPr>
        <w:t>X</w:t>
      </w:r>
      <w:r w:rsidRPr="00094095">
        <w:rPr>
          <w:lang w:val="en-US"/>
        </w:rPr>
        <w:t>2 SETUP FAILURE</w:t>
      </w:r>
      <w:bookmarkEnd w:id="56"/>
    </w:p>
    <w:p w14:paraId="183D9D7F" w14:textId="77777777" w:rsidR="00074DD7" w:rsidRPr="00094095" w:rsidRDefault="00074DD7" w:rsidP="00074DD7">
      <w:pPr>
        <w:rPr>
          <w:lang w:val="en-US"/>
        </w:rPr>
      </w:pPr>
      <w:r w:rsidRPr="00094095">
        <w:rPr>
          <w:lang w:val="en-US"/>
        </w:rPr>
        <w:t xml:space="preserve">This message is sent by the eNB to indicate </w:t>
      </w:r>
      <w:r w:rsidR="00C26E52" w:rsidRPr="00094095">
        <w:rPr>
          <w:lang w:val="en-US"/>
        </w:rPr>
        <w:t>E</w:t>
      </w:r>
      <w:r w:rsidRPr="00094095">
        <w:rPr>
          <w:lang w:val="en-US"/>
        </w:rPr>
        <w:t>2 Setup failure.</w:t>
      </w:r>
    </w:p>
    <w:p w14:paraId="0ECFBF39" w14:textId="4C1AA5C0" w:rsidR="00074DD7" w:rsidRPr="00094095" w:rsidRDefault="00074DD7" w:rsidP="00074DD7">
      <w:pPr>
        <w:rPr>
          <w:lang w:val="en-US"/>
        </w:rPr>
      </w:pPr>
      <w:r w:rsidRPr="00094095">
        <w:rPr>
          <w:lang w:val="en-US"/>
        </w:rPr>
        <w:t xml:space="preserve">Direction: </w:t>
      </w:r>
      <w:r w:rsidR="00C26E52" w:rsidRPr="00094095">
        <w:rPr>
          <w:lang w:val="en-US"/>
        </w:rPr>
        <w:t xml:space="preserve">eNB </w:t>
      </w:r>
      <w:r w:rsidR="00C26E52" w:rsidRPr="00094095">
        <w:rPr>
          <w:lang w:val="en-US"/>
        </w:rPr>
        <w:sym w:font="Symbol" w:char="F0AE"/>
      </w:r>
      <w:r w:rsidR="00C26E52" w:rsidRPr="00094095">
        <w:rPr>
          <w:lang w:val="en-US"/>
        </w:rPr>
        <w:t xml:space="preserve"> RIC</w:t>
      </w:r>
    </w:p>
    <w:p w14:paraId="4F0FDB91" w14:textId="4E3B13AF" w:rsidR="007B6C3E" w:rsidRPr="00094095" w:rsidRDefault="007B6C3E" w:rsidP="007B6C3E">
      <w:pPr>
        <w:rPr>
          <w:lang w:val="en-US"/>
        </w:rPr>
      </w:pPr>
      <w:r w:rsidRPr="00094095">
        <w:rPr>
          <w:rFonts w:cs="Arial"/>
          <w:szCs w:val="18"/>
          <w:lang w:val="en-US" w:eastAsia="ja-JP"/>
        </w:rPr>
        <w:t>Content as defined in X2AP 36.423 section 9.1.2.5</w:t>
      </w:r>
    </w:p>
    <w:p w14:paraId="031B4376" w14:textId="77777777" w:rsidR="00074DD7" w:rsidRPr="00094095" w:rsidRDefault="00074DD7" w:rsidP="00074DD7">
      <w:pPr>
        <w:pStyle w:val="Heading4"/>
        <w:rPr>
          <w:rFonts w:eastAsia="Batang"/>
          <w:lang w:val="en-US" w:eastAsia="zh-CN"/>
        </w:rPr>
      </w:pPr>
      <w:bookmarkStart w:id="57" w:name="_Toc525677874"/>
      <w:bookmarkStart w:id="58" w:name="_Hlk3895388"/>
      <w:r w:rsidRPr="00094095">
        <w:rPr>
          <w:rFonts w:eastAsia="Batang"/>
          <w:lang w:val="en-US"/>
        </w:rPr>
        <w:lastRenderedPageBreak/>
        <w:t>9.1.2.6</w:t>
      </w:r>
      <w:r w:rsidRPr="00094095">
        <w:rPr>
          <w:rFonts w:eastAsia="Batang"/>
          <w:lang w:val="en-US"/>
        </w:rPr>
        <w:tab/>
      </w:r>
      <w:r w:rsidRPr="00094095">
        <w:rPr>
          <w:rFonts w:eastAsia="Batang"/>
          <w:lang w:val="en-US" w:eastAsia="zh-CN"/>
        </w:rPr>
        <w:t>RESET REQUEST</w:t>
      </w:r>
      <w:bookmarkEnd w:id="57"/>
    </w:p>
    <w:p w14:paraId="47F7C4BB" w14:textId="77777777" w:rsidR="00074DD7" w:rsidRPr="00094095" w:rsidRDefault="00074DD7" w:rsidP="00074DD7">
      <w:pPr>
        <w:rPr>
          <w:lang w:val="en-US"/>
        </w:rPr>
      </w:pPr>
      <w:r w:rsidRPr="00094095">
        <w:rPr>
          <w:lang w:val="en-US"/>
        </w:rPr>
        <w:t xml:space="preserve">This message is sent from </w:t>
      </w:r>
      <w:r w:rsidR="00C26E52" w:rsidRPr="00094095">
        <w:rPr>
          <w:lang w:val="en-US"/>
        </w:rPr>
        <w:t>RIC</w:t>
      </w:r>
      <w:r w:rsidRPr="00094095">
        <w:rPr>
          <w:lang w:val="en-US"/>
        </w:rPr>
        <w:t xml:space="preserve"> to </w:t>
      </w:r>
      <w:r w:rsidR="00C26E52" w:rsidRPr="00094095">
        <w:rPr>
          <w:lang w:val="en-US"/>
        </w:rPr>
        <w:t>an</w:t>
      </w:r>
      <w:r w:rsidRPr="00094095">
        <w:rPr>
          <w:lang w:val="en-US"/>
        </w:rPr>
        <w:t xml:space="preserve"> eNB/en-gNB or from </w:t>
      </w:r>
      <w:r w:rsidR="00C26E52" w:rsidRPr="00094095">
        <w:rPr>
          <w:lang w:val="en-US"/>
        </w:rPr>
        <w:t>eNB/</w:t>
      </w:r>
      <w:r w:rsidRPr="00094095">
        <w:rPr>
          <w:lang w:val="en-US"/>
        </w:rPr>
        <w:t xml:space="preserve">en-gNB to a </w:t>
      </w:r>
      <w:r w:rsidR="00C26E52" w:rsidRPr="00094095">
        <w:rPr>
          <w:lang w:val="en-US"/>
        </w:rPr>
        <w:t>RIC</w:t>
      </w:r>
      <w:r w:rsidRPr="00094095">
        <w:rPr>
          <w:lang w:val="en-US"/>
        </w:rPr>
        <w:t xml:space="preserve"> and is used to request the </w:t>
      </w:r>
      <w:r w:rsidR="00C26E52" w:rsidRPr="00094095">
        <w:rPr>
          <w:lang w:val="en-US"/>
        </w:rPr>
        <w:t>E</w:t>
      </w:r>
      <w:r w:rsidRPr="00094095">
        <w:rPr>
          <w:lang w:val="en-US"/>
        </w:rPr>
        <w:t xml:space="preserve">2 interface between the </w:t>
      </w:r>
      <w:r w:rsidR="00C26E52" w:rsidRPr="00094095">
        <w:rPr>
          <w:lang w:val="en-US"/>
        </w:rPr>
        <w:t>RAN node and RIC</w:t>
      </w:r>
      <w:r w:rsidRPr="00094095">
        <w:rPr>
          <w:lang w:val="en-US"/>
        </w:rPr>
        <w:t xml:space="preserve"> to be reset.</w:t>
      </w:r>
    </w:p>
    <w:p w14:paraId="074322FD" w14:textId="4ACAC887" w:rsidR="00074DD7" w:rsidRPr="00094095" w:rsidRDefault="00074DD7" w:rsidP="00074DD7">
      <w:pPr>
        <w:rPr>
          <w:lang w:val="en-US"/>
        </w:rPr>
      </w:pPr>
      <w:r w:rsidRPr="00094095">
        <w:rPr>
          <w:lang w:val="en-US"/>
        </w:rPr>
        <w:t xml:space="preserve">Direction: </w:t>
      </w:r>
      <w:r w:rsidR="00C26E52" w:rsidRPr="00094095">
        <w:rPr>
          <w:lang w:val="en-US"/>
        </w:rPr>
        <w:t xml:space="preserve">eNB </w:t>
      </w:r>
      <w:r w:rsidR="00C26E52" w:rsidRPr="00094095">
        <w:rPr>
          <w:lang w:val="en-US"/>
        </w:rPr>
        <w:sym w:font="Symbol" w:char="F0AE"/>
      </w:r>
      <w:r w:rsidR="00C26E52" w:rsidRPr="00094095">
        <w:rPr>
          <w:lang w:val="en-US"/>
        </w:rPr>
        <w:t xml:space="preserve"> RIC</w:t>
      </w:r>
      <w:r w:rsidR="004A33BE" w:rsidRPr="00094095">
        <w:rPr>
          <w:lang w:val="en-US"/>
        </w:rPr>
        <w:t>,</w:t>
      </w:r>
      <w:r w:rsidR="00C26E52" w:rsidRPr="00094095">
        <w:rPr>
          <w:lang w:val="en-US"/>
        </w:rPr>
        <w:t xml:space="preserve"> RIC </w:t>
      </w:r>
      <w:r w:rsidR="00C26E52" w:rsidRPr="00094095">
        <w:rPr>
          <w:lang w:val="en-US"/>
        </w:rPr>
        <w:sym w:font="Symbol" w:char="F0AE"/>
      </w:r>
      <w:r w:rsidR="00C26E52" w:rsidRPr="00094095">
        <w:rPr>
          <w:lang w:val="en-US"/>
        </w:rPr>
        <w:t xml:space="preserve"> eNB</w:t>
      </w:r>
      <w:r w:rsidR="004A33BE" w:rsidRPr="00094095">
        <w:rPr>
          <w:lang w:val="en-US"/>
        </w:rPr>
        <w:t>,</w:t>
      </w:r>
      <w:r w:rsidR="00C26E52" w:rsidRPr="00094095">
        <w:rPr>
          <w:lang w:val="en-US"/>
        </w:rPr>
        <w:t xml:space="preserve"> RIC </w:t>
      </w:r>
      <w:r w:rsidR="00C26E52" w:rsidRPr="00094095">
        <w:rPr>
          <w:lang w:val="en-US"/>
        </w:rPr>
        <w:sym w:font="Symbol" w:char="F0AE"/>
      </w:r>
      <w:r w:rsidR="00C26E52" w:rsidRPr="00094095">
        <w:rPr>
          <w:lang w:val="en-US"/>
        </w:rPr>
        <w:t xml:space="preserve"> en-gNB or </w:t>
      </w:r>
      <w:r w:rsidR="00C26E52" w:rsidRPr="00094095">
        <w:rPr>
          <w:lang w:val="en-US" w:eastAsia="zh-CN"/>
        </w:rPr>
        <w:t>en-</w:t>
      </w:r>
      <w:r w:rsidR="00C26E52" w:rsidRPr="00094095">
        <w:rPr>
          <w:lang w:val="en-US"/>
        </w:rPr>
        <w:t xml:space="preserve">gNB </w:t>
      </w:r>
      <w:r w:rsidR="00C26E52" w:rsidRPr="00094095">
        <w:rPr>
          <w:lang w:val="en-US"/>
        </w:rPr>
        <w:sym w:font="Symbol" w:char="F0AE"/>
      </w:r>
      <w:r w:rsidR="00C26E52" w:rsidRPr="00094095">
        <w:rPr>
          <w:lang w:val="en-US"/>
        </w:rPr>
        <w:t xml:space="preserve"> RIC</w:t>
      </w:r>
    </w:p>
    <w:p w14:paraId="6D90DF6D" w14:textId="42DDB37F" w:rsidR="007B6C3E" w:rsidRPr="00094095" w:rsidRDefault="007B6C3E" w:rsidP="007B6C3E">
      <w:pPr>
        <w:rPr>
          <w:lang w:val="en-US"/>
        </w:rPr>
      </w:pPr>
      <w:r w:rsidRPr="00094095">
        <w:rPr>
          <w:rFonts w:cs="Arial"/>
          <w:szCs w:val="18"/>
          <w:lang w:val="en-US" w:eastAsia="ja-JP"/>
        </w:rPr>
        <w:t>Content as defined in X2AP 36.423 section 9.1.2.6</w:t>
      </w:r>
      <w:r w:rsidR="00BA7B5D" w:rsidRPr="00094095">
        <w:rPr>
          <w:rFonts w:cs="Arial"/>
          <w:szCs w:val="18"/>
          <w:lang w:val="en-US" w:eastAsia="ja-JP"/>
        </w:rPr>
        <w:t xml:space="preserve"> and, when initiated by RIC, the Global RIC ID presented as a Global eNB ID</w:t>
      </w:r>
    </w:p>
    <w:p w14:paraId="75A07DD2" w14:textId="77777777" w:rsidR="00074DD7" w:rsidRPr="00094095" w:rsidRDefault="00074DD7" w:rsidP="00074DD7">
      <w:pPr>
        <w:pStyle w:val="Heading4"/>
        <w:rPr>
          <w:rFonts w:eastAsia="SimSun"/>
          <w:lang w:val="en-US" w:eastAsia="zh-CN"/>
        </w:rPr>
      </w:pPr>
      <w:bookmarkStart w:id="59" w:name="_Toc525677875"/>
      <w:r w:rsidRPr="00094095">
        <w:rPr>
          <w:lang w:val="en-US"/>
        </w:rPr>
        <w:t>9.1.2.7</w:t>
      </w:r>
      <w:r w:rsidRPr="00094095">
        <w:rPr>
          <w:lang w:val="en-US"/>
        </w:rPr>
        <w:tab/>
      </w:r>
      <w:r w:rsidRPr="00094095">
        <w:rPr>
          <w:rFonts w:eastAsia="SimSun"/>
          <w:lang w:val="en-US" w:eastAsia="zh-CN"/>
        </w:rPr>
        <w:t>RESET RESPONSE</w:t>
      </w:r>
      <w:bookmarkEnd w:id="59"/>
    </w:p>
    <w:p w14:paraId="2907E04B" w14:textId="77777777" w:rsidR="00074DD7" w:rsidRPr="00094095" w:rsidRDefault="00074DD7" w:rsidP="00074DD7">
      <w:pPr>
        <w:rPr>
          <w:lang w:val="en-US"/>
        </w:rPr>
      </w:pPr>
      <w:r w:rsidRPr="00094095">
        <w:rPr>
          <w:lang w:val="en-US"/>
        </w:rPr>
        <w:t>This message is sent by a</w:t>
      </w:r>
      <w:r w:rsidR="00C26E52" w:rsidRPr="00094095">
        <w:rPr>
          <w:lang w:val="en-US"/>
        </w:rPr>
        <w:t>n</w:t>
      </w:r>
      <w:r w:rsidRPr="00094095">
        <w:rPr>
          <w:lang w:val="en-US"/>
        </w:rPr>
        <w:t xml:space="preserve"> </w:t>
      </w:r>
      <w:r w:rsidR="00C26E52" w:rsidRPr="00094095">
        <w:rPr>
          <w:lang w:val="en-US"/>
        </w:rPr>
        <w:t xml:space="preserve">eNB/en-gNB to a RIC or from RIC to an eNB/en-gNB </w:t>
      </w:r>
      <w:r w:rsidRPr="00094095">
        <w:rPr>
          <w:lang w:val="en-US"/>
        </w:rPr>
        <w:t>as a response to a RESET</w:t>
      </w:r>
      <w:r w:rsidRPr="00094095">
        <w:rPr>
          <w:rFonts w:eastAsia="MS Mincho"/>
          <w:lang w:val="en-US"/>
        </w:rPr>
        <w:t xml:space="preserve"> REQUEST message</w:t>
      </w:r>
      <w:r w:rsidRPr="00094095">
        <w:rPr>
          <w:lang w:val="en-US"/>
        </w:rPr>
        <w:t>.</w:t>
      </w:r>
    </w:p>
    <w:p w14:paraId="2E347297" w14:textId="03B9D66B" w:rsidR="00074DD7" w:rsidRPr="00094095" w:rsidRDefault="00074DD7" w:rsidP="00074DD7">
      <w:pPr>
        <w:rPr>
          <w:lang w:val="en-US"/>
        </w:rPr>
      </w:pPr>
      <w:r w:rsidRPr="00094095">
        <w:rPr>
          <w:lang w:val="en-US"/>
        </w:rPr>
        <w:t xml:space="preserve">Direction: </w:t>
      </w:r>
      <w:r w:rsidR="00C26E52" w:rsidRPr="00094095">
        <w:rPr>
          <w:lang w:val="en-US"/>
        </w:rPr>
        <w:t xml:space="preserve">RIC </w:t>
      </w:r>
      <w:r w:rsidR="00C26E52" w:rsidRPr="00094095">
        <w:rPr>
          <w:lang w:val="en-US"/>
        </w:rPr>
        <w:sym w:font="Symbol" w:char="F0AE"/>
      </w:r>
      <w:r w:rsidR="00C26E52" w:rsidRPr="00094095">
        <w:rPr>
          <w:lang w:val="en-US"/>
        </w:rPr>
        <w:t xml:space="preserve"> eNB</w:t>
      </w:r>
      <w:r w:rsidR="004A33BE" w:rsidRPr="00094095">
        <w:rPr>
          <w:lang w:val="en-US"/>
        </w:rPr>
        <w:t xml:space="preserve">, </w:t>
      </w:r>
      <w:r w:rsidR="00C26E52" w:rsidRPr="00094095">
        <w:rPr>
          <w:lang w:val="en-US"/>
        </w:rPr>
        <w:t xml:space="preserve">eNB </w:t>
      </w:r>
      <w:r w:rsidR="00C26E52" w:rsidRPr="00094095">
        <w:rPr>
          <w:lang w:val="en-US"/>
        </w:rPr>
        <w:sym w:font="Symbol" w:char="F0AE"/>
      </w:r>
      <w:r w:rsidR="00C26E52" w:rsidRPr="00094095">
        <w:rPr>
          <w:lang w:val="en-US"/>
        </w:rPr>
        <w:t xml:space="preserve"> </w:t>
      </w:r>
      <w:proofErr w:type="gramStart"/>
      <w:r w:rsidR="00C26E52" w:rsidRPr="00094095">
        <w:rPr>
          <w:lang w:val="en-US"/>
        </w:rPr>
        <w:t>RIC</w:t>
      </w:r>
      <w:r w:rsidR="004A33BE" w:rsidRPr="00094095">
        <w:rPr>
          <w:lang w:val="en-US"/>
        </w:rPr>
        <w:t xml:space="preserve">, </w:t>
      </w:r>
      <w:r w:rsidR="00C26E52" w:rsidRPr="00094095">
        <w:rPr>
          <w:lang w:val="en-US"/>
        </w:rPr>
        <w:t xml:space="preserve"> </w:t>
      </w:r>
      <w:r w:rsidR="00C26E52" w:rsidRPr="00094095">
        <w:rPr>
          <w:lang w:val="en-US" w:eastAsia="zh-CN"/>
        </w:rPr>
        <w:t>en</w:t>
      </w:r>
      <w:proofErr w:type="gramEnd"/>
      <w:r w:rsidR="00C26E52" w:rsidRPr="00094095">
        <w:rPr>
          <w:lang w:val="en-US" w:eastAsia="zh-CN"/>
        </w:rPr>
        <w:t>-</w:t>
      </w:r>
      <w:r w:rsidR="00C26E52" w:rsidRPr="00094095">
        <w:rPr>
          <w:lang w:val="en-US"/>
        </w:rPr>
        <w:t xml:space="preserve">gNB </w:t>
      </w:r>
      <w:r w:rsidR="00C26E52" w:rsidRPr="00094095">
        <w:rPr>
          <w:lang w:val="en-US"/>
        </w:rPr>
        <w:sym w:font="Symbol" w:char="F0AE"/>
      </w:r>
      <w:r w:rsidR="00C26E52" w:rsidRPr="00094095">
        <w:rPr>
          <w:lang w:val="en-US"/>
        </w:rPr>
        <w:t xml:space="preserve"> RIC or RIC </w:t>
      </w:r>
      <w:r w:rsidR="00C26E52" w:rsidRPr="00094095">
        <w:rPr>
          <w:lang w:val="en-US"/>
        </w:rPr>
        <w:sym w:font="Symbol" w:char="F0AE"/>
      </w:r>
      <w:r w:rsidR="00C26E52" w:rsidRPr="00094095">
        <w:rPr>
          <w:lang w:val="en-US"/>
        </w:rPr>
        <w:t xml:space="preserve"> en-gN</w:t>
      </w:r>
      <w:r w:rsidR="00D2159B" w:rsidRPr="00094095">
        <w:rPr>
          <w:lang w:val="en-US"/>
        </w:rPr>
        <w:t>B</w:t>
      </w:r>
    </w:p>
    <w:p w14:paraId="6383904A" w14:textId="10220E5F" w:rsidR="007B6C3E" w:rsidRPr="00094095" w:rsidRDefault="007B6C3E" w:rsidP="00074DD7">
      <w:pPr>
        <w:rPr>
          <w:rFonts w:cs="Arial"/>
          <w:szCs w:val="18"/>
          <w:lang w:val="en-US" w:eastAsia="ja-JP"/>
        </w:rPr>
      </w:pPr>
      <w:r w:rsidRPr="00094095">
        <w:rPr>
          <w:rFonts w:cs="Arial"/>
          <w:szCs w:val="18"/>
          <w:lang w:val="en-US" w:eastAsia="ja-JP"/>
        </w:rPr>
        <w:t>Content as defined in X2AP 36.423 section 9.1.2.7</w:t>
      </w:r>
      <w:r w:rsidR="00BA7B5D" w:rsidRPr="00094095">
        <w:rPr>
          <w:rFonts w:cs="Arial"/>
          <w:szCs w:val="18"/>
          <w:lang w:val="en-US" w:eastAsia="ja-JP"/>
        </w:rPr>
        <w:t xml:space="preserve"> and, when responding by RIC, the Global RIC ID presented as a Global eNB ID</w:t>
      </w:r>
    </w:p>
    <w:p w14:paraId="7C009084" w14:textId="77777777" w:rsidR="00074DD7" w:rsidRPr="00094095" w:rsidRDefault="00074DD7" w:rsidP="00074DD7">
      <w:pPr>
        <w:pStyle w:val="Heading4"/>
        <w:rPr>
          <w:lang w:val="en-US"/>
        </w:rPr>
      </w:pPr>
      <w:bookmarkStart w:id="60" w:name="_Toc525677876"/>
      <w:bookmarkEnd w:id="58"/>
      <w:r w:rsidRPr="00094095">
        <w:rPr>
          <w:lang w:val="en-US"/>
        </w:rPr>
        <w:t>9.1.2.8</w:t>
      </w:r>
      <w:r w:rsidRPr="00094095">
        <w:rPr>
          <w:lang w:val="en-US"/>
        </w:rPr>
        <w:tab/>
        <w:t>ENB CONFIGURATION UPDATE</w:t>
      </w:r>
      <w:bookmarkEnd w:id="60"/>
    </w:p>
    <w:p w14:paraId="3CB509EB" w14:textId="77777777" w:rsidR="00074DD7" w:rsidRPr="00094095" w:rsidRDefault="00074DD7" w:rsidP="00074DD7">
      <w:pPr>
        <w:rPr>
          <w:lang w:val="en-US"/>
        </w:rPr>
      </w:pPr>
      <w:r w:rsidRPr="00094095">
        <w:rPr>
          <w:lang w:val="en-US"/>
        </w:rPr>
        <w:t xml:space="preserve">This message is sent by an eNB to a </w:t>
      </w:r>
      <w:r w:rsidR="009F005B" w:rsidRPr="00094095">
        <w:rPr>
          <w:lang w:val="en-US"/>
        </w:rPr>
        <w:t>RIC</w:t>
      </w:r>
      <w:r w:rsidRPr="00094095">
        <w:rPr>
          <w:lang w:val="en-US"/>
        </w:rPr>
        <w:t xml:space="preserve"> to transfer updated information for a TNL association.</w:t>
      </w:r>
    </w:p>
    <w:p w14:paraId="084A60DB" w14:textId="7B8A9B26" w:rsidR="00074DD7" w:rsidRPr="00094095" w:rsidRDefault="00074DD7" w:rsidP="00074DD7">
      <w:pPr>
        <w:rPr>
          <w:lang w:val="en-US"/>
        </w:rPr>
      </w:pPr>
      <w:r w:rsidRPr="00094095">
        <w:rPr>
          <w:lang w:val="en-US"/>
        </w:rPr>
        <w:t xml:space="preserve">Direction: eNB </w:t>
      </w:r>
      <w:r w:rsidRPr="00094095">
        <w:rPr>
          <w:lang w:val="en-US"/>
        </w:rPr>
        <w:sym w:font="Symbol" w:char="F0AE"/>
      </w:r>
      <w:r w:rsidRPr="00094095">
        <w:rPr>
          <w:lang w:val="en-US"/>
        </w:rPr>
        <w:t xml:space="preserve"> </w:t>
      </w:r>
      <w:r w:rsidR="009F005B" w:rsidRPr="00094095">
        <w:rPr>
          <w:lang w:val="en-US"/>
        </w:rPr>
        <w:t>RIC</w:t>
      </w:r>
      <w:r w:rsidRPr="00094095">
        <w:rPr>
          <w:lang w:val="en-US"/>
        </w:rPr>
        <w:t>.</w:t>
      </w:r>
    </w:p>
    <w:p w14:paraId="0F6EEF07" w14:textId="6F72C77F" w:rsidR="007B6C3E" w:rsidRPr="00094095" w:rsidRDefault="007B6C3E" w:rsidP="00074DD7">
      <w:pPr>
        <w:rPr>
          <w:rFonts w:cs="Arial"/>
          <w:szCs w:val="18"/>
          <w:lang w:val="en-US" w:eastAsia="ja-JP"/>
        </w:rPr>
      </w:pPr>
      <w:r w:rsidRPr="00094095">
        <w:rPr>
          <w:rFonts w:cs="Arial"/>
          <w:szCs w:val="18"/>
          <w:lang w:val="en-US" w:eastAsia="ja-JP"/>
        </w:rPr>
        <w:t>Content as defined in X2AP 36.423 section 9.1.2.8</w:t>
      </w:r>
    </w:p>
    <w:p w14:paraId="7542D9BF" w14:textId="77777777" w:rsidR="00074DD7" w:rsidRPr="00094095" w:rsidRDefault="00074DD7" w:rsidP="00074DD7">
      <w:pPr>
        <w:pStyle w:val="Heading4"/>
        <w:rPr>
          <w:lang w:val="en-US"/>
        </w:rPr>
      </w:pPr>
      <w:bookmarkStart w:id="61" w:name="_Toc525677877"/>
      <w:r w:rsidRPr="00094095">
        <w:rPr>
          <w:lang w:val="en-US"/>
        </w:rPr>
        <w:t>9.1.2.9</w:t>
      </w:r>
      <w:r w:rsidRPr="00094095">
        <w:rPr>
          <w:lang w:val="en-US"/>
        </w:rPr>
        <w:tab/>
        <w:t>ENB CONFIGURATION UPDATE ACKNOWLEDGE</w:t>
      </w:r>
      <w:bookmarkEnd w:id="61"/>
    </w:p>
    <w:p w14:paraId="20A85E30" w14:textId="77777777" w:rsidR="00074DD7" w:rsidRPr="00094095" w:rsidRDefault="00074DD7" w:rsidP="00074DD7">
      <w:pPr>
        <w:rPr>
          <w:lang w:val="en-US"/>
        </w:rPr>
      </w:pPr>
      <w:r w:rsidRPr="00094095">
        <w:rPr>
          <w:lang w:val="en-US"/>
        </w:rPr>
        <w:t xml:space="preserve">This message is sent by </w:t>
      </w:r>
      <w:r w:rsidR="009F005B" w:rsidRPr="00094095">
        <w:rPr>
          <w:lang w:val="en-US"/>
        </w:rPr>
        <w:t>RIC</w:t>
      </w:r>
      <w:r w:rsidRPr="00094095">
        <w:rPr>
          <w:lang w:val="en-US"/>
        </w:rPr>
        <w:t xml:space="preserve"> to a</w:t>
      </w:r>
      <w:r w:rsidR="009F005B" w:rsidRPr="00094095">
        <w:rPr>
          <w:lang w:val="en-US"/>
        </w:rPr>
        <w:t xml:space="preserve">n </w:t>
      </w:r>
      <w:r w:rsidRPr="00094095">
        <w:rPr>
          <w:lang w:val="en-US"/>
        </w:rPr>
        <w:t>eNB to acknowledge update of information for a TNL association.</w:t>
      </w:r>
    </w:p>
    <w:p w14:paraId="76321D31" w14:textId="2933CF84" w:rsidR="00074DD7" w:rsidRPr="00094095" w:rsidRDefault="00074DD7" w:rsidP="00074DD7">
      <w:pPr>
        <w:rPr>
          <w:lang w:val="en-US"/>
        </w:rPr>
      </w:pPr>
      <w:r w:rsidRPr="00094095">
        <w:rPr>
          <w:lang w:val="en-US"/>
        </w:rPr>
        <w:t xml:space="preserve">Direction: </w:t>
      </w:r>
      <w:r w:rsidR="009F005B" w:rsidRPr="00094095">
        <w:rPr>
          <w:lang w:val="en-US"/>
        </w:rPr>
        <w:t>RIC</w:t>
      </w:r>
      <w:r w:rsidRPr="00094095">
        <w:rPr>
          <w:lang w:val="en-US"/>
        </w:rPr>
        <w:t xml:space="preserve"> </w:t>
      </w:r>
      <w:r w:rsidRPr="00094095">
        <w:rPr>
          <w:lang w:val="en-US"/>
        </w:rPr>
        <w:sym w:font="Symbol" w:char="F0AE"/>
      </w:r>
      <w:r w:rsidRPr="00094095">
        <w:rPr>
          <w:lang w:val="en-US"/>
        </w:rPr>
        <w:t xml:space="preserve"> eNB</w:t>
      </w:r>
    </w:p>
    <w:p w14:paraId="1927B89D" w14:textId="0475B7A9" w:rsidR="007B6C3E" w:rsidRPr="00094095" w:rsidRDefault="007B6C3E" w:rsidP="007B6C3E">
      <w:pPr>
        <w:rPr>
          <w:lang w:val="en-US"/>
        </w:rPr>
      </w:pPr>
      <w:r w:rsidRPr="00094095">
        <w:rPr>
          <w:rFonts w:cs="Arial"/>
          <w:szCs w:val="18"/>
          <w:lang w:val="en-US" w:eastAsia="ja-JP"/>
        </w:rPr>
        <w:t>Content as defined in X2AP 36.423 section 9.1.2.9</w:t>
      </w:r>
      <w:r w:rsidR="00BA7B5D" w:rsidRPr="00094095">
        <w:rPr>
          <w:rFonts w:cs="Arial"/>
          <w:szCs w:val="18"/>
          <w:lang w:val="en-US" w:eastAsia="ja-JP"/>
        </w:rPr>
        <w:t xml:space="preserve"> and </w:t>
      </w:r>
      <w:r w:rsidR="00F72B01" w:rsidRPr="00094095">
        <w:rPr>
          <w:rFonts w:cs="Arial"/>
          <w:szCs w:val="18"/>
          <w:lang w:val="en-US" w:eastAsia="ja-JP"/>
        </w:rPr>
        <w:t xml:space="preserve">RIC responding as </w:t>
      </w:r>
      <w:proofErr w:type="gramStart"/>
      <w:r w:rsidR="00F72B01" w:rsidRPr="00094095">
        <w:rPr>
          <w:rFonts w:cs="Arial"/>
          <w:szCs w:val="18"/>
          <w:lang w:val="en-US" w:eastAsia="ja-JP"/>
        </w:rPr>
        <w:t>a</w:t>
      </w:r>
      <w:proofErr w:type="gramEnd"/>
      <w:r w:rsidR="00F72B01" w:rsidRPr="00094095">
        <w:rPr>
          <w:rFonts w:cs="Arial"/>
          <w:szCs w:val="18"/>
          <w:lang w:val="en-US" w:eastAsia="ja-JP"/>
        </w:rPr>
        <w:t xml:space="preserve"> eNB with </w:t>
      </w:r>
      <w:r w:rsidR="00BA7B5D" w:rsidRPr="00094095">
        <w:rPr>
          <w:rFonts w:cs="Arial"/>
          <w:szCs w:val="18"/>
          <w:lang w:val="en-US" w:eastAsia="ja-JP"/>
        </w:rPr>
        <w:t>the Global RIC ID presented as a Global eNB ID</w:t>
      </w:r>
    </w:p>
    <w:p w14:paraId="04104673" w14:textId="77777777" w:rsidR="00074DD7" w:rsidRPr="00094095" w:rsidRDefault="00074DD7" w:rsidP="00074DD7">
      <w:pPr>
        <w:pStyle w:val="Heading4"/>
        <w:rPr>
          <w:lang w:val="en-US"/>
        </w:rPr>
      </w:pPr>
      <w:bookmarkStart w:id="62" w:name="_Toc525677878"/>
      <w:r w:rsidRPr="00094095">
        <w:rPr>
          <w:lang w:val="en-US"/>
        </w:rPr>
        <w:t>9.1.2.10</w:t>
      </w:r>
      <w:r w:rsidRPr="00094095">
        <w:rPr>
          <w:lang w:val="en-US"/>
        </w:rPr>
        <w:tab/>
        <w:t>ENB CONFIGURATION UPDATE FAILURE</w:t>
      </w:r>
      <w:bookmarkEnd w:id="62"/>
    </w:p>
    <w:p w14:paraId="7F6B54C8" w14:textId="77777777" w:rsidR="00074DD7" w:rsidRPr="00094095" w:rsidRDefault="00074DD7" w:rsidP="00074DD7">
      <w:pPr>
        <w:rPr>
          <w:lang w:val="en-US"/>
        </w:rPr>
      </w:pPr>
      <w:r w:rsidRPr="00094095">
        <w:rPr>
          <w:lang w:val="en-US"/>
        </w:rPr>
        <w:t>This message is sent by a</w:t>
      </w:r>
      <w:r w:rsidR="009F005B" w:rsidRPr="00094095">
        <w:rPr>
          <w:lang w:val="en-US"/>
        </w:rPr>
        <w:t xml:space="preserve"> RIC</w:t>
      </w:r>
      <w:r w:rsidRPr="00094095">
        <w:rPr>
          <w:lang w:val="en-US"/>
        </w:rPr>
        <w:t xml:space="preserve"> to a</w:t>
      </w:r>
      <w:r w:rsidR="009F005B" w:rsidRPr="00094095">
        <w:rPr>
          <w:lang w:val="en-US"/>
        </w:rPr>
        <w:t>n</w:t>
      </w:r>
      <w:r w:rsidRPr="00094095">
        <w:rPr>
          <w:lang w:val="en-US"/>
        </w:rPr>
        <w:t xml:space="preserve"> eNB to indicate eNB Configuration Update Failure.</w:t>
      </w:r>
    </w:p>
    <w:p w14:paraId="53A086E6" w14:textId="1DD55112" w:rsidR="00074DD7" w:rsidRPr="00094095" w:rsidRDefault="00074DD7" w:rsidP="00074DD7">
      <w:pPr>
        <w:rPr>
          <w:lang w:val="en-US"/>
        </w:rPr>
      </w:pPr>
      <w:r w:rsidRPr="00094095">
        <w:rPr>
          <w:lang w:val="en-US"/>
        </w:rPr>
        <w:t xml:space="preserve">Direction: </w:t>
      </w:r>
      <w:r w:rsidR="009F005B" w:rsidRPr="00094095">
        <w:rPr>
          <w:lang w:val="en-US"/>
        </w:rPr>
        <w:t>RIC</w:t>
      </w:r>
      <w:r w:rsidRPr="00094095">
        <w:rPr>
          <w:lang w:val="en-US"/>
        </w:rPr>
        <w:t xml:space="preserve"> </w:t>
      </w:r>
      <w:r w:rsidRPr="00094095">
        <w:rPr>
          <w:lang w:val="en-US"/>
        </w:rPr>
        <w:sym w:font="Symbol" w:char="F0AE"/>
      </w:r>
      <w:r w:rsidRPr="00094095">
        <w:rPr>
          <w:lang w:val="en-US"/>
        </w:rPr>
        <w:t xml:space="preserve"> eNB.</w:t>
      </w:r>
    </w:p>
    <w:p w14:paraId="5E2C7FEE" w14:textId="412A3824" w:rsidR="00BA7B5D" w:rsidRPr="00094095" w:rsidRDefault="00BA7B5D" w:rsidP="00BA7B5D">
      <w:pPr>
        <w:rPr>
          <w:lang w:val="en-US"/>
        </w:rPr>
      </w:pPr>
      <w:r w:rsidRPr="00094095">
        <w:rPr>
          <w:rFonts w:cs="Arial"/>
          <w:szCs w:val="18"/>
          <w:lang w:val="en-US" w:eastAsia="ja-JP"/>
        </w:rPr>
        <w:t>Content as defined in X2AP 36.423 section 9.1.2.10 and the Global RIC ID presented as a Global eNB ID</w:t>
      </w:r>
    </w:p>
    <w:p w14:paraId="0192D1FF" w14:textId="77777777" w:rsidR="00074DD7" w:rsidRPr="00094095" w:rsidRDefault="00074DD7" w:rsidP="00074DD7">
      <w:pPr>
        <w:pStyle w:val="Heading4"/>
        <w:rPr>
          <w:lang w:val="en-US"/>
        </w:rPr>
      </w:pPr>
      <w:bookmarkStart w:id="63" w:name="_Toc525677879"/>
      <w:r w:rsidRPr="00094095">
        <w:rPr>
          <w:lang w:val="en-US"/>
        </w:rPr>
        <w:t>9.1.2.11</w:t>
      </w:r>
      <w:r w:rsidRPr="00094095">
        <w:rPr>
          <w:lang w:val="en-US"/>
        </w:rPr>
        <w:tab/>
      </w:r>
      <w:r w:rsidRPr="00094095">
        <w:rPr>
          <w:szCs w:val="24"/>
          <w:lang w:val="en-US"/>
        </w:rPr>
        <w:t>RESOURCE STATUS REQUEST</w:t>
      </w:r>
      <w:bookmarkEnd w:id="63"/>
    </w:p>
    <w:p w14:paraId="788EDC5B" w14:textId="77777777" w:rsidR="00074DD7" w:rsidRPr="00094095" w:rsidRDefault="00074DD7" w:rsidP="00074DD7">
      <w:pPr>
        <w:rPr>
          <w:lang w:val="en-US"/>
        </w:rPr>
      </w:pPr>
      <w:r w:rsidRPr="00094095">
        <w:rPr>
          <w:lang w:val="en-US"/>
        </w:rPr>
        <w:t xml:space="preserve">This message is sent by </w:t>
      </w:r>
      <w:proofErr w:type="gramStart"/>
      <w:r w:rsidRPr="00094095">
        <w:rPr>
          <w:lang w:val="en-US"/>
        </w:rPr>
        <w:t>an</w:t>
      </w:r>
      <w:proofErr w:type="gramEnd"/>
      <w:r w:rsidRPr="00094095">
        <w:rPr>
          <w:lang w:val="en-US"/>
        </w:rPr>
        <w:t xml:space="preserve"> </w:t>
      </w:r>
      <w:r w:rsidR="009F005B" w:rsidRPr="00094095">
        <w:rPr>
          <w:lang w:val="en-US"/>
        </w:rPr>
        <w:t>RIC</w:t>
      </w:r>
      <w:r w:rsidRPr="00094095">
        <w:rPr>
          <w:lang w:val="en-US"/>
        </w:rPr>
        <w:t xml:space="preserve"> to </w:t>
      </w:r>
      <w:r w:rsidR="009F005B" w:rsidRPr="00094095">
        <w:rPr>
          <w:lang w:val="en-US"/>
        </w:rPr>
        <w:t>an</w:t>
      </w:r>
      <w:r w:rsidRPr="00094095">
        <w:rPr>
          <w:lang w:val="en-US"/>
        </w:rPr>
        <w:t xml:space="preserve"> eNB to initiate the requested measurement according to the parameters given in the message.</w:t>
      </w:r>
    </w:p>
    <w:p w14:paraId="1BA87C28" w14:textId="7D2A2C70" w:rsidR="00074DD7" w:rsidRPr="00094095" w:rsidRDefault="00074DD7" w:rsidP="00074DD7">
      <w:pPr>
        <w:rPr>
          <w:lang w:val="en-US"/>
        </w:rPr>
      </w:pPr>
      <w:r w:rsidRPr="00094095">
        <w:rPr>
          <w:lang w:val="en-US"/>
        </w:rPr>
        <w:t xml:space="preserve">Direction: </w:t>
      </w:r>
      <w:r w:rsidR="009F005B" w:rsidRPr="00094095">
        <w:rPr>
          <w:lang w:val="en-US"/>
        </w:rPr>
        <w:t xml:space="preserve">RIC </w:t>
      </w:r>
      <w:r w:rsidR="009F005B" w:rsidRPr="00094095">
        <w:rPr>
          <w:lang w:val="en-US"/>
        </w:rPr>
        <w:sym w:font="Symbol" w:char="F0AE"/>
      </w:r>
      <w:r w:rsidR="009F005B" w:rsidRPr="00094095">
        <w:rPr>
          <w:lang w:val="en-US"/>
        </w:rPr>
        <w:t xml:space="preserve"> eNB</w:t>
      </w:r>
      <w:r w:rsidRPr="00094095">
        <w:rPr>
          <w:lang w:val="en-US"/>
        </w:rPr>
        <w:t>.</w:t>
      </w:r>
    </w:p>
    <w:p w14:paraId="13C5FC53" w14:textId="155FECF6" w:rsidR="00BA7B5D" w:rsidRPr="00094095" w:rsidRDefault="00BA7B5D" w:rsidP="00BA7B5D">
      <w:pPr>
        <w:rPr>
          <w:lang w:val="en-US"/>
        </w:rPr>
      </w:pPr>
      <w:r w:rsidRPr="00094095">
        <w:rPr>
          <w:rFonts w:cs="Arial"/>
          <w:szCs w:val="18"/>
          <w:lang w:val="en-US" w:eastAsia="ja-JP"/>
        </w:rPr>
        <w:t>Content as defined in X2AP 36.423 section 9.1.2.11 and the Global RIC ID presented as a Global eNB ID</w:t>
      </w:r>
    </w:p>
    <w:p w14:paraId="132A14C2" w14:textId="77777777" w:rsidR="00074DD7" w:rsidRPr="00094095" w:rsidRDefault="00074DD7" w:rsidP="00074DD7">
      <w:pPr>
        <w:pStyle w:val="Heading4"/>
        <w:rPr>
          <w:lang w:val="en-US"/>
        </w:rPr>
      </w:pPr>
      <w:bookmarkStart w:id="64" w:name="_Toc525677880"/>
      <w:r w:rsidRPr="00094095">
        <w:rPr>
          <w:lang w:val="en-US"/>
        </w:rPr>
        <w:t>9.1.2.12</w:t>
      </w:r>
      <w:r w:rsidRPr="00094095">
        <w:rPr>
          <w:lang w:val="en-US"/>
        </w:rPr>
        <w:tab/>
      </w:r>
      <w:r w:rsidRPr="00094095">
        <w:rPr>
          <w:szCs w:val="24"/>
          <w:lang w:val="en-US"/>
        </w:rPr>
        <w:t>RESOURCE STATUS RESPONSE</w:t>
      </w:r>
      <w:bookmarkEnd w:id="64"/>
    </w:p>
    <w:p w14:paraId="506B1557" w14:textId="77777777" w:rsidR="00074DD7" w:rsidRPr="00094095" w:rsidRDefault="00074DD7" w:rsidP="00074DD7">
      <w:pPr>
        <w:rPr>
          <w:lang w:val="en-US"/>
        </w:rPr>
      </w:pPr>
      <w:r w:rsidRPr="00094095">
        <w:rPr>
          <w:lang w:val="en-US"/>
        </w:rPr>
        <w:t>This message is sent by the eNB to indicate that the requested measurement, for all or for a subset of the measurement objects included in the measurement is successfully initiated.</w:t>
      </w:r>
    </w:p>
    <w:p w14:paraId="371E93A8" w14:textId="5FE656E9" w:rsidR="00074DD7" w:rsidRPr="00094095" w:rsidRDefault="00074DD7" w:rsidP="00074DD7">
      <w:pPr>
        <w:rPr>
          <w:lang w:val="en-US"/>
        </w:rPr>
      </w:pPr>
      <w:r w:rsidRPr="00094095">
        <w:rPr>
          <w:lang w:val="en-US"/>
        </w:rPr>
        <w:t xml:space="preserve">Direction: eNB </w:t>
      </w:r>
      <w:r w:rsidRPr="00094095">
        <w:rPr>
          <w:lang w:val="en-US"/>
        </w:rPr>
        <w:sym w:font="Symbol" w:char="F0AE"/>
      </w:r>
      <w:r w:rsidRPr="00094095">
        <w:rPr>
          <w:lang w:val="en-US"/>
        </w:rPr>
        <w:t xml:space="preserve"> </w:t>
      </w:r>
      <w:r w:rsidR="0086388C" w:rsidRPr="00094095">
        <w:rPr>
          <w:lang w:val="en-US"/>
        </w:rPr>
        <w:t>RIC</w:t>
      </w:r>
    </w:p>
    <w:p w14:paraId="37BFD305" w14:textId="765531B7" w:rsidR="00BA7B5D" w:rsidRPr="00094095" w:rsidRDefault="00BA7B5D" w:rsidP="00BA7B5D">
      <w:pPr>
        <w:rPr>
          <w:lang w:val="en-US"/>
        </w:rPr>
      </w:pPr>
      <w:r w:rsidRPr="00094095">
        <w:rPr>
          <w:rFonts w:cs="Arial"/>
          <w:szCs w:val="18"/>
          <w:lang w:val="en-US" w:eastAsia="ja-JP"/>
        </w:rPr>
        <w:t>Content as defined in X2AP 36.423 section 9.1.2.12</w:t>
      </w:r>
    </w:p>
    <w:p w14:paraId="22DDC067" w14:textId="77777777" w:rsidR="00074DD7" w:rsidRPr="00094095" w:rsidRDefault="00074DD7" w:rsidP="00074DD7">
      <w:pPr>
        <w:pStyle w:val="Heading4"/>
        <w:rPr>
          <w:lang w:val="en-US"/>
        </w:rPr>
      </w:pPr>
      <w:bookmarkStart w:id="65" w:name="_Toc525677881"/>
      <w:r w:rsidRPr="00094095">
        <w:rPr>
          <w:lang w:val="en-US"/>
        </w:rPr>
        <w:lastRenderedPageBreak/>
        <w:t>9.1.2.13</w:t>
      </w:r>
      <w:r w:rsidRPr="00094095">
        <w:rPr>
          <w:lang w:val="en-US"/>
        </w:rPr>
        <w:tab/>
      </w:r>
      <w:r w:rsidRPr="00094095">
        <w:rPr>
          <w:szCs w:val="24"/>
          <w:lang w:val="en-US"/>
        </w:rPr>
        <w:t>RESOURCE STATUS FAILURE</w:t>
      </w:r>
      <w:bookmarkEnd w:id="65"/>
    </w:p>
    <w:p w14:paraId="302AE358" w14:textId="77777777" w:rsidR="00074DD7" w:rsidRPr="00094095" w:rsidRDefault="00074DD7" w:rsidP="00074DD7">
      <w:pPr>
        <w:rPr>
          <w:lang w:val="en-US"/>
        </w:rPr>
      </w:pPr>
      <w:r w:rsidRPr="00094095">
        <w:rPr>
          <w:lang w:val="en-US"/>
        </w:rPr>
        <w:t>This message is sent by the eNB</w:t>
      </w:r>
      <w:r w:rsidRPr="00094095">
        <w:rPr>
          <w:vertAlign w:val="subscript"/>
          <w:lang w:val="en-US"/>
        </w:rPr>
        <w:t>2</w:t>
      </w:r>
      <w:r w:rsidRPr="00094095">
        <w:rPr>
          <w:lang w:val="en-US"/>
        </w:rPr>
        <w:t xml:space="preserve"> to indicate that for none of the requested measurement objects the measurement can be initiated.</w:t>
      </w:r>
    </w:p>
    <w:p w14:paraId="78607C16" w14:textId="4866138D" w:rsidR="00074DD7" w:rsidRPr="00094095" w:rsidRDefault="00074DD7" w:rsidP="00074DD7">
      <w:pPr>
        <w:rPr>
          <w:lang w:val="en-US"/>
        </w:rPr>
      </w:pPr>
      <w:r w:rsidRPr="00094095">
        <w:rPr>
          <w:lang w:val="en-US"/>
        </w:rPr>
        <w:t xml:space="preserve">Direction: eNB </w:t>
      </w:r>
      <w:r w:rsidRPr="00094095">
        <w:rPr>
          <w:lang w:val="en-US"/>
        </w:rPr>
        <w:sym w:font="Symbol" w:char="F0AE"/>
      </w:r>
      <w:r w:rsidRPr="00094095">
        <w:rPr>
          <w:lang w:val="en-US"/>
        </w:rPr>
        <w:t xml:space="preserve"> </w:t>
      </w:r>
      <w:r w:rsidR="0086388C" w:rsidRPr="00094095">
        <w:rPr>
          <w:lang w:val="en-US"/>
        </w:rPr>
        <w:t>RIC</w:t>
      </w:r>
      <w:r w:rsidRPr="00094095">
        <w:rPr>
          <w:lang w:val="en-US"/>
        </w:rPr>
        <w:t>.</w:t>
      </w:r>
    </w:p>
    <w:p w14:paraId="4CFE9D70" w14:textId="2A6B5020" w:rsidR="00BA7B5D" w:rsidRPr="00094095" w:rsidRDefault="00BA7B5D" w:rsidP="00BA7B5D">
      <w:pPr>
        <w:rPr>
          <w:lang w:val="en-US"/>
        </w:rPr>
      </w:pPr>
      <w:r w:rsidRPr="00094095">
        <w:rPr>
          <w:rFonts w:cs="Arial"/>
          <w:szCs w:val="18"/>
          <w:lang w:val="en-US" w:eastAsia="ja-JP"/>
        </w:rPr>
        <w:t>Content as defined in X2AP 36.423 section 9.1.2.13</w:t>
      </w:r>
    </w:p>
    <w:p w14:paraId="67A449C7" w14:textId="77777777" w:rsidR="00074DD7" w:rsidRPr="00094095" w:rsidRDefault="00074DD7" w:rsidP="00074DD7">
      <w:pPr>
        <w:pStyle w:val="Heading4"/>
        <w:rPr>
          <w:lang w:val="en-US"/>
        </w:rPr>
      </w:pPr>
      <w:bookmarkStart w:id="66" w:name="_Toc525677882"/>
      <w:r w:rsidRPr="00094095">
        <w:rPr>
          <w:lang w:val="en-US"/>
        </w:rPr>
        <w:t>9.1.2.14</w:t>
      </w:r>
      <w:r w:rsidRPr="00094095">
        <w:rPr>
          <w:lang w:val="en-US"/>
        </w:rPr>
        <w:tab/>
        <w:t>RESOURCE STATUS UPDATE</w:t>
      </w:r>
      <w:bookmarkEnd w:id="66"/>
    </w:p>
    <w:p w14:paraId="24AF33AE" w14:textId="77777777" w:rsidR="00074DD7" w:rsidRPr="00094095" w:rsidRDefault="00074DD7" w:rsidP="00074DD7">
      <w:pPr>
        <w:rPr>
          <w:lang w:val="en-US"/>
        </w:rPr>
      </w:pPr>
      <w:r w:rsidRPr="00094095">
        <w:rPr>
          <w:lang w:val="en-US"/>
        </w:rPr>
        <w:t xml:space="preserve">This message is sent by eNB to </w:t>
      </w:r>
      <w:r w:rsidR="00D050A7" w:rsidRPr="00094095">
        <w:rPr>
          <w:lang w:val="en-US"/>
        </w:rPr>
        <w:t>RIC</w:t>
      </w:r>
      <w:r w:rsidRPr="00094095">
        <w:rPr>
          <w:lang w:val="en-US"/>
        </w:rPr>
        <w:t xml:space="preserve"> to report the results of the requested measurements.</w:t>
      </w:r>
    </w:p>
    <w:p w14:paraId="705E72A0" w14:textId="4F7DA979" w:rsidR="00074DD7" w:rsidRPr="00094095" w:rsidRDefault="00074DD7" w:rsidP="00074DD7">
      <w:pPr>
        <w:rPr>
          <w:lang w:val="en-US"/>
        </w:rPr>
      </w:pPr>
      <w:r w:rsidRPr="00094095">
        <w:rPr>
          <w:lang w:val="en-US"/>
        </w:rPr>
        <w:t xml:space="preserve">Direction: eNB </w:t>
      </w:r>
      <w:r w:rsidRPr="00094095">
        <w:rPr>
          <w:lang w:val="en-US"/>
        </w:rPr>
        <w:sym w:font="Symbol" w:char="F0AE"/>
      </w:r>
      <w:r w:rsidRPr="00094095">
        <w:rPr>
          <w:lang w:val="en-US"/>
        </w:rPr>
        <w:t xml:space="preserve"> </w:t>
      </w:r>
      <w:r w:rsidR="00D050A7" w:rsidRPr="00094095">
        <w:rPr>
          <w:lang w:val="en-US"/>
        </w:rPr>
        <w:t>RIC</w:t>
      </w:r>
    </w:p>
    <w:p w14:paraId="2435682A" w14:textId="2D38FBB5" w:rsidR="00BA7B5D" w:rsidRPr="00094095" w:rsidRDefault="00BA7B5D" w:rsidP="00BA7B5D">
      <w:pPr>
        <w:rPr>
          <w:rFonts w:cs="Arial"/>
          <w:szCs w:val="18"/>
          <w:lang w:val="en-US" w:eastAsia="ja-JP"/>
        </w:rPr>
      </w:pPr>
      <w:r w:rsidRPr="00094095">
        <w:rPr>
          <w:rFonts w:cs="Arial"/>
          <w:szCs w:val="18"/>
          <w:lang w:val="en-US" w:eastAsia="ja-JP"/>
        </w:rPr>
        <w:t>Content as defined in X2AP 36.423 section 9.1.2.14</w:t>
      </w:r>
    </w:p>
    <w:p w14:paraId="6DBBB38F" w14:textId="6F105682" w:rsidR="00B434A1" w:rsidRPr="00094095" w:rsidRDefault="00B434A1" w:rsidP="00B434A1">
      <w:pPr>
        <w:pStyle w:val="Heading4"/>
        <w:rPr>
          <w:lang w:val="en-US"/>
        </w:rPr>
      </w:pPr>
      <w:bookmarkStart w:id="67" w:name="_Toc525677899"/>
      <w:r w:rsidRPr="00094095">
        <w:rPr>
          <w:lang w:val="en-US"/>
        </w:rPr>
        <w:t>9.1.2.31</w:t>
      </w:r>
      <w:r w:rsidRPr="00094095">
        <w:rPr>
          <w:lang w:val="en-US"/>
        </w:rPr>
        <w:tab/>
        <w:t>EN-</w:t>
      </w:r>
      <w:r w:rsidR="00B33932" w:rsidRPr="00094095">
        <w:rPr>
          <w:lang w:val="en-US"/>
        </w:rPr>
        <w:t>DC</w:t>
      </w:r>
      <w:r w:rsidRPr="00094095">
        <w:rPr>
          <w:lang w:val="en-US"/>
        </w:rPr>
        <w:t xml:space="preserve"> </w:t>
      </w:r>
      <w:r w:rsidR="003365E7" w:rsidRPr="00094095">
        <w:rPr>
          <w:lang w:val="en-US"/>
        </w:rPr>
        <w:t>X</w:t>
      </w:r>
      <w:r w:rsidRPr="00094095">
        <w:rPr>
          <w:lang w:val="en-US"/>
        </w:rPr>
        <w:t>2 SETUP REQUEST</w:t>
      </w:r>
      <w:bookmarkEnd w:id="67"/>
    </w:p>
    <w:p w14:paraId="54E45515" w14:textId="77777777" w:rsidR="00B434A1" w:rsidRPr="00094095" w:rsidRDefault="00B434A1" w:rsidP="00B434A1">
      <w:pPr>
        <w:rPr>
          <w:lang w:val="en-US"/>
        </w:rPr>
      </w:pPr>
      <w:r w:rsidRPr="00094095">
        <w:rPr>
          <w:lang w:val="en-US"/>
        </w:rPr>
        <w:t xml:space="preserve">This message is sent by RIC to </w:t>
      </w:r>
      <w:proofErr w:type="gramStart"/>
      <w:r w:rsidRPr="00094095">
        <w:rPr>
          <w:lang w:val="en-US"/>
        </w:rPr>
        <w:t>a</w:t>
      </w:r>
      <w:proofErr w:type="gramEnd"/>
      <w:r w:rsidRPr="00094095">
        <w:rPr>
          <w:lang w:val="en-US"/>
        </w:rPr>
        <w:t xml:space="preserve"> en-gNB node, to transfer the initialization information for a TNL association.</w:t>
      </w:r>
    </w:p>
    <w:p w14:paraId="56A0E244" w14:textId="6255DA4E" w:rsidR="00B434A1" w:rsidRPr="00094095" w:rsidRDefault="00B434A1" w:rsidP="00B434A1">
      <w:pPr>
        <w:rPr>
          <w:lang w:val="en-US"/>
        </w:rPr>
      </w:pPr>
      <w:r w:rsidRPr="00094095">
        <w:rPr>
          <w:lang w:val="en-US"/>
        </w:rPr>
        <w:t xml:space="preserve">Direction: </w:t>
      </w:r>
      <w:bookmarkStart w:id="68" w:name="OLE_LINK90"/>
      <w:r w:rsidRPr="00094095">
        <w:rPr>
          <w:lang w:val="en-US"/>
        </w:rPr>
        <w:t xml:space="preserve">RIC </w:t>
      </w:r>
      <w:r w:rsidRPr="00094095">
        <w:rPr>
          <w:lang w:val="en-US"/>
        </w:rPr>
        <w:sym w:font="Symbol" w:char="F0AE"/>
      </w:r>
      <w:r w:rsidRPr="00094095">
        <w:rPr>
          <w:lang w:val="en-US"/>
        </w:rPr>
        <w:t xml:space="preserve"> en-gNB.</w:t>
      </w:r>
      <w:bookmarkEnd w:id="68"/>
    </w:p>
    <w:p w14:paraId="4C5190CC" w14:textId="17D7BC24" w:rsidR="00BA7B5D" w:rsidRPr="00094095" w:rsidRDefault="00BA7B5D" w:rsidP="00BA7B5D">
      <w:pPr>
        <w:rPr>
          <w:lang w:val="en-US"/>
        </w:rPr>
      </w:pPr>
      <w:r w:rsidRPr="00094095">
        <w:rPr>
          <w:rFonts w:cs="Arial"/>
          <w:szCs w:val="18"/>
          <w:lang w:val="en-US" w:eastAsia="ja-JP"/>
        </w:rPr>
        <w:t>Content as defined in X2AP 36.423 section 9.1.2.31 with one single cell described as defined in section 9.2.917 “RIC Pseudo cell message” and Global RIC ID presented as a Global eNB ID.</w:t>
      </w:r>
    </w:p>
    <w:p w14:paraId="202DD803" w14:textId="6F42A585" w:rsidR="00B434A1" w:rsidRPr="00094095" w:rsidRDefault="00B434A1" w:rsidP="00B434A1">
      <w:pPr>
        <w:pStyle w:val="Heading4"/>
        <w:rPr>
          <w:lang w:val="en-US"/>
        </w:rPr>
      </w:pPr>
      <w:bookmarkStart w:id="69" w:name="_Toc525677900"/>
      <w:r w:rsidRPr="00094095">
        <w:rPr>
          <w:lang w:val="en-US"/>
        </w:rPr>
        <w:t>9.1.2.32</w:t>
      </w:r>
      <w:r w:rsidRPr="00094095">
        <w:rPr>
          <w:lang w:val="en-US"/>
        </w:rPr>
        <w:tab/>
        <w:t>EN-</w:t>
      </w:r>
      <w:r w:rsidR="00B33932" w:rsidRPr="00094095">
        <w:rPr>
          <w:lang w:val="en-US"/>
        </w:rPr>
        <w:t>DC</w:t>
      </w:r>
      <w:r w:rsidRPr="00094095">
        <w:rPr>
          <w:lang w:val="en-US"/>
        </w:rPr>
        <w:t xml:space="preserve"> </w:t>
      </w:r>
      <w:r w:rsidR="003365E7" w:rsidRPr="00094095">
        <w:rPr>
          <w:lang w:val="en-US"/>
        </w:rPr>
        <w:t>X</w:t>
      </w:r>
      <w:r w:rsidRPr="00094095">
        <w:rPr>
          <w:lang w:val="en-US"/>
        </w:rPr>
        <w:t>2 SETUP RESPONSE</w:t>
      </w:r>
      <w:bookmarkEnd w:id="69"/>
    </w:p>
    <w:p w14:paraId="19C4A011" w14:textId="77777777" w:rsidR="00B434A1" w:rsidRPr="00094095" w:rsidRDefault="00B434A1" w:rsidP="00B434A1">
      <w:pPr>
        <w:rPr>
          <w:lang w:val="en-US"/>
        </w:rPr>
      </w:pPr>
      <w:r w:rsidRPr="00094095">
        <w:rPr>
          <w:lang w:val="en-US"/>
        </w:rPr>
        <w:t>This message is sent by a neighbouring node to an initiating node, both nodes able to interact for EN-DC, to transfer the initialization information for a TNL association.</w:t>
      </w:r>
    </w:p>
    <w:p w14:paraId="1E6657A9" w14:textId="3A5D79B8" w:rsidR="00B434A1" w:rsidRPr="00094095" w:rsidRDefault="00B434A1" w:rsidP="00B434A1">
      <w:pPr>
        <w:rPr>
          <w:lang w:val="en-US"/>
        </w:rPr>
      </w:pPr>
      <w:bookmarkStart w:id="70" w:name="OLE_LINK94"/>
      <w:r w:rsidRPr="00094095">
        <w:rPr>
          <w:lang w:val="en-US"/>
        </w:rPr>
        <w:t>Direction:</w:t>
      </w:r>
      <w:bookmarkStart w:id="71" w:name="OLE_LINK93"/>
      <w:r w:rsidRPr="00094095">
        <w:rPr>
          <w:lang w:val="en-US"/>
        </w:rPr>
        <w:t xml:space="preserve"> </w:t>
      </w:r>
      <w:bookmarkStart w:id="72" w:name="OLE_LINK91"/>
      <w:r w:rsidRPr="00094095">
        <w:rPr>
          <w:lang w:val="en-US"/>
        </w:rPr>
        <w:t xml:space="preserve">en-gNB </w:t>
      </w:r>
      <w:r w:rsidRPr="00094095">
        <w:rPr>
          <w:lang w:val="en-US"/>
        </w:rPr>
        <w:sym w:font="Symbol" w:char="F0AE"/>
      </w:r>
      <w:r w:rsidRPr="00094095">
        <w:rPr>
          <w:lang w:val="en-US"/>
        </w:rPr>
        <w:t xml:space="preserve"> RIC.</w:t>
      </w:r>
      <w:bookmarkEnd w:id="70"/>
      <w:bookmarkEnd w:id="71"/>
      <w:bookmarkEnd w:id="72"/>
    </w:p>
    <w:p w14:paraId="2F1361C2" w14:textId="0D1D1F6A" w:rsidR="003365E7" w:rsidRPr="00094095" w:rsidRDefault="003365E7" w:rsidP="00B434A1">
      <w:pPr>
        <w:rPr>
          <w:rFonts w:cs="Arial"/>
          <w:szCs w:val="18"/>
          <w:lang w:val="en-US" w:eastAsia="ja-JP"/>
        </w:rPr>
      </w:pPr>
      <w:r w:rsidRPr="00094095">
        <w:rPr>
          <w:rFonts w:cs="Arial"/>
          <w:szCs w:val="18"/>
          <w:lang w:val="en-US" w:eastAsia="ja-JP"/>
        </w:rPr>
        <w:t>Content as defined in X2AP 36.423 section 9.1.2.32</w:t>
      </w:r>
    </w:p>
    <w:p w14:paraId="573DC0F7" w14:textId="218414FD" w:rsidR="00B434A1" w:rsidRPr="00094095" w:rsidRDefault="00B434A1" w:rsidP="00B434A1">
      <w:pPr>
        <w:pStyle w:val="Heading4"/>
        <w:rPr>
          <w:lang w:val="en-US"/>
        </w:rPr>
      </w:pPr>
      <w:bookmarkStart w:id="73" w:name="_Toc525677901"/>
      <w:r w:rsidRPr="00094095">
        <w:rPr>
          <w:lang w:val="en-US"/>
        </w:rPr>
        <w:t>9.1.2.33</w:t>
      </w:r>
      <w:r w:rsidRPr="00094095">
        <w:rPr>
          <w:lang w:val="en-US"/>
        </w:rPr>
        <w:tab/>
        <w:t>EN-</w:t>
      </w:r>
      <w:r w:rsidR="00B33932" w:rsidRPr="00094095">
        <w:rPr>
          <w:lang w:val="en-US"/>
        </w:rPr>
        <w:t>DC</w:t>
      </w:r>
      <w:r w:rsidRPr="00094095">
        <w:rPr>
          <w:lang w:val="en-US"/>
        </w:rPr>
        <w:t xml:space="preserve"> </w:t>
      </w:r>
      <w:r w:rsidR="003365E7" w:rsidRPr="00094095">
        <w:rPr>
          <w:lang w:val="en-US"/>
        </w:rPr>
        <w:t>X</w:t>
      </w:r>
      <w:r w:rsidRPr="00094095">
        <w:rPr>
          <w:lang w:val="en-US"/>
        </w:rPr>
        <w:t>2 SETUP FAILURE</w:t>
      </w:r>
      <w:bookmarkEnd w:id="73"/>
    </w:p>
    <w:p w14:paraId="7720A403" w14:textId="77777777" w:rsidR="00B434A1" w:rsidRPr="00094095" w:rsidRDefault="00B434A1" w:rsidP="00B434A1">
      <w:pPr>
        <w:rPr>
          <w:lang w:val="en-US"/>
        </w:rPr>
      </w:pPr>
      <w:r w:rsidRPr="00094095">
        <w:rPr>
          <w:lang w:val="en-US"/>
        </w:rPr>
        <w:t xml:space="preserve">This message is sent by the </w:t>
      </w:r>
      <w:bookmarkStart w:id="74" w:name="OLE_LINK29"/>
      <w:r w:rsidRPr="00094095">
        <w:rPr>
          <w:lang w:val="en-US"/>
        </w:rPr>
        <w:t xml:space="preserve">neighbouring </w:t>
      </w:r>
      <w:bookmarkEnd w:id="74"/>
      <w:r w:rsidRPr="00094095">
        <w:rPr>
          <w:lang w:val="en-US"/>
        </w:rPr>
        <w:t>node to indicate EN-DC X2 Setup failure.</w:t>
      </w:r>
    </w:p>
    <w:p w14:paraId="3A40F097" w14:textId="085ACD63" w:rsidR="00B434A1" w:rsidRPr="00094095" w:rsidRDefault="00B434A1" w:rsidP="00B434A1">
      <w:pPr>
        <w:rPr>
          <w:lang w:val="en-US"/>
        </w:rPr>
      </w:pPr>
      <w:r w:rsidRPr="00094095">
        <w:rPr>
          <w:lang w:val="en-US"/>
        </w:rPr>
        <w:t xml:space="preserve">Direction: en-gNB </w:t>
      </w:r>
      <w:r w:rsidRPr="00094095">
        <w:rPr>
          <w:lang w:val="en-US"/>
        </w:rPr>
        <w:sym w:font="Symbol" w:char="F0AE"/>
      </w:r>
      <w:r w:rsidRPr="00094095">
        <w:rPr>
          <w:lang w:val="en-US"/>
        </w:rPr>
        <w:t xml:space="preserve"> RIC</w:t>
      </w:r>
    </w:p>
    <w:p w14:paraId="1E8616AC" w14:textId="6B6E3667" w:rsidR="00BA7B5D" w:rsidRPr="00094095" w:rsidRDefault="00BA7B5D" w:rsidP="00B434A1">
      <w:pPr>
        <w:rPr>
          <w:rFonts w:cs="Arial"/>
          <w:szCs w:val="18"/>
          <w:lang w:val="en-US" w:eastAsia="ja-JP"/>
        </w:rPr>
      </w:pPr>
      <w:r w:rsidRPr="00094095">
        <w:rPr>
          <w:rFonts w:cs="Arial"/>
          <w:szCs w:val="18"/>
          <w:lang w:val="en-US" w:eastAsia="ja-JP"/>
        </w:rPr>
        <w:t>Content as defined in X2AP 36.423 section 9.1.2.33</w:t>
      </w:r>
    </w:p>
    <w:p w14:paraId="1D8FABD4" w14:textId="6D1F693C" w:rsidR="00B434A1" w:rsidRPr="00094095" w:rsidRDefault="00B434A1" w:rsidP="00B434A1">
      <w:pPr>
        <w:pStyle w:val="Heading4"/>
        <w:rPr>
          <w:lang w:val="en-US"/>
        </w:rPr>
      </w:pPr>
      <w:bookmarkStart w:id="75" w:name="_Toc525677902"/>
      <w:r w:rsidRPr="00094095">
        <w:rPr>
          <w:lang w:val="en-US"/>
        </w:rPr>
        <w:t>9.1.2.34</w:t>
      </w:r>
      <w:r w:rsidRPr="00094095">
        <w:rPr>
          <w:lang w:val="en-US"/>
        </w:rPr>
        <w:tab/>
        <w:t>EN-</w:t>
      </w:r>
      <w:r w:rsidR="00B33932" w:rsidRPr="00094095">
        <w:rPr>
          <w:lang w:val="en-US"/>
        </w:rPr>
        <w:t>DC</w:t>
      </w:r>
      <w:r w:rsidRPr="00094095">
        <w:rPr>
          <w:lang w:val="en-US"/>
        </w:rPr>
        <w:t xml:space="preserve"> CONFIGURATION UPDATE</w:t>
      </w:r>
      <w:bookmarkEnd w:id="75"/>
    </w:p>
    <w:p w14:paraId="2BBF9A1E" w14:textId="77777777" w:rsidR="00B434A1" w:rsidRPr="00094095" w:rsidRDefault="00B434A1" w:rsidP="00B434A1">
      <w:pPr>
        <w:rPr>
          <w:lang w:val="en-US"/>
        </w:rPr>
      </w:pPr>
      <w:r w:rsidRPr="00094095">
        <w:rPr>
          <w:lang w:val="en-US"/>
        </w:rPr>
        <w:t>This message is sent by an initiating node to a peer neighbouring node, both nodes able to interact for EN-DC, to transfer updated information for a TNL association.</w:t>
      </w:r>
    </w:p>
    <w:p w14:paraId="708829EB" w14:textId="3A0CADA1" w:rsidR="00B434A1" w:rsidRPr="00094095" w:rsidRDefault="00B434A1" w:rsidP="00B434A1">
      <w:pPr>
        <w:rPr>
          <w:lang w:val="en-US"/>
        </w:rPr>
      </w:pPr>
      <w:r w:rsidRPr="00094095">
        <w:rPr>
          <w:lang w:val="en-US"/>
        </w:rPr>
        <w:t xml:space="preserve">Direction: </w:t>
      </w:r>
      <w:bookmarkStart w:id="76" w:name="OLE_LINK11"/>
      <w:r w:rsidRPr="00094095">
        <w:rPr>
          <w:lang w:val="en-US"/>
        </w:rPr>
        <w:t xml:space="preserve">en-gNB </w:t>
      </w:r>
      <w:r w:rsidRPr="00094095">
        <w:rPr>
          <w:lang w:val="en-US"/>
        </w:rPr>
        <w:sym w:font="Symbol" w:char="F0AE"/>
      </w:r>
      <w:r w:rsidRPr="00094095">
        <w:rPr>
          <w:lang w:val="en-US"/>
        </w:rPr>
        <w:t xml:space="preserve"> </w:t>
      </w:r>
      <w:r w:rsidR="0019554F" w:rsidRPr="00094095">
        <w:rPr>
          <w:lang w:val="en-US"/>
        </w:rPr>
        <w:t>RIC</w:t>
      </w:r>
      <w:r w:rsidRPr="00094095">
        <w:rPr>
          <w:lang w:val="en-US"/>
        </w:rPr>
        <w:t>.</w:t>
      </w:r>
      <w:bookmarkEnd w:id="76"/>
    </w:p>
    <w:p w14:paraId="136DCBC3" w14:textId="7DF8CA7B" w:rsidR="00BA7B5D" w:rsidRPr="00094095" w:rsidRDefault="00BA7B5D" w:rsidP="00B434A1">
      <w:pPr>
        <w:rPr>
          <w:rFonts w:cs="Arial"/>
          <w:szCs w:val="18"/>
          <w:lang w:val="en-US" w:eastAsia="ja-JP"/>
        </w:rPr>
      </w:pPr>
      <w:r w:rsidRPr="00094095">
        <w:rPr>
          <w:rFonts w:cs="Arial"/>
          <w:szCs w:val="18"/>
          <w:lang w:val="en-US" w:eastAsia="ja-JP"/>
        </w:rPr>
        <w:t>Content as defined in X2AP 36.423 section 9.1.2.34</w:t>
      </w:r>
    </w:p>
    <w:p w14:paraId="02ABBBA4" w14:textId="10830FA0" w:rsidR="00B434A1" w:rsidRPr="00094095" w:rsidRDefault="00B434A1" w:rsidP="00B434A1">
      <w:pPr>
        <w:pStyle w:val="Heading4"/>
        <w:rPr>
          <w:lang w:val="en-US"/>
        </w:rPr>
      </w:pPr>
      <w:bookmarkStart w:id="77" w:name="_Toc525677903"/>
      <w:bookmarkStart w:id="78" w:name="_Hlk9872839"/>
      <w:r w:rsidRPr="00094095">
        <w:rPr>
          <w:lang w:val="en-US"/>
        </w:rPr>
        <w:t>9.1.2.35</w:t>
      </w:r>
      <w:r w:rsidRPr="00094095">
        <w:rPr>
          <w:lang w:val="en-US"/>
        </w:rPr>
        <w:tab/>
        <w:t>EN-</w:t>
      </w:r>
      <w:r w:rsidR="00B33932" w:rsidRPr="00094095">
        <w:rPr>
          <w:lang w:val="en-US"/>
        </w:rPr>
        <w:t>DC</w:t>
      </w:r>
      <w:r w:rsidRPr="00094095">
        <w:rPr>
          <w:lang w:val="en-US"/>
        </w:rPr>
        <w:t xml:space="preserve"> CONFIGURATION UPDATE ACKNOWLEDGE</w:t>
      </w:r>
      <w:bookmarkEnd w:id="77"/>
    </w:p>
    <w:p w14:paraId="114A3934" w14:textId="77777777" w:rsidR="00B434A1" w:rsidRPr="00094095" w:rsidRDefault="00B434A1" w:rsidP="00B434A1">
      <w:pPr>
        <w:rPr>
          <w:lang w:val="en-US"/>
        </w:rPr>
      </w:pPr>
      <w:r w:rsidRPr="00094095">
        <w:rPr>
          <w:lang w:val="en-US"/>
        </w:rPr>
        <w:t xml:space="preserve">This message is sent by a </w:t>
      </w:r>
      <w:r w:rsidR="0019554F" w:rsidRPr="00094095">
        <w:rPr>
          <w:lang w:val="en-US"/>
        </w:rPr>
        <w:t>RIC</w:t>
      </w:r>
      <w:r w:rsidRPr="00094095">
        <w:rPr>
          <w:lang w:val="en-US"/>
        </w:rPr>
        <w:t xml:space="preserve"> to a</w:t>
      </w:r>
      <w:r w:rsidR="0019554F" w:rsidRPr="00094095">
        <w:rPr>
          <w:lang w:val="en-US"/>
        </w:rPr>
        <w:t>n</w:t>
      </w:r>
      <w:r w:rsidRPr="00094095">
        <w:rPr>
          <w:lang w:val="en-US"/>
        </w:rPr>
        <w:t xml:space="preserve"> </w:t>
      </w:r>
      <w:r w:rsidR="0019554F" w:rsidRPr="00094095">
        <w:rPr>
          <w:lang w:val="en-US"/>
        </w:rPr>
        <w:t>en-gNB</w:t>
      </w:r>
      <w:r w:rsidRPr="00094095">
        <w:rPr>
          <w:lang w:val="en-US"/>
        </w:rPr>
        <w:t xml:space="preserve"> to acknowledge update of information for a TNL association.</w:t>
      </w:r>
    </w:p>
    <w:p w14:paraId="67814354" w14:textId="01BF62D8" w:rsidR="00B434A1" w:rsidRPr="00094095" w:rsidRDefault="00B434A1" w:rsidP="00B434A1">
      <w:pPr>
        <w:rPr>
          <w:lang w:val="en-US"/>
        </w:rPr>
      </w:pPr>
      <w:r w:rsidRPr="00094095">
        <w:rPr>
          <w:lang w:val="en-US"/>
        </w:rPr>
        <w:t xml:space="preserve">Direction: </w:t>
      </w:r>
      <w:bookmarkStart w:id="79" w:name="OLE_LINK12"/>
      <w:r w:rsidR="0019554F" w:rsidRPr="00094095">
        <w:rPr>
          <w:lang w:val="en-US"/>
        </w:rPr>
        <w:t>RIC</w:t>
      </w:r>
      <w:r w:rsidRPr="00094095">
        <w:rPr>
          <w:lang w:val="en-US"/>
        </w:rPr>
        <w:t xml:space="preserve"> </w:t>
      </w:r>
      <w:r w:rsidRPr="00094095">
        <w:rPr>
          <w:lang w:val="en-US"/>
        </w:rPr>
        <w:sym w:font="Symbol" w:char="F0AE"/>
      </w:r>
      <w:r w:rsidRPr="00094095">
        <w:rPr>
          <w:lang w:val="en-US"/>
        </w:rPr>
        <w:t xml:space="preserve"> en-gNB</w:t>
      </w:r>
      <w:bookmarkEnd w:id="79"/>
      <w:r w:rsidRPr="00094095">
        <w:rPr>
          <w:lang w:val="en-US"/>
        </w:rPr>
        <w:t>.</w:t>
      </w:r>
    </w:p>
    <w:p w14:paraId="263F9BFD" w14:textId="7EAA8A54" w:rsidR="00BA7B5D" w:rsidRPr="00094095" w:rsidRDefault="00BA7B5D" w:rsidP="00B434A1">
      <w:pPr>
        <w:rPr>
          <w:rFonts w:cs="Arial"/>
          <w:szCs w:val="18"/>
          <w:lang w:val="en-US" w:eastAsia="ja-JP"/>
        </w:rPr>
      </w:pPr>
      <w:r w:rsidRPr="00094095">
        <w:rPr>
          <w:rFonts w:cs="Arial"/>
          <w:szCs w:val="18"/>
          <w:lang w:val="en-US" w:eastAsia="ja-JP"/>
        </w:rPr>
        <w:t xml:space="preserve">Content as defined in X2AP 36.423 section 9.1.2.35 and </w:t>
      </w:r>
      <w:r w:rsidR="008571A2" w:rsidRPr="00094095">
        <w:rPr>
          <w:rFonts w:cs="Arial"/>
          <w:szCs w:val="18"/>
          <w:lang w:val="en-US" w:eastAsia="ja-JP"/>
        </w:rPr>
        <w:t xml:space="preserve">RIC responding as </w:t>
      </w:r>
      <w:proofErr w:type="gramStart"/>
      <w:r w:rsidR="008571A2" w:rsidRPr="00094095">
        <w:rPr>
          <w:rFonts w:cs="Arial"/>
          <w:szCs w:val="18"/>
          <w:lang w:val="en-US" w:eastAsia="ja-JP"/>
        </w:rPr>
        <w:t>a</w:t>
      </w:r>
      <w:proofErr w:type="gramEnd"/>
      <w:r w:rsidR="008571A2" w:rsidRPr="00094095">
        <w:rPr>
          <w:rFonts w:cs="Arial"/>
          <w:szCs w:val="18"/>
          <w:lang w:val="en-US" w:eastAsia="ja-JP"/>
        </w:rPr>
        <w:t xml:space="preserve"> eNB with </w:t>
      </w:r>
      <w:r w:rsidRPr="00094095">
        <w:rPr>
          <w:rFonts w:cs="Arial"/>
          <w:szCs w:val="18"/>
          <w:lang w:val="en-US" w:eastAsia="ja-JP"/>
        </w:rPr>
        <w:t>Global RIC ID presented as a Global eNB ID</w:t>
      </w:r>
    </w:p>
    <w:p w14:paraId="14962BD5" w14:textId="1BA4D257" w:rsidR="00B434A1" w:rsidRPr="00094095" w:rsidRDefault="00B434A1" w:rsidP="00B434A1">
      <w:pPr>
        <w:pStyle w:val="Heading4"/>
        <w:rPr>
          <w:lang w:val="en-US"/>
        </w:rPr>
      </w:pPr>
      <w:bookmarkStart w:id="80" w:name="_Toc525677904"/>
      <w:bookmarkEnd w:id="78"/>
      <w:r w:rsidRPr="00094095">
        <w:rPr>
          <w:lang w:val="en-US"/>
        </w:rPr>
        <w:lastRenderedPageBreak/>
        <w:t>9.1.2.36</w:t>
      </w:r>
      <w:r w:rsidRPr="00094095">
        <w:rPr>
          <w:lang w:val="en-US"/>
        </w:rPr>
        <w:tab/>
        <w:t>EN-</w:t>
      </w:r>
      <w:r w:rsidR="00B33932" w:rsidRPr="00094095">
        <w:rPr>
          <w:lang w:val="en-US"/>
        </w:rPr>
        <w:t>DC</w:t>
      </w:r>
      <w:r w:rsidRPr="00094095">
        <w:rPr>
          <w:lang w:val="en-US"/>
        </w:rPr>
        <w:t xml:space="preserve"> CONFIGURATION UPDATE FAILURE</w:t>
      </w:r>
      <w:bookmarkEnd w:id="80"/>
    </w:p>
    <w:p w14:paraId="601C4545" w14:textId="77777777" w:rsidR="00B434A1" w:rsidRPr="00094095" w:rsidRDefault="00B434A1" w:rsidP="00B434A1">
      <w:pPr>
        <w:rPr>
          <w:lang w:val="en-US"/>
        </w:rPr>
      </w:pPr>
      <w:r w:rsidRPr="00094095">
        <w:rPr>
          <w:lang w:val="en-US"/>
        </w:rPr>
        <w:t>This message is sent by a neighbouring node to a peer node to indicate EN-DC eNB Configuration Update Failure.</w:t>
      </w:r>
    </w:p>
    <w:p w14:paraId="379A5F6E" w14:textId="59269367" w:rsidR="00B434A1" w:rsidRPr="00094095" w:rsidRDefault="00B434A1" w:rsidP="00B434A1">
      <w:pPr>
        <w:rPr>
          <w:lang w:val="en-US"/>
        </w:rPr>
      </w:pPr>
      <w:r w:rsidRPr="00094095">
        <w:rPr>
          <w:lang w:val="en-US"/>
        </w:rPr>
        <w:t xml:space="preserve">Direction: </w:t>
      </w:r>
      <w:r w:rsidR="0019554F" w:rsidRPr="00094095">
        <w:rPr>
          <w:lang w:val="en-US"/>
        </w:rPr>
        <w:t>RIC</w:t>
      </w:r>
      <w:r w:rsidRPr="00094095">
        <w:rPr>
          <w:lang w:val="en-US"/>
        </w:rPr>
        <w:t xml:space="preserve"> </w:t>
      </w:r>
      <w:r w:rsidRPr="00094095">
        <w:rPr>
          <w:lang w:val="en-US"/>
        </w:rPr>
        <w:sym w:font="Symbol" w:char="F0AE"/>
      </w:r>
      <w:r w:rsidRPr="00094095">
        <w:rPr>
          <w:lang w:val="en-US"/>
        </w:rPr>
        <w:t xml:space="preserve"> en-gNB.</w:t>
      </w:r>
    </w:p>
    <w:p w14:paraId="40EFB477" w14:textId="1E29C613" w:rsidR="00BA7B5D" w:rsidRPr="00094095" w:rsidRDefault="00BA7B5D" w:rsidP="00BA7B5D">
      <w:pPr>
        <w:rPr>
          <w:rFonts w:cs="Arial"/>
          <w:szCs w:val="18"/>
          <w:lang w:val="en-US" w:eastAsia="ja-JP"/>
        </w:rPr>
      </w:pPr>
      <w:r w:rsidRPr="00094095">
        <w:rPr>
          <w:rFonts w:cs="Arial"/>
          <w:szCs w:val="18"/>
          <w:lang w:val="en-US" w:eastAsia="ja-JP"/>
        </w:rPr>
        <w:t>Content as defined in X2AP 36.423 section 9.1.2.36 and Global RIC ID presented as a Global eNB ID</w:t>
      </w:r>
    </w:p>
    <w:p w14:paraId="10843512" w14:textId="77777777" w:rsidR="005752DE" w:rsidRPr="00094095" w:rsidRDefault="005752DE" w:rsidP="005752DE">
      <w:pPr>
        <w:pStyle w:val="Heading2"/>
        <w:rPr>
          <w:lang w:val="en-US"/>
        </w:rPr>
      </w:pPr>
      <w:bookmarkStart w:id="81" w:name="_Toc20932360"/>
      <w:r w:rsidRPr="00094095">
        <w:rPr>
          <w:lang w:val="en-US"/>
        </w:rPr>
        <w:t>9.2</w:t>
      </w:r>
      <w:r w:rsidRPr="00094095">
        <w:rPr>
          <w:lang w:val="en-US"/>
        </w:rPr>
        <w:tab/>
        <w:t>Information Element definitions</w:t>
      </w:r>
      <w:bookmarkEnd w:id="81"/>
    </w:p>
    <w:p w14:paraId="3AF4AAC3" w14:textId="77777777" w:rsidR="005752DE" w:rsidRPr="00094095" w:rsidRDefault="005752DE" w:rsidP="005752DE">
      <w:pPr>
        <w:pStyle w:val="Heading3"/>
        <w:rPr>
          <w:lang w:val="en-US"/>
        </w:rPr>
      </w:pPr>
      <w:bookmarkStart w:id="82" w:name="_Toc20932361"/>
      <w:r w:rsidRPr="00094095">
        <w:rPr>
          <w:lang w:val="en-US"/>
        </w:rPr>
        <w:t>9.2.0</w:t>
      </w:r>
      <w:r w:rsidRPr="00094095">
        <w:rPr>
          <w:lang w:val="en-US"/>
        </w:rPr>
        <w:tab/>
        <w:t>General</w:t>
      </w:r>
      <w:bookmarkEnd w:id="82"/>
    </w:p>
    <w:p w14:paraId="5747CFA8" w14:textId="2EADE316" w:rsidR="005752DE" w:rsidRPr="00094095" w:rsidRDefault="005752DE" w:rsidP="005752DE">
      <w:pPr>
        <w:rPr>
          <w:snapToGrid w:val="0"/>
          <w:lang w:val="en-US"/>
        </w:rPr>
      </w:pPr>
      <w:r w:rsidRPr="00094095">
        <w:rPr>
          <w:snapToGrid w:val="0"/>
          <w:lang w:val="en-US"/>
        </w:rPr>
        <w:t xml:space="preserve">When </w:t>
      </w:r>
      <w:r w:rsidR="00D578FC">
        <w:rPr>
          <w:snapToGrid w:val="0"/>
          <w:lang w:val="en-US"/>
        </w:rPr>
        <w:t>describing</w:t>
      </w:r>
      <w:r w:rsidR="00D578FC" w:rsidRPr="00094095">
        <w:rPr>
          <w:snapToGrid w:val="0"/>
          <w:lang w:val="en-US"/>
        </w:rPr>
        <w:t xml:space="preserve"> </w:t>
      </w:r>
      <w:r w:rsidRPr="00094095">
        <w:rPr>
          <w:snapToGrid w:val="0"/>
          <w:lang w:val="en-US"/>
        </w:rPr>
        <w:t>information elements which are to be represented by bit strings, if not otherwise specifically stated in the semantics description of the concerned IE or elsewhere, the following principle applies with regards to the ordering of bits:</w:t>
      </w:r>
    </w:p>
    <w:p w14:paraId="78F6518B" w14:textId="77777777" w:rsidR="005752DE" w:rsidRPr="00094095" w:rsidRDefault="005752DE" w:rsidP="005752DE">
      <w:pPr>
        <w:pStyle w:val="B1"/>
        <w:rPr>
          <w:snapToGrid w:val="0"/>
          <w:lang w:val="en-US"/>
        </w:rPr>
      </w:pPr>
      <w:r w:rsidRPr="00094095">
        <w:rPr>
          <w:snapToGrid w:val="0"/>
          <w:lang w:val="en-US"/>
        </w:rPr>
        <w:t>-</w:t>
      </w:r>
      <w:r w:rsidRPr="00094095">
        <w:rPr>
          <w:snapToGrid w:val="0"/>
          <w:lang w:val="en-US"/>
        </w:rPr>
        <w:tab/>
        <w:t>The first bit (leftmost bit) contains the most significant bit (MSB);</w:t>
      </w:r>
    </w:p>
    <w:p w14:paraId="1CA348D2" w14:textId="77777777" w:rsidR="005752DE" w:rsidRPr="00094095" w:rsidRDefault="005752DE" w:rsidP="005752DE">
      <w:pPr>
        <w:pStyle w:val="B1"/>
        <w:rPr>
          <w:snapToGrid w:val="0"/>
          <w:lang w:val="en-US"/>
        </w:rPr>
      </w:pPr>
      <w:r w:rsidRPr="00094095">
        <w:rPr>
          <w:snapToGrid w:val="0"/>
          <w:lang w:val="en-US"/>
        </w:rPr>
        <w:t>-</w:t>
      </w:r>
      <w:r w:rsidRPr="00094095">
        <w:rPr>
          <w:snapToGrid w:val="0"/>
          <w:lang w:val="en-US"/>
        </w:rPr>
        <w:tab/>
        <w:t>The last bit (rightmost bit) contains the least significant bit (LSB);</w:t>
      </w:r>
    </w:p>
    <w:p w14:paraId="3F2D5590" w14:textId="77777777" w:rsidR="005752DE" w:rsidRPr="00094095" w:rsidRDefault="005752DE" w:rsidP="005752DE">
      <w:pPr>
        <w:pStyle w:val="B1"/>
        <w:rPr>
          <w:snapToGrid w:val="0"/>
          <w:lang w:val="en-US"/>
        </w:rPr>
      </w:pPr>
      <w:r w:rsidRPr="00094095">
        <w:rPr>
          <w:snapToGrid w:val="0"/>
          <w:lang w:val="en-US"/>
        </w:rPr>
        <w:t>-</w:t>
      </w:r>
      <w:r w:rsidRPr="00094095">
        <w:rPr>
          <w:snapToGrid w:val="0"/>
          <w:lang w:val="en-US"/>
        </w:rPr>
        <w:tab/>
        <w:t>When importing bit strings from other specifications, the first bit of the bit string contains the first bit of the concerned information.</w:t>
      </w:r>
    </w:p>
    <w:p w14:paraId="493854C5" w14:textId="25BDA582" w:rsidR="00BC52B0" w:rsidRPr="00094095" w:rsidRDefault="00BC52B0" w:rsidP="00BC52B0">
      <w:pPr>
        <w:pStyle w:val="Heading3"/>
        <w:rPr>
          <w:rFonts w:eastAsia="MS Mincho"/>
          <w:lang w:val="en-US"/>
        </w:rPr>
      </w:pPr>
      <w:bookmarkStart w:id="83" w:name="_Toc20932362"/>
      <w:r w:rsidRPr="00094095">
        <w:rPr>
          <w:lang w:val="en-US"/>
        </w:rPr>
        <w:t>9.2.6</w:t>
      </w:r>
      <w:r w:rsidRPr="00094095">
        <w:rPr>
          <w:lang w:val="en-US"/>
        </w:rPr>
        <w:tab/>
        <w:t>Cause</w:t>
      </w:r>
      <w:bookmarkEnd w:id="83"/>
    </w:p>
    <w:p w14:paraId="1118F325" w14:textId="77777777" w:rsidR="00BC52B0" w:rsidRPr="00094095" w:rsidRDefault="00BC52B0" w:rsidP="00BC52B0">
      <w:pPr>
        <w:rPr>
          <w:lang w:val="en-US"/>
        </w:rPr>
      </w:pPr>
      <w:r w:rsidRPr="00094095">
        <w:rPr>
          <w:lang w:val="en-US"/>
        </w:rPr>
        <w:t>See X2AP [36.423] section 9.2.6</w:t>
      </w:r>
    </w:p>
    <w:p w14:paraId="0534834C" w14:textId="77777777" w:rsidR="005752DE" w:rsidRPr="00094095" w:rsidRDefault="005752DE" w:rsidP="005752DE">
      <w:pPr>
        <w:pStyle w:val="Heading3"/>
        <w:rPr>
          <w:rFonts w:eastAsia="MS Mincho"/>
          <w:lang w:val="en-US"/>
        </w:rPr>
      </w:pPr>
      <w:bookmarkStart w:id="84" w:name="_Toc20932363"/>
      <w:r w:rsidRPr="00094095">
        <w:rPr>
          <w:lang w:val="en-US"/>
        </w:rPr>
        <w:t>9.2.7</w:t>
      </w:r>
      <w:r w:rsidRPr="00094095">
        <w:rPr>
          <w:lang w:val="en-US"/>
        </w:rPr>
        <w:tab/>
        <w:t>Criticality Diagnostics</w:t>
      </w:r>
      <w:bookmarkEnd w:id="84"/>
    </w:p>
    <w:p w14:paraId="4A9DBE92" w14:textId="77777777" w:rsidR="0098582F" w:rsidRPr="00094095" w:rsidRDefault="0098582F" w:rsidP="005752DE">
      <w:pPr>
        <w:rPr>
          <w:lang w:val="en-US"/>
        </w:rPr>
      </w:pPr>
      <w:r w:rsidRPr="00094095">
        <w:rPr>
          <w:lang w:val="en-US"/>
        </w:rPr>
        <w:t>See X2AP [36.423] section 9.2.7</w:t>
      </w:r>
    </w:p>
    <w:p w14:paraId="20A4B737" w14:textId="77777777" w:rsidR="005752DE" w:rsidRPr="00094095" w:rsidRDefault="005752DE" w:rsidP="005752DE">
      <w:pPr>
        <w:pStyle w:val="Heading3"/>
        <w:rPr>
          <w:lang w:val="en-US"/>
        </w:rPr>
      </w:pPr>
      <w:bookmarkStart w:id="85" w:name="_Toc20932364"/>
      <w:bookmarkStart w:id="86" w:name="_Ref469320856"/>
      <w:r w:rsidRPr="00094095">
        <w:rPr>
          <w:lang w:val="en-US"/>
        </w:rPr>
        <w:t>9.2.13</w:t>
      </w:r>
      <w:r w:rsidRPr="00094095">
        <w:rPr>
          <w:lang w:val="en-US"/>
        </w:rPr>
        <w:tab/>
        <w:t>Message Type</w:t>
      </w:r>
      <w:bookmarkEnd w:id="85"/>
    </w:p>
    <w:p w14:paraId="6A157A17" w14:textId="77777777" w:rsidR="005752DE" w:rsidRPr="00094095" w:rsidRDefault="0098582F" w:rsidP="005752DE">
      <w:pPr>
        <w:rPr>
          <w:lang w:val="en-US"/>
        </w:rPr>
      </w:pPr>
      <w:bookmarkStart w:id="87" w:name="_Hlk3464036"/>
      <w:bookmarkEnd w:id="86"/>
      <w:r w:rsidRPr="00094095">
        <w:rPr>
          <w:lang w:val="en-US"/>
        </w:rPr>
        <w:t>See X2AP [36.423] section 9.2.13</w:t>
      </w:r>
    </w:p>
    <w:p w14:paraId="54F9BEA3" w14:textId="77777777" w:rsidR="005752DE" w:rsidRPr="00094095" w:rsidRDefault="005752DE" w:rsidP="005752DE">
      <w:pPr>
        <w:pStyle w:val="Heading3"/>
        <w:rPr>
          <w:lang w:val="en-US"/>
        </w:rPr>
      </w:pPr>
      <w:bookmarkStart w:id="88" w:name="_Toc20932365"/>
      <w:bookmarkStart w:id="89" w:name="_Hlk2936372"/>
      <w:bookmarkEnd w:id="87"/>
      <w:r w:rsidRPr="00094095">
        <w:rPr>
          <w:lang w:val="en-US"/>
        </w:rPr>
        <w:t>9.2.22</w:t>
      </w:r>
      <w:r w:rsidRPr="00094095">
        <w:rPr>
          <w:lang w:val="en-US"/>
        </w:rPr>
        <w:tab/>
        <w:t xml:space="preserve">Global </w:t>
      </w:r>
      <w:r w:rsidR="0059491C" w:rsidRPr="00094095">
        <w:rPr>
          <w:lang w:val="en-US"/>
        </w:rPr>
        <w:t>RIC</w:t>
      </w:r>
      <w:r w:rsidRPr="00094095">
        <w:rPr>
          <w:lang w:val="en-US"/>
        </w:rPr>
        <w:t xml:space="preserve"> ID</w:t>
      </w:r>
      <w:bookmarkEnd w:id="88"/>
    </w:p>
    <w:p w14:paraId="0C135DD7" w14:textId="77777777" w:rsidR="0098582F" w:rsidRPr="00094095" w:rsidRDefault="0059491C" w:rsidP="0098582F">
      <w:pPr>
        <w:rPr>
          <w:lang w:val="en-US"/>
        </w:rPr>
      </w:pPr>
      <w:r w:rsidRPr="00094095">
        <w:rPr>
          <w:lang w:val="en-US"/>
        </w:rPr>
        <w:t>Formatted as Global eNB ID</w:t>
      </w:r>
      <w:r w:rsidR="00F56F7B" w:rsidRPr="00094095">
        <w:rPr>
          <w:lang w:val="en-US"/>
        </w:rPr>
        <w:t xml:space="preserve"> using 20bit “Macro eNB ID” option</w:t>
      </w:r>
      <w:r w:rsidRPr="00094095">
        <w:rPr>
          <w:lang w:val="en-US"/>
        </w:rPr>
        <w:t xml:space="preserve">.  </w:t>
      </w:r>
      <w:r w:rsidR="0098582F" w:rsidRPr="00094095">
        <w:rPr>
          <w:lang w:val="en-US"/>
        </w:rPr>
        <w:t>See X2AP [36.423] section 9.2.22</w:t>
      </w:r>
    </w:p>
    <w:p w14:paraId="5E03C6CA" w14:textId="77777777" w:rsidR="00BC52B0" w:rsidRPr="00094095" w:rsidRDefault="00BC52B0" w:rsidP="00BC52B0">
      <w:pPr>
        <w:pStyle w:val="Heading3"/>
        <w:rPr>
          <w:lang w:val="en-US"/>
        </w:rPr>
      </w:pPr>
      <w:bookmarkStart w:id="90" w:name="_Toc20932366"/>
      <w:bookmarkStart w:id="91" w:name="_Hlk498282768"/>
      <w:bookmarkEnd w:id="89"/>
      <w:r w:rsidRPr="00094095">
        <w:rPr>
          <w:lang w:val="en-US"/>
        </w:rPr>
        <w:t>9.2.32</w:t>
      </w:r>
      <w:r w:rsidRPr="00094095">
        <w:rPr>
          <w:lang w:val="en-US"/>
        </w:rPr>
        <w:tab/>
        <w:t>Time to wait</w:t>
      </w:r>
      <w:bookmarkEnd w:id="90"/>
    </w:p>
    <w:p w14:paraId="51EE0A60" w14:textId="77777777" w:rsidR="00BC52B0" w:rsidRPr="00094095" w:rsidRDefault="00BC52B0" w:rsidP="00BC52B0">
      <w:pPr>
        <w:rPr>
          <w:lang w:val="en-US"/>
        </w:rPr>
      </w:pPr>
      <w:r w:rsidRPr="00094095">
        <w:rPr>
          <w:lang w:val="en-US"/>
        </w:rPr>
        <w:t>See X2AP [36.423] section 9.2.32</w:t>
      </w:r>
    </w:p>
    <w:p w14:paraId="3410DA4B" w14:textId="77777777" w:rsidR="004B5458" w:rsidRPr="00094095" w:rsidRDefault="004E4407" w:rsidP="004B5458">
      <w:pPr>
        <w:pStyle w:val="Heading3"/>
        <w:rPr>
          <w:lang w:val="en-US"/>
        </w:rPr>
      </w:pPr>
      <w:bookmarkStart w:id="92" w:name="_Toc20932367"/>
      <w:r w:rsidRPr="00094095">
        <w:rPr>
          <w:lang w:val="en-US"/>
        </w:rPr>
        <w:t>9.2.112</w:t>
      </w:r>
      <w:r w:rsidR="004B5458" w:rsidRPr="00094095">
        <w:rPr>
          <w:lang w:val="en-US"/>
        </w:rPr>
        <w:tab/>
        <w:t>Global en-gNB ID</w:t>
      </w:r>
      <w:bookmarkEnd w:id="92"/>
    </w:p>
    <w:p w14:paraId="05934BC9" w14:textId="77777777" w:rsidR="0098582F" w:rsidRPr="00094095" w:rsidRDefault="0098582F" w:rsidP="0098582F">
      <w:pPr>
        <w:rPr>
          <w:lang w:val="en-US"/>
        </w:rPr>
      </w:pPr>
      <w:r w:rsidRPr="00094095">
        <w:rPr>
          <w:lang w:val="en-US"/>
        </w:rPr>
        <w:t>See X2AP [36.423] section 9.2.112</w:t>
      </w:r>
    </w:p>
    <w:p w14:paraId="7ECF1E01" w14:textId="77777777" w:rsidR="0098582F" w:rsidRPr="00094095" w:rsidRDefault="0098582F" w:rsidP="0098582F">
      <w:pPr>
        <w:pStyle w:val="Heading3"/>
        <w:ind w:left="0" w:firstLine="0"/>
        <w:rPr>
          <w:lang w:val="en-US"/>
        </w:rPr>
      </w:pPr>
      <w:bookmarkStart w:id="93" w:name="_Toc525677970"/>
      <w:bookmarkStart w:id="94" w:name="_Toc20932368"/>
      <w:bookmarkStart w:id="95" w:name="_Hlk3475910"/>
      <w:r w:rsidRPr="00094095">
        <w:rPr>
          <w:lang w:val="en-US"/>
        </w:rPr>
        <w:t>9.2.</w:t>
      </w:r>
      <w:r w:rsidR="00846075" w:rsidRPr="00094095">
        <w:rPr>
          <w:lang w:val="en-US"/>
        </w:rPr>
        <w:t>901</w:t>
      </w:r>
      <w:r w:rsidRPr="00094095">
        <w:rPr>
          <w:lang w:val="en-US"/>
        </w:rPr>
        <w:tab/>
      </w:r>
      <w:r w:rsidR="00A15C10" w:rsidRPr="00094095">
        <w:rPr>
          <w:lang w:val="en-US"/>
        </w:rPr>
        <w:t xml:space="preserve">RIC </w:t>
      </w:r>
      <w:r w:rsidR="00D22612" w:rsidRPr="00094095">
        <w:rPr>
          <w:lang w:val="en-US"/>
        </w:rPr>
        <w:t>Request</w:t>
      </w:r>
      <w:r w:rsidR="0037730F" w:rsidRPr="00094095">
        <w:rPr>
          <w:lang w:val="en-US"/>
        </w:rPr>
        <w:t xml:space="preserve"> ID</w:t>
      </w:r>
      <w:bookmarkEnd w:id="93"/>
      <w:bookmarkEnd w:id="94"/>
    </w:p>
    <w:p w14:paraId="6ABF1135" w14:textId="77777777" w:rsidR="0098582F" w:rsidRPr="00094095" w:rsidRDefault="0098582F" w:rsidP="0098582F">
      <w:pPr>
        <w:rPr>
          <w:lang w:val="en-US"/>
        </w:rPr>
      </w:pPr>
      <w:r w:rsidRPr="00094095">
        <w:rPr>
          <w:lang w:val="en-US"/>
        </w:rPr>
        <w:t xml:space="preserve">This information element indicates the </w:t>
      </w:r>
      <w:r w:rsidR="00D22612" w:rsidRPr="00094095">
        <w:rPr>
          <w:lang w:val="en-US"/>
        </w:rPr>
        <w:t>REQUEST ID</w:t>
      </w:r>
      <w:r w:rsidRPr="00094095">
        <w:rPr>
          <w:lang w:val="en-US"/>
        </w:rPr>
        <w:t xml:space="preserve"> number.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90"/>
        <w:gridCol w:w="1220"/>
        <w:gridCol w:w="1843"/>
        <w:gridCol w:w="2551"/>
      </w:tblGrid>
      <w:tr w:rsidR="00FE234C" w:rsidRPr="00094095" w14:paraId="7D72DEE3" w14:textId="77777777" w:rsidTr="00AA1DE0">
        <w:tc>
          <w:tcPr>
            <w:tcW w:w="2552" w:type="dxa"/>
          </w:tcPr>
          <w:p w14:paraId="3F042068" w14:textId="77777777" w:rsidR="00FE234C" w:rsidRPr="00094095" w:rsidRDefault="00FE234C" w:rsidP="006009C5">
            <w:pPr>
              <w:pStyle w:val="TAH"/>
              <w:rPr>
                <w:lang w:val="en-US" w:eastAsia="ja-JP"/>
              </w:rPr>
            </w:pPr>
            <w:r w:rsidRPr="00094095">
              <w:rPr>
                <w:lang w:val="en-US" w:eastAsia="ja-JP"/>
              </w:rPr>
              <w:t>IE/Group Name</w:t>
            </w:r>
          </w:p>
        </w:tc>
        <w:tc>
          <w:tcPr>
            <w:tcW w:w="1190" w:type="dxa"/>
          </w:tcPr>
          <w:p w14:paraId="1C5BFCD1" w14:textId="77777777" w:rsidR="00FE234C" w:rsidRPr="00094095" w:rsidRDefault="00FE234C" w:rsidP="006009C5">
            <w:pPr>
              <w:pStyle w:val="TAH"/>
              <w:rPr>
                <w:lang w:val="en-US" w:eastAsia="ja-JP"/>
              </w:rPr>
            </w:pPr>
            <w:r w:rsidRPr="00094095">
              <w:rPr>
                <w:lang w:val="en-US" w:eastAsia="ja-JP"/>
              </w:rPr>
              <w:t>Presence</w:t>
            </w:r>
          </w:p>
        </w:tc>
        <w:tc>
          <w:tcPr>
            <w:tcW w:w="1220" w:type="dxa"/>
          </w:tcPr>
          <w:p w14:paraId="0FFE98E6" w14:textId="77777777" w:rsidR="00FE234C" w:rsidRPr="00094095" w:rsidRDefault="00FE234C" w:rsidP="006009C5">
            <w:pPr>
              <w:pStyle w:val="TAH"/>
              <w:rPr>
                <w:lang w:val="en-US" w:eastAsia="ja-JP"/>
              </w:rPr>
            </w:pPr>
            <w:r w:rsidRPr="00094095">
              <w:rPr>
                <w:lang w:val="en-US" w:eastAsia="ja-JP"/>
              </w:rPr>
              <w:t>Range</w:t>
            </w:r>
          </w:p>
        </w:tc>
        <w:tc>
          <w:tcPr>
            <w:tcW w:w="1843" w:type="dxa"/>
          </w:tcPr>
          <w:p w14:paraId="353C6129" w14:textId="77777777" w:rsidR="00FE234C" w:rsidRPr="00094095" w:rsidRDefault="00FE234C" w:rsidP="006009C5">
            <w:pPr>
              <w:pStyle w:val="TAH"/>
              <w:rPr>
                <w:lang w:val="en-US" w:eastAsia="ja-JP"/>
              </w:rPr>
            </w:pPr>
            <w:r w:rsidRPr="00094095">
              <w:rPr>
                <w:lang w:val="en-US" w:eastAsia="ja-JP"/>
              </w:rPr>
              <w:t>IE type and reference</w:t>
            </w:r>
          </w:p>
        </w:tc>
        <w:tc>
          <w:tcPr>
            <w:tcW w:w="2551" w:type="dxa"/>
          </w:tcPr>
          <w:p w14:paraId="68681ECF" w14:textId="77777777" w:rsidR="00FE234C" w:rsidRPr="00094095" w:rsidRDefault="00FE234C" w:rsidP="006009C5">
            <w:pPr>
              <w:pStyle w:val="TAH"/>
              <w:rPr>
                <w:lang w:val="en-US" w:eastAsia="ja-JP"/>
              </w:rPr>
            </w:pPr>
            <w:r w:rsidRPr="00094095">
              <w:rPr>
                <w:lang w:val="en-US" w:eastAsia="ja-JP"/>
              </w:rPr>
              <w:t>Semantics description</w:t>
            </w:r>
          </w:p>
        </w:tc>
      </w:tr>
      <w:tr w:rsidR="00FE234C" w:rsidRPr="00094095" w14:paraId="67EA32E0" w14:textId="77777777" w:rsidTr="00AA1DE0">
        <w:tc>
          <w:tcPr>
            <w:tcW w:w="2552" w:type="dxa"/>
          </w:tcPr>
          <w:p w14:paraId="3ADD95B0" w14:textId="3FAA1600" w:rsidR="00FE234C" w:rsidRPr="00094095" w:rsidRDefault="00FC2B55" w:rsidP="006009C5">
            <w:pPr>
              <w:pStyle w:val="TAL"/>
              <w:rPr>
                <w:lang w:val="en-US" w:eastAsia="ja-JP"/>
              </w:rPr>
            </w:pPr>
            <w:r w:rsidRPr="00094095">
              <w:rPr>
                <w:lang w:val="en-US" w:eastAsia="ja-JP"/>
              </w:rPr>
              <w:t xml:space="preserve">RIC </w:t>
            </w:r>
            <w:r w:rsidR="00D22612" w:rsidRPr="00094095">
              <w:rPr>
                <w:lang w:val="en-US" w:eastAsia="ja-JP"/>
              </w:rPr>
              <w:t>Requestor</w:t>
            </w:r>
            <w:r w:rsidR="00FE234C" w:rsidRPr="00094095">
              <w:rPr>
                <w:lang w:val="en-US" w:eastAsia="ja-JP"/>
              </w:rPr>
              <w:t xml:space="preserve"> ID</w:t>
            </w:r>
          </w:p>
        </w:tc>
        <w:tc>
          <w:tcPr>
            <w:tcW w:w="1190" w:type="dxa"/>
          </w:tcPr>
          <w:p w14:paraId="61C45814" w14:textId="77777777" w:rsidR="00FE234C" w:rsidRPr="00094095" w:rsidRDefault="00FE234C" w:rsidP="006009C5">
            <w:pPr>
              <w:pStyle w:val="TAL"/>
              <w:rPr>
                <w:lang w:val="en-US" w:eastAsia="ja-JP"/>
              </w:rPr>
            </w:pPr>
            <w:r w:rsidRPr="00094095">
              <w:rPr>
                <w:lang w:val="en-US" w:eastAsia="ja-JP"/>
              </w:rPr>
              <w:t>M</w:t>
            </w:r>
          </w:p>
        </w:tc>
        <w:tc>
          <w:tcPr>
            <w:tcW w:w="1220" w:type="dxa"/>
          </w:tcPr>
          <w:p w14:paraId="4473DA9F" w14:textId="77777777" w:rsidR="00FE234C" w:rsidRPr="00094095" w:rsidRDefault="00FE234C" w:rsidP="006009C5">
            <w:pPr>
              <w:pStyle w:val="TAL"/>
              <w:rPr>
                <w:lang w:val="en-US" w:eastAsia="ja-JP"/>
              </w:rPr>
            </w:pPr>
          </w:p>
        </w:tc>
        <w:tc>
          <w:tcPr>
            <w:tcW w:w="1843" w:type="dxa"/>
          </w:tcPr>
          <w:p w14:paraId="2B96DA0F" w14:textId="74C046D2" w:rsidR="00FE234C" w:rsidRPr="00094095" w:rsidRDefault="00FE234C" w:rsidP="006009C5">
            <w:pPr>
              <w:pStyle w:val="TAL"/>
              <w:rPr>
                <w:lang w:val="en-US" w:eastAsia="ja-JP"/>
              </w:rPr>
            </w:pPr>
            <w:r w:rsidRPr="00094095">
              <w:rPr>
                <w:lang w:val="en-US" w:eastAsia="ja-JP"/>
              </w:rPr>
              <w:t>INTEGER (</w:t>
            </w:r>
            <w:proofErr w:type="gramStart"/>
            <w:r w:rsidRPr="00094095">
              <w:rPr>
                <w:lang w:val="en-US" w:eastAsia="ja-JP"/>
              </w:rPr>
              <w:t>0..</w:t>
            </w:r>
            <w:proofErr w:type="gramEnd"/>
            <w:r w:rsidR="003365E7" w:rsidRPr="00094095">
              <w:rPr>
                <w:lang w:val="en-US" w:eastAsia="ja-JP"/>
              </w:rPr>
              <w:t xml:space="preserve"> 65535</w:t>
            </w:r>
            <w:r w:rsidRPr="00094095">
              <w:rPr>
                <w:lang w:val="en-US" w:eastAsia="ja-JP"/>
              </w:rPr>
              <w:t>)</w:t>
            </w:r>
          </w:p>
        </w:tc>
        <w:tc>
          <w:tcPr>
            <w:tcW w:w="2551" w:type="dxa"/>
          </w:tcPr>
          <w:p w14:paraId="55383230" w14:textId="56377757" w:rsidR="00FE234C" w:rsidRPr="00094095" w:rsidRDefault="00FE234C" w:rsidP="006009C5">
            <w:pPr>
              <w:pStyle w:val="TAL"/>
              <w:rPr>
                <w:lang w:val="en-US" w:eastAsia="ja-JP"/>
              </w:rPr>
            </w:pPr>
          </w:p>
        </w:tc>
      </w:tr>
      <w:tr w:rsidR="007B3031" w:rsidRPr="00094095" w14:paraId="05231E67" w14:textId="77777777" w:rsidTr="00AA1DE0">
        <w:tc>
          <w:tcPr>
            <w:tcW w:w="2552" w:type="dxa"/>
          </w:tcPr>
          <w:p w14:paraId="4721D7B1" w14:textId="75E04D8C" w:rsidR="007B3031" w:rsidRPr="00094095" w:rsidRDefault="007B3031" w:rsidP="007B3031">
            <w:pPr>
              <w:pStyle w:val="TAL"/>
              <w:rPr>
                <w:lang w:val="en-US" w:eastAsia="ja-JP"/>
              </w:rPr>
            </w:pPr>
            <w:r w:rsidRPr="00094095">
              <w:rPr>
                <w:lang w:val="en-US" w:eastAsia="ja-JP"/>
              </w:rPr>
              <w:t xml:space="preserve">RIC </w:t>
            </w:r>
            <w:r w:rsidR="000E182A" w:rsidRPr="00094095">
              <w:rPr>
                <w:lang w:val="en-US" w:eastAsia="ja-JP"/>
              </w:rPr>
              <w:t xml:space="preserve">Request </w:t>
            </w:r>
            <w:r w:rsidRPr="00094095">
              <w:rPr>
                <w:lang w:val="en-US" w:eastAsia="ja-JP"/>
              </w:rPr>
              <w:t>Sequence Number</w:t>
            </w:r>
          </w:p>
        </w:tc>
        <w:tc>
          <w:tcPr>
            <w:tcW w:w="1190" w:type="dxa"/>
          </w:tcPr>
          <w:p w14:paraId="785C748B" w14:textId="77777777" w:rsidR="007B3031" w:rsidRPr="00094095" w:rsidRDefault="007B3031" w:rsidP="007B3031">
            <w:pPr>
              <w:pStyle w:val="TAL"/>
              <w:rPr>
                <w:lang w:val="en-US" w:eastAsia="ja-JP"/>
              </w:rPr>
            </w:pPr>
            <w:r w:rsidRPr="00094095">
              <w:rPr>
                <w:lang w:val="en-US" w:eastAsia="ja-JP"/>
              </w:rPr>
              <w:t>M</w:t>
            </w:r>
          </w:p>
        </w:tc>
        <w:tc>
          <w:tcPr>
            <w:tcW w:w="1220" w:type="dxa"/>
          </w:tcPr>
          <w:p w14:paraId="0DEFF122" w14:textId="77777777" w:rsidR="007B3031" w:rsidRPr="00094095" w:rsidRDefault="007B3031" w:rsidP="007B3031">
            <w:pPr>
              <w:pStyle w:val="TAL"/>
              <w:rPr>
                <w:lang w:val="en-US" w:eastAsia="ja-JP"/>
              </w:rPr>
            </w:pPr>
          </w:p>
        </w:tc>
        <w:tc>
          <w:tcPr>
            <w:tcW w:w="1843" w:type="dxa"/>
          </w:tcPr>
          <w:p w14:paraId="490269E9" w14:textId="00CCFFCF" w:rsidR="007B3031" w:rsidRPr="00094095" w:rsidRDefault="007B3031" w:rsidP="007B3031">
            <w:pPr>
              <w:pStyle w:val="TAL"/>
              <w:rPr>
                <w:lang w:val="en-US" w:eastAsia="ja-JP"/>
              </w:rPr>
            </w:pPr>
            <w:r w:rsidRPr="00094095">
              <w:rPr>
                <w:lang w:val="en-US" w:eastAsia="ja-JP"/>
              </w:rPr>
              <w:t>INTEGER (</w:t>
            </w:r>
            <w:proofErr w:type="gramStart"/>
            <w:r w:rsidRPr="00094095">
              <w:rPr>
                <w:lang w:val="en-US" w:eastAsia="ja-JP"/>
              </w:rPr>
              <w:t>0..</w:t>
            </w:r>
            <w:proofErr w:type="gramEnd"/>
            <w:r w:rsidRPr="00094095">
              <w:rPr>
                <w:lang w:val="en-US" w:eastAsia="ja-JP"/>
              </w:rPr>
              <w:t>65535)</w:t>
            </w:r>
          </w:p>
        </w:tc>
        <w:tc>
          <w:tcPr>
            <w:tcW w:w="2551" w:type="dxa"/>
          </w:tcPr>
          <w:p w14:paraId="7CA5F133" w14:textId="77777777" w:rsidR="007B3031" w:rsidRPr="00094095" w:rsidRDefault="007B3031" w:rsidP="007B3031">
            <w:pPr>
              <w:pStyle w:val="TAL"/>
              <w:rPr>
                <w:lang w:val="en-US" w:eastAsia="ja-JP"/>
              </w:rPr>
            </w:pPr>
          </w:p>
        </w:tc>
      </w:tr>
      <w:bookmarkEnd w:id="95"/>
    </w:tbl>
    <w:p w14:paraId="2F52060C" w14:textId="77777777" w:rsidR="0098582F" w:rsidRPr="00094095" w:rsidRDefault="0098582F" w:rsidP="0098582F">
      <w:pPr>
        <w:rPr>
          <w:lang w:val="en-US"/>
        </w:rPr>
      </w:pPr>
    </w:p>
    <w:p w14:paraId="78BECFC6" w14:textId="6AEC8087" w:rsidR="0098582F" w:rsidRPr="00094095" w:rsidRDefault="0098582F" w:rsidP="0098582F">
      <w:pPr>
        <w:pStyle w:val="Heading3"/>
        <w:ind w:left="0" w:firstLine="0"/>
        <w:rPr>
          <w:lang w:val="en-US"/>
        </w:rPr>
      </w:pPr>
      <w:bookmarkStart w:id="96" w:name="_Toc20932369"/>
      <w:r w:rsidRPr="00094095">
        <w:rPr>
          <w:lang w:val="en-US"/>
        </w:rPr>
        <w:lastRenderedPageBreak/>
        <w:t>9.2.</w:t>
      </w:r>
      <w:r w:rsidR="00846075" w:rsidRPr="00094095">
        <w:rPr>
          <w:lang w:val="en-US"/>
        </w:rPr>
        <w:t>902</w:t>
      </w:r>
      <w:r w:rsidRPr="00094095">
        <w:rPr>
          <w:lang w:val="en-US"/>
        </w:rPr>
        <w:tab/>
      </w:r>
      <w:r w:rsidR="003F4988" w:rsidRPr="00094095">
        <w:rPr>
          <w:lang w:val="en-US"/>
        </w:rPr>
        <w:t>RAN Function ID</w:t>
      </w:r>
      <w:bookmarkEnd w:id="96"/>
    </w:p>
    <w:p w14:paraId="4B35E1D4" w14:textId="77777777" w:rsidR="0098582F" w:rsidRPr="00094095" w:rsidRDefault="0098582F" w:rsidP="0098582F">
      <w:pPr>
        <w:rPr>
          <w:lang w:val="en-US"/>
        </w:rPr>
      </w:pPr>
      <w:r w:rsidRPr="00094095">
        <w:rPr>
          <w:lang w:val="en-US"/>
        </w:rPr>
        <w:t xml:space="preserve">This information element indicates the </w:t>
      </w:r>
      <w:r w:rsidR="00846075" w:rsidRPr="00094095">
        <w:rPr>
          <w:lang w:val="en-US"/>
        </w:rPr>
        <w:t>Function</w:t>
      </w:r>
      <w:r w:rsidR="0037730F" w:rsidRPr="00094095">
        <w:rPr>
          <w:lang w:val="en-US"/>
        </w:rPr>
        <w:t xml:space="preserve"> ID</w:t>
      </w:r>
      <w:r w:rsidRPr="00094095">
        <w:rPr>
          <w:lang w:val="en-US"/>
        </w:rPr>
        <w:t xml:space="preserve"> number.</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FE234C" w:rsidRPr="00094095" w14:paraId="6BF55B70" w14:textId="77777777" w:rsidTr="00AA1DE0">
        <w:tc>
          <w:tcPr>
            <w:tcW w:w="2688" w:type="dxa"/>
          </w:tcPr>
          <w:p w14:paraId="6D256871" w14:textId="77777777" w:rsidR="00FE234C" w:rsidRPr="00094095" w:rsidRDefault="00FE234C" w:rsidP="006009C5">
            <w:pPr>
              <w:pStyle w:val="TAH"/>
              <w:rPr>
                <w:lang w:val="en-US" w:eastAsia="ja-JP"/>
              </w:rPr>
            </w:pPr>
            <w:r w:rsidRPr="00094095">
              <w:rPr>
                <w:lang w:val="en-US" w:eastAsia="ja-JP"/>
              </w:rPr>
              <w:t>IE/Group Name</w:t>
            </w:r>
          </w:p>
        </w:tc>
        <w:tc>
          <w:tcPr>
            <w:tcW w:w="1080" w:type="dxa"/>
          </w:tcPr>
          <w:p w14:paraId="4F249C81" w14:textId="77777777" w:rsidR="00FE234C" w:rsidRPr="00094095" w:rsidRDefault="00FE234C" w:rsidP="006009C5">
            <w:pPr>
              <w:pStyle w:val="TAH"/>
              <w:rPr>
                <w:lang w:val="en-US" w:eastAsia="ja-JP"/>
              </w:rPr>
            </w:pPr>
            <w:r w:rsidRPr="00094095">
              <w:rPr>
                <w:lang w:val="en-US" w:eastAsia="ja-JP"/>
              </w:rPr>
              <w:t>Presence</w:t>
            </w:r>
          </w:p>
        </w:tc>
        <w:tc>
          <w:tcPr>
            <w:tcW w:w="1220" w:type="dxa"/>
          </w:tcPr>
          <w:p w14:paraId="4A94D89B" w14:textId="77777777" w:rsidR="00FE234C" w:rsidRPr="00094095" w:rsidRDefault="00FE234C" w:rsidP="006009C5">
            <w:pPr>
              <w:pStyle w:val="TAH"/>
              <w:rPr>
                <w:lang w:val="en-US" w:eastAsia="ja-JP"/>
              </w:rPr>
            </w:pPr>
            <w:r w:rsidRPr="00094095">
              <w:rPr>
                <w:lang w:val="en-US" w:eastAsia="ja-JP"/>
              </w:rPr>
              <w:t>Range</w:t>
            </w:r>
          </w:p>
        </w:tc>
        <w:tc>
          <w:tcPr>
            <w:tcW w:w="1843" w:type="dxa"/>
          </w:tcPr>
          <w:p w14:paraId="4B4680AF" w14:textId="77777777" w:rsidR="00FE234C" w:rsidRPr="00094095" w:rsidRDefault="00FE234C" w:rsidP="006009C5">
            <w:pPr>
              <w:pStyle w:val="TAH"/>
              <w:rPr>
                <w:lang w:val="en-US" w:eastAsia="ja-JP"/>
              </w:rPr>
            </w:pPr>
            <w:r w:rsidRPr="00094095">
              <w:rPr>
                <w:lang w:val="en-US" w:eastAsia="ja-JP"/>
              </w:rPr>
              <w:t>IE type and reference</w:t>
            </w:r>
          </w:p>
        </w:tc>
        <w:tc>
          <w:tcPr>
            <w:tcW w:w="2551" w:type="dxa"/>
          </w:tcPr>
          <w:p w14:paraId="6AC39343" w14:textId="77777777" w:rsidR="00FE234C" w:rsidRPr="00094095" w:rsidRDefault="00FE234C" w:rsidP="006009C5">
            <w:pPr>
              <w:pStyle w:val="TAH"/>
              <w:rPr>
                <w:lang w:val="en-US" w:eastAsia="ja-JP"/>
              </w:rPr>
            </w:pPr>
            <w:r w:rsidRPr="00094095">
              <w:rPr>
                <w:lang w:val="en-US" w:eastAsia="ja-JP"/>
              </w:rPr>
              <w:t>Semantics description</w:t>
            </w:r>
          </w:p>
        </w:tc>
      </w:tr>
      <w:tr w:rsidR="00FE234C" w:rsidRPr="00094095" w14:paraId="15FD587F" w14:textId="77777777" w:rsidTr="00AA1DE0">
        <w:tc>
          <w:tcPr>
            <w:tcW w:w="2688" w:type="dxa"/>
          </w:tcPr>
          <w:p w14:paraId="3EC1B952" w14:textId="7101A9BD" w:rsidR="00FE234C" w:rsidRPr="00094095" w:rsidRDefault="003F4988" w:rsidP="006009C5">
            <w:pPr>
              <w:pStyle w:val="TAL"/>
              <w:rPr>
                <w:lang w:val="en-US" w:eastAsia="ja-JP"/>
              </w:rPr>
            </w:pPr>
            <w:r w:rsidRPr="00094095">
              <w:rPr>
                <w:lang w:val="en-US" w:eastAsia="ja-JP"/>
              </w:rPr>
              <w:t>RAN Function ID</w:t>
            </w:r>
          </w:p>
        </w:tc>
        <w:tc>
          <w:tcPr>
            <w:tcW w:w="1080" w:type="dxa"/>
          </w:tcPr>
          <w:p w14:paraId="28EF4C57" w14:textId="77777777" w:rsidR="00FE234C" w:rsidRPr="00094095" w:rsidRDefault="00FE234C" w:rsidP="006009C5">
            <w:pPr>
              <w:pStyle w:val="TAL"/>
              <w:rPr>
                <w:lang w:val="en-US" w:eastAsia="ja-JP"/>
              </w:rPr>
            </w:pPr>
            <w:r w:rsidRPr="00094095">
              <w:rPr>
                <w:lang w:val="en-US" w:eastAsia="ja-JP"/>
              </w:rPr>
              <w:t>M</w:t>
            </w:r>
          </w:p>
        </w:tc>
        <w:tc>
          <w:tcPr>
            <w:tcW w:w="1220" w:type="dxa"/>
          </w:tcPr>
          <w:p w14:paraId="7F507F5E" w14:textId="77777777" w:rsidR="00FE234C" w:rsidRPr="00094095" w:rsidRDefault="00FE234C" w:rsidP="006009C5">
            <w:pPr>
              <w:pStyle w:val="TAL"/>
              <w:rPr>
                <w:lang w:val="en-US" w:eastAsia="ja-JP"/>
              </w:rPr>
            </w:pPr>
          </w:p>
        </w:tc>
        <w:tc>
          <w:tcPr>
            <w:tcW w:w="1843" w:type="dxa"/>
          </w:tcPr>
          <w:p w14:paraId="4E332A37" w14:textId="77777777" w:rsidR="00FE234C" w:rsidRPr="00094095" w:rsidRDefault="00FE234C" w:rsidP="006009C5">
            <w:pPr>
              <w:pStyle w:val="TAL"/>
              <w:rPr>
                <w:lang w:val="en-US" w:eastAsia="ja-JP"/>
              </w:rPr>
            </w:pPr>
            <w:r w:rsidRPr="00094095">
              <w:rPr>
                <w:lang w:val="en-US" w:eastAsia="ja-JP"/>
              </w:rPr>
              <w:t>INTEGER (</w:t>
            </w:r>
            <w:proofErr w:type="gramStart"/>
            <w:r w:rsidRPr="00094095">
              <w:rPr>
                <w:lang w:val="en-US" w:eastAsia="ja-JP"/>
              </w:rPr>
              <w:t>0..</w:t>
            </w:r>
            <w:proofErr w:type="gramEnd"/>
            <w:r w:rsidRPr="00094095">
              <w:rPr>
                <w:lang w:val="en-US" w:eastAsia="ja-JP"/>
              </w:rPr>
              <w:t>4095)</w:t>
            </w:r>
          </w:p>
        </w:tc>
        <w:tc>
          <w:tcPr>
            <w:tcW w:w="2551" w:type="dxa"/>
          </w:tcPr>
          <w:p w14:paraId="1BE75D92" w14:textId="77777777" w:rsidR="00FE234C" w:rsidRPr="00094095" w:rsidRDefault="003C3ABC" w:rsidP="006009C5">
            <w:pPr>
              <w:pStyle w:val="TAL"/>
              <w:rPr>
                <w:lang w:val="en-US" w:eastAsia="ja-JP"/>
              </w:rPr>
            </w:pPr>
            <w:r w:rsidRPr="00094095">
              <w:rPr>
                <w:lang w:val="en-US" w:eastAsia="ja-JP"/>
              </w:rPr>
              <w:t>Value 0 reserved for E2 interface termination</w:t>
            </w:r>
          </w:p>
        </w:tc>
      </w:tr>
    </w:tbl>
    <w:p w14:paraId="3338CB4A" w14:textId="77777777" w:rsidR="0098582F" w:rsidRPr="00094095" w:rsidRDefault="0098582F" w:rsidP="0098582F">
      <w:pPr>
        <w:rPr>
          <w:lang w:val="en-US"/>
        </w:rPr>
      </w:pPr>
    </w:p>
    <w:p w14:paraId="24DBB6D8" w14:textId="77777777" w:rsidR="0098582F" w:rsidRPr="00094095" w:rsidRDefault="0098582F" w:rsidP="0098582F">
      <w:pPr>
        <w:pStyle w:val="Heading3"/>
        <w:ind w:left="0" w:firstLine="0"/>
        <w:rPr>
          <w:lang w:val="en-US"/>
        </w:rPr>
      </w:pPr>
      <w:bookmarkStart w:id="97" w:name="_Toc20932370"/>
      <w:bookmarkStart w:id="98" w:name="_Hlk536781295"/>
      <w:r w:rsidRPr="00094095">
        <w:rPr>
          <w:lang w:val="en-US"/>
        </w:rPr>
        <w:t>9.2.</w:t>
      </w:r>
      <w:r w:rsidR="00846075" w:rsidRPr="00094095">
        <w:rPr>
          <w:lang w:val="en-US"/>
        </w:rPr>
        <w:t>903</w:t>
      </w:r>
      <w:r w:rsidRPr="00094095">
        <w:rPr>
          <w:lang w:val="en-US"/>
        </w:rPr>
        <w:tab/>
      </w:r>
      <w:r w:rsidR="000C0726" w:rsidRPr="00094095">
        <w:rPr>
          <w:lang w:val="en-US"/>
        </w:rPr>
        <w:t xml:space="preserve">RIC </w:t>
      </w:r>
      <w:r w:rsidR="00774080" w:rsidRPr="00094095">
        <w:rPr>
          <w:lang w:val="en-US"/>
        </w:rPr>
        <w:t>Event Trigger Definition</w:t>
      </w:r>
      <w:bookmarkEnd w:id="97"/>
    </w:p>
    <w:p w14:paraId="1C023198" w14:textId="77777777" w:rsidR="0098582F" w:rsidRPr="00094095" w:rsidRDefault="0098582F" w:rsidP="0098582F">
      <w:pPr>
        <w:rPr>
          <w:lang w:val="en-US"/>
        </w:rPr>
      </w:pPr>
      <w:r w:rsidRPr="00094095">
        <w:rPr>
          <w:lang w:val="en-US"/>
        </w:rPr>
        <w:t>This information element indicates the</w:t>
      </w:r>
      <w:r w:rsidR="00D67D8B" w:rsidRPr="00094095">
        <w:rPr>
          <w:lang w:val="en-US"/>
        </w:rPr>
        <w:t xml:space="preserve"> RIC event trigger description</w:t>
      </w:r>
      <w:r w:rsidRPr="00094095">
        <w:rPr>
          <w:lang w:val="en-US"/>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FE234C" w:rsidRPr="00094095" w14:paraId="0380DA48" w14:textId="77777777" w:rsidTr="00AA1DE0">
        <w:tc>
          <w:tcPr>
            <w:tcW w:w="2688" w:type="dxa"/>
          </w:tcPr>
          <w:p w14:paraId="1B3565BE" w14:textId="77777777" w:rsidR="00FE234C" w:rsidRPr="00094095" w:rsidRDefault="00FE234C" w:rsidP="006009C5">
            <w:pPr>
              <w:pStyle w:val="TAH"/>
              <w:rPr>
                <w:lang w:val="en-US" w:eastAsia="ja-JP"/>
              </w:rPr>
            </w:pPr>
            <w:r w:rsidRPr="00094095">
              <w:rPr>
                <w:lang w:val="en-US" w:eastAsia="ja-JP"/>
              </w:rPr>
              <w:t>IE/Group Name</w:t>
            </w:r>
          </w:p>
        </w:tc>
        <w:tc>
          <w:tcPr>
            <w:tcW w:w="1080" w:type="dxa"/>
          </w:tcPr>
          <w:p w14:paraId="6A8CF579" w14:textId="77777777" w:rsidR="00FE234C" w:rsidRPr="00094095" w:rsidRDefault="00FE234C" w:rsidP="006009C5">
            <w:pPr>
              <w:pStyle w:val="TAH"/>
              <w:rPr>
                <w:lang w:val="en-US" w:eastAsia="ja-JP"/>
              </w:rPr>
            </w:pPr>
            <w:r w:rsidRPr="00094095">
              <w:rPr>
                <w:lang w:val="en-US" w:eastAsia="ja-JP"/>
              </w:rPr>
              <w:t>Presence</w:t>
            </w:r>
          </w:p>
        </w:tc>
        <w:tc>
          <w:tcPr>
            <w:tcW w:w="1220" w:type="dxa"/>
          </w:tcPr>
          <w:p w14:paraId="3CB21FCA" w14:textId="77777777" w:rsidR="00FE234C" w:rsidRPr="00094095" w:rsidRDefault="00FE234C" w:rsidP="006009C5">
            <w:pPr>
              <w:pStyle w:val="TAH"/>
              <w:rPr>
                <w:lang w:val="en-US" w:eastAsia="ja-JP"/>
              </w:rPr>
            </w:pPr>
            <w:r w:rsidRPr="00094095">
              <w:rPr>
                <w:lang w:val="en-US" w:eastAsia="ja-JP"/>
              </w:rPr>
              <w:t>Range</w:t>
            </w:r>
          </w:p>
        </w:tc>
        <w:tc>
          <w:tcPr>
            <w:tcW w:w="1843" w:type="dxa"/>
          </w:tcPr>
          <w:p w14:paraId="187A5364" w14:textId="77777777" w:rsidR="00FE234C" w:rsidRPr="00094095" w:rsidRDefault="00FE234C" w:rsidP="006009C5">
            <w:pPr>
              <w:pStyle w:val="TAH"/>
              <w:rPr>
                <w:lang w:val="en-US" w:eastAsia="ja-JP"/>
              </w:rPr>
            </w:pPr>
            <w:r w:rsidRPr="00094095">
              <w:rPr>
                <w:lang w:val="en-US" w:eastAsia="ja-JP"/>
              </w:rPr>
              <w:t>IE type and reference</w:t>
            </w:r>
          </w:p>
        </w:tc>
        <w:tc>
          <w:tcPr>
            <w:tcW w:w="2551" w:type="dxa"/>
          </w:tcPr>
          <w:p w14:paraId="27DDCFFD" w14:textId="77777777" w:rsidR="00FE234C" w:rsidRPr="00094095" w:rsidRDefault="00FE234C" w:rsidP="006009C5">
            <w:pPr>
              <w:pStyle w:val="TAH"/>
              <w:rPr>
                <w:lang w:val="en-US" w:eastAsia="ja-JP"/>
              </w:rPr>
            </w:pPr>
            <w:r w:rsidRPr="00094095">
              <w:rPr>
                <w:lang w:val="en-US" w:eastAsia="ja-JP"/>
              </w:rPr>
              <w:t>Semantics description</w:t>
            </w:r>
          </w:p>
        </w:tc>
      </w:tr>
      <w:tr w:rsidR="00FE234C" w:rsidRPr="00094095" w14:paraId="21359977" w14:textId="77777777" w:rsidTr="00AA1DE0">
        <w:tc>
          <w:tcPr>
            <w:tcW w:w="2688" w:type="dxa"/>
          </w:tcPr>
          <w:p w14:paraId="0142A692" w14:textId="77777777" w:rsidR="00FE234C" w:rsidRPr="00094095" w:rsidRDefault="00A15C10" w:rsidP="006009C5">
            <w:pPr>
              <w:pStyle w:val="TAL"/>
              <w:rPr>
                <w:lang w:val="en-US" w:eastAsia="ja-JP"/>
              </w:rPr>
            </w:pPr>
            <w:r w:rsidRPr="00094095">
              <w:rPr>
                <w:lang w:val="en-US" w:eastAsia="ja-JP"/>
              </w:rPr>
              <w:t xml:space="preserve">RIC </w:t>
            </w:r>
            <w:r w:rsidR="00FE234C" w:rsidRPr="00094095">
              <w:rPr>
                <w:lang w:val="en-US" w:eastAsia="ja-JP"/>
              </w:rPr>
              <w:t>Event Trigger</w:t>
            </w:r>
            <w:r w:rsidR="00774080" w:rsidRPr="00094095">
              <w:rPr>
                <w:lang w:val="en-US" w:eastAsia="ja-JP"/>
              </w:rPr>
              <w:t xml:space="preserve"> Definition</w:t>
            </w:r>
          </w:p>
        </w:tc>
        <w:tc>
          <w:tcPr>
            <w:tcW w:w="1080" w:type="dxa"/>
          </w:tcPr>
          <w:p w14:paraId="74FCDB2B" w14:textId="77777777" w:rsidR="00FE234C" w:rsidRPr="00094095" w:rsidRDefault="00FE234C" w:rsidP="006009C5">
            <w:pPr>
              <w:pStyle w:val="TAL"/>
              <w:rPr>
                <w:lang w:val="en-US" w:eastAsia="ja-JP"/>
              </w:rPr>
            </w:pPr>
            <w:r w:rsidRPr="00094095">
              <w:rPr>
                <w:lang w:val="en-US" w:eastAsia="ja-JP"/>
              </w:rPr>
              <w:t>M</w:t>
            </w:r>
          </w:p>
        </w:tc>
        <w:tc>
          <w:tcPr>
            <w:tcW w:w="1220" w:type="dxa"/>
          </w:tcPr>
          <w:p w14:paraId="2371004D" w14:textId="77777777" w:rsidR="00FE234C" w:rsidRPr="00094095" w:rsidRDefault="00FE234C" w:rsidP="006009C5">
            <w:pPr>
              <w:pStyle w:val="TAL"/>
              <w:rPr>
                <w:lang w:val="en-US" w:eastAsia="ja-JP"/>
              </w:rPr>
            </w:pPr>
          </w:p>
        </w:tc>
        <w:tc>
          <w:tcPr>
            <w:tcW w:w="1843" w:type="dxa"/>
          </w:tcPr>
          <w:p w14:paraId="41255CC5" w14:textId="77777777" w:rsidR="00FE234C" w:rsidRPr="00094095" w:rsidRDefault="00FE234C" w:rsidP="006009C5">
            <w:pPr>
              <w:pStyle w:val="TAL"/>
              <w:rPr>
                <w:lang w:val="en-US" w:eastAsia="ja-JP"/>
              </w:rPr>
            </w:pPr>
            <w:r w:rsidRPr="00094095">
              <w:rPr>
                <w:lang w:val="en-US" w:eastAsia="ja-JP"/>
              </w:rPr>
              <w:t>OCTET STRING</w:t>
            </w:r>
          </w:p>
        </w:tc>
        <w:tc>
          <w:tcPr>
            <w:tcW w:w="2551" w:type="dxa"/>
          </w:tcPr>
          <w:p w14:paraId="5164C064" w14:textId="623D4BEA" w:rsidR="00FE234C" w:rsidRPr="00094095" w:rsidRDefault="00FE234C" w:rsidP="006009C5">
            <w:pPr>
              <w:pStyle w:val="TAL"/>
              <w:rPr>
                <w:lang w:val="en-US" w:eastAsia="ja-JP"/>
              </w:rPr>
            </w:pPr>
            <w:r w:rsidRPr="00094095">
              <w:rPr>
                <w:lang w:val="en-US" w:eastAsia="ja-JP"/>
              </w:rPr>
              <w:t xml:space="preserve">Defined in </w:t>
            </w:r>
            <w:r w:rsidR="00055A9A" w:rsidRPr="00094095">
              <w:rPr>
                <w:lang w:val="en-US" w:eastAsia="ja-JP"/>
              </w:rPr>
              <w:t>RAN E2 Service Model</w:t>
            </w:r>
            <w:r w:rsidR="00F444C9" w:rsidRPr="00094095">
              <w:rPr>
                <w:lang w:val="en-US" w:eastAsia="ja-JP"/>
              </w:rPr>
              <w:t xml:space="preserve"> [3]</w:t>
            </w:r>
          </w:p>
        </w:tc>
      </w:tr>
      <w:bookmarkEnd w:id="98"/>
    </w:tbl>
    <w:p w14:paraId="204D3B9B" w14:textId="77777777" w:rsidR="00FF67CB" w:rsidRPr="00094095" w:rsidRDefault="00FF67CB" w:rsidP="00FF67CB">
      <w:pPr>
        <w:rPr>
          <w:lang w:val="en-US"/>
        </w:rPr>
      </w:pPr>
    </w:p>
    <w:p w14:paraId="4DF466D3" w14:textId="77777777" w:rsidR="00A41E8C" w:rsidRPr="00094095" w:rsidRDefault="00A41E8C" w:rsidP="00A41E8C">
      <w:pPr>
        <w:pStyle w:val="Heading3"/>
        <w:ind w:left="0" w:firstLine="0"/>
        <w:rPr>
          <w:lang w:val="en-US"/>
        </w:rPr>
      </w:pPr>
      <w:bookmarkStart w:id="99" w:name="_Toc20932371"/>
      <w:r w:rsidRPr="00094095">
        <w:rPr>
          <w:lang w:val="en-US"/>
        </w:rPr>
        <w:t>9.2.904</w:t>
      </w:r>
      <w:r w:rsidRPr="00094095">
        <w:rPr>
          <w:lang w:val="en-US"/>
        </w:rPr>
        <w:tab/>
        <w:t>RIC Action ID</w:t>
      </w:r>
      <w:bookmarkEnd w:id="99"/>
    </w:p>
    <w:p w14:paraId="34198B5D" w14:textId="67D9BAC8" w:rsidR="00A41E8C" w:rsidRPr="00094095" w:rsidRDefault="00A41E8C" w:rsidP="00A41E8C">
      <w:pPr>
        <w:rPr>
          <w:lang w:val="en-US"/>
        </w:rPr>
      </w:pPr>
      <w:r w:rsidRPr="00094095">
        <w:rPr>
          <w:lang w:val="en-US"/>
        </w:rPr>
        <w:t xml:space="preserve">This information element indicates the </w:t>
      </w:r>
      <w:r w:rsidR="002E3E56" w:rsidRPr="00094095">
        <w:rPr>
          <w:lang w:val="en-US"/>
        </w:rPr>
        <w:t xml:space="preserve">Action </w:t>
      </w:r>
      <w:r w:rsidRPr="00094095">
        <w:rPr>
          <w:lang w:val="en-US"/>
        </w:rPr>
        <w:t>ID number.</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A41E8C" w:rsidRPr="00094095" w14:paraId="075254AB" w14:textId="77777777" w:rsidTr="00DE4AEB">
        <w:tc>
          <w:tcPr>
            <w:tcW w:w="2688" w:type="dxa"/>
          </w:tcPr>
          <w:p w14:paraId="5304390A" w14:textId="77777777" w:rsidR="00A41E8C" w:rsidRPr="00094095" w:rsidRDefault="00A41E8C" w:rsidP="00DE4AEB">
            <w:pPr>
              <w:pStyle w:val="TAH"/>
              <w:rPr>
                <w:lang w:val="en-US" w:eastAsia="ja-JP"/>
              </w:rPr>
            </w:pPr>
            <w:r w:rsidRPr="00094095">
              <w:rPr>
                <w:lang w:val="en-US" w:eastAsia="ja-JP"/>
              </w:rPr>
              <w:t>IE/Group Name</w:t>
            </w:r>
          </w:p>
        </w:tc>
        <w:tc>
          <w:tcPr>
            <w:tcW w:w="1080" w:type="dxa"/>
          </w:tcPr>
          <w:p w14:paraId="640D0EB2" w14:textId="77777777" w:rsidR="00A41E8C" w:rsidRPr="00094095" w:rsidRDefault="00A41E8C" w:rsidP="00DE4AEB">
            <w:pPr>
              <w:pStyle w:val="TAH"/>
              <w:rPr>
                <w:lang w:val="en-US" w:eastAsia="ja-JP"/>
              </w:rPr>
            </w:pPr>
            <w:r w:rsidRPr="00094095">
              <w:rPr>
                <w:lang w:val="en-US" w:eastAsia="ja-JP"/>
              </w:rPr>
              <w:t>Presence</w:t>
            </w:r>
          </w:p>
        </w:tc>
        <w:tc>
          <w:tcPr>
            <w:tcW w:w="1220" w:type="dxa"/>
          </w:tcPr>
          <w:p w14:paraId="63F9A93D" w14:textId="77777777" w:rsidR="00A41E8C" w:rsidRPr="00094095" w:rsidRDefault="00A41E8C" w:rsidP="00DE4AEB">
            <w:pPr>
              <w:pStyle w:val="TAH"/>
              <w:rPr>
                <w:lang w:val="en-US" w:eastAsia="ja-JP"/>
              </w:rPr>
            </w:pPr>
            <w:r w:rsidRPr="00094095">
              <w:rPr>
                <w:lang w:val="en-US" w:eastAsia="ja-JP"/>
              </w:rPr>
              <w:t>Range</w:t>
            </w:r>
          </w:p>
        </w:tc>
        <w:tc>
          <w:tcPr>
            <w:tcW w:w="1843" w:type="dxa"/>
          </w:tcPr>
          <w:p w14:paraId="7BDE7C8C" w14:textId="77777777" w:rsidR="00A41E8C" w:rsidRPr="00094095" w:rsidRDefault="00A41E8C" w:rsidP="00DE4AEB">
            <w:pPr>
              <w:pStyle w:val="TAH"/>
              <w:rPr>
                <w:lang w:val="en-US" w:eastAsia="ja-JP"/>
              </w:rPr>
            </w:pPr>
            <w:r w:rsidRPr="00094095">
              <w:rPr>
                <w:lang w:val="en-US" w:eastAsia="ja-JP"/>
              </w:rPr>
              <w:t>IE type and reference</w:t>
            </w:r>
          </w:p>
        </w:tc>
        <w:tc>
          <w:tcPr>
            <w:tcW w:w="2551" w:type="dxa"/>
          </w:tcPr>
          <w:p w14:paraId="215CFC93" w14:textId="77777777" w:rsidR="00A41E8C" w:rsidRPr="00094095" w:rsidRDefault="00A41E8C" w:rsidP="00DE4AEB">
            <w:pPr>
              <w:pStyle w:val="TAH"/>
              <w:rPr>
                <w:lang w:val="en-US" w:eastAsia="ja-JP"/>
              </w:rPr>
            </w:pPr>
            <w:r w:rsidRPr="00094095">
              <w:rPr>
                <w:lang w:val="en-US" w:eastAsia="ja-JP"/>
              </w:rPr>
              <w:t>Semantics description</w:t>
            </w:r>
          </w:p>
        </w:tc>
      </w:tr>
      <w:tr w:rsidR="00A41E8C" w:rsidRPr="00094095" w14:paraId="558E30D7" w14:textId="77777777" w:rsidTr="00DE4AEB">
        <w:tc>
          <w:tcPr>
            <w:tcW w:w="2688" w:type="dxa"/>
          </w:tcPr>
          <w:p w14:paraId="7C86DF9C" w14:textId="77777777" w:rsidR="00A41E8C" w:rsidRPr="00094095" w:rsidRDefault="00A41E8C" w:rsidP="00DE4AEB">
            <w:pPr>
              <w:pStyle w:val="TAL"/>
              <w:rPr>
                <w:lang w:val="en-US" w:eastAsia="ja-JP"/>
              </w:rPr>
            </w:pPr>
            <w:r w:rsidRPr="00094095">
              <w:rPr>
                <w:lang w:val="en-US" w:eastAsia="ja-JP"/>
              </w:rPr>
              <w:t>RIC Action ID</w:t>
            </w:r>
          </w:p>
        </w:tc>
        <w:tc>
          <w:tcPr>
            <w:tcW w:w="1080" w:type="dxa"/>
          </w:tcPr>
          <w:p w14:paraId="5D3D6C6A" w14:textId="77777777" w:rsidR="00A41E8C" w:rsidRPr="00094095" w:rsidRDefault="00A41E8C" w:rsidP="00DE4AEB">
            <w:pPr>
              <w:pStyle w:val="TAL"/>
              <w:rPr>
                <w:lang w:val="en-US" w:eastAsia="ja-JP"/>
              </w:rPr>
            </w:pPr>
            <w:r w:rsidRPr="00094095">
              <w:rPr>
                <w:lang w:val="en-US" w:eastAsia="ja-JP"/>
              </w:rPr>
              <w:t>M</w:t>
            </w:r>
          </w:p>
        </w:tc>
        <w:tc>
          <w:tcPr>
            <w:tcW w:w="1220" w:type="dxa"/>
          </w:tcPr>
          <w:p w14:paraId="18750B62" w14:textId="77777777" w:rsidR="00A41E8C" w:rsidRPr="00094095" w:rsidRDefault="00A41E8C" w:rsidP="00DE4AEB">
            <w:pPr>
              <w:pStyle w:val="TAL"/>
              <w:rPr>
                <w:lang w:val="en-US" w:eastAsia="ja-JP"/>
              </w:rPr>
            </w:pPr>
          </w:p>
        </w:tc>
        <w:tc>
          <w:tcPr>
            <w:tcW w:w="1843" w:type="dxa"/>
          </w:tcPr>
          <w:p w14:paraId="5D425F27" w14:textId="77777777" w:rsidR="00A41E8C" w:rsidRPr="00094095" w:rsidRDefault="00A41E8C" w:rsidP="00DE4AEB">
            <w:pPr>
              <w:pStyle w:val="TAL"/>
              <w:rPr>
                <w:lang w:val="en-US" w:eastAsia="ja-JP"/>
              </w:rPr>
            </w:pPr>
            <w:r w:rsidRPr="00094095">
              <w:rPr>
                <w:lang w:val="en-US" w:eastAsia="ja-JP"/>
              </w:rPr>
              <w:t>INTEGER (</w:t>
            </w:r>
            <w:proofErr w:type="gramStart"/>
            <w:r w:rsidRPr="00094095">
              <w:rPr>
                <w:lang w:val="en-US" w:eastAsia="ja-JP"/>
              </w:rPr>
              <w:t>0..</w:t>
            </w:r>
            <w:proofErr w:type="gramEnd"/>
            <w:r w:rsidRPr="00094095">
              <w:rPr>
                <w:lang w:val="en-US" w:eastAsia="ja-JP"/>
              </w:rPr>
              <w:t>255)</w:t>
            </w:r>
          </w:p>
        </w:tc>
        <w:tc>
          <w:tcPr>
            <w:tcW w:w="2551" w:type="dxa"/>
          </w:tcPr>
          <w:p w14:paraId="56494FFB" w14:textId="77777777" w:rsidR="00A41E8C" w:rsidRPr="00094095" w:rsidRDefault="00A41E8C" w:rsidP="00DE4AEB">
            <w:pPr>
              <w:pStyle w:val="TAL"/>
              <w:rPr>
                <w:lang w:val="en-US" w:eastAsia="ja-JP"/>
              </w:rPr>
            </w:pPr>
          </w:p>
        </w:tc>
      </w:tr>
    </w:tbl>
    <w:p w14:paraId="4AF48E15" w14:textId="77777777" w:rsidR="00A41E8C" w:rsidRPr="00094095" w:rsidRDefault="00A41E8C" w:rsidP="00A41E8C">
      <w:pPr>
        <w:rPr>
          <w:lang w:val="en-US"/>
        </w:rPr>
      </w:pPr>
    </w:p>
    <w:p w14:paraId="22FB9DA3" w14:textId="77777777" w:rsidR="00774080" w:rsidRPr="00094095" w:rsidRDefault="00774080" w:rsidP="00774080">
      <w:pPr>
        <w:pStyle w:val="Heading3"/>
        <w:rPr>
          <w:rFonts w:eastAsia="Batang"/>
          <w:lang w:val="en-US"/>
        </w:rPr>
      </w:pPr>
      <w:bookmarkStart w:id="100" w:name="_Toc20932372"/>
      <w:r w:rsidRPr="00094095">
        <w:rPr>
          <w:rFonts w:eastAsia="Batang"/>
          <w:lang w:val="en-US"/>
        </w:rPr>
        <w:t>9.2.90</w:t>
      </w:r>
      <w:r w:rsidR="00A41E8C" w:rsidRPr="00094095">
        <w:rPr>
          <w:rFonts w:eastAsia="Batang"/>
          <w:lang w:val="en-US"/>
        </w:rPr>
        <w:t>5</w:t>
      </w:r>
      <w:r w:rsidRPr="00094095">
        <w:rPr>
          <w:rFonts w:eastAsia="Batang"/>
          <w:lang w:val="en-US"/>
        </w:rPr>
        <w:tab/>
        <w:t>RIC Action Type</w:t>
      </w:r>
      <w:bookmarkEnd w:id="100"/>
    </w:p>
    <w:p w14:paraId="29DB402C" w14:textId="77777777" w:rsidR="00774080" w:rsidRPr="00094095" w:rsidRDefault="00774080" w:rsidP="00774080">
      <w:pPr>
        <w:keepNext/>
        <w:rPr>
          <w:lang w:val="en-US"/>
        </w:rPr>
      </w:pPr>
      <w:r w:rsidRPr="00094095">
        <w:rPr>
          <w:lang w:val="en-US"/>
        </w:rPr>
        <w:t xml:space="preserve">This IE defines the subsequent action to be taken after completing a </w:t>
      </w:r>
      <w:proofErr w:type="gramStart"/>
      <w:r w:rsidRPr="00094095">
        <w:rPr>
          <w:lang w:val="en-US"/>
        </w:rPr>
        <w:t>particular Action</w:t>
      </w:r>
      <w:proofErr w:type="gramEnd"/>
      <w:r w:rsidRPr="00094095">
        <w:rPr>
          <w:lang w:val="en-US"/>
        </w:rPr>
        <w:t>.  Wait then option IE setting minimum allowed waiting time is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774080" w:rsidRPr="00094095" w14:paraId="456018DE" w14:textId="77777777" w:rsidTr="00DE4AEB">
        <w:tc>
          <w:tcPr>
            <w:tcW w:w="2552" w:type="dxa"/>
          </w:tcPr>
          <w:p w14:paraId="5B39962C" w14:textId="77777777" w:rsidR="00774080" w:rsidRPr="00094095" w:rsidRDefault="00774080" w:rsidP="00DE4AEB">
            <w:pPr>
              <w:pStyle w:val="TAH"/>
              <w:rPr>
                <w:lang w:val="en-US" w:eastAsia="ja-JP"/>
              </w:rPr>
            </w:pPr>
            <w:r w:rsidRPr="00094095">
              <w:rPr>
                <w:lang w:val="en-US" w:eastAsia="ja-JP"/>
              </w:rPr>
              <w:t>IE/Group Name</w:t>
            </w:r>
          </w:p>
        </w:tc>
        <w:tc>
          <w:tcPr>
            <w:tcW w:w="1134" w:type="dxa"/>
          </w:tcPr>
          <w:p w14:paraId="4B430D0C" w14:textId="77777777" w:rsidR="00774080" w:rsidRPr="00094095" w:rsidRDefault="00774080" w:rsidP="00DE4AEB">
            <w:pPr>
              <w:pStyle w:val="TAH"/>
              <w:rPr>
                <w:lang w:val="en-US" w:eastAsia="ja-JP"/>
              </w:rPr>
            </w:pPr>
            <w:r w:rsidRPr="00094095">
              <w:rPr>
                <w:lang w:val="en-US" w:eastAsia="ja-JP"/>
              </w:rPr>
              <w:t>Presence</w:t>
            </w:r>
          </w:p>
        </w:tc>
        <w:tc>
          <w:tcPr>
            <w:tcW w:w="1242" w:type="dxa"/>
          </w:tcPr>
          <w:p w14:paraId="665850E3" w14:textId="77777777" w:rsidR="00774080" w:rsidRPr="00094095" w:rsidRDefault="00774080" w:rsidP="00DE4AEB">
            <w:pPr>
              <w:pStyle w:val="TAH"/>
              <w:rPr>
                <w:lang w:val="en-US" w:eastAsia="ja-JP"/>
              </w:rPr>
            </w:pPr>
            <w:r w:rsidRPr="00094095">
              <w:rPr>
                <w:lang w:val="en-US" w:eastAsia="ja-JP"/>
              </w:rPr>
              <w:t>Range</w:t>
            </w:r>
          </w:p>
        </w:tc>
        <w:tc>
          <w:tcPr>
            <w:tcW w:w="1843" w:type="dxa"/>
          </w:tcPr>
          <w:p w14:paraId="6523F1E6" w14:textId="77777777" w:rsidR="00774080" w:rsidRPr="00094095" w:rsidRDefault="00774080" w:rsidP="00DE4AEB">
            <w:pPr>
              <w:pStyle w:val="TAH"/>
              <w:rPr>
                <w:lang w:val="en-US" w:eastAsia="ja-JP"/>
              </w:rPr>
            </w:pPr>
            <w:r w:rsidRPr="00094095">
              <w:rPr>
                <w:lang w:val="en-US" w:eastAsia="ja-JP"/>
              </w:rPr>
              <w:t>IE type and reference</w:t>
            </w:r>
          </w:p>
        </w:tc>
        <w:tc>
          <w:tcPr>
            <w:tcW w:w="2585" w:type="dxa"/>
          </w:tcPr>
          <w:p w14:paraId="2F03F1CD" w14:textId="77777777" w:rsidR="00774080" w:rsidRPr="00094095" w:rsidRDefault="00774080" w:rsidP="00DE4AEB">
            <w:pPr>
              <w:pStyle w:val="TAH"/>
              <w:rPr>
                <w:lang w:val="en-US" w:eastAsia="ja-JP"/>
              </w:rPr>
            </w:pPr>
            <w:r w:rsidRPr="00094095">
              <w:rPr>
                <w:lang w:val="en-US" w:eastAsia="ja-JP"/>
              </w:rPr>
              <w:t>Semantics description</w:t>
            </w:r>
          </w:p>
        </w:tc>
      </w:tr>
      <w:tr w:rsidR="00774080" w:rsidRPr="00094095" w14:paraId="373E89C7" w14:textId="77777777" w:rsidTr="00DE4AEB">
        <w:tc>
          <w:tcPr>
            <w:tcW w:w="2552" w:type="dxa"/>
          </w:tcPr>
          <w:p w14:paraId="12A6DCDC" w14:textId="77777777" w:rsidR="00774080" w:rsidRPr="00094095" w:rsidRDefault="00774080" w:rsidP="00DE4AEB">
            <w:pPr>
              <w:pStyle w:val="TAL"/>
              <w:rPr>
                <w:lang w:val="en-US" w:eastAsia="ja-JP"/>
              </w:rPr>
            </w:pPr>
            <w:r w:rsidRPr="00094095">
              <w:rPr>
                <w:lang w:val="en-US" w:eastAsia="ja-JP"/>
              </w:rPr>
              <w:t>RIC Action Type</w:t>
            </w:r>
          </w:p>
        </w:tc>
        <w:tc>
          <w:tcPr>
            <w:tcW w:w="1134" w:type="dxa"/>
          </w:tcPr>
          <w:p w14:paraId="2673A017" w14:textId="77777777" w:rsidR="00774080" w:rsidRPr="00094095" w:rsidRDefault="00774080" w:rsidP="00DE4AEB">
            <w:pPr>
              <w:pStyle w:val="TAL"/>
              <w:rPr>
                <w:lang w:val="en-US" w:eastAsia="ja-JP"/>
              </w:rPr>
            </w:pPr>
            <w:r w:rsidRPr="00094095">
              <w:rPr>
                <w:lang w:val="en-US" w:eastAsia="ja-JP"/>
              </w:rPr>
              <w:t>M</w:t>
            </w:r>
          </w:p>
        </w:tc>
        <w:tc>
          <w:tcPr>
            <w:tcW w:w="1242" w:type="dxa"/>
          </w:tcPr>
          <w:p w14:paraId="3CD166BA" w14:textId="77777777" w:rsidR="00774080" w:rsidRPr="00094095" w:rsidRDefault="00774080" w:rsidP="00DE4AEB">
            <w:pPr>
              <w:pStyle w:val="TAL"/>
              <w:rPr>
                <w:lang w:val="en-US" w:eastAsia="ja-JP"/>
              </w:rPr>
            </w:pPr>
          </w:p>
        </w:tc>
        <w:tc>
          <w:tcPr>
            <w:tcW w:w="1843" w:type="dxa"/>
          </w:tcPr>
          <w:p w14:paraId="485EB547" w14:textId="77777777" w:rsidR="00774080" w:rsidRPr="00094095" w:rsidRDefault="00774080" w:rsidP="00DE4AEB">
            <w:pPr>
              <w:pStyle w:val="TAL"/>
              <w:rPr>
                <w:lang w:val="en-US" w:eastAsia="ja-JP"/>
              </w:rPr>
            </w:pPr>
            <w:r w:rsidRPr="00094095">
              <w:rPr>
                <w:lang w:val="en-US" w:eastAsia="ja-JP"/>
              </w:rPr>
              <w:t>ENUMERATED (Insert, Report, Policy, …)</w:t>
            </w:r>
          </w:p>
        </w:tc>
        <w:tc>
          <w:tcPr>
            <w:tcW w:w="2585" w:type="dxa"/>
          </w:tcPr>
          <w:p w14:paraId="745D381C" w14:textId="77777777" w:rsidR="00774080" w:rsidRPr="00094095" w:rsidRDefault="00774080" w:rsidP="00DE4AEB">
            <w:pPr>
              <w:pStyle w:val="TAL"/>
              <w:rPr>
                <w:lang w:val="en-US" w:eastAsia="ja-JP"/>
              </w:rPr>
            </w:pPr>
          </w:p>
        </w:tc>
      </w:tr>
    </w:tbl>
    <w:p w14:paraId="753857A7" w14:textId="77777777" w:rsidR="00A41E8C" w:rsidRPr="00094095" w:rsidRDefault="00A41E8C" w:rsidP="00A41E8C">
      <w:pPr>
        <w:rPr>
          <w:lang w:val="en-US"/>
        </w:rPr>
      </w:pPr>
    </w:p>
    <w:p w14:paraId="0D87A2FF" w14:textId="77777777" w:rsidR="00D67D8B" w:rsidRPr="00094095" w:rsidRDefault="00D67D8B" w:rsidP="00D67D8B">
      <w:pPr>
        <w:pStyle w:val="Heading3"/>
        <w:ind w:left="0" w:firstLine="0"/>
        <w:rPr>
          <w:lang w:val="en-US"/>
        </w:rPr>
      </w:pPr>
      <w:bookmarkStart w:id="101" w:name="_Toc20932373"/>
      <w:r w:rsidRPr="00094095">
        <w:rPr>
          <w:lang w:val="en-US"/>
        </w:rPr>
        <w:t>9.2.</w:t>
      </w:r>
      <w:r w:rsidR="00846075" w:rsidRPr="00094095">
        <w:rPr>
          <w:lang w:val="en-US"/>
        </w:rPr>
        <w:t>90</w:t>
      </w:r>
      <w:r w:rsidR="00774080" w:rsidRPr="00094095">
        <w:rPr>
          <w:lang w:val="en-US"/>
        </w:rPr>
        <w:t>6</w:t>
      </w:r>
      <w:r w:rsidRPr="00094095">
        <w:rPr>
          <w:lang w:val="en-US"/>
        </w:rPr>
        <w:tab/>
        <w:t xml:space="preserve">RIC </w:t>
      </w:r>
      <w:r w:rsidR="00A41E8C" w:rsidRPr="00094095">
        <w:rPr>
          <w:lang w:val="en-US"/>
        </w:rPr>
        <w:t>Action</w:t>
      </w:r>
      <w:r w:rsidR="00774080" w:rsidRPr="00094095">
        <w:rPr>
          <w:lang w:val="en-US"/>
        </w:rPr>
        <w:t xml:space="preserve"> Definition</w:t>
      </w:r>
      <w:bookmarkEnd w:id="101"/>
    </w:p>
    <w:p w14:paraId="2784D7E5" w14:textId="77777777" w:rsidR="00D67D8B" w:rsidRPr="00094095" w:rsidRDefault="00D67D8B" w:rsidP="00D67D8B">
      <w:pPr>
        <w:rPr>
          <w:lang w:val="en-US"/>
        </w:rPr>
      </w:pPr>
      <w:r w:rsidRPr="00094095">
        <w:rPr>
          <w:lang w:val="en-US"/>
        </w:rPr>
        <w:t>This information element indicates the RIC report description.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FE234C" w:rsidRPr="00094095" w14:paraId="5398E801" w14:textId="77777777" w:rsidTr="00AA1DE0">
        <w:tc>
          <w:tcPr>
            <w:tcW w:w="2688" w:type="dxa"/>
          </w:tcPr>
          <w:p w14:paraId="2E5B3C11" w14:textId="77777777" w:rsidR="00FE234C" w:rsidRPr="00094095" w:rsidRDefault="00FE234C" w:rsidP="006009C5">
            <w:pPr>
              <w:pStyle w:val="TAH"/>
              <w:rPr>
                <w:lang w:val="en-US" w:eastAsia="ja-JP"/>
              </w:rPr>
            </w:pPr>
            <w:r w:rsidRPr="00094095">
              <w:rPr>
                <w:lang w:val="en-US" w:eastAsia="ja-JP"/>
              </w:rPr>
              <w:t>IE/Group Name</w:t>
            </w:r>
          </w:p>
        </w:tc>
        <w:tc>
          <w:tcPr>
            <w:tcW w:w="1080" w:type="dxa"/>
          </w:tcPr>
          <w:p w14:paraId="7D1C23C6" w14:textId="77777777" w:rsidR="00FE234C" w:rsidRPr="00094095" w:rsidRDefault="00FE234C" w:rsidP="006009C5">
            <w:pPr>
              <w:pStyle w:val="TAH"/>
              <w:rPr>
                <w:lang w:val="en-US" w:eastAsia="ja-JP"/>
              </w:rPr>
            </w:pPr>
            <w:r w:rsidRPr="00094095">
              <w:rPr>
                <w:lang w:val="en-US" w:eastAsia="ja-JP"/>
              </w:rPr>
              <w:t>Presence</w:t>
            </w:r>
          </w:p>
        </w:tc>
        <w:tc>
          <w:tcPr>
            <w:tcW w:w="1220" w:type="dxa"/>
          </w:tcPr>
          <w:p w14:paraId="3B956DB3" w14:textId="77777777" w:rsidR="00FE234C" w:rsidRPr="00094095" w:rsidRDefault="00FE234C" w:rsidP="006009C5">
            <w:pPr>
              <w:pStyle w:val="TAH"/>
              <w:rPr>
                <w:lang w:val="en-US" w:eastAsia="ja-JP"/>
              </w:rPr>
            </w:pPr>
            <w:r w:rsidRPr="00094095">
              <w:rPr>
                <w:lang w:val="en-US" w:eastAsia="ja-JP"/>
              </w:rPr>
              <w:t>Range</w:t>
            </w:r>
          </w:p>
        </w:tc>
        <w:tc>
          <w:tcPr>
            <w:tcW w:w="1843" w:type="dxa"/>
          </w:tcPr>
          <w:p w14:paraId="6E9E2EC9" w14:textId="77777777" w:rsidR="00FE234C" w:rsidRPr="00094095" w:rsidRDefault="00FE234C" w:rsidP="006009C5">
            <w:pPr>
              <w:pStyle w:val="TAH"/>
              <w:rPr>
                <w:lang w:val="en-US" w:eastAsia="ja-JP"/>
              </w:rPr>
            </w:pPr>
            <w:r w:rsidRPr="00094095">
              <w:rPr>
                <w:lang w:val="en-US" w:eastAsia="ja-JP"/>
              </w:rPr>
              <w:t>IE type and reference</w:t>
            </w:r>
          </w:p>
        </w:tc>
        <w:tc>
          <w:tcPr>
            <w:tcW w:w="2551" w:type="dxa"/>
          </w:tcPr>
          <w:p w14:paraId="4575CF27" w14:textId="77777777" w:rsidR="00FE234C" w:rsidRPr="00094095" w:rsidRDefault="00FE234C" w:rsidP="006009C5">
            <w:pPr>
              <w:pStyle w:val="TAH"/>
              <w:rPr>
                <w:lang w:val="en-US" w:eastAsia="ja-JP"/>
              </w:rPr>
            </w:pPr>
            <w:r w:rsidRPr="00094095">
              <w:rPr>
                <w:lang w:val="en-US" w:eastAsia="ja-JP"/>
              </w:rPr>
              <w:t>Semantics description</w:t>
            </w:r>
          </w:p>
        </w:tc>
      </w:tr>
      <w:tr w:rsidR="00FE234C" w:rsidRPr="00094095" w14:paraId="5D1B0B9E" w14:textId="77777777" w:rsidTr="00AA1DE0">
        <w:tc>
          <w:tcPr>
            <w:tcW w:w="2688" w:type="dxa"/>
          </w:tcPr>
          <w:p w14:paraId="2C094A3A" w14:textId="77777777" w:rsidR="00FE234C" w:rsidRPr="00094095" w:rsidRDefault="00FE234C" w:rsidP="006009C5">
            <w:pPr>
              <w:pStyle w:val="TAL"/>
              <w:rPr>
                <w:lang w:val="en-US" w:eastAsia="ja-JP"/>
              </w:rPr>
            </w:pPr>
            <w:r w:rsidRPr="00094095">
              <w:rPr>
                <w:lang w:val="en-US" w:eastAsia="ja-JP"/>
              </w:rPr>
              <w:t xml:space="preserve">RIC </w:t>
            </w:r>
            <w:r w:rsidR="00A41E8C" w:rsidRPr="00094095">
              <w:rPr>
                <w:lang w:val="en-US" w:eastAsia="ja-JP"/>
              </w:rPr>
              <w:t>Action</w:t>
            </w:r>
            <w:r w:rsidRPr="00094095">
              <w:rPr>
                <w:lang w:val="en-US" w:eastAsia="ja-JP"/>
              </w:rPr>
              <w:t xml:space="preserve"> Definition</w:t>
            </w:r>
          </w:p>
        </w:tc>
        <w:tc>
          <w:tcPr>
            <w:tcW w:w="1080" w:type="dxa"/>
          </w:tcPr>
          <w:p w14:paraId="7B716111" w14:textId="72FC75D7" w:rsidR="00FE234C" w:rsidRPr="00094095" w:rsidRDefault="00830320" w:rsidP="006009C5">
            <w:pPr>
              <w:pStyle w:val="TAL"/>
              <w:rPr>
                <w:lang w:val="en-US" w:eastAsia="ja-JP"/>
              </w:rPr>
            </w:pPr>
            <w:r w:rsidRPr="00094095">
              <w:rPr>
                <w:lang w:val="en-US" w:eastAsia="ja-JP"/>
              </w:rPr>
              <w:t>M</w:t>
            </w:r>
          </w:p>
        </w:tc>
        <w:tc>
          <w:tcPr>
            <w:tcW w:w="1220" w:type="dxa"/>
          </w:tcPr>
          <w:p w14:paraId="47A5CCC0" w14:textId="77777777" w:rsidR="00FE234C" w:rsidRPr="00094095" w:rsidRDefault="00FE234C" w:rsidP="006009C5">
            <w:pPr>
              <w:pStyle w:val="TAL"/>
              <w:rPr>
                <w:lang w:val="en-US" w:eastAsia="ja-JP"/>
              </w:rPr>
            </w:pPr>
          </w:p>
        </w:tc>
        <w:tc>
          <w:tcPr>
            <w:tcW w:w="1843" w:type="dxa"/>
          </w:tcPr>
          <w:p w14:paraId="3EACBA17" w14:textId="77777777" w:rsidR="00FE234C" w:rsidRPr="00094095" w:rsidRDefault="00FE234C" w:rsidP="006009C5">
            <w:pPr>
              <w:pStyle w:val="TAL"/>
              <w:rPr>
                <w:lang w:val="en-US" w:eastAsia="ja-JP"/>
              </w:rPr>
            </w:pPr>
            <w:r w:rsidRPr="00094095">
              <w:rPr>
                <w:lang w:val="en-US" w:eastAsia="ja-JP"/>
              </w:rPr>
              <w:t>OCTET STRING</w:t>
            </w:r>
          </w:p>
        </w:tc>
        <w:tc>
          <w:tcPr>
            <w:tcW w:w="2551" w:type="dxa"/>
          </w:tcPr>
          <w:p w14:paraId="036BE41E" w14:textId="44BE8876" w:rsidR="00FE234C" w:rsidRPr="00094095" w:rsidRDefault="00FE234C" w:rsidP="006009C5">
            <w:pPr>
              <w:pStyle w:val="TAL"/>
              <w:rPr>
                <w:lang w:val="en-US" w:eastAsia="ja-JP"/>
              </w:rPr>
            </w:pPr>
            <w:r w:rsidRPr="00094095">
              <w:rPr>
                <w:lang w:val="en-US" w:eastAsia="ja-JP"/>
              </w:rPr>
              <w:t xml:space="preserve">Defined in </w:t>
            </w:r>
            <w:r w:rsidR="00055A9A" w:rsidRPr="00094095">
              <w:rPr>
                <w:lang w:val="en-US" w:eastAsia="ja-JP"/>
              </w:rPr>
              <w:t>RAN E2 Service Model</w:t>
            </w:r>
            <w:r w:rsidR="00F444C9" w:rsidRPr="00094095">
              <w:rPr>
                <w:lang w:val="en-US" w:eastAsia="ja-JP"/>
              </w:rPr>
              <w:t xml:space="preserve"> [3]</w:t>
            </w:r>
          </w:p>
        </w:tc>
      </w:tr>
    </w:tbl>
    <w:p w14:paraId="7199997E" w14:textId="77777777" w:rsidR="00D67D8B" w:rsidRPr="00094095" w:rsidRDefault="00D67D8B" w:rsidP="00D67D8B">
      <w:pPr>
        <w:rPr>
          <w:lang w:val="en-US"/>
        </w:rPr>
      </w:pPr>
    </w:p>
    <w:p w14:paraId="2CA26299" w14:textId="77777777" w:rsidR="005A1FE2" w:rsidRPr="00094095" w:rsidRDefault="005A1FE2" w:rsidP="005A1FE2">
      <w:pPr>
        <w:pStyle w:val="Heading3"/>
        <w:rPr>
          <w:rFonts w:eastAsia="Batang"/>
          <w:lang w:val="en-US"/>
        </w:rPr>
      </w:pPr>
      <w:bookmarkStart w:id="102" w:name="_Toc20932374"/>
      <w:bookmarkStart w:id="103" w:name="_Hlk534639204"/>
      <w:r w:rsidRPr="00094095">
        <w:rPr>
          <w:rFonts w:eastAsia="Batang"/>
          <w:lang w:val="en-US"/>
        </w:rPr>
        <w:lastRenderedPageBreak/>
        <w:t>9.2.</w:t>
      </w:r>
      <w:r w:rsidR="00321640" w:rsidRPr="00094095">
        <w:rPr>
          <w:rFonts w:eastAsia="Batang"/>
          <w:lang w:val="en-US"/>
        </w:rPr>
        <w:t>90</w:t>
      </w:r>
      <w:r w:rsidR="00A41E8C" w:rsidRPr="00094095">
        <w:rPr>
          <w:rFonts w:eastAsia="Batang"/>
          <w:lang w:val="en-US"/>
        </w:rPr>
        <w:t>7</w:t>
      </w:r>
      <w:r w:rsidRPr="00094095">
        <w:rPr>
          <w:rFonts w:eastAsia="Batang"/>
          <w:lang w:val="en-US"/>
        </w:rPr>
        <w:tab/>
      </w:r>
      <w:r w:rsidR="00774080" w:rsidRPr="00094095">
        <w:rPr>
          <w:rFonts w:eastAsia="Batang"/>
          <w:lang w:val="en-US"/>
        </w:rPr>
        <w:t xml:space="preserve">RIC </w:t>
      </w:r>
      <w:r w:rsidRPr="00094095">
        <w:rPr>
          <w:rFonts w:eastAsia="Batang"/>
          <w:lang w:val="en-US"/>
        </w:rPr>
        <w:t>Subsequent Action</w:t>
      </w:r>
      <w:bookmarkEnd w:id="102"/>
    </w:p>
    <w:p w14:paraId="6CAD49BE" w14:textId="77777777" w:rsidR="005A1FE2" w:rsidRPr="00094095" w:rsidRDefault="001E4CC2" w:rsidP="005A1FE2">
      <w:pPr>
        <w:keepNext/>
        <w:rPr>
          <w:lang w:val="en-US"/>
        </w:rPr>
      </w:pPr>
      <w:r w:rsidRPr="00094095">
        <w:rPr>
          <w:lang w:val="en-US"/>
        </w:rPr>
        <w:t xml:space="preserve">This IE defines the subsequent action to be taken after completing </w:t>
      </w:r>
      <w:r w:rsidR="00846075" w:rsidRPr="00094095">
        <w:rPr>
          <w:lang w:val="en-US"/>
        </w:rPr>
        <w:t xml:space="preserve">a </w:t>
      </w:r>
      <w:proofErr w:type="gramStart"/>
      <w:r w:rsidR="00846075" w:rsidRPr="00094095">
        <w:rPr>
          <w:lang w:val="en-US"/>
        </w:rPr>
        <w:t xml:space="preserve">particular </w:t>
      </w:r>
      <w:r w:rsidRPr="00094095">
        <w:rPr>
          <w:lang w:val="en-US"/>
        </w:rPr>
        <w:t>Action</w:t>
      </w:r>
      <w:proofErr w:type="gramEnd"/>
      <w:r w:rsidRPr="00094095">
        <w:rPr>
          <w:lang w:val="en-US"/>
        </w:rPr>
        <w:t>.  Wait then option IE setting minimum allowed waiting time is required</w:t>
      </w:r>
      <w:r w:rsidR="005A1FE2" w:rsidRPr="00094095">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5A1FE2" w:rsidRPr="00094095" w14:paraId="74A9C9B8" w14:textId="77777777" w:rsidTr="008511EB">
        <w:tc>
          <w:tcPr>
            <w:tcW w:w="2552" w:type="dxa"/>
          </w:tcPr>
          <w:p w14:paraId="4EF2E6C6" w14:textId="77777777" w:rsidR="005A1FE2" w:rsidRPr="00094095" w:rsidRDefault="005A1FE2" w:rsidP="008511EB">
            <w:pPr>
              <w:pStyle w:val="TAH"/>
              <w:rPr>
                <w:lang w:val="en-US" w:eastAsia="ja-JP"/>
              </w:rPr>
            </w:pPr>
            <w:bookmarkStart w:id="104" w:name="_Hlk535930989"/>
            <w:r w:rsidRPr="00094095">
              <w:rPr>
                <w:lang w:val="en-US" w:eastAsia="ja-JP"/>
              </w:rPr>
              <w:t>IE/Group Name</w:t>
            </w:r>
          </w:p>
        </w:tc>
        <w:tc>
          <w:tcPr>
            <w:tcW w:w="1134" w:type="dxa"/>
          </w:tcPr>
          <w:p w14:paraId="578C115F" w14:textId="77777777" w:rsidR="005A1FE2" w:rsidRPr="00094095" w:rsidRDefault="005A1FE2" w:rsidP="008511EB">
            <w:pPr>
              <w:pStyle w:val="TAH"/>
              <w:rPr>
                <w:lang w:val="en-US" w:eastAsia="ja-JP"/>
              </w:rPr>
            </w:pPr>
            <w:r w:rsidRPr="00094095">
              <w:rPr>
                <w:lang w:val="en-US" w:eastAsia="ja-JP"/>
              </w:rPr>
              <w:t>Presence</w:t>
            </w:r>
          </w:p>
        </w:tc>
        <w:tc>
          <w:tcPr>
            <w:tcW w:w="1242" w:type="dxa"/>
          </w:tcPr>
          <w:p w14:paraId="33834261" w14:textId="77777777" w:rsidR="005A1FE2" w:rsidRPr="00094095" w:rsidRDefault="005A1FE2" w:rsidP="008511EB">
            <w:pPr>
              <w:pStyle w:val="TAH"/>
              <w:rPr>
                <w:lang w:val="en-US" w:eastAsia="ja-JP"/>
              </w:rPr>
            </w:pPr>
            <w:r w:rsidRPr="00094095">
              <w:rPr>
                <w:lang w:val="en-US" w:eastAsia="ja-JP"/>
              </w:rPr>
              <w:t>Range</w:t>
            </w:r>
          </w:p>
        </w:tc>
        <w:tc>
          <w:tcPr>
            <w:tcW w:w="1843" w:type="dxa"/>
          </w:tcPr>
          <w:p w14:paraId="4D96470C" w14:textId="77777777" w:rsidR="005A1FE2" w:rsidRPr="00094095" w:rsidRDefault="005A1FE2" w:rsidP="008511EB">
            <w:pPr>
              <w:pStyle w:val="TAH"/>
              <w:rPr>
                <w:lang w:val="en-US" w:eastAsia="ja-JP"/>
              </w:rPr>
            </w:pPr>
            <w:r w:rsidRPr="00094095">
              <w:rPr>
                <w:lang w:val="en-US" w:eastAsia="ja-JP"/>
              </w:rPr>
              <w:t>IE type and reference</w:t>
            </w:r>
          </w:p>
        </w:tc>
        <w:tc>
          <w:tcPr>
            <w:tcW w:w="2585" w:type="dxa"/>
          </w:tcPr>
          <w:p w14:paraId="19307FF6" w14:textId="77777777" w:rsidR="005A1FE2" w:rsidRPr="00094095" w:rsidRDefault="005A1FE2" w:rsidP="008511EB">
            <w:pPr>
              <w:pStyle w:val="TAH"/>
              <w:rPr>
                <w:lang w:val="en-US" w:eastAsia="ja-JP"/>
              </w:rPr>
            </w:pPr>
            <w:r w:rsidRPr="00094095">
              <w:rPr>
                <w:lang w:val="en-US" w:eastAsia="ja-JP"/>
              </w:rPr>
              <w:t>Semantics description</w:t>
            </w:r>
          </w:p>
        </w:tc>
      </w:tr>
      <w:bookmarkEnd w:id="104"/>
      <w:tr w:rsidR="005A1FE2" w:rsidRPr="00094095" w14:paraId="72A9F42D" w14:textId="77777777" w:rsidTr="008511EB">
        <w:tc>
          <w:tcPr>
            <w:tcW w:w="2552" w:type="dxa"/>
          </w:tcPr>
          <w:p w14:paraId="30AC9161" w14:textId="77777777" w:rsidR="005A1FE2" w:rsidRPr="00094095" w:rsidRDefault="00A15C10" w:rsidP="008511EB">
            <w:pPr>
              <w:pStyle w:val="TAL"/>
              <w:rPr>
                <w:lang w:val="en-US" w:eastAsia="ja-JP"/>
              </w:rPr>
            </w:pPr>
            <w:r w:rsidRPr="00094095">
              <w:rPr>
                <w:lang w:val="en-US" w:eastAsia="ja-JP"/>
              </w:rPr>
              <w:t xml:space="preserve">RIC </w:t>
            </w:r>
            <w:r w:rsidR="005A1FE2" w:rsidRPr="00094095">
              <w:rPr>
                <w:lang w:val="en-US" w:eastAsia="ja-JP"/>
              </w:rPr>
              <w:t>Subsequent Action</w:t>
            </w:r>
            <w:r w:rsidR="00650C9D" w:rsidRPr="00094095">
              <w:rPr>
                <w:lang w:val="en-US" w:eastAsia="ja-JP"/>
              </w:rPr>
              <w:t xml:space="preserve"> Type</w:t>
            </w:r>
          </w:p>
        </w:tc>
        <w:tc>
          <w:tcPr>
            <w:tcW w:w="1134" w:type="dxa"/>
          </w:tcPr>
          <w:p w14:paraId="675201B0" w14:textId="77777777" w:rsidR="005A1FE2" w:rsidRPr="00094095" w:rsidRDefault="005A1FE2" w:rsidP="008511EB">
            <w:pPr>
              <w:pStyle w:val="TAL"/>
              <w:rPr>
                <w:lang w:val="en-US" w:eastAsia="ja-JP"/>
              </w:rPr>
            </w:pPr>
            <w:r w:rsidRPr="00094095">
              <w:rPr>
                <w:lang w:val="en-US" w:eastAsia="ja-JP"/>
              </w:rPr>
              <w:t>M</w:t>
            </w:r>
          </w:p>
        </w:tc>
        <w:tc>
          <w:tcPr>
            <w:tcW w:w="1242" w:type="dxa"/>
          </w:tcPr>
          <w:p w14:paraId="5017B9C4" w14:textId="77777777" w:rsidR="005A1FE2" w:rsidRPr="00094095" w:rsidRDefault="005A1FE2" w:rsidP="008511EB">
            <w:pPr>
              <w:pStyle w:val="TAL"/>
              <w:rPr>
                <w:lang w:val="en-US" w:eastAsia="ja-JP"/>
              </w:rPr>
            </w:pPr>
          </w:p>
        </w:tc>
        <w:tc>
          <w:tcPr>
            <w:tcW w:w="1843" w:type="dxa"/>
          </w:tcPr>
          <w:p w14:paraId="393E8592" w14:textId="77777777" w:rsidR="005A1FE2" w:rsidRPr="00094095" w:rsidRDefault="005A1FE2" w:rsidP="008511EB">
            <w:pPr>
              <w:pStyle w:val="TAL"/>
              <w:rPr>
                <w:lang w:val="en-US" w:eastAsia="ja-JP"/>
              </w:rPr>
            </w:pPr>
            <w:r w:rsidRPr="00094095">
              <w:rPr>
                <w:lang w:val="en-US" w:eastAsia="ja-JP"/>
              </w:rPr>
              <w:t>ENUMERATED (</w:t>
            </w:r>
            <w:r w:rsidR="001E4CC2" w:rsidRPr="00094095">
              <w:rPr>
                <w:lang w:val="en-US" w:eastAsia="ja-JP"/>
              </w:rPr>
              <w:t>Continue, Halt, …</w:t>
            </w:r>
            <w:r w:rsidRPr="00094095">
              <w:rPr>
                <w:lang w:val="en-US" w:eastAsia="ja-JP"/>
              </w:rPr>
              <w:t>)</w:t>
            </w:r>
          </w:p>
        </w:tc>
        <w:tc>
          <w:tcPr>
            <w:tcW w:w="2585" w:type="dxa"/>
          </w:tcPr>
          <w:p w14:paraId="2E970510" w14:textId="77777777" w:rsidR="005A1FE2" w:rsidRPr="00094095" w:rsidRDefault="005A1FE2" w:rsidP="008511EB">
            <w:pPr>
              <w:pStyle w:val="TAL"/>
              <w:rPr>
                <w:lang w:val="en-US" w:eastAsia="ja-JP"/>
              </w:rPr>
            </w:pPr>
          </w:p>
        </w:tc>
      </w:tr>
      <w:tr w:rsidR="001E4CC2" w:rsidRPr="00094095" w14:paraId="247A1CCE" w14:textId="77777777" w:rsidTr="008511EB">
        <w:tc>
          <w:tcPr>
            <w:tcW w:w="2552" w:type="dxa"/>
          </w:tcPr>
          <w:p w14:paraId="7D09597B" w14:textId="77777777" w:rsidR="001E4CC2" w:rsidRPr="00094095" w:rsidRDefault="00A15C10" w:rsidP="008511EB">
            <w:pPr>
              <w:pStyle w:val="TAL"/>
              <w:rPr>
                <w:lang w:val="en-US" w:eastAsia="ja-JP"/>
              </w:rPr>
            </w:pPr>
            <w:r w:rsidRPr="00094095">
              <w:rPr>
                <w:lang w:val="en-US" w:eastAsia="ja-JP"/>
              </w:rPr>
              <w:t>RIC</w:t>
            </w:r>
            <w:r w:rsidR="001E4CC2" w:rsidRPr="00094095">
              <w:rPr>
                <w:lang w:val="en-US" w:eastAsia="ja-JP"/>
              </w:rPr>
              <w:t xml:space="preserve"> Time to Wait</w:t>
            </w:r>
          </w:p>
        </w:tc>
        <w:tc>
          <w:tcPr>
            <w:tcW w:w="1134" w:type="dxa"/>
          </w:tcPr>
          <w:p w14:paraId="6ABABCB1" w14:textId="77777777" w:rsidR="001E4CC2" w:rsidRPr="00094095" w:rsidRDefault="00846075" w:rsidP="008511EB">
            <w:pPr>
              <w:pStyle w:val="TAL"/>
              <w:rPr>
                <w:lang w:val="en-US" w:eastAsia="ja-JP"/>
              </w:rPr>
            </w:pPr>
            <w:r w:rsidRPr="00094095">
              <w:rPr>
                <w:lang w:val="en-US" w:eastAsia="ja-JP"/>
              </w:rPr>
              <w:t>O</w:t>
            </w:r>
          </w:p>
        </w:tc>
        <w:tc>
          <w:tcPr>
            <w:tcW w:w="1242" w:type="dxa"/>
          </w:tcPr>
          <w:p w14:paraId="18E5B9A1" w14:textId="77777777" w:rsidR="001E4CC2" w:rsidRPr="00094095" w:rsidRDefault="001E4CC2" w:rsidP="008511EB">
            <w:pPr>
              <w:pStyle w:val="TAL"/>
              <w:rPr>
                <w:lang w:val="en-US" w:eastAsia="ja-JP"/>
              </w:rPr>
            </w:pPr>
          </w:p>
        </w:tc>
        <w:tc>
          <w:tcPr>
            <w:tcW w:w="1843" w:type="dxa"/>
          </w:tcPr>
          <w:p w14:paraId="400F1B79" w14:textId="33A9CBA8" w:rsidR="001E4CC2" w:rsidRPr="00094095" w:rsidRDefault="001E4CC2" w:rsidP="008511EB">
            <w:pPr>
              <w:pStyle w:val="TAL"/>
              <w:rPr>
                <w:lang w:val="en-US" w:eastAsia="ja-JP"/>
              </w:rPr>
            </w:pPr>
            <w:r w:rsidRPr="00094095">
              <w:rPr>
                <w:lang w:val="en-US" w:eastAsia="ja-JP"/>
              </w:rPr>
              <w:t>ENUMERATED (</w:t>
            </w:r>
            <w:r w:rsidR="00D30C7C" w:rsidRPr="00094095">
              <w:rPr>
                <w:lang w:val="en-US" w:eastAsia="ja-JP"/>
              </w:rPr>
              <w:t xml:space="preserve">zero, </w:t>
            </w:r>
            <w:r w:rsidRPr="00094095">
              <w:rPr>
                <w:lang w:val="en-US" w:eastAsia="ja-JP"/>
              </w:rPr>
              <w:t xml:space="preserve">1ms, 2ms, 5ms, 10ms, 20ms, </w:t>
            </w:r>
            <w:r w:rsidR="007E246E" w:rsidRPr="00094095">
              <w:rPr>
                <w:lang w:val="en-US" w:eastAsia="ja-JP"/>
              </w:rPr>
              <w:t xml:space="preserve">30ms, 40ms, </w:t>
            </w:r>
            <w:r w:rsidRPr="00094095">
              <w:rPr>
                <w:lang w:val="en-US" w:eastAsia="ja-JP"/>
              </w:rPr>
              <w:t>50ms, 100ms, 200ms, 500ms, 1s, 2s, 5s, 10s, 20s, 60s, …)</w:t>
            </w:r>
          </w:p>
        </w:tc>
        <w:tc>
          <w:tcPr>
            <w:tcW w:w="2585" w:type="dxa"/>
          </w:tcPr>
          <w:p w14:paraId="1E9DBD76" w14:textId="77777777" w:rsidR="001E4CC2" w:rsidRPr="00094095" w:rsidRDefault="001E4CC2" w:rsidP="008511EB">
            <w:pPr>
              <w:pStyle w:val="TAL"/>
              <w:rPr>
                <w:lang w:val="en-US" w:eastAsia="ja-JP"/>
              </w:rPr>
            </w:pPr>
            <w:r w:rsidRPr="00094095">
              <w:rPr>
                <w:lang w:val="en-US" w:eastAsia="ja-JP"/>
              </w:rPr>
              <w:t xml:space="preserve">Required when </w:t>
            </w:r>
            <w:r w:rsidR="00846075" w:rsidRPr="00094095">
              <w:rPr>
                <w:lang w:val="en-US" w:eastAsia="ja-JP"/>
              </w:rPr>
              <w:t xml:space="preserve">required </w:t>
            </w:r>
            <w:r w:rsidRPr="00094095">
              <w:rPr>
                <w:lang w:val="en-US" w:eastAsia="ja-JP"/>
              </w:rPr>
              <w:t>Wait</w:t>
            </w:r>
            <w:r w:rsidR="00846075" w:rsidRPr="00094095">
              <w:rPr>
                <w:lang w:val="en-US" w:eastAsia="ja-JP"/>
              </w:rPr>
              <w:t xml:space="preserve"> greater than zero.  </w:t>
            </w:r>
          </w:p>
        </w:tc>
      </w:tr>
      <w:bookmarkEnd w:id="91"/>
      <w:bookmarkEnd w:id="103"/>
    </w:tbl>
    <w:p w14:paraId="7BAFC281" w14:textId="77777777" w:rsidR="009169D0" w:rsidRPr="00094095" w:rsidRDefault="009169D0" w:rsidP="009169D0">
      <w:pPr>
        <w:rPr>
          <w:lang w:val="en-US"/>
        </w:rPr>
      </w:pPr>
    </w:p>
    <w:p w14:paraId="20C5CD7F" w14:textId="77777777" w:rsidR="002A7E96" w:rsidRPr="00094095" w:rsidRDefault="002A7E96" w:rsidP="002A7E96">
      <w:pPr>
        <w:pStyle w:val="Heading3"/>
        <w:ind w:left="0" w:firstLine="0"/>
        <w:rPr>
          <w:lang w:val="en-US"/>
        </w:rPr>
      </w:pPr>
      <w:bookmarkStart w:id="105" w:name="_Toc20932375"/>
      <w:r w:rsidRPr="00094095">
        <w:rPr>
          <w:lang w:val="en-US"/>
        </w:rPr>
        <w:t>9.2.90</w:t>
      </w:r>
      <w:r w:rsidR="00A41E8C" w:rsidRPr="00094095">
        <w:rPr>
          <w:lang w:val="en-US"/>
        </w:rPr>
        <w:t>8</w:t>
      </w:r>
      <w:r w:rsidRPr="00094095">
        <w:rPr>
          <w:lang w:val="en-US"/>
        </w:rPr>
        <w:tab/>
      </w:r>
      <w:r w:rsidR="009169D0" w:rsidRPr="00094095">
        <w:rPr>
          <w:lang w:val="en-US"/>
        </w:rPr>
        <w:t xml:space="preserve">RIC </w:t>
      </w:r>
      <w:r w:rsidR="00765F6F" w:rsidRPr="00094095">
        <w:rPr>
          <w:lang w:val="en-US"/>
        </w:rPr>
        <w:t>C</w:t>
      </w:r>
      <w:r w:rsidR="009169D0" w:rsidRPr="00094095">
        <w:rPr>
          <w:lang w:val="en-US"/>
        </w:rPr>
        <w:t>ause</w:t>
      </w:r>
      <w:bookmarkEnd w:id="105"/>
    </w:p>
    <w:p w14:paraId="5F6933B6" w14:textId="77777777" w:rsidR="009169D0" w:rsidRPr="00094095" w:rsidRDefault="009169D0" w:rsidP="009169D0">
      <w:pPr>
        <w:rPr>
          <w:lang w:val="en-US"/>
        </w:rPr>
      </w:pPr>
      <w:r w:rsidRPr="00094095">
        <w:rPr>
          <w:lang w:val="en-US"/>
        </w:rPr>
        <w:t xml:space="preserve">The purpose of the cause information element is to indicate the reason for a </w:t>
      </w:r>
      <w:proofErr w:type="gramStart"/>
      <w:r w:rsidRPr="00094095">
        <w:rPr>
          <w:lang w:val="en-US"/>
        </w:rPr>
        <w:t>particular event</w:t>
      </w:r>
      <w:proofErr w:type="gramEnd"/>
      <w:r w:rsidRPr="00094095">
        <w:rPr>
          <w:lang w:val="en-US"/>
        </w:rPr>
        <w:t xml:space="preserve"> for the whole protocol.</w:t>
      </w:r>
    </w:p>
    <w:p w14:paraId="61F1BE42" w14:textId="77777777" w:rsidR="009169D0" w:rsidRPr="00094095" w:rsidRDefault="009169D0" w:rsidP="00843339">
      <w:pPr>
        <w:rPr>
          <w:lang w:val="en-US"/>
        </w:rPr>
      </w:pPr>
      <w:r w:rsidRPr="00094095">
        <w:rPr>
          <w:lang w:val="en-US"/>
        </w:rPr>
        <w:t>This field extends the X2AP Cause IE with RIC specific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134"/>
        <w:gridCol w:w="961"/>
        <w:gridCol w:w="3060"/>
        <w:gridCol w:w="1507"/>
      </w:tblGrid>
      <w:tr w:rsidR="009169D0" w:rsidRPr="00094095" w14:paraId="01D8401A" w14:textId="77777777" w:rsidTr="00AA1DE0">
        <w:tc>
          <w:tcPr>
            <w:tcW w:w="2551" w:type="dxa"/>
            <w:tcBorders>
              <w:top w:val="single" w:sz="4" w:space="0" w:color="auto"/>
              <w:left w:val="single" w:sz="4" w:space="0" w:color="auto"/>
              <w:bottom w:val="single" w:sz="4" w:space="0" w:color="auto"/>
              <w:right w:val="single" w:sz="4" w:space="0" w:color="auto"/>
            </w:tcBorders>
            <w:hideMark/>
          </w:tcPr>
          <w:p w14:paraId="121CCE75" w14:textId="77777777" w:rsidR="009169D0" w:rsidRPr="00094095" w:rsidRDefault="009169D0">
            <w:pPr>
              <w:pStyle w:val="TAH"/>
              <w:spacing w:line="0" w:lineRule="atLeast"/>
              <w:rPr>
                <w:lang w:val="en-US" w:eastAsia="ja-JP"/>
              </w:rPr>
            </w:pPr>
            <w:r w:rsidRPr="00094095">
              <w:rPr>
                <w:lang w:val="en-US"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7629283B" w14:textId="77777777" w:rsidR="009169D0" w:rsidRPr="00094095" w:rsidRDefault="009169D0">
            <w:pPr>
              <w:pStyle w:val="TAH"/>
              <w:spacing w:line="0" w:lineRule="atLeast"/>
              <w:rPr>
                <w:lang w:val="en-US" w:eastAsia="ja-JP"/>
              </w:rPr>
            </w:pPr>
            <w:r w:rsidRPr="00094095">
              <w:rPr>
                <w:lang w:val="en-US" w:eastAsia="ja-JP"/>
              </w:rPr>
              <w:t>Presence</w:t>
            </w:r>
          </w:p>
        </w:tc>
        <w:tc>
          <w:tcPr>
            <w:tcW w:w="961" w:type="dxa"/>
            <w:tcBorders>
              <w:top w:val="single" w:sz="4" w:space="0" w:color="auto"/>
              <w:left w:val="single" w:sz="4" w:space="0" w:color="auto"/>
              <w:bottom w:val="single" w:sz="4" w:space="0" w:color="auto"/>
              <w:right w:val="single" w:sz="4" w:space="0" w:color="auto"/>
            </w:tcBorders>
            <w:hideMark/>
          </w:tcPr>
          <w:p w14:paraId="23F95573" w14:textId="77777777" w:rsidR="009169D0" w:rsidRPr="00094095" w:rsidRDefault="009169D0">
            <w:pPr>
              <w:pStyle w:val="TAH"/>
              <w:spacing w:line="0" w:lineRule="atLeast"/>
              <w:rPr>
                <w:lang w:val="en-US" w:eastAsia="ja-JP"/>
              </w:rPr>
            </w:pPr>
            <w:r w:rsidRPr="00094095">
              <w:rPr>
                <w:lang w:val="en-US" w:eastAsia="ja-JP"/>
              </w:rPr>
              <w:t>Range</w:t>
            </w:r>
          </w:p>
        </w:tc>
        <w:tc>
          <w:tcPr>
            <w:tcW w:w="3060" w:type="dxa"/>
            <w:tcBorders>
              <w:top w:val="single" w:sz="4" w:space="0" w:color="auto"/>
              <w:left w:val="single" w:sz="4" w:space="0" w:color="auto"/>
              <w:bottom w:val="single" w:sz="4" w:space="0" w:color="auto"/>
              <w:right w:val="single" w:sz="4" w:space="0" w:color="auto"/>
            </w:tcBorders>
            <w:hideMark/>
          </w:tcPr>
          <w:p w14:paraId="2F4FD38D" w14:textId="77777777" w:rsidR="009169D0" w:rsidRPr="00094095" w:rsidRDefault="009169D0">
            <w:pPr>
              <w:pStyle w:val="TAH"/>
              <w:spacing w:line="0" w:lineRule="atLeast"/>
              <w:rPr>
                <w:lang w:val="en-US" w:eastAsia="ja-JP"/>
              </w:rPr>
            </w:pPr>
            <w:r w:rsidRPr="00094095">
              <w:rPr>
                <w:lang w:val="en-US" w:eastAsia="ja-JP"/>
              </w:rPr>
              <w:t>IE Type and Reference</w:t>
            </w:r>
          </w:p>
        </w:tc>
        <w:tc>
          <w:tcPr>
            <w:tcW w:w="1507" w:type="dxa"/>
            <w:tcBorders>
              <w:top w:val="single" w:sz="4" w:space="0" w:color="auto"/>
              <w:left w:val="single" w:sz="4" w:space="0" w:color="auto"/>
              <w:bottom w:val="single" w:sz="4" w:space="0" w:color="auto"/>
              <w:right w:val="single" w:sz="4" w:space="0" w:color="auto"/>
            </w:tcBorders>
            <w:hideMark/>
          </w:tcPr>
          <w:p w14:paraId="24739999" w14:textId="77777777" w:rsidR="009169D0" w:rsidRPr="00094095" w:rsidRDefault="009169D0">
            <w:pPr>
              <w:pStyle w:val="TAH"/>
              <w:spacing w:line="0" w:lineRule="atLeast"/>
              <w:rPr>
                <w:lang w:val="en-US" w:eastAsia="ja-JP"/>
              </w:rPr>
            </w:pPr>
            <w:r w:rsidRPr="00094095">
              <w:rPr>
                <w:lang w:val="en-US" w:eastAsia="ja-JP"/>
              </w:rPr>
              <w:t>Semantics Description</w:t>
            </w:r>
          </w:p>
        </w:tc>
      </w:tr>
      <w:tr w:rsidR="009169D0" w:rsidRPr="00094095" w14:paraId="710842A7" w14:textId="77777777" w:rsidTr="00AA1DE0">
        <w:tc>
          <w:tcPr>
            <w:tcW w:w="2551" w:type="dxa"/>
            <w:tcBorders>
              <w:top w:val="single" w:sz="4" w:space="0" w:color="auto"/>
              <w:left w:val="single" w:sz="4" w:space="0" w:color="auto"/>
              <w:bottom w:val="single" w:sz="4" w:space="0" w:color="auto"/>
              <w:right w:val="single" w:sz="4" w:space="0" w:color="auto"/>
            </w:tcBorders>
            <w:hideMark/>
          </w:tcPr>
          <w:p w14:paraId="601FDDCA" w14:textId="77777777" w:rsidR="009169D0" w:rsidRPr="00094095" w:rsidRDefault="009169D0">
            <w:pPr>
              <w:pStyle w:val="TAL"/>
              <w:rPr>
                <w:lang w:val="en-US" w:eastAsia="ja-JP"/>
              </w:rPr>
            </w:pPr>
            <w:r w:rsidRPr="00094095">
              <w:rPr>
                <w:lang w:val="en-US" w:eastAsia="ja-JP"/>
              </w:rPr>
              <w:t>CHOICE Cause Group</w:t>
            </w:r>
          </w:p>
        </w:tc>
        <w:tc>
          <w:tcPr>
            <w:tcW w:w="1134" w:type="dxa"/>
            <w:tcBorders>
              <w:top w:val="single" w:sz="4" w:space="0" w:color="auto"/>
              <w:left w:val="single" w:sz="4" w:space="0" w:color="auto"/>
              <w:bottom w:val="single" w:sz="4" w:space="0" w:color="auto"/>
              <w:right w:val="single" w:sz="4" w:space="0" w:color="auto"/>
            </w:tcBorders>
            <w:hideMark/>
          </w:tcPr>
          <w:p w14:paraId="418C7F01" w14:textId="77777777" w:rsidR="009169D0" w:rsidRPr="00094095" w:rsidRDefault="009169D0">
            <w:pPr>
              <w:pStyle w:val="TAL"/>
              <w:rPr>
                <w:lang w:val="en-US" w:eastAsia="ja-JP"/>
              </w:rPr>
            </w:pPr>
            <w:r w:rsidRPr="00094095">
              <w:rPr>
                <w:lang w:val="en-US" w:eastAsia="ja-JP"/>
              </w:rPr>
              <w:t>M</w:t>
            </w:r>
          </w:p>
        </w:tc>
        <w:tc>
          <w:tcPr>
            <w:tcW w:w="961" w:type="dxa"/>
            <w:tcBorders>
              <w:top w:val="single" w:sz="4" w:space="0" w:color="auto"/>
              <w:left w:val="single" w:sz="4" w:space="0" w:color="auto"/>
              <w:bottom w:val="single" w:sz="4" w:space="0" w:color="auto"/>
              <w:right w:val="single" w:sz="4" w:space="0" w:color="auto"/>
            </w:tcBorders>
          </w:tcPr>
          <w:p w14:paraId="45F11411" w14:textId="77777777" w:rsidR="009169D0" w:rsidRPr="00094095" w:rsidRDefault="009169D0">
            <w:pPr>
              <w:pStyle w:val="TAL"/>
              <w:rPr>
                <w:lang w:val="en-US" w:eastAsia="ja-JP"/>
              </w:rPr>
            </w:pPr>
          </w:p>
        </w:tc>
        <w:tc>
          <w:tcPr>
            <w:tcW w:w="3060" w:type="dxa"/>
            <w:tcBorders>
              <w:top w:val="single" w:sz="4" w:space="0" w:color="auto"/>
              <w:left w:val="single" w:sz="4" w:space="0" w:color="auto"/>
              <w:bottom w:val="single" w:sz="4" w:space="0" w:color="auto"/>
              <w:right w:val="single" w:sz="4" w:space="0" w:color="auto"/>
            </w:tcBorders>
          </w:tcPr>
          <w:p w14:paraId="4C9BADB0" w14:textId="77777777" w:rsidR="009169D0" w:rsidRPr="00094095" w:rsidRDefault="009169D0">
            <w:pPr>
              <w:pStyle w:val="TAL"/>
              <w:rPr>
                <w:lang w:val="en-US" w:eastAsia="ja-JP"/>
              </w:rPr>
            </w:pPr>
          </w:p>
        </w:tc>
        <w:tc>
          <w:tcPr>
            <w:tcW w:w="1507" w:type="dxa"/>
            <w:tcBorders>
              <w:top w:val="single" w:sz="4" w:space="0" w:color="auto"/>
              <w:left w:val="single" w:sz="4" w:space="0" w:color="auto"/>
              <w:bottom w:val="single" w:sz="4" w:space="0" w:color="auto"/>
              <w:right w:val="single" w:sz="4" w:space="0" w:color="auto"/>
            </w:tcBorders>
          </w:tcPr>
          <w:p w14:paraId="0B6306CB" w14:textId="77777777" w:rsidR="009169D0" w:rsidRPr="00094095" w:rsidRDefault="009169D0">
            <w:pPr>
              <w:pStyle w:val="TAL"/>
              <w:rPr>
                <w:lang w:val="en-US" w:eastAsia="ja-JP"/>
              </w:rPr>
            </w:pPr>
          </w:p>
        </w:tc>
      </w:tr>
      <w:tr w:rsidR="009169D0" w:rsidRPr="00094095" w14:paraId="3B30E467" w14:textId="77777777" w:rsidTr="00AA1DE0">
        <w:tc>
          <w:tcPr>
            <w:tcW w:w="2551" w:type="dxa"/>
            <w:tcBorders>
              <w:top w:val="single" w:sz="4" w:space="0" w:color="auto"/>
              <w:left w:val="single" w:sz="4" w:space="0" w:color="auto"/>
              <w:bottom w:val="single" w:sz="4" w:space="0" w:color="auto"/>
              <w:right w:val="single" w:sz="4" w:space="0" w:color="auto"/>
            </w:tcBorders>
            <w:hideMark/>
          </w:tcPr>
          <w:p w14:paraId="64F2079D" w14:textId="77777777" w:rsidR="009169D0" w:rsidRPr="00094095" w:rsidRDefault="009169D0">
            <w:pPr>
              <w:pStyle w:val="TAL"/>
              <w:spacing w:line="0" w:lineRule="atLeast"/>
              <w:ind w:left="105"/>
              <w:rPr>
                <w:i/>
                <w:lang w:val="en-US" w:eastAsia="ja-JP"/>
              </w:rPr>
            </w:pPr>
            <w:r w:rsidRPr="00094095">
              <w:rPr>
                <w:i/>
                <w:lang w:val="en-US"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341AF11F" w14:textId="77777777" w:rsidR="009169D0" w:rsidRPr="00094095" w:rsidRDefault="009169D0">
            <w:pPr>
              <w:pStyle w:val="TAL"/>
              <w:rPr>
                <w:lang w:val="en-US" w:eastAsia="ja-JP"/>
              </w:rPr>
            </w:pPr>
          </w:p>
        </w:tc>
        <w:tc>
          <w:tcPr>
            <w:tcW w:w="961" w:type="dxa"/>
            <w:tcBorders>
              <w:top w:val="single" w:sz="4" w:space="0" w:color="auto"/>
              <w:left w:val="single" w:sz="4" w:space="0" w:color="auto"/>
              <w:bottom w:val="single" w:sz="4" w:space="0" w:color="auto"/>
              <w:right w:val="single" w:sz="4" w:space="0" w:color="auto"/>
            </w:tcBorders>
          </w:tcPr>
          <w:p w14:paraId="08A0F8FF" w14:textId="77777777" w:rsidR="009169D0" w:rsidRPr="00094095" w:rsidRDefault="009169D0">
            <w:pPr>
              <w:pStyle w:val="TAL"/>
              <w:rPr>
                <w:lang w:val="en-US" w:eastAsia="ja-JP"/>
              </w:rPr>
            </w:pPr>
          </w:p>
        </w:tc>
        <w:tc>
          <w:tcPr>
            <w:tcW w:w="3060" w:type="dxa"/>
            <w:tcBorders>
              <w:top w:val="single" w:sz="4" w:space="0" w:color="auto"/>
              <w:left w:val="single" w:sz="4" w:space="0" w:color="auto"/>
              <w:bottom w:val="single" w:sz="4" w:space="0" w:color="auto"/>
              <w:right w:val="single" w:sz="4" w:space="0" w:color="auto"/>
            </w:tcBorders>
          </w:tcPr>
          <w:p w14:paraId="227D1419" w14:textId="77777777" w:rsidR="009169D0" w:rsidRPr="00094095" w:rsidRDefault="009169D0">
            <w:pPr>
              <w:pStyle w:val="TAL"/>
              <w:rPr>
                <w:lang w:val="en-US" w:eastAsia="ja-JP"/>
              </w:rPr>
            </w:pPr>
          </w:p>
        </w:tc>
        <w:tc>
          <w:tcPr>
            <w:tcW w:w="1507" w:type="dxa"/>
            <w:tcBorders>
              <w:top w:val="single" w:sz="4" w:space="0" w:color="auto"/>
              <w:left w:val="single" w:sz="4" w:space="0" w:color="auto"/>
              <w:bottom w:val="single" w:sz="4" w:space="0" w:color="auto"/>
              <w:right w:val="single" w:sz="4" w:space="0" w:color="auto"/>
            </w:tcBorders>
          </w:tcPr>
          <w:p w14:paraId="3378C52B" w14:textId="77777777" w:rsidR="009169D0" w:rsidRPr="00094095" w:rsidRDefault="009169D0">
            <w:pPr>
              <w:pStyle w:val="TAL"/>
              <w:rPr>
                <w:lang w:val="en-US" w:eastAsia="ja-JP"/>
              </w:rPr>
            </w:pPr>
          </w:p>
        </w:tc>
      </w:tr>
      <w:tr w:rsidR="009169D0" w:rsidRPr="00094095" w14:paraId="7E7846EE" w14:textId="77777777" w:rsidTr="00AA1DE0">
        <w:tc>
          <w:tcPr>
            <w:tcW w:w="2551" w:type="dxa"/>
            <w:tcBorders>
              <w:top w:val="single" w:sz="4" w:space="0" w:color="auto"/>
              <w:left w:val="single" w:sz="4" w:space="0" w:color="auto"/>
              <w:bottom w:val="single" w:sz="4" w:space="0" w:color="auto"/>
              <w:right w:val="single" w:sz="4" w:space="0" w:color="auto"/>
            </w:tcBorders>
          </w:tcPr>
          <w:p w14:paraId="5DB71ED4" w14:textId="2D46C4EC" w:rsidR="009169D0" w:rsidRPr="00094095" w:rsidRDefault="009169D0" w:rsidP="00AA1DE0">
            <w:pPr>
              <w:pStyle w:val="TAL"/>
              <w:spacing w:line="0" w:lineRule="atLeast"/>
              <w:ind w:left="284"/>
              <w:rPr>
                <w:i/>
                <w:lang w:val="en-US" w:eastAsia="ja-JP"/>
              </w:rPr>
            </w:pPr>
            <w:r w:rsidRPr="00094095">
              <w:rPr>
                <w:lang w:val="en-US" w:eastAsia="ja-JP"/>
              </w:rPr>
              <w:t>&gt;&gt;</w:t>
            </w:r>
            <w:r w:rsidR="00A15C10" w:rsidRPr="00094095">
              <w:rPr>
                <w:lang w:val="en-US" w:eastAsia="ja-JP"/>
              </w:rPr>
              <w:t xml:space="preserve">RIC </w:t>
            </w:r>
            <w:r w:rsidR="00FF67CB" w:rsidRPr="00094095">
              <w:rPr>
                <w:lang w:val="en-US" w:eastAsia="ja-JP"/>
              </w:rPr>
              <w:t>Request</w:t>
            </w:r>
          </w:p>
        </w:tc>
        <w:tc>
          <w:tcPr>
            <w:tcW w:w="1134" w:type="dxa"/>
            <w:tcBorders>
              <w:top w:val="single" w:sz="4" w:space="0" w:color="auto"/>
              <w:left w:val="single" w:sz="4" w:space="0" w:color="auto"/>
              <w:bottom w:val="single" w:sz="4" w:space="0" w:color="auto"/>
              <w:right w:val="single" w:sz="4" w:space="0" w:color="auto"/>
            </w:tcBorders>
          </w:tcPr>
          <w:p w14:paraId="55269BEE" w14:textId="77777777" w:rsidR="009169D0" w:rsidRPr="00094095" w:rsidRDefault="00765F6F">
            <w:pPr>
              <w:pStyle w:val="TAL"/>
              <w:rPr>
                <w:lang w:val="en-US" w:eastAsia="ja-JP"/>
              </w:rPr>
            </w:pPr>
            <w:r w:rsidRPr="00094095">
              <w:rPr>
                <w:lang w:val="en-US" w:eastAsia="ja-JP"/>
              </w:rPr>
              <w:t>O</w:t>
            </w:r>
          </w:p>
        </w:tc>
        <w:tc>
          <w:tcPr>
            <w:tcW w:w="961" w:type="dxa"/>
            <w:tcBorders>
              <w:top w:val="single" w:sz="4" w:space="0" w:color="auto"/>
              <w:left w:val="single" w:sz="4" w:space="0" w:color="auto"/>
              <w:bottom w:val="single" w:sz="4" w:space="0" w:color="auto"/>
              <w:right w:val="single" w:sz="4" w:space="0" w:color="auto"/>
            </w:tcBorders>
          </w:tcPr>
          <w:p w14:paraId="4538EF66" w14:textId="77777777" w:rsidR="009169D0" w:rsidRPr="00094095" w:rsidRDefault="009169D0">
            <w:pPr>
              <w:pStyle w:val="TAL"/>
              <w:rPr>
                <w:lang w:val="en-US" w:eastAsia="ja-JP"/>
              </w:rPr>
            </w:pPr>
          </w:p>
        </w:tc>
        <w:tc>
          <w:tcPr>
            <w:tcW w:w="3060" w:type="dxa"/>
            <w:tcBorders>
              <w:top w:val="single" w:sz="4" w:space="0" w:color="auto"/>
              <w:left w:val="single" w:sz="4" w:space="0" w:color="auto"/>
              <w:bottom w:val="single" w:sz="4" w:space="0" w:color="auto"/>
              <w:right w:val="single" w:sz="4" w:space="0" w:color="auto"/>
            </w:tcBorders>
          </w:tcPr>
          <w:p w14:paraId="3444F226" w14:textId="77777777" w:rsidR="009169D0" w:rsidRPr="00094095" w:rsidRDefault="009169D0" w:rsidP="009169D0">
            <w:pPr>
              <w:pStyle w:val="TAL"/>
              <w:rPr>
                <w:lang w:val="en-US" w:eastAsia="ja-JP"/>
              </w:rPr>
            </w:pPr>
            <w:r w:rsidRPr="00094095">
              <w:rPr>
                <w:lang w:val="en-US" w:eastAsia="ja-JP"/>
              </w:rPr>
              <w:t>ENUMERATED</w:t>
            </w:r>
          </w:p>
          <w:p w14:paraId="540A6A54" w14:textId="0EFD58B2" w:rsidR="009169D0" w:rsidRPr="00094095" w:rsidRDefault="009169D0" w:rsidP="009169D0">
            <w:pPr>
              <w:pStyle w:val="TAL"/>
              <w:rPr>
                <w:lang w:val="en-US" w:eastAsia="ja-JP"/>
              </w:rPr>
            </w:pPr>
            <w:r w:rsidRPr="00094095">
              <w:rPr>
                <w:lang w:val="en-US" w:eastAsia="ja-JP"/>
              </w:rPr>
              <w:t>(</w:t>
            </w:r>
            <w:r w:rsidR="00F4225F" w:rsidRPr="00094095">
              <w:rPr>
                <w:lang w:val="en-US" w:eastAsia="ja-JP"/>
              </w:rPr>
              <w:t>Function ID</w:t>
            </w:r>
            <w:r w:rsidR="00E249C7" w:rsidRPr="00094095">
              <w:rPr>
                <w:lang w:val="en-US" w:eastAsia="ja-JP"/>
              </w:rPr>
              <w:t xml:space="preserve"> Invalid</w:t>
            </w:r>
            <w:r w:rsidR="00F4225F" w:rsidRPr="00094095">
              <w:rPr>
                <w:lang w:val="en-US" w:eastAsia="ja-JP"/>
              </w:rPr>
              <w:t xml:space="preserve">, </w:t>
            </w:r>
            <w:r w:rsidRPr="00094095">
              <w:rPr>
                <w:lang w:val="en-US" w:eastAsia="ja-JP"/>
              </w:rPr>
              <w:t xml:space="preserve">Action not supported, Excessive actions, </w:t>
            </w:r>
            <w:r w:rsidR="003A4DD2" w:rsidRPr="00094095">
              <w:rPr>
                <w:lang w:val="en-US" w:eastAsia="ja-JP"/>
              </w:rPr>
              <w:t xml:space="preserve">Duplicate action, </w:t>
            </w:r>
            <w:r w:rsidR="00E86764" w:rsidRPr="00094095">
              <w:rPr>
                <w:lang w:val="en-US" w:eastAsia="ja-JP"/>
              </w:rPr>
              <w:t xml:space="preserve">Duplicate Event Trigger, </w:t>
            </w:r>
            <w:r w:rsidRPr="00094095">
              <w:rPr>
                <w:lang w:val="en-US" w:eastAsia="ja-JP"/>
              </w:rPr>
              <w:t xml:space="preserve">Function resource limit, </w:t>
            </w:r>
            <w:r w:rsidR="00D22612" w:rsidRPr="00094095">
              <w:rPr>
                <w:lang w:val="en-US" w:eastAsia="ja-JP"/>
              </w:rPr>
              <w:t xml:space="preserve">Request </w:t>
            </w:r>
            <w:r w:rsidR="00FF67CB" w:rsidRPr="00094095">
              <w:rPr>
                <w:lang w:val="en-US" w:eastAsia="ja-JP"/>
              </w:rPr>
              <w:t>ID unknown,</w:t>
            </w:r>
            <w:r w:rsidR="000C0633" w:rsidRPr="00094095">
              <w:rPr>
                <w:lang w:val="en-US" w:eastAsia="ja-JP"/>
              </w:rPr>
              <w:t xml:space="preserve"> Inconsistent Action/subsequent Action sequence, </w:t>
            </w:r>
            <w:r w:rsidR="00E017C4" w:rsidRPr="00094095">
              <w:rPr>
                <w:lang w:val="en-US" w:eastAsia="ja-JP"/>
              </w:rPr>
              <w:t>Control message invalid</w:t>
            </w:r>
            <w:r w:rsidR="007772B2" w:rsidRPr="00094095">
              <w:rPr>
                <w:lang w:val="en-US" w:eastAsia="ja-JP"/>
              </w:rPr>
              <w:t>, Call process ID</w:t>
            </w:r>
            <w:r w:rsidR="00E249C7" w:rsidRPr="00094095">
              <w:rPr>
                <w:lang w:val="en-US" w:eastAsia="ja-JP"/>
              </w:rPr>
              <w:t xml:space="preserve"> Invalid </w:t>
            </w:r>
            <w:r w:rsidR="00765F6F" w:rsidRPr="00094095">
              <w:rPr>
                <w:lang w:val="en-US" w:eastAsia="ja-JP"/>
              </w:rPr>
              <w:t>…</w:t>
            </w:r>
            <w:r w:rsidRPr="00094095">
              <w:rPr>
                <w:lang w:val="en-US" w:eastAsia="ja-JP"/>
              </w:rPr>
              <w:t>)</w:t>
            </w:r>
          </w:p>
        </w:tc>
        <w:tc>
          <w:tcPr>
            <w:tcW w:w="1507" w:type="dxa"/>
            <w:tcBorders>
              <w:top w:val="single" w:sz="4" w:space="0" w:color="auto"/>
              <w:left w:val="single" w:sz="4" w:space="0" w:color="auto"/>
              <w:bottom w:val="single" w:sz="4" w:space="0" w:color="auto"/>
              <w:right w:val="single" w:sz="4" w:space="0" w:color="auto"/>
            </w:tcBorders>
          </w:tcPr>
          <w:p w14:paraId="2E9E0025" w14:textId="77777777" w:rsidR="009169D0" w:rsidRPr="00094095" w:rsidRDefault="009169D0">
            <w:pPr>
              <w:pStyle w:val="TAL"/>
              <w:rPr>
                <w:lang w:val="en-US" w:eastAsia="ja-JP"/>
              </w:rPr>
            </w:pPr>
          </w:p>
        </w:tc>
      </w:tr>
      <w:tr w:rsidR="00765F6F" w:rsidRPr="00094095" w14:paraId="17D34C9C" w14:textId="77777777" w:rsidTr="00AA1DE0">
        <w:tc>
          <w:tcPr>
            <w:tcW w:w="2551" w:type="dxa"/>
            <w:tcBorders>
              <w:top w:val="single" w:sz="4" w:space="0" w:color="auto"/>
              <w:left w:val="single" w:sz="4" w:space="0" w:color="auto"/>
              <w:bottom w:val="single" w:sz="4" w:space="0" w:color="auto"/>
              <w:right w:val="single" w:sz="4" w:space="0" w:color="auto"/>
            </w:tcBorders>
          </w:tcPr>
          <w:p w14:paraId="67462134" w14:textId="284058AB" w:rsidR="00765F6F" w:rsidRPr="00094095" w:rsidRDefault="00765F6F" w:rsidP="00AA1DE0">
            <w:pPr>
              <w:pStyle w:val="TAL"/>
              <w:spacing w:line="0" w:lineRule="atLeast"/>
              <w:ind w:left="284"/>
              <w:rPr>
                <w:lang w:val="en-US" w:eastAsia="ja-JP"/>
              </w:rPr>
            </w:pPr>
            <w:r w:rsidRPr="00094095">
              <w:rPr>
                <w:lang w:val="en-US" w:eastAsia="ja-JP"/>
              </w:rPr>
              <w:t>&gt;&gt; RIC Service</w:t>
            </w:r>
          </w:p>
        </w:tc>
        <w:tc>
          <w:tcPr>
            <w:tcW w:w="1134" w:type="dxa"/>
            <w:tcBorders>
              <w:top w:val="single" w:sz="4" w:space="0" w:color="auto"/>
              <w:left w:val="single" w:sz="4" w:space="0" w:color="auto"/>
              <w:bottom w:val="single" w:sz="4" w:space="0" w:color="auto"/>
              <w:right w:val="single" w:sz="4" w:space="0" w:color="auto"/>
            </w:tcBorders>
          </w:tcPr>
          <w:p w14:paraId="0874B4C4" w14:textId="77777777" w:rsidR="00765F6F" w:rsidRPr="00094095" w:rsidRDefault="00765F6F">
            <w:pPr>
              <w:pStyle w:val="TAL"/>
              <w:rPr>
                <w:lang w:val="en-US" w:eastAsia="ja-JP"/>
              </w:rPr>
            </w:pPr>
            <w:r w:rsidRPr="00094095">
              <w:rPr>
                <w:lang w:val="en-US" w:eastAsia="ja-JP"/>
              </w:rPr>
              <w:t>O</w:t>
            </w:r>
          </w:p>
        </w:tc>
        <w:tc>
          <w:tcPr>
            <w:tcW w:w="961" w:type="dxa"/>
            <w:tcBorders>
              <w:top w:val="single" w:sz="4" w:space="0" w:color="auto"/>
              <w:left w:val="single" w:sz="4" w:space="0" w:color="auto"/>
              <w:bottom w:val="single" w:sz="4" w:space="0" w:color="auto"/>
              <w:right w:val="single" w:sz="4" w:space="0" w:color="auto"/>
            </w:tcBorders>
          </w:tcPr>
          <w:p w14:paraId="004773C3" w14:textId="77777777" w:rsidR="00765F6F" w:rsidRPr="00094095" w:rsidRDefault="00765F6F">
            <w:pPr>
              <w:pStyle w:val="TAL"/>
              <w:rPr>
                <w:lang w:val="en-US" w:eastAsia="ja-JP"/>
              </w:rPr>
            </w:pPr>
          </w:p>
        </w:tc>
        <w:tc>
          <w:tcPr>
            <w:tcW w:w="3060" w:type="dxa"/>
            <w:tcBorders>
              <w:top w:val="single" w:sz="4" w:space="0" w:color="auto"/>
              <w:left w:val="single" w:sz="4" w:space="0" w:color="auto"/>
              <w:bottom w:val="single" w:sz="4" w:space="0" w:color="auto"/>
              <w:right w:val="single" w:sz="4" w:space="0" w:color="auto"/>
            </w:tcBorders>
          </w:tcPr>
          <w:p w14:paraId="5030A7ED" w14:textId="77777777" w:rsidR="00765F6F" w:rsidRPr="00094095" w:rsidRDefault="00765F6F" w:rsidP="00765F6F">
            <w:pPr>
              <w:pStyle w:val="TAL"/>
              <w:rPr>
                <w:lang w:val="en-US" w:eastAsia="ja-JP"/>
              </w:rPr>
            </w:pPr>
            <w:r w:rsidRPr="00094095">
              <w:rPr>
                <w:lang w:val="en-US" w:eastAsia="ja-JP"/>
              </w:rPr>
              <w:t>ENUMERATED</w:t>
            </w:r>
          </w:p>
          <w:p w14:paraId="75A70FC1" w14:textId="77777777" w:rsidR="00765F6F" w:rsidRPr="00094095" w:rsidRDefault="00765F6F" w:rsidP="00765F6F">
            <w:pPr>
              <w:pStyle w:val="TAL"/>
              <w:rPr>
                <w:lang w:val="en-US" w:eastAsia="ja-JP"/>
              </w:rPr>
            </w:pPr>
            <w:r w:rsidRPr="00094095">
              <w:rPr>
                <w:lang w:val="en-US" w:eastAsia="ja-JP"/>
              </w:rPr>
              <w:t xml:space="preserve">(Function Not Required, Excessive functions, RIC Resource </w:t>
            </w:r>
            <w:proofErr w:type="gramStart"/>
            <w:r w:rsidRPr="00094095">
              <w:rPr>
                <w:lang w:val="en-US" w:eastAsia="ja-JP"/>
              </w:rPr>
              <w:t>Limit,…</w:t>
            </w:r>
            <w:proofErr w:type="gramEnd"/>
            <w:r w:rsidRPr="00094095">
              <w:rPr>
                <w:lang w:val="en-US" w:eastAsia="ja-JP"/>
              </w:rPr>
              <w:t>)</w:t>
            </w:r>
          </w:p>
        </w:tc>
        <w:tc>
          <w:tcPr>
            <w:tcW w:w="1507" w:type="dxa"/>
            <w:tcBorders>
              <w:top w:val="single" w:sz="4" w:space="0" w:color="auto"/>
              <w:left w:val="single" w:sz="4" w:space="0" w:color="auto"/>
              <w:bottom w:val="single" w:sz="4" w:space="0" w:color="auto"/>
              <w:right w:val="single" w:sz="4" w:space="0" w:color="auto"/>
            </w:tcBorders>
          </w:tcPr>
          <w:p w14:paraId="2514537B" w14:textId="77777777" w:rsidR="00765F6F" w:rsidRPr="00094095" w:rsidRDefault="00765F6F">
            <w:pPr>
              <w:pStyle w:val="TAL"/>
              <w:rPr>
                <w:lang w:val="en-US" w:eastAsia="ja-JP"/>
              </w:rPr>
            </w:pPr>
          </w:p>
        </w:tc>
      </w:tr>
    </w:tbl>
    <w:p w14:paraId="202EB59F" w14:textId="77777777" w:rsidR="002A7E96" w:rsidRPr="00094095" w:rsidRDefault="009169D0" w:rsidP="00843339">
      <w:pPr>
        <w:rPr>
          <w:lang w:val="en-US"/>
        </w:rPr>
      </w:pPr>
      <w:r w:rsidRPr="00094095">
        <w:rPr>
          <w:lang w:val="en-US"/>
        </w:rPr>
        <w:t xml:space="preserve"> </w:t>
      </w:r>
    </w:p>
    <w:p w14:paraId="3AFA4A09" w14:textId="77777777" w:rsidR="00C35B35" w:rsidRPr="00094095" w:rsidRDefault="00C35B35" w:rsidP="00C35B35">
      <w:pPr>
        <w:pStyle w:val="Heading3"/>
        <w:ind w:left="0" w:firstLine="0"/>
        <w:rPr>
          <w:lang w:val="en-US"/>
        </w:rPr>
      </w:pPr>
      <w:bookmarkStart w:id="106" w:name="_Toc20932376"/>
      <w:r w:rsidRPr="00094095">
        <w:rPr>
          <w:lang w:val="en-US"/>
        </w:rPr>
        <w:t>9.2.9</w:t>
      </w:r>
      <w:r w:rsidR="00A41E8C" w:rsidRPr="00094095">
        <w:rPr>
          <w:lang w:val="en-US"/>
        </w:rPr>
        <w:t>09</w:t>
      </w:r>
      <w:r w:rsidRPr="00094095">
        <w:rPr>
          <w:lang w:val="en-US"/>
        </w:rPr>
        <w:tab/>
      </w:r>
      <w:r w:rsidR="00A15C10" w:rsidRPr="00094095">
        <w:rPr>
          <w:lang w:val="en-US"/>
        </w:rPr>
        <w:t xml:space="preserve">RIC </w:t>
      </w:r>
      <w:r w:rsidRPr="00094095">
        <w:rPr>
          <w:lang w:val="en-US"/>
        </w:rPr>
        <w:t>Indication Sequence Number (SN)</w:t>
      </w:r>
      <w:bookmarkEnd w:id="106"/>
    </w:p>
    <w:p w14:paraId="2EF71ABB" w14:textId="77777777" w:rsidR="00C35B35" w:rsidRPr="00094095" w:rsidRDefault="00C35B35" w:rsidP="00C35B35">
      <w:pPr>
        <w:rPr>
          <w:lang w:val="en-US"/>
        </w:rPr>
      </w:pPr>
      <w:r w:rsidRPr="00094095">
        <w:rPr>
          <w:lang w:val="en-US"/>
        </w:rPr>
        <w:t>This information element indicates the Indication Sequence Number (SN).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1701"/>
      </w:tblGrid>
      <w:tr w:rsidR="00AA1DE0" w:rsidRPr="00094095" w14:paraId="59C0E34E" w14:textId="77777777" w:rsidTr="00AA1DE0">
        <w:tc>
          <w:tcPr>
            <w:tcW w:w="2688" w:type="dxa"/>
          </w:tcPr>
          <w:p w14:paraId="58C93B25" w14:textId="77777777" w:rsidR="00AA1DE0" w:rsidRPr="00094095" w:rsidRDefault="00AA1DE0" w:rsidP="00CD3E12">
            <w:pPr>
              <w:pStyle w:val="TAH"/>
              <w:rPr>
                <w:lang w:val="en-US" w:eastAsia="ja-JP"/>
              </w:rPr>
            </w:pPr>
            <w:r w:rsidRPr="00094095">
              <w:rPr>
                <w:lang w:val="en-US" w:eastAsia="ja-JP"/>
              </w:rPr>
              <w:t>IE/Group Name</w:t>
            </w:r>
          </w:p>
        </w:tc>
        <w:tc>
          <w:tcPr>
            <w:tcW w:w="1080" w:type="dxa"/>
          </w:tcPr>
          <w:p w14:paraId="3AEED1A9" w14:textId="77777777" w:rsidR="00AA1DE0" w:rsidRPr="00094095" w:rsidRDefault="00AA1DE0" w:rsidP="00CD3E12">
            <w:pPr>
              <w:pStyle w:val="TAH"/>
              <w:rPr>
                <w:lang w:val="en-US" w:eastAsia="ja-JP"/>
              </w:rPr>
            </w:pPr>
            <w:r w:rsidRPr="00094095">
              <w:rPr>
                <w:lang w:val="en-US" w:eastAsia="ja-JP"/>
              </w:rPr>
              <w:t>Presence</w:t>
            </w:r>
          </w:p>
        </w:tc>
        <w:tc>
          <w:tcPr>
            <w:tcW w:w="936" w:type="dxa"/>
          </w:tcPr>
          <w:p w14:paraId="76EE045A" w14:textId="77777777" w:rsidR="00AA1DE0" w:rsidRPr="00094095" w:rsidRDefault="00AA1DE0" w:rsidP="00CD3E12">
            <w:pPr>
              <w:pStyle w:val="TAH"/>
              <w:rPr>
                <w:lang w:val="en-US" w:eastAsia="ja-JP"/>
              </w:rPr>
            </w:pPr>
            <w:r w:rsidRPr="00094095">
              <w:rPr>
                <w:lang w:val="en-US" w:eastAsia="ja-JP"/>
              </w:rPr>
              <w:t>Range</w:t>
            </w:r>
          </w:p>
        </w:tc>
        <w:tc>
          <w:tcPr>
            <w:tcW w:w="2977" w:type="dxa"/>
          </w:tcPr>
          <w:p w14:paraId="2429E73C" w14:textId="77777777" w:rsidR="00AA1DE0" w:rsidRPr="00094095" w:rsidRDefault="00AA1DE0" w:rsidP="00CD3E12">
            <w:pPr>
              <w:pStyle w:val="TAH"/>
              <w:rPr>
                <w:lang w:val="en-US" w:eastAsia="ja-JP"/>
              </w:rPr>
            </w:pPr>
            <w:r w:rsidRPr="00094095">
              <w:rPr>
                <w:lang w:val="en-US" w:eastAsia="ja-JP"/>
              </w:rPr>
              <w:t>IE type and reference</w:t>
            </w:r>
          </w:p>
        </w:tc>
        <w:tc>
          <w:tcPr>
            <w:tcW w:w="1701" w:type="dxa"/>
          </w:tcPr>
          <w:p w14:paraId="7698AA0E" w14:textId="77777777" w:rsidR="00AA1DE0" w:rsidRPr="00094095" w:rsidRDefault="00AA1DE0" w:rsidP="00CD3E12">
            <w:pPr>
              <w:pStyle w:val="TAH"/>
              <w:rPr>
                <w:lang w:val="en-US" w:eastAsia="ja-JP"/>
              </w:rPr>
            </w:pPr>
            <w:r w:rsidRPr="00094095">
              <w:rPr>
                <w:lang w:val="en-US" w:eastAsia="ja-JP"/>
              </w:rPr>
              <w:t>Semantics description</w:t>
            </w:r>
          </w:p>
        </w:tc>
      </w:tr>
      <w:tr w:rsidR="00AA1DE0" w:rsidRPr="00094095" w14:paraId="09BF68D1" w14:textId="77777777" w:rsidTr="00AA1DE0">
        <w:tc>
          <w:tcPr>
            <w:tcW w:w="2688" w:type="dxa"/>
          </w:tcPr>
          <w:p w14:paraId="57DD09DE" w14:textId="77777777" w:rsidR="00AA1DE0" w:rsidRPr="00094095" w:rsidRDefault="00A15C10" w:rsidP="00CD3E12">
            <w:pPr>
              <w:pStyle w:val="TAL"/>
              <w:rPr>
                <w:lang w:val="en-US" w:eastAsia="ja-JP"/>
              </w:rPr>
            </w:pPr>
            <w:r w:rsidRPr="00094095">
              <w:rPr>
                <w:lang w:val="en-US" w:eastAsia="ja-JP"/>
              </w:rPr>
              <w:t xml:space="preserve">RIC </w:t>
            </w:r>
            <w:r w:rsidR="00AA1DE0" w:rsidRPr="00094095">
              <w:rPr>
                <w:lang w:val="en-US" w:eastAsia="ja-JP"/>
              </w:rPr>
              <w:t>Indication SN</w:t>
            </w:r>
          </w:p>
        </w:tc>
        <w:tc>
          <w:tcPr>
            <w:tcW w:w="1080" w:type="dxa"/>
          </w:tcPr>
          <w:p w14:paraId="55D05E04" w14:textId="77777777" w:rsidR="00AA1DE0" w:rsidRPr="00094095" w:rsidRDefault="00AA1DE0" w:rsidP="00CD3E12">
            <w:pPr>
              <w:pStyle w:val="TAL"/>
              <w:rPr>
                <w:lang w:val="en-US" w:eastAsia="ja-JP"/>
              </w:rPr>
            </w:pPr>
            <w:r w:rsidRPr="00094095">
              <w:rPr>
                <w:lang w:val="en-US" w:eastAsia="ja-JP"/>
              </w:rPr>
              <w:t>M</w:t>
            </w:r>
          </w:p>
        </w:tc>
        <w:tc>
          <w:tcPr>
            <w:tcW w:w="936" w:type="dxa"/>
          </w:tcPr>
          <w:p w14:paraId="35B3AD86" w14:textId="77777777" w:rsidR="00AA1DE0" w:rsidRPr="00094095" w:rsidRDefault="00AA1DE0" w:rsidP="00CD3E12">
            <w:pPr>
              <w:pStyle w:val="TAL"/>
              <w:rPr>
                <w:lang w:val="en-US" w:eastAsia="ja-JP"/>
              </w:rPr>
            </w:pPr>
          </w:p>
        </w:tc>
        <w:tc>
          <w:tcPr>
            <w:tcW w:w="2977" w:type="dxa"/>
          </w:tcPr>
          <w:p w14:paraId="4914C100" w14:textId="77777777" w:rsidR="00AA1DE0" w:rsidRPr="00094095" w:rsidRDefault="00AA1DE0" w:rsidP="00CD3E12">
            <w:pPr>
              <w:pStyle w:val="TAL"/>
              <w:rPr>
                <w:lang w:val="en-US" w:eastAsia="ja-JP"/>
              </w:rPr>
            </w:pPr>
            <w:r w:rsidRPr="00094095">
              <w:rPr>
                <w:lang w:val="en-US" w:eastAsia="ja-JP"/>
              </w:rPr>
              <w:t>INTEGER (</w:t>
            </w:r>
            <w:proofErr w:type="gramStart"/>
            <w:r w:rsidRPr="00094095">
              <w:rPr>
                <w:lang w:val="en-US" w:eastAsia="ja-JP"/>
              </w:rPr>
              <w:t>0..</w:t>
            </w:r>
            <w:proofErr w:type="gramEnd"/>
            <w:r w:rsidRPr="00094095">
              <w:rPr>
                <w:lang w:val="en-US" w:eastAsia="ja-JP"/>
              </w:rPr>
              <w:t>65535)</w:t>
            </w:r>
          </w:p>
        </w:tc>
        <w:tc>
          <w:tcPr>
            <w:tcW w:w="1701" w:type="dxa"/>
          </w:tcPr>
          <w:p w14:paraId="3C3CF63D" w14:textId="77777777" w:rsidR="00AA1DE0" w:rsidRPr="00094095" w:rsidRDefault="00AA1DE0" w:rsidP="00CD3E12">
            <w:pPr>
              <w:pStyle w:val="TAL"/>
              <w:rPr>
                <w:lang w:val="en-US" w:eastAsia="ja-JP"/>
              </w:rPr>
            </w:pPr>
          </w:p>
        </w:tc>
      </w:tr>
    </w:tbl>
    <w:p w14:paraId="0F24C78F" w14:textId="77777777" w:rsidR="00C35B35" w:rsidRPr="00094095" w:rsidRDefault="00C35B35" w:rsidP="00C35B35">
      <w:pPr>
        <w:rPr>
          <w:lang w:val="en-US"/>
        </w:rPr>
      </w:pPr>
    </w:p>
    <w:p w14:paraId="1108842E" w14:textId="77777777" w:rsidR="009F6FE5" w:rsidRPr="00094095" w:rsidRDefault="009F6FE5" w:rsidP="009F6FE5">
      <w:pPr>
        <w:pStyle w:val="Heading3"/>
        <w:rPr>
          <w:rFonts w:eastAsia="Batang"/>
          <w:lang w:val="en-US"/>
        </w:rPr>
      </w:pPr>
      <w:bookmarkStart w:id="107" w:name="_Toc20932377"/>
      <w:r w:rsidRPr="00094095">
        <w:rPr>
          <w:rFonts w:eastAsia="Batang"/>
          <w:lang w:val="en-US"/>
        </w:rPr>
        <w:t>9.2.91</w:t>
      </w:r>
      <w:r w:rsidR="00A41E8C" w:rsidRPr="00094095">
        <w:rPr>
          <w:rFonts w:eastAsia="Batang"/>
          <w:lang w:val="en-US"/>
        </w:rPr>
        <w:t>0</w:t>
      </w:r>
      <w:r w:rsidRPr="00094095">
        <w:rPr>
          <w:rFonts w:eastAsia="Batang"/>
          <w:lang w:val="en-US"/>
        </w:rPr>
        <w:tab/>
      </w:r>
      <w:r w:rsidR="00A15C10" w:rsidRPr="00094095">
        <w:rPr>
          <w:rFonts w:eastAsia="Batang"/>
          <w:lang w:val="en-US"/>
        </w:rPr>
        <w:t xml:space="preserve">RIC </w:t>
      </w:r>
      <w:r w:rsidRPr="00094095">
        <w:rPr>
          <w:rFonts w:eastAsia="Batang"/>
          <w:lang w:val="en-US"/>
        </w:rPr>
        <w:t>Indication Type</w:t>
      </w:r>
      <w:bookmarkEnd w:id="107"/>
    </w:p>
    <w:p w14:paraId="0EC39A47" w14:textId="77777777" w:rsidR="009F6FE5" w:rsidRPr="00094095" w:rsidRDefault="009F6FE5" w:rsidP="009F6FE5">
      <w:pPr>
        <w:keepNext/>
        <w:rPr>
          <w:lang w:val="en-US"/>
        </w:rPr>
      </w:pPr>
      <w:r w:rsidRPr="00094095">
        <w:rPr>
          <w:lang w:val="en-US"/>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9F6FE5" w:rsidRPr="00094095" w14:paraId="5F151F3E" w14:textId="77777777" w:rsidTr="00AA1DE0">
        <w:tc>
          <w:tcPr>
            <w:tcW w:w="2552" w:type="dxa"/>
          </w:tcPr>
          <w:p w14:paraId="010246CD" w14:textId="77777777" w:rsidR="009F6FE5" w:rsidRPr="00094095" w:rsidRDefault="009F6FE5" w:rsidP="00CD3E12">
            <w:pPr>
              <w:pStyle w:val="TAH"/>
              <w:rPr>
                <w:lang w:val="en-US" w:eastAsia="ja-JP"/>
              </w:rPr>
            </w:pPr>
            <w:r w:rsidRPr="00094095">
              <w:rPr>
                <w:lang w:val="en-US" w:eastAsia="ja-JP"/>
              </w:rPr>
              <w:t>IE/Group Name</w:t>
            </w:r>
          </w:p>
        </w:tc>
        <w:tc>
          <w:tcPr>
            <w:tcW w:w="1134" w:type="dxa"/>
          </w:tcPr>
          <w:p w14:paraId="4F62D201" w14:textId="77777777" w:rsidR="009F6FE5" w:rsidRPr="00094095" w:rsidRDefault="009F6FE5" w:rsidP="00CD3E12">
            <w:pPr>
              <w:pStyle w:val="TAH"/>
              <w:rPr>
                <w:lang w:val="en-US" w:eastAsia="ja-JP"/>
              </w:rPr>
            </w:pPr>
            <w:r w:rsidRPr="00094095">
              <w:rPr>
                <w:lang w:val="en-US" w:eastAsia="ja-JP"/>
              </w:rPr>
              <w:t>Presence</w:t>
            </w:r>
          </w:p>
        </w:tc>
        <w:tc>
          <w:tcPr>
            <w:tcW w:w="1242" w:type="dxa"/>
          </w:tcPr>
          <w:p w14:paraId="1D1F5EA9" w14:textId="77777777" w:rsidR="009F6FE5" w:rsidRPr="00094095" w:rsidRDefault="009F6FE5" w:rsidP="00CD3E12">
            <w:pPr>
              <w:pStyle w:val="TAH"/>
              <w:rPr>
                <w:lang w:val="en-US" w:eastAsia="ja-JP"/>
              </w:rPr>
            </w:pPr>
            <w:r w:rsidRPr="00094095">
              <w:rPr>
                <w:lang w:val="en-US" w:eastAsia="ja-JP"/>
              </w:rPr>
              <w:t>Range</w:t>
            </w:r>
          </w:p>
        </w:tc>
        <w:tc>
          <w:tcPr>
            <w:tcW w:w="2693" w:type="dxa"/>
          </w:tcPr>
          <w:p w14:paraId="577F46B8" w14:textId="77777777" w:rsidR="009F6FE5" w:rsidRPr="00094095" w:rsidRDefault="009F6FE5" w:rsidP="00CD3E12">
            <w:pPr>
              <w:pStyle w:val="TAH"/>
              <w:rPr>
                <w:lang w:val="en-US" w:eastAsia="ja-JP"/>
              </w:rPr>
            </w:pPr>
            <w:r w:rsidRPr="00094095">
              <w:rPr>
                <w:lang w:val="en-US" w:eastAsia="ja-JP"/>
              </w:rPr>
              <w:t>IE type and reference</w:t>
            </w:r>
          </w:p>
        </w:tc>
        <w:tc>
          <w:tcPr>
            <w:tcW w:w="1735" w:type="dxa"/>
          </w:tcPr>
          <w:p w14:paraId="48C8EC11" w14:textId="77777777" w:rsidR="009F6FE5" w:rsidRPr="00094095" w:rsidRDefault="009F6FE5" w:rsidP="00CD3E12">
            <w:pPr>
              <w:pStyle w:val="TAH"/>
              <w:rPr>
                <w:lang w:val="en-US" w:eastAsia="ja-JP"/>
              </w:rPr>
            </w:pPr>
            <w:r w:rsidRPr="00094095">
              <w:rPr>
                <w:lang w:val="en-US" w:eastAsia="ja-JP"/>
              </w:rPr>
              <w:t>Semantics description</w:t>
            </w:r>
          </w:p>
        </w:tc>
      </w:tr>
      <w:tr w:rsidR="009F6FE5" w:rsidRPr="00094095" w14:paraId="32A094BD" w14:textId="77777777" w:rsidTr="00AA1DE0">
        <w:tc>
          <w:tcPr>
            <w:tcW w:w="2552" w:type="dxa"/>
          </w:tcPr>
          <w:p w14:paraId="485C69E9" w14:textId="77777777" w:rsidR="009F6FE5" w:rsidRPr="00094095" w:rsidRDefault="00A15C10" w:rsidP="00CD3E12">
            <w:pPr>
              <w:pStyle w:val="TAL"/>
              <w:rPr>
                <w:lang w:val="en-US" w:eastAsia="ja-JP"/>
              </w:rPr>
            </w:pPr>
            <w:r w:rsidRPr="00094095">
              <w:rPr>
                <w:lang w:val="en-US" w:eastAsia="ja-JP"/>
              </w:rPr>
              <w:t xml:space="preserve">RIC </w:t>
            </w:r>
            <w:r w:rsidR="009F6FE5" w:rsidRPr="00094095">
              <w:rPr>
                <w:lang w:val="en-US" w:eastAsia="ja-JP"/>
              </w:rPr>
              <w:t>Indication Type</w:t>
            </w:r>
          </w:p>
        </w:tc>
        <w:tc>
          <w:tcPr>
            <w:tcW w:w="1134" w:type="dxa"/>
          </w:tcPr>
          <w:p w14:paraId="1C57E810" w14:textId="77777777" w:rsidR="009F6FE5" w:rsidRPr="00094095" w:rsidRDefault="009F6FE5" w:rsidP="00CD3E12">
            <w:pPr>
              <w:pStyle w:val="TAL"/>
              <w:rPr>
                <w:lang w:val="en-US" w:eastAsia="ja-JP"/>
              </w:rPr>
            </w:pPr>
            <w:r w:rsidRPr="00094095">
              <w:rPr>
                <w:lang w:val="en-US" w:eastAsia="ja-JP"/>
              </w:rPr>
              <w:t>M</w:t>
            </w:r>
          </w:p>
        </w:tc>
        <w:tc>
          <w:tcPr>
            <w:tcW w:w="1242" w:type="dxa"/>
          </w:tcPr>
          <w:p w14:paraId="736E6E2C" w14:textId="77777777" w:rsidR="009F6FE5" w:rsidRPr="00094095" w:rsidRDefault="009F6FE5" w:rsidP="00CD3E12">
            <w:pPr>
              <w:pStyle w:val="TAL"/>
              <w:rPr>
                <w:lang w:val="en-US" w:eastAsia="ja-JP"/>
              </w:rPr>
            </w:pPr>
          </w:p>
        </w:tc>
        <w:tc>
          <w:tcPr>
            <w:tcW w:w="2693" w:type="dxa"/>
          </w:tcPr>
          <w:p w14:paraId="6E858F4F" w14:textId="77777777" w:rsidR="009F6FE5" w:rsidRPr="00094095" w:rsidRDefault="009F6FE5" w:rsidP="00CD3E12">
            <w:pPr>
              <w:pStyle w:val="TAL"/>
              <w:rPr>
                <w:lang w:val="en-US" w:eastAsia="ja-JP"/>
              </w:rPr>
            </w:pPr>
            <w:r w:rsidRPr="00094095">
              <w:rPr>
                <w:lang w:val="en-US" w:eastAsia="ja-JP"/>
              </w:rPr>
              <w:t>ENUMERATED (Insert, Report, …)</w:t>
            </w:r>
          </w:p>
        </w:tc>
        <w:tc>
          <w:tcPr>
            <w:tcW w:w="1735" w:type="dxa"/>
          </w:tcPr>
          <w:p w14:paraId="14D7B753" w14:textId="77777777" w:rsidR="009F6FE5" w:rsidRPr="00094095" w:rsidRDefault="009F6FE5" w:rsidP="00CD3E12">
            <w:pPr>
              <w:pStyle w:val="TAL"/>
              <w:rPr>
                <w:lang w:val="en-US" w:eastAsia="ja-JP"/>
              </w:rPr>
            </w:pPr>
          </w:p>
        </w:tc>
      </w:tr>
    </w:tbl>
    <w:p w14:paraId="5576E93B" w14:textId="77777777" w:rsidR="009F6FE5" w:rsidRPr="00094095" w:rsidRDefault="009F6FE5" w:rsidP="009F6FE5">
      <w:pPr>
        <w:rPr>
          <w:lang w:val="en-US"/>
        </w:rPr>
      </w:pPr>
    </w:p>
    <w:p w14:paraId="4DDE5CB7" w14:textId="41D724EA" w:rsidR="000C0726" w:rsidRPr="00094095" w:rsidRDefault="000C0726" w:rsidP="000C0726">
      <w:pPr>
        <w:pStyle w:val="Heading3"/>
        <w:ind w:left="0" w:firstLine="0"/>
        <w:rPr>
          <w:lang w:val="en-US"/>
        </w:rPr>
      </w:pPr>
      <w:bookmarkStart w:id="108" w:name="_Toc20932378"/>
      <w:r w:rsidRPr="00094095">
        <w:rPr>
          <w:lang w:val="en-US"/>
        </w:rPr>
        <w:lastRenderedPageBreak/>
        <w:t>9.2.</w:t>
      </w:r>
      <w:r w:rsidR="009F6FE5" w:rsidRPr="00094095">
        <w:rPr>
          <w:lang w:val="en-US"/>
        </w:rPr>
        <w:t>91</w:t>
      </w:r>
      <w:r w:rsidR="00A41E8C" w:rsidRPr="00094095">
        <w:rPr>
          <w:lang w:val="en-US"/>
        </w:rPr>
        <w:t>1</w:t>
      </w:r>
      <w:r w:rsidRPr="00094095">
        <w:rPr>
          <w:lang w:val="en-US"/>
        </w:rPr>
        <w:tab/>
        <w:t>RIC I</w:t>
      </w:r>
      <w:r w:rsidR="00774080" w:rsidRPr="00094095">
        <w:rPr>
          <w:lang w:val="en-US"/>
        </w:rPr>
        <w:t>ndication message</w:t>
      </w:r>
      <w:bookmarkEnd w:id="108"/>
    </w:p>
    <w:p w14:paraId="6697C1FA" w14:textId="77777777" w:rsidR="000C0726" w:rsidRPr="00094095" w:rsidRDefault="000C0726" w:rsidP="000C0726">
      <w:pPr>
        <w:rPr>
          <w:lang w:val="en-US"/>
        </w:rPr>
      </w:pPr>
      <w:r w:rsidRPr="00094095">
        <w:rPr>
          <w:lang w:val="en-US"/>
        </w:rPr>
        <w:t>This information element carries the RIC indication message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AA1DE0" w:rsidRPr="00094095" w14:paraId="6A10F29C" w14:textId="77777777" w:rsidTr="00AA1DE0">
        <w:tc>
          <w:tcPr>
            <w:tcW w:w="2688" w:type="dxa"/>
          </w:tcPr>
          <w:p w14:paraId="66F98A6E" w14:textId="77777777" w:rsidR="00AA1DE0" w:rsidRPr="00094095" w:rsidRDefault="00AA1DE0" w:rsidP="008511EB">
            <w:pPr>
              <w:pStyle w:val="TAH"/>
              <w:rPr>
                <w:lang w:val="en-US" w:eastAsia="ja-JP"/>
              </w:rPr>
            </w:pPr>
            <w:r w:rsidRPr="00094095">
              <w:rPr>
                <w:lang w:val="en-US" w:eastAsia="ja-JP"/>
              </w:rPr>
              <w:t>IE/Group Name</w:t>
            </w:r>
          </w:p>
        </w:tc>
        <w:tc>
          <w:tcPr>
            <w:tcW w:w="1080" w:type="dxa"/>
          </w:tcPr>
          <w:p w14:paraId="0E408C69" w14:textId="77777777" w:rsidR="00AA1DE0" w:rsidRPr="00094095" w:rsidRDefault="00AA1DE0" w:rsidP="008511EB">
            <w:pPr>
              <w:pStyle w:val="TAH"/>
              <w:rPr>
                <w:lang w:val="en-US" w:eastAsia="ja-JP"/>
              </w:rPr>
            </w:pPr>
            <w:r w:rsidRPr="00094095">
              <w:rPr>
                <w:lang w:val="en-US" w:eastAsia="ja-JP"/>
              </w:rPr>
              <w:t>Presence</w:t>
            </w:r>
          </w:p>
        </w:tc>
        <w:tc>
          <w:tcPr>
            <w:tcW w:w="1220" w:type="dxa"/>
          </w:tcPr>
          <w:p w14:paraId="5D574194" w14:textId="77777777" w:rsidR="00AA1DE0" w:rsidRPr="00094095" w:rsidRDefault="00AA1DE0" w:rsidP="008511EB">
            <w:pPr>
              <w:pStyle w:val="TAH"/>
              <w:rPr>
                <w:lang w:val="en-US" w:eastAsia="ja-JP"/>
              </w:rPr>
            </w:pPr>
            <w:r w:rsidRPr="00094095">
              <w:rPr>
                <w:lang w:val="en-US" w:eastAsia="ja-JP"/>
              </w:rPr>
              <w:t>Range</w:t>
            </w:r>
          </w:p>
        </w:tc>
        <w:tc>
          <w:tcPr>
            <w:tcW w:w="2693" w:type="dxa"/>
          </w:tcPr>
          <w:p w14:paraId="777BB5C3" w14:textId="77777777" w:rsidR="00AA1DE0" w:rsidRPr="00094095" w:rsidRDefault="00AA1DE0" w:rsidP="008511EB">
            <w:pPr>
              <w:pStyle w:val="TAH"/>
              <w:rPr>
                <w:lang w:val="en-US" w:eastAsia="ja-JP"/>
              </w:rPr>
            </w:pPr>
            <w:r w:rsidRPr="00094095">
              <w:rPr>
                <w:lang w:val="en-US" w:eastAsia="ja-JP"/>
              </w:rPr>
              <w:t>IE type and reference</w:t>
            </w:r>
          </w:p>
        </w:tc>
        <w:tc>
          <w:tcPr>
            <w:tcW w:w="1701" w:type="dxa"/>
          </w:tcPr>
          <w:p w14:paraId="5FF8E25D" w14:textId="77777777" w:rsidR="00AA1DE0" w:rsidRPr="00094095" w:rsidRDefault="00AA1DE0" w:rsidP="008511EB">
            <w:pPr>
              <w:pStyle w:val="TAH"/>
              <w:rPr>
                <w:lang w:val="en-US" w:eastAsia="ja-JP"/>
              </w:rPr>
            </w:pPr>
            <w:r w:rsidRPr="00094095">
              <w:rPr>
                <w:lang w:val="en-US" w:eastAsia="ja-JP"/>
              </w:rPr>
              <w:t>Semantics description</w:t>
            </w:r>
          </w:p>
        </w:tc>
      </w:tr>
      <w:tr w:rsidR="00AA1DE0" w:rsidRPr="00094095" w14:paraId="2AC161EA" w14:textId="77777777" w:rsidTr="00AA1DE0">
        <w:tc>
          <w:tcPr>
            <w:tcW w:w="2688" w:type="dxa"/>
          </w:tcPr>
          <w:p w14:paraId="273828EF" w14:textId="77777777" w:rsidR="00AA1DE0" w:rsidRPr="00094095" w:rsidRDefault="00AA1DE0" w:rsidP="008511EB">
            <w:pPr>
              <w:pStyle w:val="TAL"/>
              <w:rPr>
                <w:lang w:val="en-US" w:eastAsia="ja-JP"/>
              </w:rPr>
            </w:pPr>
            <w:r w:rsidRPr="00094095">
              <w:rPr>
                <w:lang w:val="en-US" w:eastAsia="ja-JP"/>
              </w:rPr>
              <w:t>RIC Indication</w:t>
            </w:r>
            <w:r w:rsidR="00A15C10" w:rsidRPr="00094095">
              <w:rPr>
                <w:lang w:val="en-US" w:eastAsia="ja-JP"/>
              </w:rPr>
              <w:t xml:space="preserve"> message</w:t>
            </w:r>
          </w:p>
        </w:tc>
        <w:tc>
          <w:tcPr>
            <w:tcW w:w="1080" w:type="dxa"/>
          </w:tcPr>
          <w:p w14:paraId="30871FA2" w14:textId="5BE9EE0D" w:rsidR="00AA1DE0" w:rsidRPr="00094095" w:rsidRDefault="00830320" w:rsidP="008511EB">
            <w:pPr>
              <w:pStyle w:val="TAL"/>
              <w:rPr>
                <w:lang w:val="en-US" w:eastAsia="ja-JP"/>
              </w:rPr>
            </w:pPr>
            <w:r w:rsidRPr="00094095">
              <w:rPr>
                <w:lang w:val="en-US" w:eastAsia="ja-JP"/>
              </w:rPr>
              <w:t>M</w:t>
            </w:r>
          </w:p>
        </w:tc>
        <w:tc>
          <w:tcPr>
            <w:tcW w:w="1220" w:type="dxa"/>
          </w:tcPr>
          <w:p w14:paraId="4AD55647" w14:textId="77777777" w:rsidR="00AA1DE0" w:rsidRPr="00094095" w:rsidRDefault="00AA1DE0" w:rsidP="008511EB">
            <w:pPr>
              <w:pStyle w:val="TAL"/>
              <w:rPr>
                <w:lang w:val="en-US" w:eastAsia="ja-JP"/>
              </w:rPr>
            </w:pPr>
          </w:p>
        </w:tc>
        <w:tc>
          <w:tcPr>
            <w:tcW w:w="2693" w:type="dxa"/>
          </w:tcPr>
          <w:p w14:paraId="755BC61E" w14:textId="77777777" w:rsidR="00AA1DE0" w:rsidRPr="00094095" w:rsidRDefault="00AA1DE0" w:rsidP="008511EB">
            <w:pPr>
              <w:pStyle w:val="TAL"/>
              <w:rPr>
                <w:lang w:val="en-US" w:eastAsia="ja-JP"/>
              </w:rPr>
            </w:pPr>
            <w:r w:rsidRPr="00094095">
              <w:rPr>
                <w:lang w:val="en-US" w:eastAsia="ja-JP"/>
              </w:rPr>
              <w:t>OCTET STRING</w:t>
            </w:r>
          </w:p>
        </w:tc>
        <w:tc>
          <w:tcPr>
            <w:tcW w:w="1701" w:type="dxa"/>
          </w:tcPr>
          <w:p w14:paraId="5CCC756B" w14:textId="36E4D915" w:rsidR="00AA1DE0" w:rsidRPr="00094095" w:rsidRDefault="00AA1DE0" w:rsidP="008511EB">
            <w:pPr>
              <w:pStyle w:val="TAL"/>
              <w:rPr>
                <w:lang w:val="en-US" w:eastAsia="ja-JP"/>
              </w:rPr>
            </w:pPr>
            <w:r w:rsidRPr="00094095">
              <w:rPr>
                <w:lang w:val="en-US" w:eastAsia="ja-JP"/>
              </w:rPr>
              <w:t xml:space="preserve">Defined in </w:t>
            </w:r>
            <w:r w:rsidR="00055A9A" w:rsidRPr="00094095">
              <w:rPr>
                <w:lang w:val="en-US" w:eastAsia="ja-JP"/>
              </w:rPr>
              <w:t>RAN E2 Service Model</w:t>
            </w:r>
            <w:r w:rsidR="00F444C9" w:rsidRPr="00094095">
              <w:rPr>
                <w:lang w:val="en-US" w:eastAsia="ja-JP"/>
              </w:rPr>
              <w:t xml:space="preserve"> [3]</w:t>
            </w:r>
          </w:p>
        </w:tc>
      </w:tr>
    </w:tbl>
    <w:p w14:paraId="57D611E4" w14:textId="77777777" w:rsidR="000C0726" w:rsidRPr="00094095" w:rsidRDefault="000C0726" w:rsidP="000C0726">
      <w:pPr>
        <w:rPr>
          <w:lang w:val="en-US"/>
        </w:rPr>
      </w:pPr>
    </w:p>
    <w:p w14:paraId="28291BDB" w14:textId="77777777" w:rsidR="007B0996" w:rsidRPr="00094095" w:rsidRDefault="007B0996" w:rsidP="007B0996">
      <w:pPr>
        <w:pStyle w:val="Heading3"/>
        <w:ind w:left="0" w:firstLine="0"/>
        <w:rPr>
          <w:lang w:val="en-US"/>
        </w:rPr>
      </w:pPr>
      <w:bookmarkStart w:id="109" w:name="_Toc20932379"/>
      <w:r w:rsidRPr="00094095">
        <w:rPr>
          <w:lang w:val="en-US"/>
        </w:rPr>
        <w:t>9.2.911a</w:t>
      </w:r>
      <w:r w:rsidRPr="00094095">
        <w:rPr>
          <w:lang w:val="en-US"/>
        </w:rPr>
        <w:tab/>
        <w:t>RIC Indication header</w:t>
      </w:r>
      <w:bookmarkEnd w:id="109"/>
    </w:p>
    <w:p w14:paraId="4C1E68B7" w14:textId="286A1574" w:rsidR="007B0996" w:rsidRPr="00094095" w:rsidRDefault="007B0996" w:rsidP="007B0996">
      <w:pPr>
        <w:rPr>
          <w:lang w:val="en-US"/>
        </w:rPr>
      </w:pPr>
      <w:r w:rsidRPr="00094095">
        <w:rPr>
          <w:lang w:val="en-US"/>
        </w:rPr>
        <w:t xml:space="preserve">This information element carries the RIC indication </w:t>
      </w:r>
      <w:r w:rsidR="009862A7" w:rsidRPr="00094095">
        <w:rPr>
          <w:lang w:val="en-US"/>
        </w:rPr>
        <w:t>header</w:t>
      </w:r>
      <w:r w:rsidRPr="00094095">
        <w:rPr>
          <w:lang w:val="en-US"/>
        </w:rPr>
        <w:t xml:space="preserv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7B0996" w:rsidRPr="00094095" w14:paraId="461CB7E8" w14:textId="77777777" w:rsidTr="00F35B3A">
        <w:tc>
          <w:tcPr>
            <w:tcW w:w="2688" w:type="dxa"/>
          </w:tcPr>
          <w:p w14:paraId="45A40B3F" w14:textId="77777777" w:rsidR="007B0996" w:rsidRPr="00094095" w:rsidRDefault="007B0996" w:rsidP="00F35B3A">
            <w:pPr>
              <w:pStyle w:val="TAH"/>
              <w:rPr>
                <w:lang w:val="en-US" w:eastAsia="ja-JP"/>
              </w:rPr>
            </w:pPr>
            <w:r w:rsidRPr="00094095">
              <w:rPr>
                <w:lang w:val="en-US" w:eastAsia="ja-JP"/>
              </w:rPr>
              <w:t>IE/Group Name</w:t>
            </w:r>
          </w:p>
        </w:tc>
        <w:tc>
          <w:tcPr>
            <w:tcW w:w="1080" w:type="dxa"/>
          </w:tcPr>
          <w:p w14:paraId="415056C3" w14:textId="77777777" w:rsidR="007B0996" w:rsidRPr="00094095" w:rsidRDefault="007B0996" w:rsidP="00F35B3A">
            <w:pPr>
              <w:pStyle w:val="TAH"/>
              <w:rPr>
                <w:lang w:val="en-US" w:eastAsia="ja-JP"/>
              </w:rPr>
            </w:pPr>
            <w:r w:rsidRPr="00094095">
              <w:rPr>
                <w:lang w:val="en-US" w:eastAsia="ja-JP"/>
              </w:rPr>
              <w:t>Presence</w:t>
            </w:r>
          </w:p>
        </w:tc>
        <w:tc>
          <w:tcPr>
            <w:tcW w:w="1220" w:type="dxa"/>
          </w:tcPr>
          <w:p w14:paraId="421D5FBD" w14:textId="77777777" w:rsidR="007B0996" w:rsidRPr="00094095" w:rsidRDefault="007B0996" w:rsidP="00F35B3A">
            <w:pPr>
              <w:pStyle w:val="TAH"/>
              <w:rPr>
                <w:lang w:val="en-US" w:eastAsia="ja-JP"/>
              </w:rPr>
            </w:pPr>
            <w:r w:rsidRPr="00094095">
              <w:rPr>
                <w:lang w:val="en-US" w:eastAsia="ja-JP"/>
              </w:rPr>
              <w:t>Range</w:t>
            </w:r>
          </w:p>
        </w:tc>
        <w:tc>
          <w:tcPr>
            <w:tcW w:w="2693" w:type="dxa"/>
          </w:tcPr>
          <w:p w14:paraId="7BEEBAE3" w14:textId="77777777" w:rsidR="007B0996" w:rsidRPr="00094095" w:rsidRDefault="007B0996" w:rsidP="00F35B3A">
            <w:pPr>
              <w:pStyle w:val="TAH"/>
              <w:rPr>
                <w:lang w:val="en-US" w:eastAsia="ja-JP"/>
              </w:rPr>
            </w:pPr>
            <w:r w:rsidRPr="00094095">
              <w:rPr>
                <w:lang w:val="en-US" w:eastAsia="ja-JP"/>
              </w:rPr>
              <w:t>IE type and reference</w:t>
            </w:r>
          </w:p>
        </w:tc>
        <w:tc>
          <w:tcPr>
            <w:tcW w:w="1701" w:type="dxa"/>
          </w:tcPr>
          <w:p w14:paraId="10847F84" w14:textId="77777777" w:rsidR="007B0996" w:rsidRPr="00094095" w:rsidRDefault="007B0996" w:rsidP="00F35B3A">
            <w:pPr>
              <w:pStyle w:val="TAH"/>
              <w:rPr>
                <w:lang w:val="en-US" w:eastAsia="ja-JP"/>
              </w:rPr>
            </w:pPr>
            <w:r w:rsidRPr="00094095">
              <w:rPr>
                <w:lang w:val="en-US" w:eastAsia="ja-JP"/>
              </w:rPr>
              <w:t>Semantics description</w:t>
            </w:r>
          </w:p>
        </w:tc>
      </w:tr>
      <w:tr w:rsidR="007B0996" w:rsidRPr="00094095" w14:paraId="340D1581" w14:textId="77777777" w:rsidTr="00F35B3A">
        <w:tc>
          <w:tcPr>
            <w:tcW w:w="2688" w:type="dxa"/>
          </w:tcPr>
          <w:p w14:paraId="56C807A9" w14:textId="77777777" w:rsidR="007B0996" w:rsidRPr="00094095" w:rsidRDefault="007B0996" w:rsidP="00F35B3A">
            <w:pPr>
              <w:pStyle w:val="TAL"/>
              <w:rPr>
                <w:lang w:val="en-US" w:eastAsia="ja-JP"/>
              </w:rPr>
            </w:pPr>
            <w:r w:rsidRPr="00094095">
              <w:rPr>
                <w:lang w:val="en-US" w:eastAsia="ja-JP"/>
              </w:rPr>
              <w:t>RIC Indication header</w:t>
            </w:r>
          </w:p>
        </w:tc>
        <w:tc>
          <w:tcPr>
            <w:tcW w:w="1080" w:type="dxa"/>
          </w:tcPr>
          <w:p w14:paraId="52DACA11" w14:textId="5CBA4263" w:rsidR="007B0996" w:rsidRPr="00094095" w:rsidRDefault="00830320" w:rsidP="00F35B3A">
            <w:pPr>
              <w:pStyle w:val="TAL"/>
              <w:rPr>
                <w:lang w:val="en-US" w:eastAsia="ja-JP"/>
              </w:rPr>
            </w:pPr>
            <w:r w:rsidRPr="00094095">
              <w:rPr>
                <w:lang w:val="en-US" w:eastAsia="ja-JP"/>
              </w:rPr>
              <w:t>M</w:t>
            </w:r>
          </w:p>
        </w:tc>
        <w:tc>
          <w:tcPr>
            <w:tcW w:w="1220" w:type="dxa"/>
          </w:tcPr>
          <w:p w14:paraId="2E86C8B1" w14:textId="77777777" w:rsidR="007B0996" w:rsidRPr="00094095" w:rsidRDefault="007B0996" w:rsidP="00F35B3A">
            <w:pPr>
              <w:pStyle w:val="TAL"/>
              <w:rPr>
                <w:lang w:val="en-US" w:eastAsia="ja-JP"/>
              </w:rPr>
            </w:pPr>
          </w:p>
        </w:tc>
        <w:tc>
          <w:tcPr>
            <w:tcW w:w="2693" w:type="dxa"/>
          </w:tcPr>
          <w:p w14:paraId="03CDF1F7" w14:textId="77777777" w:rsidR="007B0996" w:rsidRPr="00094095" w:rsidRDefault="007B0996" w:rsidP="00F35B3A">
            <w:pPr>
              <w:pStyle w:val="TAL"/>
              <w:rPr>
                <w:lang w:val="en-US" w:eastAsia="ja-JP"/>
              </w:rPr>
            </w:pPr>
            <w:r w:rsidRPr="00094095">
              <w:rPr>
                <w:lang w:val="en-US" w:eastAsia="ja-JP"/>
              </w:rPr>
              <w:t>OCTET STRING</w:t>
            </w:r>
          </w:p>
        </w:tc>
        <w:tc>
          <w:tcPr>
            <w:tcW w:w="1701" w:type="dxa"/>
          </w:tcPr>
          <w:p w14:paraId="0EC84509" w14:textId="2EE5DD6C" w:rsidR="007B0996" w:rsidRPr="00094095" w:rsidRDefault="007B0996" w:rsidP="00F35B3A">
            <w:pPr>
              <w:pStyle w:val="TAL"/>
              <w:rPr>
                <w:lang w:val="en-US" w:eastAsia="ja-JP"/>
              </w:rPr>
            </w:pPr>
            <w:r w:rsidRPr="00094095">
              <w:rPr>
                <w:lang w:val="en-US" w:eastAsia="ja-JP"/>
              </w:rPr>
              <w:t>Defined in RAN E2 Service Model</w:t>
            </w:r>
            <w:r w:rsidR="00F444C9" w:rsidRPr="00094095">
              <w:rPr>
                <w:lang w:val="en-US" w:eastAsia="ja-JP"/>
              </w:rPr>
              <w:t xml:space="preserve"> [3]</w:t>
            </w:r>
          </w:p>
        </w:tc>
      </w:tr>
    </w:tbl>
    <w:p w14:paraId="74FEC848" w14:textId="77777777" w:rsidR="007B0996" w:rsidRPr="00094095" w:rsidRDefault="007B0996" w:rsidP="007B0996">
      <w:pPr>
        <w:rPr>
          <w:lang w:val="en-US"/>
        </w:rPr>
      </w:pPr>
    </w:p>
    <w:p w14:paraId="4A794765" w14:textId="77777777" w:rsidR="009F6FE5" w:rsidRPr="00094095" w:rsidRDefault="009F6FE5" w:rsidP="009F6FE5">
      <w:pPr>
        <w:pStyle w:val="Heading3"/>
        <w:ind w:left="0" w:firstLine="0"/>
        <w:rPr>
          <w:lang w:val="en-US"/>
        </w:rPr>
      </w:pPr>
      <w:bookmarkStart w:id="110" w:name="_Toc20932380"/>
      <w:r w:rsidRPr="00094095">
        <w:rPr>
          <w:lang w:val="en-US"/>
        </w:rPr>
        <w:t>9.2.912</w:t>
      </w:r>
      <w:r w:rsidRPr="00094095">
        <w:rPr>
          <w:lang w:val="en-US"/>
        </w:rPr>
        <w:tab/>
      </w:r>
      <w:r w:rsidR="00A15C10" w:rsidRPr="00094095">
        <w:rPr>
          <w:lang w:val="en-US"/>
        </w:rPr>
        <w:t xml:space="preserve">RIC </w:t>
      </w:r>
      <w:r w:rsidRPr="00094095">
        <w:rPr>
          <w:lang w:val="en-US"/>
        </w:rPr>
        <w:t>Call Process ID</w:t>
      </w:r>
      <w:bookmarkEnd w:id="110"/>
    </w:p>
    <w:p w14:paraId="29B4D94A" w14:textId="77777777" w:rsidR="009F6FE5" w:rsidRPr="00094095" w:rsidRDefault="009F6FE5" w:rsidP="009F6FE5">
      <w:pPr>
        <w:rPr>
          <w:lang w:val="en-US"/>
        </w:rPr>
      </w:pPr>
      <w:r w:rsidRPr="00094095">
        <w:rPr>
          <w:lang w:val="en-US"/>
        </w:rPr>
        <w:t>This information element carries the Call Process ID, meaning shall be unique within a given Function on a given RAN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AA1DE0" w:rsidRPr="00094095" w14:paraId="1C76E923" w14:textId="77777777" w:rsidTr="00AA1DE0">
        <w:tc>
          <w:tcPr>
            <w:tcW w:w="2688" w:type="dxa"/>
          </w:tcPr>
          <w:p w14:paraId="1A00BF6E" w14:textId="77777777" w:rsidR="00AA1DE0" w:rsidRPr="00094095" w:rsidRDefault="00AA1DE0" w:rsidP="00CD3E12">
            <w:pPr>
              <w:pStyle w:val="TAH"/>
              <w:rPr>
                <w:lang w:val="en-US" w:eastAsia="ja-JP"/>
              </w:rPr>
            </w:pPr>
            <w:r w:rsidRPr="00094095">
              <w:rPr>
                <w:lang w:val="en-US" w:eastAsia="ja-JP"/>
              </w:rPr>
              <w:t>IE/Group Name</w:t>
            </w:r>
          </w:p>
        </w:tc>
        <w:tc>
          <w:tcPr>
            <w:tcW w:w="1080" w:type="dxa"/>
          </w:tcPr>
          <w:p w14:paraId="29BCA6BE" w14:textId="77777777" w:rsidR="00AA1DE0" w:rsidRPr="00094095" w:rsidRDefault="00AA1DE0" w:rsidP="00CD3E12">
            <w:pPr>
              <w:pStyle w:val="TAH"/>
              <w:rPr>
                <w:lang w:val="en-US" w:eastAsia="ja-JP"/>
              </w:rPr>
            </w:pPr>
            <w:r w:rsidRPr="00094095">
              <w:rPr>
                <w:lang w:val="en-US" w:eastAsia="ja-JP"/>
              </w:rPr>
              <w:t>Presence</w:t>
            </w:r>
          </w:p>
        </w:tc>
        <w:tc>
          <w:tcPr>
            <w:tcW w:w="1220" w:type="dxa"/>
          </w:tcPr>
          <w:p w14:paraId="4555A150" w14:textId="77777777" w:rsidR="00AA1DE0" w:rsidRPr="00094095" w:rsidRDefault="00AA1DE0" w:rsidP="00CD3E12">
            <w:pPr>
              <w:pStyle w:val="TAH"/>
              <w:rPr>
                <w:lang w:val="en-US" w:eastAsia="ja-JP"/>
              </w:rPr>
            </w:pPr>
            <w:r w:rsidRPr="00094095">
              <w:rPr>
                <w:lang w:val="en-US" w:eastAsia="ja-JP"/>
              </w:rPr>
              <w:t>Range</w:t>
            </w:r>
          </w:p>
        </w:tc>
        <w:tc>
          <w:tcPr>
            <w:tcW w:w="2693" w:type="dxa"/>
          </w:tcPr>
          <w:p w14:paraId="011A4F2F" w14:textId="77777777" w:rsidR="00AA1DE0" w:rsidRPr="00094095" w:rsidRDefault="00AA1DE0" w:rsidP="00CD3E12">
            <w:pPr>
              <w:pStyle w:val="TAH"/>
              <w:rPr>
                <w:lang w:val="en-US" w:eastAsia="ja-JP"/>
              </w:rPr>
            </w:pPr>
            <w:r w:rsidRPr="00094095">
              <w:rPr>
                <w:lang w:val="en-US" w:eastAsia="ja-JP"/>
              </w:rPr>
              <w:t>IE type and reference</w:t>
            </w:r>
          </w:p>
        </w:tc>
        <w:tc>
          <w:tcPr>
            <w:tcW w:w="1701" w:type="dxa"/>
          </w:tcPr>
          <w:p w14:paraId="695C7EBC" w14:textId="77777777" w:rsidR="00AA1DE0" w:rsidRPr="00094095" w:rsidRDefault="00AA1DE0" w:rsidP="00CD3E12">
            <w:pPr>
              <w:pStyle w:val="TAH"/>
              <w:rPr>
                <w:lang w:val="en-US" w:eastAsia="ja-JP"/>
              </w:rPr>
            </w:pPr>
            <w:r w:rsidRPr="00094095">
              <w:rPr>
                <w:lang w:val="en-US" w:eastAsia="ja-JP"/>
              </w:rPr>
              <w:t>Semantics description</w:t>
            </w:r>
          </w:p>
        </w:tc>
      </w:tr>
      <w:tr w:rsidR="00AA1DE0" w:rsidRPr="00094095" w14:paraId="40F7BFFF" w14:textId="77777777" w:rsidTr="00AA1DE0">
        <w:tc>
          <w:tcPr>
            <w:tcW w:w="2688" w:type="dxa"/>
          </w:tcPr>
          <w:p w14:paraId="18DAA5CE" w14:textId="77777777" w:rsidR="00AA1DE0" w:rsidRPr="00094095" w:rsidRDefault="00A15C10" w:rsidP="00CD3E12">
            <w:pPr>
              <w:pStyle w:val="TAL"/>
              <w:rPr>
                <w:lang w:val="en-US" w:eastAsia="ja-JP"/>
              </w:rPr>
            </w:pPr>
            <w:r w:rsidRPr="00094095">
              <w:rPr>
                <w:lang w:val="en-US" w:eastAsia="ja-JP"/>
              </w:rPr>
              <w:t xml:space="preserve">RIC </w:t>
            </w:r>
            <w:r w:rsidR="00AA1DE0" w:rsidRPr="00094095">
              <w:rPr>
                <w:lang w:val="en-US" w:eastAsia="ja-JP"/>
              </w:rPr>
              <w:t>Call Process ID</w:t>
            </w:r>
          </w:p>
        </w:tc>
        <w:tc>
          <w:tcPr>
            <w:tcW w:w="1080" w:type="dxa"/>
          </w:tcPr>
          <w:p w14:paraId="17178B42" w14:textId="05EA9221" w:rsidR="00AA1DE0" w:rsidRPr="00094095" w:rsidRDefault="00830320" w:rsidP="00CD3E12">
            <w:pPr>
              <w:pStyle w:val="TAL"/>
              <w:rPr>
                <w:lang w:val="en-US" w:eastAsia="ja-JP"/>
              </w:rPr>
            </w:pPr>
            <w:r w:rsidRPr="00094095">
              <w:rPr>
                <w:lang w:val="en-US" w:eastAsia="ja-JP"/>
              </w:rPr>
              <w:t>M</w:t>
            </w:r>
          </w:p>
        </w:tc>
        <w:tc>
          <w:tcPr>
            <w:tcW w:w="1220" w:type="dxa"/>
          </w:tcPr>
          <w:p w14:paraId="7D461806" w14:textId="77777777" w:rsidR="00AA1DE0" w:rsidRPr="00094095" w:rsidRDefault="00AA1DE0" w:rsidP="00CD3E12">
            <w:pPr>
              <w:pStyle w:val="TAL"/>
              <w:rPr>
                <w:lang w:val="en-US" w:eastAsia="ja-JP"/>
              </w:rPr>
            </w:pPr>
          </w:p>
        </w:tc>
        <w:tc>
          <w:tcPr>
            <w:tcW w:w="2693" w:type="dxa"/>
          </w:tcPr>
          <w:p w14:paraId="05148F1A" w14:textId="77777777" w:rsidR="00AA1DE0" w:rsidRPr="00094095" w:rsidRDefault="00AA1DE0" w:rsidP="00CD3E12">
            <w:pPr>
              <w:pStyle w:val="TAL"/>
              <w:rPr>
                <w:lang w:val="en-US" w:eastAsia="ja-JP"/>
              </w:rPr>
            </w:pPr>
            <w:r w:rsidRPr="00094095">
              <w:rPr>
                <w:lang w:val="en-US" w:eastAsia="ja-JP"/>
              </w:rPr>
              <w:t>OCTET STRING</w:t>
            </w:r>
          </w:p>
        </w:tc>
        <w:tc>
          <w:tcPr>
            <w:tcW w:w="1701" w:type="dxa"/>
          </w:tcPr>
          <w:p w14:paraId="00C281BC" w14:textId="77777777" w:rsidR="00AA1DE0" w:rsidRPr="00094095" w:rsidRDefault="00AA1DE0" w:rsidP="00CD3E12">
            <w:pPr>
              <w:pStyle w:val="TAL"/>
              <w:rPr>
                <w:lang w:val="en-US" w:eastAsia="ja-JP"/>
              </w:rPr>
            </w:pPr>
            <w:r w:rsidRPr="00094095">
              <w:rPr>
                <w:lang w:val="en-US" w:eastAsia="ja-JP"/>
              </w:rPr>
              <w:t>Defined by RAN implementation</w:t>
            </w:r>
          </w:p>
        </w:tc>
      </w:tr>
    </w:tbl>
    <w:p w14:paraId="7B8D640A" w14:textId="77777777" w:rsidR="009F6FE5" w:rsidRPr="00094095" w:rsidRDefault="009F6FE5" w:rsidP="009F6FE5">
      <w:pPr>
        <w:rPr>
          <w:lang w:val="en-US"/>
        </w:rPr>
      </w:pPr>
    </w:p>
    <w:p w14:paraId="7A43C718" w14:textId="77777777" w:rsidR="009F6FE5" w:rsidRPr="00094095" w:rsidRDefault="009F6FE5" w:rsidP="009F6FE5">
      <w:pPr>
        <w:pStyle w:val="Heading3"/>
        <w:ind w:left="0" w:firstLine="0"/>
        <w:rPr>
          <w:lang w:val="en-US"/>
        </w:rPr>
      </w:pPr>
      <w:bookmarkStart w:id="111" w:name="_Toc20932381"/>
      <w:r w:rsidRPr="00094095">
        <w:rPr>
          <w:lang w:val="en-US"/>
        </w:rPr>
        <w:t>9.2.91</w:t>
      </w:r>
      <w:r w:rsidR="00A15C10" w:rsidRPr="00094095">
        <w:rPr>
          <w:lang w:val="en-US"/>
        </w:rPr>
        <w:t>3</w:t>
      </w:r>
      <w:r w:rsidRPr="00094095">
        <w:rPr>
          <w:lang w:val="en-US"/>
        </w:rPr>
        <w:tab/>
        <w:t xml:space="preserve">RIC </w:t>
      </w:r>
      <w:r w:rsidR="00774080" w:rsidRPr="00094095">
        <w:rPr>
          <w:lang w:val="en-US"/>
        </w:rPr>
        <w:t>Control</w:t>
      </w:r>
      <w:r w:rsidR="00765F6F" w:rsidRPr="00094095">
        <w:rPr>
          <w:lang w:val="en-US"/>
        </w:rPr>
        <w:t xml:space="preserve"> message</w:t>
      </w:r>
      <w:bookmarkEnd w:id="111"/>
    </w:p>
    <w:p w14:paraId="1539E07A" w14:textId="77777777" w:rsidR="009F6FE5" w:rsidRPr="00094095" w:rsidRDefault="009F6FE5" w:rsidP="009F6FE5">
      <w:pPr>
        <w:rPr>
          <w:lang w:val="en-US"/>
        </w:rPr>
      </w:pPr>
      <w:r w:rsidRPr="00094095">
        <w:rPr>
          <w:lang w:val="en-US"/>
        </w:rPr>
        <w:t>This information element carries the RIC CONTROL Request.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9F6FE5" w:rsidRPr="00094095" w14:paraId="6BF1C617" w14:textId="77777777" w:rsidTr="00AA1DE0">
        <w:tc>
          <w:tcPr>
            <w:tcW w:w="2688" w:type="dxa"/>
          </w:tcPr>
          <w:p w14:paraId="68656C6E" w14:textId="77777777" w:rsidR="009F6FE5" w:rsidRPr="00094095" w:rsidRDefault="009F6FE5" w:rsidP="00CD3E12">
            <w:pPr>
              <w:pStyle w:val="TAH"/>
              <w:rPr>
                <w:lang w:val="en-US" w:eastAsia="ja-JP"/>
              </w:rPr>
            </w:pPr>
            <w:r w:rsidRPr="00094095">
              <w:rPr>
                <w:lang w:val="en-US" w:eastAsia="ja-JP"/>
              </w:rPr>
              <w:t>IE/Group Name</w:t>
            </w:r>
          </w:p>
        </w:tc>
        <w:tc>
          <w:tcPr>
            <w:tcW w:w="1080" w:type="dxa"/>
          </w:tcPr>
          <w:p w14:paraId="15FD9613" w14:textId="77777777" w:rsidR="009F6FE5" w:rsidRPr="00094095" w:rsidRDefault="009F6FE5" w:rsidP="00CD3E12">
            <w:pPr>
              <w:pStyle w:val="TAH"/>
              <w:rPr>
                <w:lang w:val="en-US" w:eastAsia="ja-JP"/>
              </w:rPr>
            </w:pPr>
            <w:r w:rsidRPr="00094095">
              <w:rPr>
                <w:lang w:val="en-US" w:eastAsia="ja-JP"/>
              </w:rPr>
              <w:t>Presence</w:t>
            </w:r>
          </w:p>
        </w:tc>
        <w:tc>
          <w:tcPr>
            <w:tcW w:w="1220" w:type="dxa"/>
          </w:tcPr>
          <w:p w14:paraId="3C730FC6" w14:textId="77777777" w:rsidR="009F6FE5" w:rsidRPr="00094095" w:rsidRDefault="009F6FE5" w:rsidP="00CD3E12">
            <w:pPr>
              <w:pStyle w:val="TAH"/>
              <w:rPr>
                <w:lang w:val="en-US" w:eastAsia="ja-JP"/>
              </w:rPr>
            </w:pPr>
            <w:r w:rsidRPr="00094095">
              <w:rPr>
                <w:lang w:val="en-US" w:eastAsia="ja-JP"/>
              </w:rPr>
              <w:t>Range</w:t>
            </w:r>
          </w:p>
        </w:tc>
        <w:tc>
          <w:tcPr>
            <w:tcW w:w="2693" w:type="dxa"/>
          </w:tcPr>
          <w:p w14:paraId="2530F39A" w14:textId="77777777" w:rsidR="009F6FE5" w:rsidRPr="00094095" w:rsidRDefault="009F6FE5" w:rsidP="00CD3E12">
            <w:pPr>
              <w:pStyle w:val="TAH"/>
              <w:rPr>
                <w:lang w:val="en-US" w:eastAsia="ja-JP"/>
              </w:rPr>
            </w:pPr>
            <w:r w:rsidRPr="00094095">
              <w:rPr>
                <w:lang w:val="en-US" w:eastAsia="ja-JP"/>
              </w:rPr>
              <w:t>IE type and reference</w:t>
            </w:r>
          </w:p>
        </w:tc>
        <w:tc>
          <w:tcPr>
            <w:tcW w:w="1701" w:type="dxa"/>
          </w:tcPr>
          <w:p w14:paraId="61FE1829" w14:textId="77777777" w:rsidR="009F6FE5" w:rsidRPr="00094095" w:rsidRDefault="009F6FE5" w:rsidP="00CD3E12">
            <w:pPr>
              <w:pStyle w:val="TAH"/>
              <w:rPr>
                <w:lang w:val="en-US" w:eastAsia="ja-JP"/>
              </w:rPr>
            </w:pPr>
            <w:r w:rsidRPr="00094095">
              <w:rPr>
                <w:lang w:val="en-US" w:eastAsia="ja-JP"/>
              </w:rPr>
              <w:t>Semantics description</w:t>
            </w:r>
          </w:p>
        </w:tc>
      </w:tr>
      <w:tr w:rsidR="009F6FE5" w:rsidRPr="00094095" w14:paraId="70D157A3" w14:textId="77777777" w:rsidTr="00AA1DE0">
        <w:tc>
          <w:tcPr>
            <w:tcW w:w="2688" w:type="dxa"/>
          </w:tcPr>
          <w:p w14:paraId="35496175" w14:textId="77777777" w:rsidR="009F6FE5" w:rsidRPr="00094095" w:rsidRDefault="009F6FE5" w:rsidP="00CD3E12">
            <w:pPr>
              <w:pStyle w:val="TAL"/>
              <w:rPr>
                <w:lang w:val="en-US" w:eastAsia="ja-JP"/>
              </w:rPr>
            </w:pPr>
            <w:r w:rsidRPr="00094095">
              <w:rPr>
                <w:lang w:val="en-US" w:eastAsia="ja-JP"/>
              </w:rPr>
              <w:t xml:space="preserve">RIC Control </w:t>
            </w:r>
            <w:r w:rsidR="00765F6F" w:rsidRPr="00094095">
              <w:rPr>
                <w:lang w:val="en-US" w:eastAsia="ja-JP"/>
              </w:rPr>
              <w:t>Message</w:t>
            </w:r>
          </w:p>
        </w:tc>
        <w:tc>
          <w:tcPr>
            <w:tcW w:w="1080" w:type="dxa"/>
          </w:tcPr>
          <w:p w14:paraId="5B2C9E25" w14:textId="77777777" w:rsidR="009F6FE5" w:rsidRPr="00094095" w:rsidRDefault="009F6FE5" w:rsidP="00CD3E12">
            <w:pPr>
              <w:pStyle w:val="TAL"/>
              <w:rPr>
                <w:lang w:val="en-US" w:eastAsia="ja-JP"/>
              </w:rPr>
            </w:pPr>
            <w:r w:rsidRPr="00094095">
              <w:rPr>
                <w:lang w:val="en-US" w:eastAsia="ja-JP"/>
              </w:rPr>
              <w:t>M</w:t>
            </w:r>
          </w:p>
        </w:tc>
        <w:tc>
          <w:tcPr>
            <w:tcW w:w="1220" w:type="dxa"/>
          </w:tcPr>
          <w:p w14:paraId="59BBC6B5" w14:textId="77777777" w:rsidR="009F6FE5" w:rsidRPr="00094095" w:rsidRDefault="009F6FE5" w:rsidP="00CD3E12">
            <w:pPr>
              <w:pStyle w:val="TAL"/>
              <w:rPr>
                <w:lang w:val="en-US" w:eastAsia="ja-JP"/>
              </w:rPr>
            </w:pPr>
          </w:p>
        </w:tc>
        <w:tc>
          <w:tcPr>
            <w:tcW w:w="2693" w:type="dxa"/>
          </w:tcPr>
          <w:p w14:paraId="13C302B8" w14:textId="77777777" w:rsidR="009F6FE5" w:rsidRPr="00094095" w:rsidRDefault="009F6FE5" w:rsidP="00CD3E12">
            <w:pPr>
              <w:pStyle w:val="TAL"/>
              <w:rPr>
                <w:lang w:val="en-US" w:eastAsia="ja-JP"/>
              </w:rPr>
            </w:pPr>
            <w:r w:rsidRPr="00094095">
              <w:rPr>
                <w:lang w:val="en-US" w:eastAsia="ja-JP"/>
              </w:rPr>
              <w:t>OCTET STRING</w:t>
            </w:r>
          </w:p>
        </w:tc>
        <w:tc>
          <w:tcPr>
            <w:tcW w:w="1701" w:type="dxa"/>
          </w:tcPr>
          <w:p w14:paraId="3B4C1513" w14:textId="21B53ACA" w:rsidR="009F6FE5" w:rsidRPr="00094095" w:rsidRDefault="009F6FE5" w:rsidP="00CD3E12">
            <w:pPr>
              <w:pStyle w:val="TAL"/>
              <w:rPr>
                <w:lang w:val="en-US" w:eastAsia="ja-JP"/>
              </w:rPr>
            </w:pPr>
            <w:r w:rsidRPr="00094095">
              <w:rPr>
                <w:lang w:val="en-US" w:eastAsia="ja-JP"/>
              </w:rPr>
              <w:t xml:space="preserve">Defined in </w:t>
            </w:r>
            <w:r w:rsidR="00055A9A" w:rsidRPr="00094095">
              <w:rPr>
                <w:lang w:val="en-US" w:eastAsia="ja-JP"/>
              </w:rPr>
              <w:t>RAN E2</w:t>
            </w:r>
            <w:r w:rsidR="00257A09" w:rsidRPr="00094095">
              <w:rPr>
                <w:lang w:val="en-US" w:eastAsia="ja-JP"/>
              </w:rPr>
              <w:t xml:space="preserve"> Service </w:t>
            </w:r>
            <w:r w:rsidRPr="00094095">
              <w:rPr>
                <w:lang w:val="en-US" w:eastAsia="ja-JP"/>
              </w:rPr>
              <w:t>model</w:t>
            </w:r>
            <w:r w:rsidR="00F444C9" w:rsidRPr="00094095">
              <w:rPr>
                <w:lang w:val="en-US" w:eastAsia="ja-JP"/>
              </w:rPr>
              <w:t xml:space="preserve"> [3]</w:t>
            </w:r>
          </w:p>
        </w:tc>
      </w:tr>
    </w:tbl>
    <w:p w14:paraId="2A1BEAF9" w14:textId="30F44EBD" w:rsidR="009F6FE5" w:rsidRPr="00094095" w:rsidRDefault="009F6FE5" w:rsidP="009F6FE5">
      <w:pPr>
        <w:rPr>
          <w:lang w:val="en-US"/>
        </w:rPr>
      </w:pPr>
    </w:p>
    <w:p w14:paraId="3367FA61" w14:textId="357088EF" w:rsidR="007B0996" w:rsidRPr="00094095" w:rsidRDefault="007B0996" w:rsidP="007B0996">
      <w:pPr>
        <w:pStyle w:val="Heading3"/>
        <w:ind w:left="0" w:firstLine="0"/>
        <w:rPr>
          <w:lang w:val="en-US"/>
        </w:rPr>
      </w:pPr>
      <w:bookmarkStart w:id="112" w:name="_Toc20932382"/>
      <w:r w:rsidRPr="00094095">
        <w:rPr>
          <w:lang w:val="en-US"/>
        </w:rPr>
        <w:t>9.2.913a</w:t>
      </w:r>
      <w:r w:rsidRPr="00094095">
        <w:rPr>
          <w:lang w:val="en-US"/>
        </w:rPr>
        <w:tab/>
        <w:t>RIC Control header</w:t>
      </w:r>
      <w:bookmarkEnd w:id="112"/>
    </w:p>
    <w:p w14:paraId="36FD268B" w14:textId="77777777" w:rsidR="007B0996" w:rsidRPr="00094095" w:rsidRDefault="007B0996" w:rsidP="007B0996">
      <w:pPr>
        <w:rPr>
          <w:lang w:val="en-US"/>
        </w:rPr>
      </w:pPr>
      <w:r w:rsidRPr="00094095">
        <w:rPr>
          <w:lang w:val="en-US"/>
        </w:rPr>
        <w:t>This information element carries the RIC indication message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7B0996" w:rsidRPr="00094095" w14:paraId="0357D93D" w14:textId="77777777" w:rsidTr="00F35B3A">
        <w:tc>
          <w:tcPr>
            <w:tcW w:w="2688" w:type="dxa"/>
          </w:tcPr>
          <w:p w14:paraId="28BC6B07" w14:textId="77777777" w:rsidR="007B0996" w:rsidRPr="00094095" w:rsidRDefault="007B0996" w:rsidP="00F35B3A">
            <w:pPr>
              <w:pStyle w:val="TAH"/>
              <w:rPr>
                <w:lang w:val="en-US" w:eastAsia="ja-JP"/>
              </w:rPr>
            </w:pPr>
            <w:r w:rsidRPr="00094095">
              <w:rPr>
                <w:lang w:val="en-US" w:eastAsia="ja-JP"/>
              </w:rPr>
              <w:t>IE/Group Name</w:t>
            </w:r>
          </w:p>
        </w:tc>
        <w:tc>
          <w:tcPr>
            <w:tcW w:w="1080" w:type="dxa"/>
          </w:tcPr>
          <w:p w14:paraId="5F62BEC9" w14:textId="77777777" w:rsidR="007B0996" w:rsidRPr="00094095" w:rsidRDefault="007B0996" w:rsidP="00F35B3A">
            <w:pPr>
              <w:pStyle w:val="TAH"/>
              <w:rPr>
                <w:lang w:val="en-US" w:eastAsia="ja-JP"/>
              </w:rPr>
            </w:pPr>
            <w:r w:rsidRPr="00094095">
              <w:rPr>
                <w:lang w:val="en-US" w:eastAsia="ja-JP"/>
              </w:rPr>
              <w:t>Presence</w:t>
            </w:r>
          </w:p>
        </w:tc>
        <w:tc>
          <w:tcPr>
            <w:tcW w:w="1220" w:type="dxa"/>
          </w:tcPr>
          <w:p w14:paraId="6A3E1DA7" w14:textId="77777777" w:rsidR="007B0996" w:rsidRPr="00094095" w:rsidRDefault="007B0996" w:rsidP="00F35B3A">
            <w:pPr>
              <w:pStyle w:val="TAH"/>
              <w:rPr>
                <w:lang w:val="en-US" w:eastAsia="ja-JP"/>
              </w:rPr>
            </w:pPr>
            <w:r w:rsidRPr="00094095">
              <w:rPr>
                <w:lang w:val="en-US" w:eastAsia="ja-JP"/>
              </w:rPr>
              <w:t>Range</w:t>
            </w:r>
          </w:p>
        </w:tc>
        <w:tc>
          <w:tcPr>
            <w:tcW w:w="2693" w:type="dxa"/>
          </w:tcPr>
          <w:p w14:paraId="6C047A70" w14:textId="77777777" w:rsidR="007B0996" w:rsidRPr="00094095" w:rsidRDefault="007B0996" w:rsidP="00F35B3A">
            <w:pPr>
              <w:pStyle w:val="TAH"/>
              <w:rPr>
                <w:lang w:val="en-US" w:eastAsia="ja-JP"/>
              </w:rPr>
            </w:pPr>
            <w:r w:rsidRPr="00094095">
              <w:rPr>
                <w:lang w:val="en-US" w:eastAsia="ja-JP"/>
              </w:rPr>
              <w:t>IE type and reference</w:t>
            </w:r>
          </w:p>
        </w:tc>
        <w:tc>
          <w:tcPr>
            <w:tcW w:w="1701" w:type="dxa"/>
          </w:tcPr>
          <w:p w14:paraId="02DA14AD" w14:textId="77777777" w:rsidR="007B0996" w:rsidRPr="00094095" w:rsidRDefault="007B0996" w:rsidP="00F35B3A">
            <w:pPr>
              <w:pStyle w:val="TAH"/>
              <w:rPr>
                <w:lang w:val="en-US" w:eastAsia="ja-JP"/>
              </w:rPr>
            </w:pPr>
            <w:r w:rsidRPr="00094095">
              <w:rPr>
                <w:lang w:val="en-US" w:eastAsia="ja-JP"/>
              </w:rPr>
              <w:t>Semantics description</w:t>
            </w:r>
          </w:p>
        </w:tc>
      </w:tr>
      <w:tr w:rsidR="007B0996" w:rsidRPr="00094095" w14:paraId="24DD3AC7" w14:textId="77777777" w:rsidTr="00F35B3A">
        <w:tc>
          <w:tcPr>
            <w:tcW w:w="2688" w:type="dxa"/>
          </w:tcPr>
          <w:p w14:paraId="5C35A8F7" w14:textId="4D639B38" w:rsidR="007B0996" w:rsidRPr="00094095" w:rsidRDefault="007B0996" w:rsidP="00F35B3A">
            <w:pPr>
              <w:pStyle w:val="TAL"/>
              <w:rPr>
                <w:lang w:val="en-US" w:eastAsia="ja-JP"/>
              </w:rPr>
            </w:pPr>
            <w:r w:rsidRPr="00094095">
              <w:rPr>
                <w:lang w:val="en-US" w:eastAsia="ja-JP"/>
              </w:rPr>
              <w:t xml:space="preserve">RIC </w:t>
            </w:r>
            <w:r w:rsidR="00110965" w:rsidRPr="00094095">
              <w:rPr>
                <w:lang w:val="en-US" w:eastAsia="ja-JP"/>
              </w:rPr>
              <w:t>Control</w:t>
            </w:r>
            <w:r w:rsidRPr="00094095">
              <w:rPr>
                <w:lang w:val="en-US" w:eastAsia="ja-JP"/>
              </w:rPr>
              <w:t xml:space="preserve"> header</w:t>
            </w:r>
          </w:p>
        </w:tc>
        <w:tc>
          <w:tcPr>
            <w:tcW w:w="1080" w:type="dxa"/>
          </w:tcPr>
          <w:p w14:paraId="119FF838" w14:textId="0BB65EBA" w:rsidR="007B0996" w:rsidRPr="00094095" w:rsidRDefault="00830320" w:rsidP="00F35B3A">
            <w:pPr>
              <w:pStyle w:val="TAL"/>
              <w:rPr>
                <w:lang w:val="en-US" w:eastAsia="ja-JP"/>
              </w:rPr>
            </w:pPr>
            <w:r w:rsidRPr="00094095">
              <w:rPr>
                <w:lang w:val="en-US" w:eastAsia="ja-JP"/>
              </w:rPr>
              <w:t>M</w:t>
            </w:r>
          </w:p>
        </w:tc>
        <w:tc>
          <w:tcPr>
            <w:tcW w:w="1220" w:type="dxa"/>
          </w:tcPr>
          <w:p w14:paraId="4102477F" w14:textId="77777777" w:rsidR="007B0996" w:rsidRPr="00094095" w:rsidRDefault="007B0996" w:rsidP="00F35B3A">
            <w:pPr>
              <w:pStyle w:val="TAL"/>
              <w:rPr>
                <w:lang w:val="en-US" w:eastAsia="ja-JP"/>
              </w:rPr>
            </w:pPr>
          </w:p>
        </w:tc>
        <w:tc>
          <w:tcPr>
            <w:tcW w:w="2693" w:type="dxa"/>
          </w:tcPr>
          <w:p w14:paraId="0F7DB419" w14:textId="77777777" w:rsidR="007B0996" w:rsidRPr="00094095" w:rsidRDefault="007B0996" w:rsidP="00F35B3A">
            <w:pPr>
              <w:pStyle w:val="TAL"/>
              <w:rPr>
                <w:lang w:val="en-US" w:eastAsia="ja-JP"/>
              </w:rPr>
            </w:pPr>
            <w:r w:rsidRPr="00094095">
              <w:rPr>
                <w:lang w:val="en-US" w:eastAsia="ja-JP"/>
              </w:rPr>
              <w:t>OCTET STRING</w:t>
            </w:r>
          </w:p>
        </w:tc>
        <w:tc>
          <w:tcPr>
            <w:tcW w:w="1701" w:type="dxa"/>
          </w:tcPr>
          <w:p w14:paraId="6472D834" w14:textId="6BE219B9" w:rsidR="007B0996" w:rsidRPr="00094095" w:rsidRDefault="007B0996" w:rsidP="00F35B3A">
            <w:pPr>
              <w:pStyle w:val="TAL"/>
              <w:rPr>
                <w:lang w:val="en-US" w:eastAsia="ja-JP"/>
              </w:rPr>
            </w:pPr>
            <w:r w:rsidRPr="00094095">
              <w:rPr>
                <w:lang w:val="en-US" w:eastAsia="ja-JP"/>
              </w:rPr>
              <w:t>Defined in RAN E2 Service Model</w:t>
            </w:r>
            <w:r w:rsidR="00F444C9" w:rsidRPr="00094095">
              <w:rPr>
                <w:lang w:val="en-US" w:eastAsia="ja-JP"/>
              </w:rPr>
              <w:t xml:space="preserve"> [3]</w:t>
            </w:r>
          </w:p>
        </w:tc>
      </w:tr>
    </w:tbl>
    <w:p w14:paraId="5624AFBF" w14:textId="77777777" w:rsidR="007B0996" w:rsidRPr="00094095" w:rsidRDefault="007B0996" w:rsidP="007B0996">
      <w:pPr>
        <w:rPr>
          <w:lang w:val="en-US"/>
        </w:rPr>
      </w:pPr>
    </w:p>
    <w:p w14:paraId="0C121585" w14:textId="77777777" w:rsidR="009F6FE5" w:rsidRPr="00094095" w:rsidRDefault="009F6FE5" w:rsidP="009F6FE5">
      <w:pPr>
        <w:pStyle w:val="Heading3"/>
        <w:rPr>
          <w:rFonts w:eastAsia="Batang"/>
          <w:lang w:val="en-US"/>
        </w:rPr>
      </w:pPr>
      <w:bookmarkStart w:id="113" w:name="_Toc20932383"/>
      <w:r w:rsidRPr="00094095">
        <w:rPr>
          <w:rFonts w:eastAsia="Batang"/>
          <w:lang w:val="en-US"/>
        </w:rPr>
        <w:lastRenderedPageBreak/>
        <w:t>9.2.91</w:t>
      </w:r>
      <w:r w:rsidR="00A15C10" w:rsidRPr="00094095">
        <w:rPr>
          <w:rFonts w:eastAsia="Batang"/>
          <w:lang w:val="en-US"/>
        </w:rPr>
        <w:t>4</w:t>
      </w:r>
      <w:r w:rsidRPr="00094095">
        <w:rPr>
          <w:rFonts w:eastAsia="Batang"/>
          <w:lang w:val="en-US"/>
        </w:rPr>
        <w:tab/>
        <w:t>RIC Control Ack</w:t>
      </w:r>
      <w:r w:rsidR="00EE0904" w:rsidRPr="00094095">
        <w:rPr>
          <w:rFonts w:eastAsia="Batang"/>
          <w:lang w:val="en-US"/>
        </w:rPr>
        <w:t xml:space="preserve"> Request</w:t>
      </w:r>
      <w:bookmarkEnd w:id="113"/>
    </w:p>
    <w:p w14:paraId="2CD05899" w14:textId="77777777" w:rsidR="009F6FE5" w:rsidRPr="00094095" w:rsidRDefault="009F6FE5" w:rsidP="009F6FE5">
      <w:pPr>
        <w:keepNext/>
        <w:rPr>
          <w:lang w:val="en-US"/>
        </w:rPr>
      </w:pPr>
      <w:r w:rsidRPr="00094095">
        <w:rPr>
          <w:lang w:val="en-US"/>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9F6FE5" w:rsidRPr="00094095" w14:paraId="10C254E9" w14:textId="77777777" w:rsidTr="00AA1DE0">
        <w:tc>
          <w:tcPr>
            <w:tcW w:w="2552" w:type="dxa"/>
          </w:tcPr>
          <w:p w14:paraId="4FE3B1C9" w14:textId="77777777" w:rsidR="009F6FE5" w:rsidRPr="00094095" w:rsidRDefault="009F6FE5" w:rsidP="00CD3E12">
            <w:pPr>
              <w:pStyle w:val="TAH"/>
              <w:rPr>
                <w:lang w:val="en-US" w:eastAsia="ja-JP"/>
              </w:rPr>
            </w:pPr>
            <w:r w:rsidRPr="00094095">
              <w:rPr>
                <w:lang w:val="en-US" w:eastAsia="ja-JP"/>
              </w:rPr>
              <w:t>IE/Group Name</w:t>
            </w:r>
          </w:p>
        </w:tc>
        <w:tc>
          <w:tcPr>
            <w:tcW w:w="1134" w:type="dxa"/>
          </w:tcPr>
          <w:p w14:paraId="6D283B71" w14:textId="77777777" w:rsidR="009F6FE5" w:rsidRPr="00094095" w:rsidRDefault="009F6FE5" w:rsidP="00CD3E12">
            <w:pPr>
              <w:pStyle w:val="TAH"/>
              <w:rPr>
                <w:lang w:val="en-US" w:eastAsia="ja-JP"/>
              </w:rPr>
            </w:pPr>
            <w:r w:rsidRPr="00094095">
              <w:rPr>
                <w:lang w:val="en-US" w:eastAsia="ja-JP"/>
              </w:rPr>
              <w:t>Presence</w:t>
            </w:r>
          </w:p>
        </w:tc>
        <w:tc>
          <w:tcPr>
            <w:tcW w:w="1242" w:type="dxa"/>
          </w:tcPr>
          <w:p w14:paraId="3B7D4C92" w14:textId="77777777" w:rsidR="009F6FE5" w:rsidRPr="00094095" w:rsidRDefault="009F6FE5" w:rsidP="00CD3E12">
            <w:pPr>
              <w:pStyle w:val="TAH"/>
              <w:rPr>
                <w:lang w:val="en-US" w:eastAsia="ja-JP"/>
              </w:rPr>
            </w:pPr>
            <w:r w:rsidRPr="00094095">
              <w:rPr>
                <w:lang w:val="en-US" w:eastAsia="ja-JP"/>
              </w:rPr>
              <w:t>Range</w:t>
            </w:r>
          </w:p>
        </w:tc>
        <w:tc>
          <w:tcPr>
            <w:tcW w:w="2693" w:type="dxa"/>
          </w:tcPr>
          <w:p w14:paraId="50EF53E1" w14:textId="77777777" w:rsidR="009F6FE5" w:rsidRPr="00094095" w:rsidRDefault="009F6FE5" w:rsidP="00CD3E12">
            <w:pPr>
              <w:pStyle w:val="TAH"/>
              <w:rPr>
                <w:lang w:val="en-US" w:eastAsia="ja-JP"/>
              </w:rPr>
            </w:pPr>
            <w:r w:rsidRPr="00094095">
              <w:rPr>
                <w:lang w:val="en-US" w:eastAsia="ja-JP"/>
              </w:rPr>
              <w:t>IE type and reference</w:t>
            </w:r>
          </w:p>
        </w:tc>
        <w:tc>
          <w:tcPr>
            <w:tcW w:w="1735" w:type="dxa"/>
          </w:tcPr>
          <w:p w14:paraId="0871CC96" w14:textId="77777777" w:rsidR="009F6FE5" w:rsidRPr="00094095" w:rsidRDefault="009F6FE5" w:rsidP="00CD3E12">
            <w:pPr>
              <w:pStyle w:val="TAH"/>
              <w:rPr>
                <w:lang w:val="en-US" w:eastAsia="ja-JP"/>
              </w:rPr>
            </w:pPr>
            <w:r w:rsidRPr="00094095">
              <w:rPr>
                <w:lang w:val="en-US" w:eastAsia="ja-JP"/>
              </w:rPr>
              <w:t>Semantics description</w:t>
            </w:r>
          </w:p>
        </w:tc>
      </w:tr>
      <w:tr w:rsidR="009F6FE5" w:rsidRPr="00094095" w14:paraId="6A9637E2" w14:textId="77777777" w:rsidTr="00AA1DE0">
        <w:tc>
          <w:tcPr>
            <w:tcW w:w="2552" w:type="dxa"/>
          </w:tcPr>
          <w:p w14:paraId="0A402DE3" w14:textId="77777777" w:rsidR="009F6FE5" w:rsidRPr="00094095" w:rsidRDefault="009F6FE5" w:rsidP="00CD3E12">
            <w:pPr>
              <w:pStyle w:val="TAL"/>
              <w:rPr>
                <w:lang w:val="en-US" w:eastAsia="ja-JP"/>
              </w:rPr>
            </w:pPr>
            <w:r w:rsidRPr="00094095">
              <w:rPr>
                <w:lang w:val="en-US" w:eastAsia="ja-JP"/>
              </w:rPr>
              <w:t>RIC Control Ack</w:t>
            </w:r>
            <w:r w:rsidR="00EE0904" w:rsidRPr="00094095">
              <w:rPr>
                <w:lang w:val="en-US" w:eastAsia="ja-JP"/>
              </w:rPr>
              <w:t xml:space="preserve"> Request</w:t>
            </w:r>
          </w:p>
        </w:tc>
        <w:tc>
          <w:tcPr>
            <w:tcW w:w="1134" w:type="dxa"/>
          </w:tcPr>
          <w:p w14:paraId="5B2D1CA1" w14:textId="7220D630" w:rsidR="009F6FE5" w:rsidRPr="00094095" w:rsidRDefault="00830320" w:rsidP="00CD3E12">
            <w:pPr>
              <w:pStyle w:val="TAL"/>
              <w:rPr>
                <w:lang w:val="en-US" w:eastAsia="ja-JP"/>
              </w:rPr>
            </w:pPr>
            <w:r w:rsidRPr="00094095">
              <w:rPr>
                <w:lang w:val="en-US" w:eastAsia="ja-JP"/>
              </w:rPr>
              <w:t>M</w:t>
            </w:r>
          </w:p>
        </w:tc>
        <w:tc>
          <w:tcPr>
            <w:tcW w:w="1242" w:type="dxa"/>
          </w:tcPr>
          <w:p w14:paraId="6CB02B0C" w14:textId="77777777" w:rsidR="009F6FE5" w:rsidRPr="00094095" w:rsidRDefault="009F6FE5" w:rsidP="00CD3E12">
            <w:pPr>
              <w:pStyle w:val="TAL"/>
              <w:rPr>
                <w:lang w:val="en-US" w:eastAsia="ja-JP"/>
              </w:rPr>
            </w:pPr>
          </w:p>
        </w:tc>
        <w:tc>
          <w:tcPr>
            <w:tcW w:w="2693" w:type="dxa"/>
          </w:tcPr>
          <w:p w14:paraId="3D704E0A" w14:textId="77777777" w:rsidR="009F6FE5" w:rsidRPr="00094095" w:rsidRDefault="009F6FE5" w:rsidP="00CD3E12">
            <w:pPr>
              <w:pStyle w:val="TAL"/>
              <w:rPr>
                <w:lang w:val="en-US" w:eastAsia="ja-JP"/>
              </w:rPr>
            </w:pPr>
            <w:r w:rsidRPr="00094095">
              <w:rPr>
                <w:lang w:val="en-US" w:eastAsia="ja-JP"/>
              </w:rPr>
              <w:t>ENUMERATED (NoAck, Ack, NAck, …)</w:t>
            </w:r>
          </w:p>
        </w:tc>
        <w:tc>
          <w:tcPr>
            <w:tcW w:w="1735" w:type="dxa"/>
          </w:tcPr>
          <w:p w14:paraId="186EB804" w14:textId="77777777" w:rsidR="009F6FE5" w:rsidRPr="00094095" w:rsidRDefault="009F6FE5" w:rsidP="00CD3E12">
            <w:pPr>
              <w:pStyle w:val="TAL"/>
              <w:rPr>
                <w:lang w:val="en-US" w:eastAsia="ja-JP"/>
              </w:rPr>
            </w:pPr>
          </w:p>
        </w:tc>
      </w:tr>
    </w:tbl>
    <w:p w14:paraId="1FEACF6A" w14:textId="77777777" w:rsidR="009F6FE5" w:rsidRPr="00094095" w:rsidRDefault="009F6FE5" w:rsidP="009F6FE5">
      <w:pPr>
        <w:rPr>
          <w:lang w:val="en-US"/>
        </w:rPr>
      </w:pPr>
    </w:p>
    <w:p w14:paraId="08CFD22E" w14:textId="77777777" w:rsidR="009862A7" w:rsidRPr="00094095" w:rsidRDefault="009862A7" w:rsidP="009862A7">
      <w:pPr>
        <w:pStyle w:val="Heading3"/>
        <w:rPr>
          <w:rFonts w:eastAsia="Batang"/>
          <w:lang w:val="en-US"/>
        </w:rPr>
      </w:pPr>
      <w:bookmarkStart w:id="114" w:name="_Toc20932384"/>
      <w:r w:rsidRPr="00094095">
        <w:rPr>
          <w:rFonts w:eastAsia="Batang"/>
          <w:lang w:val="en-US"/>
        </w:rPr>
        <w:t>9.2.915</w:t>
      </w:r>
      <w:r w:rsidRPr="00094095">
        <w:rPr>
          <w:rFonts w:eastAsia="Batang"/>
          <w:lang w:val="en-US"/>
        </w:rPr>
        <w:tab/>
        <w:t>RIC Control Status</w:t>
      </w:r>
      <w:bookmarkEnd w:id="114"/>
    </w:p>
    <w:p w14:paraId="27BEE077" w14:textId="77777777" w:rsidR="009862A7" w:rsidRPr="00094095" w:rsidRDefault="009862A7" w:rsidP="009862A7">
      <w:pPr>
        <w:keepNext/>
        <w:rPr>
          <w:lang w:val="en-US"/>
        </w:rPr>
      </w:pPr>
      <w:r w:rsidRPr="00094095">
        <w:rPr>
          <w:lang w:val="en-US"/>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9862A7" w:rsidRPr="00094095" w14:paraId="5950DB61" w14:textId="77777777" w:rsidTr="009862A7">
        <w:tc>
          <w:tcPr>
            <w:tcW w:w="2552" w:type="dxa"/>
          </w:tcPr>
          <w:p w14:paraId="60B60015" w14:textId="77777777" w:rsidR="009862A7" w:rsidRPr="00094095" w:rsidRDefault="009862A7" w:rsidP="009862A7">
            <w:pPr>
              <w:pStyle w:val="TAH"/>
              <w:rPr>
                <w:lang w:val="en-US" w:eastAsia="ja-JP"/>
              </w:rPr>
            </w:pPr>
            <w:r w:rsidRPr="00094095">
              <w:rPr>
                <w:lang w:val="en-US" w:eastAsia="ja-JP"/>
              </w:rPr>
              <w:t>IE/Group Name</w:t>
            </w:r>
          </w:p>
        </w:tc>
        <w:tc>
          <w:tcPr>
            <w:tcW w:w="1134" w:type="dxa"/>
          </w:tcPr>
          <w:p w14:paraId="412E1114" w14:textId="77777777" w:rsidR="009862A7" w:rsidRPr="00094095" w:rsidRDefault="009862A7" w:rsidP="009862A7">
            <w:pPr>
              <w:pStyle w:val="TAH"/>
              <w:rPr>
                <w:lang w:val="en-US" w:eastAsia="ja-JP"/>
              </w:rPr>
            </w:pPr>
            <w:r w:rsidRPr="00094095">
              <w:rPr>
                <w:lang w:val="en-US" w:eastAsia="ja-JP"/>
              </w:rPr>
              <w:t>Presence</w:t>
            </w:r>
          </w:p>
        </w:tc>
        <w:tc>
          <w:tcPr>
            <w:tcW w:w="1242" w:type="dxa"/>
          </w:tcPr>
          <w:p w14:paraId="1F51F1E0" w14:textId="77777777" w:rsidR="009862A7" w:rsidRPr="00094095" w:rsidRDefault="009862A7" w:rsidP="009862A7">
            <w:pPr>
              <w:pStyle w:val="TAH"/>
              <w:rPr>
                <w:lang w:val="en-US" w:eastAsia="ja-JP"/>
              </w:rPr>
            </w:pPr>
            <w:r w:rsidRPr="00094095">
              <w:rPr>
                <w:lang w:val="en-US" w:eastAsia="ja-JP"/>
              </w:rPr>
              <w:t>Range</w:t>
            </w:r>
          </w:p>
        </w:tc>
        <w:tc>
          <w:tcPr>
            <w:tcW w:w="2693" w:type="dxa"/>
          </w:tcPr>
          <w:p w14:paraId="25B8EE66" w14:textId="77777777" w:rsidR="009862A7" w:rsidRPr="00094095" w:rsidRDefault="009862A7" w:rsidP="009862A7">
            <w:pPr>
              <w:pStyle w:val="TAH"/>
              <w:rPr>
                <w:lang w:val="en-US" w:eastAsia="ja-JP"/>
              </w:rPr>
            </w:pPr>
            <w:r w:rsidRPr="00094095">
              <w:rPr>
                <w:lang w:val="en-US" w:eastAsia="ja-JP"/>
              </w:rPr>
              <w:t>IE type and reference</w:t>
            </w:r>
          </w:p>
        </w:tc>
        <w:tc>
          <w:tcPr>
            <w:tcW w:w="1735" w:type="dxa"/>
          </w:tcPr>
          <w:p w14:paraId="429E9898" w14:textId="77777777" w:rsidR="009862A7" w:rsidRPr="00094095" w:rsidRDefault="009862A7" w:rsidP="009862A7">
            <w:pPr>
              <w:pStyle w:val="TAH"/>
              <w:rPr>
                <w:lang w:val="en-US" w:eastAsia="ja-JP"/>
              </w:rPr>
            </w:pPr>
            <w:r w:rsidRPr="00094095">
              <w:rPr>
                <w:lang w:val="en-US" w:eastAsia="ja-JP"/>
              </w:rPr>
              <w:t>Semantics description</w:t>
            </w:r>
          </w:p>
        </w:tc>
      </w:tr>
      <w:tr w:rsidR="009862A7" w:rsidRPr="00094095" w14:paraId="3562AF93" w14:textId="77777777" w:rsidTr="009862A7">
        <w:tc>
          <w:tcPr>
            <w:tcW w:w="2552" w:type="dxa"/>
          </w:tcPr>
          <w:p w14:paraId="0DFD021E" w14:textId="77777777" w:rsidR="009862A7" w:rsidRPr="00094095" w:rsidRDefault="009862A7" w:rsidP="009862A7">
            <w:pPr>
              <w:pStyle w:val="TAL"/>
              <w:rPr>
                <w:lang w:val="en-US" w:eastAsia="ja-JP"/>
              </w:rPr>
            </w:pPr>
            <w:r w:rsidRPr="00094095">
              <w:rPr>
                <w:lang w:val="en-US" w:eastAsia="ja-JP"/>
              </w:rPr>
              <w:t>RIC Control Status</w:t>
            </w:r>
          </w:p>
        </w:tc>
        <w:tc>
          <w:tcPr>
            <w:tcW w:w="1134" w:type="dxa"/>
          </w:tcPr>
          <w:p w14:paraId="3E46DF43" w14:textId="77777777" w:rsidR="009862A7" w:rsidRPr="00094095" w:rsidRDefault="009862A7" w:rsidP="009862A7">
            <w:pPr>
              <w:pStyle w:val="TAL"/>
              <w:rPr>
                <w:lang w:val="en-US" w:eastAsia="ja-JP"/>
              </w:rPr>
            </w:pPr>
            <w:r w:rsidRPr="00094095">
              <w:rPr>
                <w:lang w:val="en-US" w:eastAsia="ja-JP"/>
              </w:rPr>
              <w:t>M</w:t>
            </w:r>
          </w:p>
        </w:tc>
        <w:tc>
          <w:tcPr>
            <w:tcW w:w="1242" w:type="dxa"/>
          </w:tcPr>
          <w:p w14:paraId="3FEFE72E" w14:textId="77777777" w:rsidR="009862A7" w:rsidRPr="00094095" w:rsidRDefault="009862A7" w:rsidP="009862A7">
            <w:pPr>
              <w:pStyle w:val="TAL"/>
              <w:rPr>
                <w:lang w:val="en-US" w:eastAsia="ja-JP"/>
              </w:rPr>
            </w:pPr>
          </w:p>
        </w:tc>
        <w:tc>
          <w:tcPr>
            <w:tcW w:w="2693" w:type="dxa"/>
          </w:tcPr>
          <w:p w14:paraId="7184A161" w14:textId="77777777" w:rsidR="009862A7" w:rsidRPr="00094095" w:rsidRDefault="009862A7" w:rsidP="009862A7">
            <w:pPr>
              <w:pStyle w:val="TAL"/>
              <w:rPr>
                <w:lang w:val="en-US" w:eastAsia="ja-JP"/>
              </w:rPr>
            </w:pPr>
            <w:r w:rsidRPr="00094095">
              <w:rPr>
                <w:lang w:val="en-US" w:eastAsia="ja-JP"/>
              </w:rPr>
              <w:t>ENUMERATED (Success, Rejected, Failed …)</w:t>
            </w:r>
          </w:p>
        </w:tc>
        <w:tc>
          <w:tcPr>
            <w:tcW w:w="1735" w:type="dxa"/>
          </w:tcPr>
          <w:p w14:paraId="083005FF" w14:textId="77777777" w:rsidR="009862A7" w:rsidRPr="00094095" w:rsidRDefault="009862A7" w:rsidP="009862A7">
            <w:pPr>
              <w:pStyle w:val="TAL"/>
              <w:rPr>
                <w:lang w:val="en-US" w:eastAsia="ja-JP"/>
              </w:rPr>
            </w:pPr>
          </w:p>
        </w:tc>
      </w:tr>
    </w:tbl>
    <w:p w14:paraId="25F66D20" w14:textId="77777777" w:rsidR="009862A7" w:rsidRPr="00094095" w:rsidRDefault="009862A7" w:rsidP="009862A7">
      <w:pPr>
        <w:rPr>
          <w:lang w:val="en-US"/>
        </w:rPr>
      </w:pPr>
    </w:p>
    <w:p w14:paraId="50F43D2D" w14:textId="6C353A5F" w:rsidR="009F6FE5" w:rsidRPr="00094095" w:rsidRDefault="009F6FE5" w:rsidP="009F6FE5">
      <w:pPr>
        <w:pStyle w:val="Heading3"/>
        <w:ind w:left="0" w:firstLine="0"/>
        <w:rPr>
          <w:lang w:val="en-US"/>
        </w:rPr>
      </w:pPr>
      <w:bookmarkStart w:id="115" w:name="_Toc20932385"/>
      <w:r w:rsidRPr="00094095">
        <w:rPr>
          <w:lang w:val="en-US"/>
        </w:rPr>
        <w:t>9.2.91</w:t>
      </w:r>
      <w:r w:rsidR="00E017C4" w:rsidRPr="00094095">
        <w:rPr>
          <w:lang w:val="en-US"/>
        </w:rPr>
        <w:t>6</w:t>
      </w:r>
      <w:r w:rsidRPr="00094095">
        <w:rPr>
          <w:lang w:val="en-US"/>
        </w:rPr>
        <w:tab/>
      </w:r>
      <w:r w:rsidR="003F4988" w:rsidRPr="00094095">
        <w:rPr>
          <w:lang w:val="en-US"/>
        </w:rPr>
        <w:t>RAN Function</w:t>
      </w:r>
      <w:r w:rsidR="00774080" w:rsidRPr="00094095">
        <w:rPr>
          <w:lang w:val="en-US"/>
        </w:rPr>
        <w:t xml:space="preserve"> </w:t>
      </w:r>
      <w:r w:rsidRPr="00094095">
        <w:rPr>
          <w:lang w:val="en-US"/>
        </w:rPr>
        <w:t>Definition</w:t>
      </w:r>
      <w:bookmarkEnd w:id="115"/>
    </w:p>
    <w:p w14:paraId="44DBB952" w14:textId="3A8FB305" w:rsidR="009F6FE5" w:rsidRPr="00094095" w:rsidRDefault="009F6FE5" w:rsidP="009F6FE5">
      <w:pPr>
        <w:rPr>
          <w:lang w:val="en-US"/>
        </w:rPr>
      </w:pPr>
      <w:r w:rsidRPr="00094095">
        <w:rPr>
          <w:lang w:val="en-US"/>
        </w:rPr>
        <w:t xml:space="preserve">This information element carries the </w:t>
      </w:r>
      <w:r w:rsidR="003F4988" w:rsidRPr="00094095">
        <w:rPr>
          <w:lang w:val="en-US"/>
        </w:rPr>
        <w:t>RAN Function</w:t>
      </w:r>
      <w:r w:rsidRPr="00094095">
        <w:rPr>
          <w:lang w:val="en-US"/>
        </w:rPr>
        <w:t xml:space="preserve"> Definition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9F6FE5" w:rsidRPr="00094095" w14:paraId="02F65F7B" w14:textId="77777777" w:rsidTr="00AA1DE0">
        <w:tc>
          <w:tcPr>
            <w:tcW w:w="2688" w:type="dxa"/>
          </w:tcPr>
          <w:p w14:paraId="3C614DB0" w14:textId="77777777" w:rsidR="009F6FE5" w:rsidRPr="00094095" w:rsidRDefault="009F6FE5" w:rsidP="00CD3E12">
            <w:pPr>
              <w:pStyle w:val="TAH"/>
              <w:rPr>
                <w:lang w:val="en-US" w:eastAsia="ja-JP"/>
              </w:rPr>
            </w:pPr>
            <w:r w:rsidRPr="00094095">
              <w:rPr>
                <w:lang w:val="en-US" w:eastAsia="ja-JP"/>
              </w:rPr>
              <w:t>IE/Group Name</w:t>
            </w:r>
          </w:p>
        </w:tc>
        <w:tc>
          <w:tcPr>
            <w:tcW w:w="1080" w:type="dxa"/>
          </w:tcPr>
          <w:p w14:paraId="7BEE3D0A" w14:textId="77777777" w:rsidR="009F6FE5" w:rsidRPr="00094095" w:rsidRDefault="009F6FE5" w:rsidP="00CD3E12">
            <w:pPr>
              <w:pStyle w:val="TAH"/>
              <w:rPr>
                <w:lang w:val="en-US" w:eastAsia="ja-JP"/>
              </w:rPr>
            </w:pPr>
            <w:r w:rsidRPr="00094095">
              <w:rPr>
                <w:lang w:val="en-US" w:eastAsia="ja-JP"/>
              </w:rPr>
              <w:t>Presence</w:t>
            </w:r>
          </w:p>
        </w:tc>
        <w:tc>
          <w:tcPr>
            <w:tcW w:w="1220" w:type="dxa"/>
          </w:tcPr>
          <w:p w14:paraId="7DA89C3E" w14:textId="77777777" w:rsidR="009F6FE5" w:rsidRPr="00094095" w:rsidRDefault="009F6FE5" w:rsidP="00CD3E12">
            <w:pPr>
              <w:pStyle w:val="TAH"/>
              <w:rPr>
                <w:lang w:val="en-US" w:eastAsia="ja-JP"/>
              </w:rPr>
            </w:pPr>
            <w:r w:rsidRPr="00094095">
              <w:rPr>
                <w:lang w:val="en-US" w:eastAsia="ja-JP"/>
              </w:rPr>
              <w:t>Range</w:t>
            </w:r>
          </w:p>
        </w:tc>
        <w:tc>
          <w:tcPr>
            <w:tcW w:w="2693" w:type="dxa"/>
          </w:tcPr>
          <w:p w14:paraId="487F0137" w14:textId="77777777" w:rsidR="009F6FE5" w:rsidRPr="00094095" w:rsidRDefault="009F6FE5" w:rsidP="00CD3E12">
            <w:pPr>
              <w:pStyle w:val="TAH"/>
              <w:rPr>
                <w:lang w:val="en-US" w:eastAsia="ja-JP"/>
              </w:rPr>
            </w:pPr>
            <w:r w:rsidRPr="00094095">
              <w:rPr>
                <w:lang w:val="en-US" w:eastAsia="ja-JP"/>
              </w:rPr>
              <w:t>IE type and reference</w:t>
            </w:r>
          </w:p>
        </w:tc>
        <w:tc>
          <w:tcPr>
            <w:tcW w:w="1701" w:type="dxa"/>
          </w:tcPr>
          <w:p w14:paraId="4B5E7D36" w14:textId="77777777" w:rsidR="009F6FE5" w:rsidRPr="00094095" w:rsidRDefault="009F6FE5" w:rsidP="00CD3E12">
            <w:pPr>
              <w:pStyle w:val="TAH"/>
              <w:rPr>
                <w:lang w:val="en-US" w:eastAsia="ja-JP"/>
              </w:rPr>
            </w:pPr>
            <w:r w:rsidRPr="00094095">
              <w:rPr>
                <w:lang w:val="en-US" w:eastAsia="ja-JP"/>
              </w:rPr>
              <w:t>Semantics description</w:t>
            </w:r>
          </w:p>
        </w:tc>
      </w:tr>
      <w:tr w:rsidR="009F6FE5" w:rsidRPr="00094095" w14:paraId="051C6646" w14:textId="77777777" w:rsidTr="00AA1DE0">
        <w:tc>
          <w:tcPr>
            <w:tcW w:w="2688" w:type="dxa"/>
          </w:tcPr>
          <w:p w14:paraId="40B9A383" w14:textId="35D3987D" w:rsidR="009F6FE5" w:rsidRPr="00094095" w:rsidRDefault="003F4988" w:rsidP="00CD3E12">
            <w:pPr>
              <w:pStyle w:val="TAL"/>
              <w:rPr>
                <w:lang w:val="en-US" w:eastAsia="ja-JP"/>
              </w:rPr>
            </w:pPr>
            <w:r w:rsidRPr="00094095">
              <w:rPr>
                <w:lang w:val="en-US" w:eastAsia="ja-JP"/>
              </w:rPr>
              <w:t>RAN Function</w:t>
            </w:r>
            <w:r w:rsidR="009F6FE5" w:rsidRPr="00094095">
              <w:rPr>
                <w:lang w:val="en-US" w:eastAsia="ja-JP"/>
              </w:rPr>
              <w:t xml:space="preserve"> Definition</w:t>
            </w:r>
          </w:p>
        </w:tc>
        <w:tc>
          <w:tcPr>
            <w:tcW w:w="1080" w:type="dxa"/>
          </w:tcPr>
          <w:p w14:paraId="2CC2AA6A" w14:textId="77777777" w:rsidR="009F6FE5" w:rsidRPr="00094095" w:rsidRDefault="009F6FE5" w:rsidP="00CD3E12">
            <w:pPr>
              <w:pStyle w:val="TAL"/>
              <w:rPr>
                <w:lang w:val="en-US" w:eastAsia="ja-JP"/>
              </w:rPr>
            </w:pPr>
            <w:r w:rsidRPr="00094095">
              <w:rPr>
                <w:lang w:val="en-US" w:eastAsia="ja-JP"/>
              </w:rPr>
              <w:t>M</w:t>
            </w:r>
          </w:p>
        </w:tc>
        <w:tc>
          <w:tcPr>
            <w:tcW w:w="1220" w:type="dxa"/>
          </w:tcPr>
          <w:p w14:paraId="43107C79" w14:textId="77777777" w:rsidR="009F6FE5" w:rsidRPr="00094095" w:rsidRDefault="009F6FE5" w:rsidP="00CD3E12">
            <w:pPr>
              <w:pStyle w:val="TAL"/>
              <w:rPr>
                <w:lang w:val="en-US" w:eastAsia="ja-JP"/>
              </w:rPr>
            </w:pPr>
          </w:p>
        </w:tc>
        <w:tc>
          <w:tcPr>
            <w:tcW w:w="2693" w:type="dxa"/>
          </w:tcPr>
          <w:p w14:paraId="6A84113C" w14:textId="77777777" w:rsidR="009F6FE5" w:rsidRPr="00094095" w:rsidRDefault="009F6FE5" w:rsidP="00CD3E12">
            <w:pPr>
              <w:pStyle w:val="TAL"/>
              <w:rPr>
                <w:lang w:val="en-US" w:eastAsia="ja-JP"/>
              </w:rPr>
            </w:pPr>
            <w:r w:rsidRPr="00094095">
              <w:rPr>
                <w:lang w:val="en-US" w:eastAsia="ja-JP"/>
              </w:rPr>
              <w:t>OCTET STRING</w:t>
            </w:r>
          </w:p>
        </w:tc>
        <w:tc>
          <w:tcPr>
            <w:tcW w:w="1701" w:type="dxa"/>
          </w:tcPr>
          <w:p w14:paraId="67961E7C" w14:textId="78F7E650" w:rsidR="009F6FE5" w:rsidRPr="00094095" w:rsidRDefault="009F6FE5" w:rsidP="00CD3E12">
            <w:pPr>
              <w:pStyle w:val="TAL"/>
              <w:rPr>
                <w:lang w:val="en-US" w:eastAsia="ja-JP"/>
              </w:rPr>
            </w:pPr>
            <w:r w:rsidRPr="00094095">
              <w:rPr>
                <w:lang w:val="en-US" w:eastAsia="ja-JP"/>
              </w:rPr>
              <w:t xml:space="preserve">Defined in </w:t>
            </w:r>
            <w:r w:rsidR="00055A9A" w:rsidRPr="00094095">
              <w:rPr>
                <w:lang w:val="en-US" w:eastAsia="ja-JP"/>
              </w:rPr>
              <w:t>RAN E2 Service Model</w:t>
            </w:r>
            <w:r w:rsidR="00F444C9" w:rsidRPr="00094095">
              <w:rPr>
                <w:lang w:val="en-US" w:eastAsia="ja-JP"/>
              </w:rPr>
              <w:t xml:space="preserve"> [3]</w:t>
            </w:r>
          </w:p>
        </w:tc>
      </w:tr>
    </w:tbl>
    <w:p w14:paraId="2D8C3C22" w14:textId="77777777" w:rsidR="009F6FE5" w:rsidRPr="00094095" w:rsidRDefault="009F6FE5" w:rsidP="009F6FE5">
      <w:pPr>
        <w:rPr>
          <w:lang w:val="en-US"/>
        </w:rPr>
      </w:pPr>
    </w:p>
    <w:p w14:paraId="77EBC0BC" w14:textId="77777777" w:rsidR="00072B68" w:rsidRPr="00094095" w:rsidRDefault="00072B68" w:rsidP="00072B68">
      <w:pPr>
        <w:pStyle w:val="Heading3"/>
        <w:ind w:left="0" w:firstLine="0"/>
        <w:rPr>
          <w:lang w:val="en-US"/>
        </w:rPr>
      </w:pPr>
      <w:bookmarkStart w:id="116" w:name="_Toc20932386"/>
      <w:bookmarkStart w:id="117" w:name="_Hlk2936422"/>
      <w:r w:rsidRPr="00094095">
        <w:rPr>
          <w:lang w:val="en-US"/>
        </w:rPr>
        <w:t>9.2.917</w:t>
      </w:r>
      <w:r w:rsidRPr="00094095">
        <w:rPr>
          <w:lang w:val="en-US"/>
        </w:rPr>
        <w:tab/>
        <w:t>RIC Pseudo Cell Definition</w:t>
      </w:r>
      <w:bookmarkEnd w:id="116"/>
    </w:p>
    <w:p w14:paraId="2A4DEB14" w14:textId="77777777" w:rsidR="00072B68" w:rsidRPr="00094095" w:rsidRDefault="00072B68" w:rsidP="00072B68">
      <w:pPr>
        <w:rPr>
          <w:lang w:val="en-US"/>
        </w:rPr>
      </w:pPr>
      <w:r w:rsidRPr="00094095">
        <w:rPr>
          <w:lang w:val="en-US"/>
        </w:rPr>
        <w:t>This IE contains pseudo cell configuration information of a cell that a RIC claims to support.  May be used by eNB or en-gNB to detect that SETUP REQUEST is from a RIC and not a peer RAN node.</w:t>
      </w:r>
    </w:p>
    <w:p w14:paraId="0A401EA2" w14:textId="07F6A2B4" w:rsidR="00CB68D1" w:rsidRPr="00094095" w:rsidRDefault="003D4FF0" w:rsidP="00072B68">
      <w:pPr>
        <w:rPr>
          <w:lang w:val="en-US"/>
        </w:rPr>
      </w:pPr>
      <w:r w:rsidRPr="00094095">
        <w:rPr>
          <w:lang w:val="en-US"/>
        </w:rPr>
        <w:t>This information element uses the format defined in</w:t>
      </w:r>
      <w:r w:rsidR="00CB68D1" w:rsidRPr="00094095">
        <w:rPr>
          <w:lang w:val="en-US"/>
        </w:rPr>
        <w:t xml:space="preserve"> 3GPP 36.423 section 9.2.8 Served Cell Information</w:t>
      </w:r>
      <w:r w:rsidRPr="00094095">
        <w:rPr>
          <w:lang w:val="en-US"/>
        </w:rPr>
        <w:t xml:space="preserve"> with the following specific values.</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3"/>
        <w:gridCol w:w="1096"/>
        <w:gridCol w:w="1306"/>
        <w:gridCol w:w="1523"/>
        <w:gridCol w:w="1535"/>
        <w:gridCol w:w="1079"/>
        <w:gridCol w:w="1143"/>
      </w:tblGrid>
      <w:tr w:rsidR="00072B68" w:rsidRPr="00094095" w14:paraId="7AC6A224"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58E3E173" w14:textId="77777777" w:rsidR="00072B68" w:rsidRPr="00094095" w:rsidRDefault="00072B68" w:rsidP="0059491C">
            <w:pPr>
              <w:pStyle w:val="TAH"/>
              <w:rPr>
                <w:lang w:val="en-US" w:eastAsia="ja-JP"/>
              </w:rPr>
            </w:pPr>
            <w:r w:rsidRPr="00094095">
              <w:rPr>
                <w:lang w:val="en-US" w:eastAsia="ja-JP"/>
              </w:rPr>
              <w:lastRenderedPageBreak/>
              <w:t>IE/Group Name</w:t>
            </w:r>
          </w:p>
        </w:tc>
        <w:tc>
          <w:tcPr>
            <w:tcW w:w="1096" w:type="dxa"/>
            <w:tcBorders>
              <w:top w:val="single" w:sz="4" w:space="0" w:color="auto"/>
              <w:left w:val="single" w:sz="4" w:space="0" w:color="auto"/>
              <w:bottom w:val="single" w:sz="4" w:space="0" w:color="auto"/>
              <w:right w:val="single" w:sz="4" w:space="0" w:color="auto"/>
            </w:tcBorders>
            <w:hideMark/>
          </w:tcPr>
          <w:p w14:paraId="394CE640" w14:textId="77777777" w:rsidR="00072B68" w:rsidRPr="00094095" w:rsidRDefault="00072B68" w:rsidP="0059491C">
            <w:pPr>
              <w:pStyle w:val="TAH"/>
              <w:rPr>
                <w:lang w:val="en-US" w:eastAsia="ja-JP"/>
              </w:rPr>
            </w:pPr>
            <w:r w:rsidRPr="00094095">
              <w:rPr>
                <w:lang w:val="en-US" w:eastAsia="ja-JP"/>
              </w:rPr>
              <w:t>Presence</w:t>
            </w:r>
          </w:p>
        </w:tc>
        <w:tc>
          <w:tcPr>
            <w:tcW w:w="1306" w:type="dxa"/>
            <w:tcBorders>
              <w:top w:val="single" w:sz="4" w:space="0" w:color="auto"/>
              <w:left w:val="single" w:sz="4" w:space="0" w:color="auto"/>
              <w:bottom w:val="single" w:sz="4" w:space="0" w:color="auto"/>
              <w:right w:val="single" w:sz="4" w:space="0" w:color="auto"/>
            </w:tcBorders>
            <w:hideMark/>
          </w:tcPr>
          <w:p w14:paraId="5629E730" w14:textId="77777777" w:rsidR="00072B68" w:rsidRPr="00094095" w:rsidRDefault="00072B68" w:rsidP="0059491C">
            <w:pPr>
              <w:pStyle w:val="TAH"/>
              <w:rPr>
                <w:lang w:val="en-US" w:eastAsia="ja-JP"/>
              </w:rPr>
            </w:pPr>
            <w:r w:rsidRPr="00094095">
              <w:rPr>
                <w:lang w:val="en-US" w:eastAsia="ja-JP"/>
              </w:rPr>
              <w:t>Range</w:t>
            </w:r>
          </w:p>
        </w:tc>
        <w:tc>
          <w:tcPr>
            <w:tcW w:w="1523" w:type="dxa"/>
            <w:tcBorders>
              <w:top w:val="single" w:sz="4" w:space="0" w:color="auto"/>
              <w:left w:val="single" w:sz="4" w:space="0" w:color="auto"/>
              <w:bottom w:val="single" w:sz="4" w:space="0" w:color="auto"/>
              <w:right w:val="single" w:sz="4" w:space="0" w:color="auto"/>
            </w:tcBorders>
            <w:hideMark/>
          </w:tcPr>
          <w:p w14:paraId="2096F049" w14:textId="77777777" w:rsidR="00072B68" w:rsidRPr="00094095" w:rsidRDefault="00072B68" w:rsidP="0059491C">
            <w:pPr>
              <w:pStyle w:val="TAH"/>
              <w:rPr>
                <w:lang w:val="en-US" w:eastAsia="ja-JP"/>
              </w:rPr>
            </w:pPr>
            <w:r w:rsidRPr="00094095">
              <w:rPr>
                <w:lang w:val="en-US" w:eastAsia="ja-JP"/>
              </w:rPr>
              <w:t>IE type and reference</w:t>
            </w:r>
          </w:p>
        </w:tc>
        <w:tc>
          <w:tcPr>
            <w:tcW w:w="1535" w:type="dxa"/>
            <w:tcBorders>
              <w:top w:val="single" w:sz="4" w:space="0" w:color="auto"/>
              <w:left w:val="single" w:sz="4" w:space="0" w:color="auto"/>
              <w:bottom w:val="single" w:sz="4" w:space="0" w:color="auto"/>
              <w:right w:val="single" w:sz="4" w:space="0" w:color="auto"/>
            </w:tcBorders>
            <w:hideMark/>
          </w:tcPr>
          <w:p w14:paraId="598CDDCF" w14:textId="77777777" w:rsidR="00072B68" w:rsidRPr="00094095" w:rsidRDefault="00072B68" w:rsidP="0059491C">
            <w:pPr>
              <w:pStyle w:val="TAH"/>
              <w:rPr>
                <w:lang w:val="en-US" w:eastAsia="ja-JP"/>
              </w:rPr>
            </w:pPr>
            <w:r w:rsidRPr="00094095">
              <w:rPr>
                <w:lang w:val="en-US" w:eastAsia="ja-JP"/>
              </w:rPr>
              <w:t>Semantics description</w:t>
            </w:r>
          </w:p>
        </w:tc>
        <w:tc>
          <w:tcPr>
            <w:tcW w:w="1079" w:type="dxa"/>
            <w:tcBorders>
              <w:top w:val="single" w:sz="4" w:space="0" w:color="auto"/>
              <w:left w:val="single" w:sz="4" w:space="0" w:color="auto"/>
              <w:bottom w:val="single" w:sz="4" w:space="0" w:color="auto"/>
              <w:right w:val="single" w:sz="4" w:space="0" w:color="auto"/>
            </w:tcBorders>
            <w:hideMark/>
          </w:tcPr>
          <w:p w14:paraId="0C263E5F" w14:textId="77777777" w:rsidR="00072B68" w:rsidRPr="00094095" w:rsidRDefault="00072B68" w:rsidP="0059491C">
            <w:pPr>
              <w:pStyle w:val="TAH"/>
              <w:rPr>
                <w:lang w:val="en-US" w:eastAsia="ja-JP"/>
              </w:rPr>
            </w:pPr>
            <w:r w:rsidRPr="00094095">
              <w:rPr>
                <w:lang w:val="en-US" w:eastAsia="ja-JP"/>
              </w:rPr>
              <w:t>Criticality</w:t>
            </w:r>
          </w:p>
        </w:tc>
        <w:tc>
          <w:tcPr>
            <w:tcW w:w="1143" w:type="dxa"/>
            <w:tcBorders>
              <w:top w:val="single" w:sz="4" w:space="0" w:color="auto"/>
              <w:left w:val="single" w:sz="4" w:space="0" w:color="auto"/>
              <w:bottom w:val="single" w:sz="4" w:space="0" w:color="auto"/>
              <w:right w:val="single" w:sz="4" w:space="0" w:color="auto"/>
            </w:tcBorders>
            <w:hideMark/>
          </w:tcPr>
          <w:p w14:paraId="323372C4" w14:textId="77777777" w:rsidR="00072B68" w:rsidRPr="00094095" w:rsidRDefault="00072B68" w:rsidP="0059491C">
            <w:pPr>
              <w:pStyle w:val="TAH"/>
              <w:rPr>
                <w:lang w:val="en-US" w:eastAsia="ja-JP"/>
              </w:rPr>
            </w:pPr>
            <w:r w:rsidRPr="00094095">
              <w:rPr>
                <w:lang w:val="en-US" w:eastAsia="ja-JP"/>
              </w:rPr>
              <w:t>Assigned Criticality</w:t>
            </w:r>
          </w:p>
        </w:tc>
      </w:tr>
      <w:tr w:rsidR="00072B68" w:rsidRPr="00094095" w14:paraId="36753D30"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31473039" w14:textId="77777777" w:rsidR="00072B68" w:rsidRPr="00094095" w:rsidRDefault="00072B68" w:rsidP="0059491C">
            <w:pPr>
              <w:pStyle w:val="TAL"/>
              <w:rPr>
                <w:lang w:val="en-US" w:eastAsia="ja-JP"/>
              </w:rPr>
            </w:pPr>
            <w:r w:rsidRPr="00094095">
              <w:rPr>
                <w:lang w:val="en-US" w:eastAsia="ja-JP"/>
              </w:rPr>
              <w:t xml:space="preserve"> PCI</w:t>
            </w:r>
          </w:p>
        </w:tc>
        <w:tc>
          <w:tcPr>
            <w:tcW w:w="1096" w:type="dxa"/>
            <w:tcBorders>
              <w:top w:val="single" w:sz="4" w:space="0" w:color="auto"/>
              <w:left w:val="single" w:sz="4" w:space="0" w:color="auto"/>
              <w:bottom w:val="single" w:sz="4" w:space="0" w:color="auto"/>
              <w:right w:val="single" w:sz="4" w:space="0" w:color="auto"/>
            </w:tcBorders>
            <w:hideMark/>
          </w:tcPr>
          <w:p w14:paraId="1311B8FA"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29F20020" w14:textId="77777777" w:rsidR="00072B68" w:rsidRPr="00094095" w:rsidRDefault="00072B68" w:rsidP="0059491C">
            <w:pPr>
              <w:pStyle w:val="TAL"/>
              <w:rPr>
                <w:i/>
                <w:lang w:val="en-US" w:eastAsia="ja-JP"/>
              </w:rPr>
            </w:pPr>
          </w:p>
        </w:tc>
        <w:tc>
          <w:tcPr>
            <w:tcW w:w="1523" w:type="dxa"/>
            <w:tcBorders>
              <w:top w:val="single" w:sz="4" w:space="0" w:color="auto"/>
              <w:left w:val="single" w:sz="4" w:space="0" w:color="auto"/>
              <w:bottom w:val="single" w:sz="4" w:space="0" w:color="auto"/>
              <w:right w:val="single" w:sz="4" w:space="0" w:color="auto"/>
            </w:tcBorders>
            <w:hideMark/>
          </w:tcPr>
          <w:p w14:paraId="43FB9308" w14:textId="77777777" w:rsidR="00072B68" w:rsidRPr="00094095" w:rsidRDefault="00072B68" w:rsidP="0059491C">
            <w:pPr>
              <w:pStyle w:val="TAL"/>
              <w:rPr>
                <w:lang w:val="en-US" w:eastAsia="ja-JP"/>
              </w:rPr>
            </w:pPr>
            <w:r w:rsidRPr="00094095">
              <w:rPr>
                <w:lang w:val="en-US" w:eastAsia="ja-JP"/>
              </w:rPr>
              <w:t>INTEGER (</w:t>
            </w:r>
            <w:proofErr w:type="gramStart"/>
            <w:r w:rsidRPr="00094095">
              <w:rPr>
                <w:lang w:val="en-US" w:eastAsia="ja-JP"/>
              </w:rPr>
              <w:t>0..</w:t>
            </w:r>
            <w:proofErr w:type="gramEnd"/>
            <w:r w:rsidRPr="00094095">
              <w:rPr>
                <w:lang w:val="en-US" w:eastAsia="ja-JP"/>
              </w:rPr>
              <w:t>503, …)</w:t>
            </w:r>
          </w:p>
        </w:tc>
        <w:tc>
          <w:tcPr>
            <w:tcW w:w="1535" w:type="dxa"/>
            <w:tcBorders>
              <w:top w:val="single" w:sz="4" w:space="0" w:color="auto"/>
              <w:left w:val="single" w:sz="4" w:space="0" w:color="auto"/>
              <w:bottom w:val="single" w:sz="4" w:space="0" w:color="auto"/>
              <w:right w:val="single" w:sz="4" w:space="0" w:color="auto"/>
            </w:tcBorders>
            <w:hideMark/>
          </w:tcPr>
          <w:p w14:paraId="254477B8" w14:textId="77777777" w:rsidR="00072B68" w:rsidRPr="00094095" w:rsidRDefault="00072B68" w:rsidP="0059491C">
            <w:pPr>
              <w:pStyle w:val="TAL"/>
              <w:rPr>
                <w:lang w:val="en-US" w:eastAsia="ja-JP"/>
              </w:rPr>
            </w:pPr>
            <w:r w:rsidRPr="00094095">
              <w:rPr>
                <w:lang w:val="en-US" w:eastAsia="ja-JP"/>
              </w:rPr>
              <w:t>Physical Cell ID</w:t>
            </w:r>
          </w:p>
          <w:p w14:paraId="4EB19134" w14:textId="77777777" w:rsidR="00CB68D1" w:rsidRPr="00094095" w:rsidRDefault="00CB68D1" w:rsidP="0059491C">
            <w:pPr>
              <w:pStyle w:val="TAL"/>
              <w:rPr>
                <w:lang w:val="en-US" w:eastAsia="ja-JP"/>
              </w:rPr>
            </w:pPr>
            <w:r w:rsidRPr="00094095">
              <w:rPr>
                <w:lang w:val="en-US" w:eastAsia="ja-JP"/>
              </w:rPr>
              <w:t>Set to 503</w:t>
            </w:r>
          </w:p>
        </w:tc>
        <w:tc>
          <w:tcPr>
            <w:tcW w:w="1079" w:type="dxa"/>
            <w:tcBorders>
              <w:top w:val="single" w:sz="4" w:space="0" w:color="auto"/>
              <w:left w:val="single" w:sz="4" w:space="0" w:color="auto"/>
              <w:bottom w:val="single" w:sz="4" w:space="0" w:color="auto"/>
              <w:right w:val="single" w:sz="4" w:space="0" w:color="auto"/>
            </w:tcBorders>
            <w:hideMark/>
          </w:tcPr>
          <w:p w14:paraId="0D1C5D0C"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142A5115" w14:textId="77777777" w:rsidR="00072B68" w:rsidRPr="00094095" w:rsidRDefault="00072B68" w:rsidP="0059491C">
            <w:pPr>
              <w:pStyle w:val="TAC"/>
              <w:rPr>
                <w:lang w:val="en-US" w:eastAsia="ja-JP"/>
              </w:rPr>
            </w:pPr>
            <w:r w:rsidRPr="00094095">
              <w:rPr>
                <w:lang w:val="en-US" w:eastAsia="ja-JP"/>
              </w:rPr>
              <w:t>–</w:t>
            </w:r>
          </w:p>
        </w:tc>
      </w:tr>
      <w:tr w:rsidR="00072B68" w:rsidRPr="00094095" w14:paraId="26BB9705"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4AB93ADF" w14:textId="77777777" w:rsidR="00072B68" w:rsidRPr="00094095" w:rsidRDefault="00072B68" w:rsidP="0059491C">
            <w:pPr>
              <w:pStyle w:val="TAL"/>
              <w:rPr>
                <w:lang w:val="en-US" w:eastAsia="ja-JP"/>
              </w:rPr>
            </w:pPr>
            <w:r w:rsidRPr="00094095">
              <w:rPr>
                <w:lang w:val="en-US" w:eastAsia="ja-JP"/>
              </w:rPr>
              <w:t>Cell ID</w:t>
            </w:r>
          </w:p>
        </w:tc>
        <w:tc>
          <w:tcPr>
            <w:tcW w:w="1096" w:type="dxa"/>
            <w:tcBorders>
              <w:top w:val="single" w:sz="4" w:space="0" w:color="auto"/>
              <w:left w:val="single" w:sz="4" w:space="0" w:color="auto"/>
              <w:bottom w:val="single" w:sz="4" w:space="0" w:color="auto"/>
              <w:right w:val="single" w:sz="4" w:space="0" w:color="auto"/>
            </w:tcBorders>
            <w:hideMark/>
          </w:tcPr>
          <w:p w14:paraId="3F144E16"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09046A01" w14:textId="77777777" w:rsidR="00072B68" w:rsidRPr="00094095" w:rsidRDefault="00072B68" w:rsidP="0059491C">
            <w:pPr>
              <w:pStyle w:val="TAL"/>
              <w:rPr>
                <w:i/>
                <w:lang w:val="en-US" w:eastAsia="ja-JP"/>
              </w:rPr>
            </w:pPr>
          </w:p>
        </w:tc>
        <w:tc>
          <w:tcPr>
            <w:tcW w:w="1523" w:type="dxa"/>
            <w:tcBorders>
              <w:top w:val="single" w:sz="4" w:space="0" w:color="auto"/>
              <w:left w:val="single" w:sz="4" w:space="0" w:color="auto"/>
              <w:bottom w:val="single" w:sz="4" w:space="0" w:color="auto"/>
              <w:right w:val="single" w:sz="4" w:space="0" w:color="auto"/>
            </w:tcBorders>
            <w:hideMark/>
          </w:tcPr>
          <w:p w14:paraId="09634AD5" w14:textId="77777777" w:rsidR="00072B68" w:rsidRPr="00094095" w:rsidRDefault="00072B68" w:rsidP="0059491C">
            <w:pPr>
              <w:pStyle w:val="TAL"/>
              <w:rPr>
                <w:lang w:val="en-US" w:eastAsia="ja-JP"/>
              </w:rPr>
            </w:pPr>
            <w:r w:rsidRPr="00094095">
              <w:rPr>
                <w:lang w:val="en-US" w:eastAsia="ja-JP"/>
              </w:rPr>
              <w:t>ECGI</w:t>
            </w:r>
            <w:r w:rsidR="00CB68D1" w:rsidRPr="00094095">
              <w:rPr>
                <w:lang w:val="en-US" w:eastAsia="ja-JP"/>
              </w:rPr>
              <w:t>, as defined in 3GPP 36.423 section</w:t>
            </w:r>
          </w:p>
          <w:p w14:paraId="413A9622" w14:textId="77777777" w:rsidR="00072B68" w:rsidRPr="00094095" w:rsidRDefault="00072B68" w:rsidP="0059491C">
            <w:pPr>
              <w:pStyle w:val="TAL"/>
              <w:rPr>
                <w:lang w:val="en-US" w:eastAsia="ja-JP"/>
              </w:rPr>
            </w:pPr>
            <w:r w:rsidRPr="00094095">
              <w:rPr>
                <w:lang w:val="en-US" w:eastAsia="ja-JP"/>
              </w:rPr>
              <w:t>9.2.14</w:t>
            </w:r>
          </w:p>
        </w:tc>
        <w:tc>
          <w:tcPr>
            <w:tcW w:w="1535" w:type="dxa"/>
            <w:tcBorders>
              <w:top w:val="single" w:sz="4" w:space="0" w:color="auto"/>
              <w:left w:val="single" w:sz="4" w:space="0" w:color="auto"/>
              <w:bottom w:val="single" w:sz="4" w:space="0" w:color="auto"/>
              <w:right w:val="single" w:sz="4" w:space="0" w:color="auto"/>
            </w:tcBorders>
          </w:tcPr>
          <w:p w14:paraId="7F9E7E80" w14:textId="77777777" w:rsidR="00CB68D1" w:rsidRPr="00094095" w:rsidRDefault="00F56F7B" w:rsidP="0059491C">
            <w:pPr>
              <w:pStyle w:val="TAL"/>
              <w:rPr>
                <w:lang w:val="en-US" w:eastAsia="ja-JP"/>
              </w:rPr>
            </w:pPr>
            <w:r w:rsidRPr="00094095">
              <w:rPr>
                <w:lang w:val="en-US" w:eastAsia="ja-JP"/>
              </w:rPr>
              <w:t>Global eNB ID</w:t>
            </w:r>
            <w:r w:rsidR="00CB68D1" w:rsidRPr="00094095">
              <w:rPr>
                <w:lang w:val="en-US" w:eastAsia="ja-JP"/>
              </w:rPr>
              <w:t xml:space="preserve"> </w:t>
            </w:r>
            <w:r w:rsidRPr="00094095">
              <w:rPr>
                <w:lang w:val="en-US" w:eastAsia="ja-JP"/>
              </w:rPr>
              <w:t xml:space="preserve">part set to equal Global RIC Id (9.2.22) </w:t>
            </w:r>
          </w:p>
          <w:p w14:paraId="7E67E0C5" w14:textId="77777777" w:rsidR="00CB68D1" w:rsidRPr="00094095" w:rsidRDefault="00CB68D1" w:rsidP="0059491C">
            <w:pPr>
              <w:pStyle w:val="TAL"/>
              <w:rPr>
                <w:lang w:val="en-US" w:eastAsia="ja-JP"/>
              </w:rPr>
            </w:pPr>
            <w:r w:rsidRPr="00094095">
              <w:rPr>
                <w:lang w:val="en-US" w:eastAsia="ja-JP"/>
              </w:rPr>
              <w:t>Remaining bits set to zero</w:t>
            </w:r>
          </w:p>
        </w:tc>
        <w:tc>
          <w:tcPr>
            <w:tcW w:w="1079" w:type="dxa"/>
            <w:tcBorders>
              <w:top w:val="single" w:sz="4" w:space="0" w:color="auto"/>
              <w:left w:val="single" w:sz="4" w:space="0" w:color="auto"/>
              <w:bottom w:val="single" w:sz="4" w:space="0" w:color="auto"/>
              <w:right w:val="single" w:sz="4" w:space="0" w:color="auto"/>
            </w:tcBorders>
            <w:hideMark/>
          </w:tcPr>
          <w:p w14:paraId="7226D189"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56416B3B" w14:textId="77777777" w:rsidR="00072B68" w:rsidRPr="00094095" w:rsidRDefault="00072B68" w:rsidP="0059491C">
            <w:pPr>
              <w:pStyle w:val="TAC"/>
              <w:rPr>
                <w:lang w:val="en-US" w:eastAsia="ja-JP"/>
              </w:rPr>
            </w:pPr>
            <w:r w:rsidRPr="00094095">
              <w:rPr>
                <w:lang w:val="en-US" w:eastAsia="ja-JP"/>
              </w:rPr>
              <w:t>–</w:t>
            </w:r>
          </w:p>
        </w:tc>
      </w:tr>
      <w:tr w:rsidR="00072B68" w:rsidRPr="00094095" w14:paraId="259296D4"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059D5377" w14:textId="77777777" w:rsidR="00072B68" w:rsidRPr="00094095" w:rsidRDefault="00072B68" w:rsidP="0059491C">
            <w:pPr>
              <w:pStyle w:val="TAL"/>
              <w:rPr>
                <w:lang w:val="en-US" w:eastAsia="ja-JP"/>
              </w:rPr>
            </w:pPr>
            <w:r w:rsidRPr="00094095">
              <w:rPr>
                <w:lang w:val="en-US" w:eastAsia="ja-JP"/>
              </w:rPr>
              <w:t>TAC</w:t>
            </w:r>
          </w:p>
        </w:tc>
        <w:tc>
          <w:tcPr>
            <w:tcW w:w="1096" w:type="dxa"/>
            <w:tcBorders>
              <w:top w:val="single" w:sz="4" w:space="0" w:color="auto"/>
              <w:left w:val="single" w:sz="4" w:space="0" w:color="auto"/>
              <w:bottom w:val="single" w:sz="4" w:space="0" w:color="auto"/>
              <w:right w:val="single" w:sz="4" w:space="0" w:color="auto"/>
            </w:tcBorders>
            <w:hideMark/>
          </w:tcPr>
          <w:p w14:paraId="7F97BBFE"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7B13EF37" w14:textId="77777777" w:rsidR="00072B68" w:rsidRPr="00094095" w:rsidRDefault="00072B68" w:rsidP="0059491C">
            <w:pPr>
              <w:pStyle w:val="TAL"/>
              <w:rPr>
                <w:i/>
                <w:lang w:val="en-US" w:eastAsia="ja-JP"/>
              </w:rPr>
            </w:pPr>
          </w:p>
        </w:tc>
        <w:tc>
          <w:tcPr>
            <w:tcW w:w="1523" w:type="dxa"/>
            <w:tcBorders>
              <w:top w:val="single" w:sz="4" w:space="0" w:color="auto"/>
              <w:left w:val="single" w:sz="4" w:space="0" w:color="auto"/>
              <w:bottom w:val="single" w:sz="4" w:space="0" w:color="auto"/>
              <w:right w:val="single" w:sz="4" w:space="0" w:color="auto"/>
            </w:tcBorders>
            <w:hideMark/>
          </w:tcPr>
          <w:p w14:paraId="46CCF935" w14:textId="77777777" w:rsidR="00072B68" w:rsidRPr="00094095" w:rsidRDefault="00072B68" w:rsidP="0059491C">
            <w:pPr>
              <w:pStyle w:val="TAL"/>
              <w:rPr>
                <w:lang w:val="en-US" w:eastAsia="ja-JP"/>
              </w:rPr>
            </w:pPr>
            <w:r w:rsidRPr="00094095">
              <w:rPr>
                <w:lang w:val="en-US" w:eastAsia="ja-JP"/>
              </w:rPr>
              <w:t xml:space="preserve">OCTET </w:t>
            </w:r>
            <w:proofErr w:type="gramStart"/>
            <w:r w:rsidRPr="00094095">
              <w:rPr>
                <w:lang w:val="en-US" w:eastAsia="ja-JP"/>
              </w:rPr>
              <w:t>STRING(</w:t>
            </w:r>
            <w:proofErr w:type="gramEnd"/>
            <w:r w:rsidRPr="00094095">
              <w:rPr>
                <w:lang w:val="en-US" w:eastAsia="ja-JP"/>
              </w:rPr>
              <w:t>2)</w:t>
            </w:r>
          </w:p>
        </w:tc>
        <w:tc>
          <w:tcPr>
            <w:tcW w:w="1535" w:type="dxa"/>
            <w:tcBorders>
              <w:top w:val="single" w:sz="4" w:space="0" w:color="auto"/>
              <w:left w:val="single" w:sz="4" w:space="0" w:color="auto"/>
              <w:bottom w:val="single" w:sz="4" w:space="0" w:color="auto"/>
              <w:right w:val="single" w:sz="4" w:space="0" w:color="auto"/>
            </w:tcBorders>
            <w:hideMark/>
          </w:tcPr>
          <w:p w14:paraId="40813335" w14:textId="77777777" w:rsidR="00072B68" w:rsidRPr="00094095" w:rsidRDefault="00072B68" w:rsidP="0059491C">
            <w:pPr>
              <w:pStyle w:val="TAL"/>
              <w:rPr>
                <w:lang w:val="en-US" w:eastAsia="ja-JP"/>
              </w:rPr>
            </w:pPr>
            <w:r w:rsidRPr="00094095">
              <w:rPr>
                <w:lang w:val="en-US" w:eastAsia="ja-JP"/>
              </w:rPr>
              <w:t>Tracking Area Code</w:t>
            </w:r>
          </w:p>
          <w:p w14:paraId="379640A3" w14:textId="77777777" w:rsidR="00CB68D1" w:rsidRPr="00094095" w:rsidRDefault="00CB68D1" w:rsidP="0059491C">
            <w:pPr>
              <w:pStyle w:val="TAL"/>
              <w:rPr>
                <w:lang w:val="en-US" w:eastAsia="ja-JP"/>
              </w:rPr>
            </w:pPr>
            <w:r w:rsidRPr="00094095">
              <w:rPr>
                <w:lang w:val="en-US" w:eastAsia="ja-JP"/>
              </w:rPr>
              <w:t>Set to zero</w:t>
            </w:r>
          </w:p>
        </w:tc>
        <w:tc>
          <w:tcPr>
            <w:tcW w:w="1079" w:type="dxa"/>
            <w:tcBorders>
              <w:top w:val="single" w:sz="4" w:space="0" w:color="auto"/>
              <w:left w:val="single" w:sz="4" w:space="0" w:color="auto"/>
              <w:bottom w:val="single" w:sz="4" w:space="0" w:color="auto"/>
              <w:right w:val="single" w:sz="4" w:space="0" w:color="auto"/>
            </w:tcBorders>
            <w:hideMark/>
          </w:tcPr>
          <w:p w14:paraId="1A3A7287"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4F485931" w14:textId="77777777" w:rsidR="00072B68" w:rsidRPr="00094095" w:rsidRDefault="00072B68" w:rsidP="0059491C">
            <w:pPr>
              <w:pStyle w:val="TAC"/>
              <w:rPr>
                <w:lang w:val="en-US" w:eastAsia="ja-JP"/>
              </w:rPr>
            </w:pPr>
            <w:r w:rsidRPr="00094095">
              <w:rPr>
                <w:lang w:val="en-US" w:eastAsia="ja-JP"/>
              </w:rPr>
              <w:t>–</w:t>
            </w:r>
          </w:p>
        </w:tc>
      </w:tr>
      <w:tr w:rsidR="00072B68" w:rsidRPr="00094095" w14:paraId="6D83C5D6"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03B0F752" w14:textId="77777777" w:rsidR="00072B68" w:rsidRPr="00094095" w:rsidRDefault="00072B68" w:rsidP="0059491C">
            <w:pPr>
              <w:pStyle w:val="TAL"/>
              <w:rPr>
                <w:b/>
                <w:lang w:val="en-US" w:eastAsia="ja-JP"/>
              </w:rPr>
            </w:pPr>
            <w:r w:rsidRPr="00094095">
              <w:rPr>
                <w:b/>
                <w:lang w:val="en-US" w:eastAsia="ja-JP"/>
              </w:rPr>
              <w:t>Broadcast PLMNs</w:t>
            </w:r>
          </w:p>
        </w:tc>
        <w:tc>
          <w:tcPr>
            <w:tcW w:w="1096" w:type="dxa"/>
            <w:tcBorders>
              <w:top w:val="single" w:sz="4" w:space="0" w:color="auto"/>
              <w:left w:val="single" w:sz="4" w:space="0" w:color="auto"/>
              <w:bottom w:val="single" w:sz="4" w:space="0" w:color="auto"/>
              <w:right w:val="single" w:sz="4" w:space="0" w:color="auto"/>
            </w:tcBorders>
          </w:tcPr>
          <w:p w14:paraId="370CB006" w14:textId="77777777" w:rsidR="00072B68" w:rsidRPr="00094095" w:rsidRDefault="00072B68" w:rsidP="0059491C">
            <w:pPr>
              <w:pStyle w:val="TAL"/>
              <w:rPr>
                <w:lang w:val="en-US" w:eastAsia="ja-JP"/>
              </w:rPr>
            </w:pPr>
          </w:p>
        </w:tc>
        <w:tc>
          <w:tcPr>
            <w:tcW w:w="1306" w:type="dxa"/>
            <w:tcBorders>
              <w:top w:val="single" w:sz="4" w:space="0" w:color="auto"/>
              <w:left w:val="single" w:sz="4" w:space="0" w:color="auto"/>
              <w:bottom w:val="single" w:sz="4" w:space="0" w:color="auto"/>
              <w:right w:val="single" w:sz="4" w:space="0" w:color="auto"/>
            </w:tcBorders>
            <w:hideMark/>
          </w:tcPr>
          <w:p w14:paraId="7CC9A899" w14:textId="77777777" w:rsidR="00072B68" w:rsidRPr="00094095" w:rsidRDefault="00072B68" w:rsidP="0059491C">
            <w:pPr>
              <w:pStyle w:val="TAL"/>
              <w:rPr>
                <w:i/>
                <w:lang w:val="en-US" w:eastAsia="ja-JP"/>
              </w:rPr>
            </w:pPr>
            <w:proofErr w:type="gramStart"/>
            <w:r w:rsidRPr="00094095">
              <w:rPr>
                <w:i/>
                <w:lang w:val="en-US" w:eastAsia="ja-JP"/>
              </w:rPr>
              <w:t>1..&lt;</w:t>
            </w:r>
            <w:proofErr w:type="gramEnd"/>
            <w:r w:rsidRPr="00094095">
              <w:rPr>
                <w:i/>
                <w:lang w:val="en-US" w:eastAsia="ja-JP"/>
              </w:rPr>
              <w:t>maxnoofBPLMNs&gt;</w:t>
            </w:r>
          </w:p>
        </w:tc>
        <w:tc>
          <w:tcPr>
            <w:tcW w:w="1523" w:type="dxa"/>
            <w:tcBorders>
              <w:top w:val="single" w:sz="4" w:space="0" w:color="auto"/>
              <w:left w:val="single" w:sz="4" w:space="0" w:color="auto"/>
              <w:bottom w:val="single" w:sz="4" w:space="0" w:color="auto"/>
              <w:right w:val="single" w:sz="4" w:space="0" w:color="auto"/>
            </w:tcBorders>
          </w:tcPr>
          <w:p w14:paraId="5F55EE4A" w14:textId="77777777" w:rsidR="00072B68" w:rsidRPr="00094095" w:rsidRDefault="00072B68" w:rsidP="0059491C">
            <w:pPr>
              <w:pStyle w:val="TAL"/>
              <w:rPr>
                <w:lang w:val="en-US" w:eastAsia="ja-JP"/>
              </w:rPr>
            </w:pPr>
          </w:p>
        </w:tc>
        <w:tc>
          <w:tcPr>
            <w:tcW w:w="1535" w:type="dxa"/>
            <w:tcBorders>
              <w:top w:val="single" w:sz="4" w:space="0" w:color="auto"/>
              <w:left w:val="single" w:sz="4" w:space="0" w:color="auto"/>
              <w:bottom w:val="single" w:sz="4" w:space="0" w:color="auto"/>
              <w:right w:val="single" w:sz="4" w:space="0" w:color="auto"/>
            </w:tcBorders>
            <w:hideMark/>
          </w:tcPr>
          <w:p w14:paraId="7EA37EB2" w14:textId="77777777" w:rsidR="00072B68" w:rsidRPr="00094095" w:rsidRDefault="00072B68" w:rsidP="0059491C">
            <w:pPr>
              <w:pStyle w:val="TAL"/>
              <w:rPr>
                <w:lang w:val="en-US" w:eastAsia="ja-JP"/>
              </w:rPr>
            </w:pPr>
            <w:r w:rsidRPr="00094095">
              <w:rPr>
                <w:lang w:val="en-US" w:eastAsia="ja-JP"/>
              </w:rPr>
              <w:t>Broadcast PLMNs</w:t>
            </w:r>
          </w:p>
        </w:tc>
        <w:tc>
          <w:tcPr>
            <w:tcW w:w="1079" w:type="dxa"/>
            <w:tcBorders>
              <w:top w:val="single" w:sz="4" w:space="0" w:color="auto"/>
              <w:left w:val="single" w:sz="4" w:space="0" w:color="auto"/>
              <w:bottom w:val="single" w:sz="4" w:space="0" w:color="auto"/>
              <w:right w:val="single" w:sz="4" w:space="0" w:color="auto"/>
            </w:tcBorders>
            <w:hideMark/>
          </w:tcPr>
          <w:p w14:paraId="61406F7E"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0002264B" w14:textId="77777777" w:rsidR="00072B68" w:rsidRPr="00094095" w:rsidRDefault="00072B68" w:rsidP="0059491C">
            <w:pPr>
              <w:pStyle w:val="TAC"/>
              <w:rPr>
                <w:lang w:val="en-US" w:eastAsia="ja-JP"/>
              </w:rPr>
            </w:pPr>
            <w:r w:rsidRPr="00094095">
              <w:rPr>
                <w:lang w:val="en-US" w:eastAsia="ja-JP"/>
              </w:rPr>
              <w:t>–</w:t>
            </w:r>
          </w:p>
        </w:tc>
      </w:tr>
      <w:tr w:rsidR="00072B68" w:rsidRPr="00094095" w14:paraId="175F1708"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7349A497" w14:textId="77777777" w:rsidR="00072B68" w:rsidRPr="00094095" w:rsidRDefault="00072B68" w:rsidP="0059491C">
            <w:pPr>
              <w:pStyle w:val="TAL"/>
              <w:rPr>
                <w:lang w:val="en-US" w:eastAsia="ja-JP"/>
              </w:rPr>
            </w:pPr>
            <w:r w:rsidRPr="00094095">
              <w:rPr>
                <w:lang w:val="en-US" w:eastAsia="ja-JP"/>
              </w:rPr>
              <w:t>&gt;PLMN Identity</w:t>
            </w:r>
          </w:p>
        </w:tc>
        <w:tc>
          <w:tcPr>
            <w:tcW w:w="1096" w:type="dxa"/>
            <w:tcBorders>
              <w:top w:val="single" w:sz="4" w:space="0" w:color="auto"/>
              <w:left w:val="single" w:sz="4" w:space="0" w:color="auto"/>
              <w:bottom w:val="single" w:sz="4" w:space="0" w:color="auto"/>
              <w:right w:val="single" w:sz="4" w:space="0" w:color="auto"/>
            </w:tcBorders>
            <w:hideMark/>
          </w:tcPr>
          <w:p w14:paraId="6B3C3A9A"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00A108A1" w14:textId="77777777" w:rsidR="00072B68" w:rsidRPr="00094095" w:rsidRDefault="00D75D8C" w:rsidP="0059491C">
            <w:pPr>
              <w:pStyle w:val="TAL"/>
              <w:rPr>
                <w:i/>
                <w:lang w:val="en-US" w:eastAsia="ja-JP"/>
              </w:rPr>
            </w:pPr>
            <w:r w:rsidRPr="00094095">
              <w:rPr>
                <w:i/>
                <w:lang w:val="en-US" w:eastAsia="ja-JP"/>
              </w:rPr>
              <w:t>RICflag</w:t>
            </w:r>
          </w:p>
        </w:tc>
        <w:tc>
          <w:tcPr>
            <w:tcW w:w="1523" w:type="dxa"/>
            <w:tcBorders>
              <w:top w:val="single" w:sz="4" w:space="0" w:color="auto"/>
              <w:left w:val="single" w:sz="4" w:space="0" w:color="auto"/>
              <w:bottom w:val="single" w:sz="4" w:space="0" w:color="auto"/>
              <w:right w:val="single" w:sz="4" w:space="0" w:color="auto"/>
            </w:tcBorders>
            <w:hideMark/>
          </w:tcPr>
          <w:p w14:paraId="3CD4C482" w14:textId="77777777" w:rsidR="00CB68D1" w:rsidRPr="00094095" w:rsidRDefault="00CB68D1" w:rsidP="00CB68D1">
            <w:pPr>
              <w:pStyle w:val="TAL"/>
              <w:rPr>
                <w:lang w:val="en-US" w:eastAsia="ja-JP"/>
              </w:rPr>
            </w:pPr>
            <w:r w:rsidRPr="00094095">
              <w:rPr>
                <w:lang w:val="en-US" w:eastAsia="ja-JP"/>
              </w:rPr>
              <w:t>As defined in 3GPP 36.423 section</w:t>
            </w:r>
          </w:p>
          <w:p w14:paraId="498375A9" w14:textId="77777777" w:rsidR="00072B68" w:rsidRPr="00094095" w:rsidRDefault="00072B68" w:rsidP="0059491C">
            <w:pPr>
              <w:pStyle w:val="TAL"/>
              <w:rPr>
                <w:lang w:val="en-US" w:eastAsia="ja-JP"/>
              </w:rPr>
            </w:pPr>
            <w:r w:rsidRPr="00094095">
              <w:rPr>
                <w:lang w:val="en-US" w:eastAsia="ja-JP"/>
              </w:rPr>
              <w:t>9.2.4</w:t>
            </w:r>
          </w:p>
        </w:tc>
        <w:tc>
          <w:tcPr>
            <w:tcW w:w="1535" w:type="dxa"/>
            <w:tcBorders>
              <w:top w:val="single" w:sz="4" w:space="0" w:color="auto"/>
              <w:left w:val="single" w:sz="4" w:space="0" w:color="auto"/>
              <w:bottom w:val="single" w:sz="4" w:space="0" w:color="auto"/>
              <w:right w:val="single" w:sz="4" w:space="0" w:color="auto"/>
            </w:tcBorders>
          </w:tcPr>
          <w:p w14:paraId="5345AFCE" w14:textId="77777777" w:rsidR="00072B68" w:rsidRPr="00094095" w:rsidRDefault="00CB68D1" w:rsidP="0059491C">
            <w:pPr>
              <w:pStyle w:val="TAL"/>
              <w:rPr>
                <w:lang w:val="en-US" w:eastAsia="ja-JP"/>
              </w:rPr>
            </w:pPr>
            <w:r w:rsidRPr="00094095">
              <w:rPr>
                <w:lang w:val="en-US" w:eastAsia="ja-JP"/>
              </w:rPr>
              <w:t xml:space="preserve">Set to </w:t>
            </w:r>
            <w:r w:rsidR="00D75D8C" w:rsidRPr="00094095">
              <w:rPr>
                <w:lang w:val="en-US" w:eastAsia="ja-JP"/>
              </w:rPr>
              <w:t>0xBBBCCC</w:t>
            </w:r>
            <w:r w:rsidR="00F56F7B" w:rsidRPr="00094095">
              <w:rPr>
                <w:lang w:val="en-US" w:eastAsia="ja-JP"/>
              </w:rPr>
              <w:t xml:space="preserve"> (RIC Flag)</w:t>
            </w:r>
          </w:p>
        </w:tc>
        <w:tc>
          <w:tcPr>
            <w:tcW w:w="1079" w:type="dxa"/>
            <w:tcBorders>
              <w:top w:val="single" w:sz="4" w:space="0" w:color="auto"/>
              <w:left w:val="single" w:sz="4" w:space="0" w:color="auto"/>
              <w:bottom w:val="single" w:sz="4" w:space="0" w:color="auto"/>
              <w:right w:val="single" w:sz="4" w:space="0" w:color="auto"/>
            </w:tcBorders>
            <w:hideMark/>
          </w:tcPr>
          <w:p w14:paraId="337662C1"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5FB755AF" w14:textId="77777777" w:rsidR="00072B68" w:rsidRPr="00094095" w:rsidRDefault="00072B68" w:rsidP="0059491C">
            <w:pPr>
              <w:pStyle w:val="TAC"/>
              <w:rPr>
                <w:lang w:val="en-US" w:eastAsia="ja-JP"/>
              </w:rPr>
            </w:pPr>
            <w:r w:rsidRPr="00094095">
              <w:rPr>
                <w:lang w:val="en-US" w:eastAsia="ja-JP"/>
              </w:rPr>
              <w:t>–</w:t>
            </w:r>
          </w:p>
        </w:tc>
      </w:tr>
      <w:tr w:rsidR="00072B68" w:rsidRPr="00094095" w14:paraId="057F818F"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36035C6F" w14:textId="77777777" w:rsidR="00072B68" w:rsidRPr="00094095" w:rsidRDefault="00072B68" w:rsidP="0059491C">
            <w:pPr>
              <w:pStyle w:val="TAL"/>
              <w:rPr>
                <w:lang w:val="en-US" w:eastAsia="ja-JP"/>
              </w:rPr>
            </w:pPr>
            <w:r w:rsidRPr="00094095">
              <w:rPr>
                <w:rFonts w:eastAsia="MS Mincho"/>
                <w:lang w:val="en-US" w:eastAsia="ja-JP"/>
              </w:rPr>
              <w:t xml:space="preserve">CHOICE </w:t>
            </w:r>
            <w:r w:rsidRPr="00094095">
              <w:rPr>
                <w:i/>
                <w:iCs/>
                <w:lang w:val="en-US" w:eastAsia="zh-CN"/>
              </w:rPr>
              <w:t>EUTRA-Mode-Info</w:t>
            </w:r>
          </w:p>
        </w:tc>
        <w:tc>
          <w:tcPr>
            <w:tcW w:w="1096" w:type="dxa"/>
            <w:tcBorders>
              <w:top w:val="single" w:sz="4" w:space="0" w:color="auto"/>
              <w:left w:val="single" w:sz="4" w:space="0" w:color="auto"/>
              <w:bottom w:val="single" w:sz="4" w:space="0" w:color="auto"/>
              <w:right w:val="single" w:sz="4" w:space="0" w:color="auto"/>
            </w:tcBorders>
            <w:hideMark/>
          </w:tcPr>
          <w:p w14:paraId="39FDCF96"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59118F59" w14:textId="77777777" w:rsidR="00072B68" w:rsidRPr="00094095" w:rsidRDefault="00072B68" w:rsidP="0059491C">
            <w:pPr>
              <w:pStyle w:val="TAL"/>
              <w:rPr>
                <w:i/>
                <w:lang w:val="en-US" w:eastAsia="ja-JP"/>
              </w:rPr>
            </w:pPr>
          </w:p>
        </w:tc>
        <w:tc>
          <w:tcPr>
            <w:tcW w:w="1523" w:type="dxa"/>
            <w:tcBorders>
              <w:top w:val="single" w:sz="4" w:space="0" w:color="auto"/>
              <w:left w:val="single" w:sz="4" w:space="0" w:color="auto"/>
              <w:bottom w:val="single" w:sz="4" w:space="0" w:color="auto"/>
              <w:right w:val="single" w:sz="4" w:space="0" w:color="auto"/>
            </w:tcBorders>
          </w:tcPr>
          <w:p w14:paraId="11B52BB7" w14:textId="77777777" w:rsidR="00072B68" w:rsidRPr="00094095" w:rsidRDefault="00072B68" w:rsidP="0059491C">
            <w:pPr>
              <w:pStyle w:val="TAL"/>
              <w:rPr>
                <w:lang w:val="en-US" w:eastAsia="ja-JP"/>
              </w:rPr>
            </w:pPr>
          </w:p>
        </w:tc>
        <w:tc>
          <w:tcPr>
            <w:tcW w:w="1535" w:type="dxa"/>
            <w:tcBorders>
              <w:top w:val="single" w:sz="4" w:space="0" w:color="auto"/>
              <w:left w:val="single" w:sz="4" w:space="0" w:color="auto"/>
              <w:bottom w:val="single" w:sz="4" w:space="0" w:color="auto"/>
              <w:right w:val="single" w:sz="4" w:space="0" w:color="auto"/>
            </w:tcBorders>
          </w:tcPr>
          <w:p w14:paraId="6E5AD1E9" w14:textId="77777777" w:rsidR="00072B68" w:rsidRPr="00094095" w:rsidRDefault="00072B68" w:rsidP="0059491C">
            <w:pPr>
              <w:pStyle w:val="TAL"/>
              <w:rPr>
                <w:lang w:val="en-US" w:eastAsia="ja-JP"/>
              </w:rPr>
            </w:pPr>
          </w:p>
        </w:tc>
        <w:tc>
          <w:tcPr>
            <w:tcW w:w="1079" w:type="dxa"/>
            <w:tcBorders>
              <w:top w:val="single" w:sz="4" w:space="0" w:color="auto"/>
              <w:left w:val="single" w:sz="4" w:space="0" w:color="auto"/>
              <w:bottom w:val="single" w:sz="4" w:space="0" w:color="auto"/>
              <w:right w:val="single" w:sz="4" w:space="0" w:color="auto"/>
            </w:tcBorders>
            <w:hideMark/>
          </w:tcPr>
          <w:p w14:paraId="2D33CDF5"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377102A7" w14:textId="77777777" w:rsidR="00072B68" w:rsidRPr="00094095" w:rsidRDefault="00072B68" w:rsidP="0059491C">
            <w:pPr>
              <w:pStyle w:val="TAC"/>
              <w:rPr>
                <w:lang w:val="en-US" w:eastAsia="ja-JP"/>
              </w:rPr>
            </w:pPr>
            <w:r w:rsidRPr="00094095">
              <w:rPr>
                <w:lang w:val="en-US" w:eastAsia="ja-JP"/>
              </w:rPr>
              <w:t>–</w:t>
            </w:r>
          </w:p>
        </w:tc>
      </w:tr>
      <w:tr w:rsidR="00072B68" w:rsidRPr="00094095" w14:paraId="5203CC82"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079A09F8" w14:textId="77777777" w:rsidR="00072B68" w:rsidRPr="00094095" w:rsidRDefault="00072B68" w:rsidP="0059491C">
            <w:pPr>
              <w:pStyle w:val="TAL"/>
              <w:ind w:left="142"/>
              <w:rPr>
                <w:i/>
                <w:iCs/>
                <w:lang w:val="en-US" w:eastAsia="ja-JP"/>
              </w:rPr>
            </w:pPr>
            <w:r w:rsidRPr="00094095">
              <w:rPr>
                <w:i/>
                <w:iCs/>
                <w:lang w:val="en-US" w:eastAsia="ja-JP"/>
              </w:rPr>
              <w:t>&gt;FDD</w:t>
            </w:r>
          </w:p>
        </w:tc>
        <w:tc>
          <w:tcPr>
            <w:tcW w:w="1096" w:type="dxa"/>
            <w:tcBorders>
              <w:top w:val="single" w:sz="4" w:space="0" w:color="auto"/>
              <w:left w:val="single" w:sz="4" w:space="0" w:color="auto"/>
              <w:bottom w:val="single" w:sz="4" w:space="0" w:color="auto"/>
              <w:right w:val="single" w:sz="4" w:space="0" w:color="auto"/>
            </w:tcBorders>
          </w:tcPr>
          <w:p w14:paraId="3B7D195B" w14:textId="77777777" w:rsidR="00072B68" w:rsidRPr="00094095" w:rsidRDefault="00072B68" w:rsidP="0059491C">
            <w:pPr>
              <w:pStyle w:val="TAL"/>
              <w:rPr>
                <w:lang w:val="en-US" w:eastAsia="ja-JP"/>
              </w:rPr>
            </w:pPr>
          </w:p>
        </w:tc>
        <w:tc>
          <w:tcPr>
            <w:tcW w:w="1306" w:type="dxa"/>
            <w:tcBorders>
              <w:top w:val="single" w:sz="4" w:space="0" w:color="auto"/>
              <w:left w:val="single" w:sz="4" w:space="0" w:color="auto"/>
              <w:bottom w:val="single" w:sz="4" w:space="0" w:color="auto"/>
              <w:right w:val="single" w:sz="4" w:space="0" w:color="auto"/>
            </w:tcBorders>
          </w:tcPr>
          <w:p w14:paraId="49427C9E" w14:textId="77777777" w:rsidR="00072B68" w:rsidRPr="00094095" w:rsidRDefault="00072B68" w:rsidP="0059491C">
            <w:pPr>
              <w:pStyle w:val="TAL"/>
              <w:rPr>
                <w:i/>
                <w:lang w:val="en-US" w:eastAsia="ja-JP"/>
              </w:rPr>
            </w:pPr>
          </w:p>
        </w:tc>
        <w:tc>
          <w:tcPr>
            <w:tcW w:w="1523" w:type="dxa"/>
            <w:tcBorders>
              <w:top w:val="single" w:sz="4" w:space="0" w:color="auto"/>
              <w:left w:val="single" w:sz="4" w:space="0" w:color="auto"/>
              <w:bottom w:val="single" w:sz="4" w:space="0" w:color="auto"/>
              <w:right w:val="single" w:sz="4" w:space="0" w:color="auto"/>
            </w:tcBorders>
          </w:tcPr>
          <w:p w14:paraId="16B39AF5" w14:textId="77777777" w:rsidR="00072B68" w:rsidRPr="00094095" w:rsidRDefault="00072B68" w:rsidP="0059491C">
            <w:pPr>
              <w:pStyle w:val="TAL"/>
              <w:rPr>
                <w:lang w:val="en-US" w:eastAsia="ja-JP"/>
              </w:rPr>
            </w:pPr>
          </w:p>
        </w:tc>
        <w:tc>
          <w:tcPr>
            <w:tcW w:w="1535" w:type="dxa"/>
            <w:tcBorders>
              <w:top w:val="single" w:sz="4" w:space="0" w:color="auto"/>
              <w:left w:val="single" w:sz="4" w:space="0" w:color="auto"/>
              <w:bottom w:val="single" w:sz="4" w:space="0" w:color="auto"/>
              <w:right w:val="single" w:sz="4" w:space="0" w:color="auto"/>
            </w:tcBorders>
          </w:tcPr>
          <w:p w14:paraId="034C6F84" w14:textId="77777777" w:rsidR="00072B68" w:rsidRPr="00094095" w:rsidRDefault="00072B68" w:rsidP="0059491C">
            <w:pPr>
              <w:pStyle w:val="TAL"/>
              <w:rPr>
                <w:lang w:val="en-US" w:eastAsia="ja-JP"/>
              </w:rPr>
            </w:pPr>
          </w:p>
        </w:tc>
        <w:tc>
          <w:tcPr>
            <w:tcW w:w="1079" w:type="dxa"/>
            <w:tcBorders>
              <w:top w:val="single" w:sz="4" w:space="0" w:color="auto"/>
              <w:left w:val="single" w:sz="4" w:space="0" w:color="auto"/>
              <w:bottom w:val="single" w:sz="4" w:space="0" w:color="auto"/>
              <w:right w:val="single" w:sz="4" w:space="0" w:color="auto"/>
            </w:tcBorders>
          </w:tcPr>
          <w:p w14:paraId="265ECB82" w14:textId="77777777" w:rsidR="00072B68" w:rsidRPr="00094095" w:rsidRDefault="00072B68" w:rsidP="0059491C">
            <w:pPr>
              <w:pStyle w:val="TAC"/>
              <w:rPr>
                <w:lang w:val="en-US" w:eastAsia="ja-JP"/>
              </w:rPr>
            </w:pPr>
          </w:p>
        </w:tc>
        <w:tc>
          <w:tcPr>
            <w:tcW w:w="1143" w:type="dxa"/>
            <w:tcBorders>
              <w:top w:val="single" w:sz="4" w:space="0" w:color="auto"/>
              <w:left w:val="single" w:sz="4" w:space="0" w:color="auto"/>
              <w:bottom w:val="single" w:sz="4" w:space="0" w:color="auto"/>
              <w:right w:val="single" w:sz="4" w:space="0" w:color="auto"/>
            </w:tcBorders>
          </w:tcPr>
          <w:p w14:paraId="1DB208AE" w14:textId="77777777" w:rsidR="00072B68" w:rsidRPr="00094095" w:rsidRDefault="00072B68" w:rsidP="0059491C">
            <w:pPr>
              <w:pStyle w:val="TAC"/>
              <w:rPr>
                <w:lang w:val="en-US" w:eastAsia="ja-JP"/>
              </w:rPr>
            </w:pPr>
          </w:p>
        </w:tc>
      </w:tr>
      <w:tr w:rsidR="00072B68" w:rsidRPr="00094095" w14:paraId="51C3A78E"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76C97422" w14:textId="77777777" w:rsidR="00072B68" w:rsidRPr="00094095" w:rsidRDefault="00072B68" w:rsidP="0059491C">
            <w:pPr>
              <w:pStyle w:val="TAL"/>
              <w:ind w:left="284"/>
              <w:rPr>
                <w:b/>
                <w:lang w:val="en-US" w:eastAsia="ja-JP"/>
              </w:rPr>
            </w:pPr>
            <w:r w:rsidRPr="00094095">
              <w:rPr>
                <w:b/>
                <w:lang w:val="en-US" w:eastAsia="zh-CN"/>
              </w:rPr>
              <w:t>&gt;&gt;FDD Info</w:t>
            </w:r>
          </w:p>
        </w:tc>
        <w:tc>
          <w:tcPr>
            <w:tcW w:w="1096" w:type="dxa"/>
            <w:tcBorders>
              <w:top w:val="single" w:sz="4" w:space="0" w:color="auto"/>
              <w:left w:val="single" w:sz="4" w:space="0" w:color="auto"/>
              <w:bottom w:val="single" w:sz="4" w:space="0" w:color="auto"/>
              <w:right w:val="single" w:sz="4" w:space="0" w:color="auto"/>
            </w:tcBorders>
          </w:tcPr>
          <w:p w14:paraId="2979458C" w14:textId="77777777" w:rsidR="00072B68" w:rsidRPr="00094095" w:rsidRDefault="00072B68" w:rsidP="0059491C">
            <w:pPr>
              <w:pStyle w:val="TAL"/>
              <w:rPr>
                <w:lang w:val="en-US" w:eastAsia="ja-JP"/>
              </w:rPr>
            </w:pPr>
          </w:p>
        </w:tc>
        <w:tc>
          <w:tcPr>
            <w:tcW w:w="1306" w:type="dxa"/>
            <w:tcBorders>
              <w:top w:val="single" w:sz="4" w:space="0" w:color="auto"/>
              <w:left w:val="single" w:sz="4" w:space="0" w:color="auto"/>
              <w:bottom w:val="single" w:sz="4" w:space="0" w:color="auto"/>
              <w:right w:val="single" w:sz="4" w:space="0" w:color="auto"/>
            </w:tcBorders>
            <w:hideMark/>
          </w:tcPr>
          <w:p w14:paraId="2C6DD5D1" w14:textId="77777777" w:rsidR="00072B68" w:rsidRPr="00094095" w:rsidRDefault="00072B68" w:rsidP="0059491C">
            <w:pPr>
              <w:pStyle w:val="TAL"/>
              <w:rPr>
                <w:i/>
                <w:lang w:val="en-US" w:eastAsia="ja-JP"/>
              </w:rPr>
            </w:pPr>
            <w:r w:rsidRPr="00094095">
              <w:rPr>
                <w:i/>
                <w:lang w:val="en-US" w:eastAsia="ja-JP"/>
              </w:rPr>
              <w:t>1</w:t>
            </w:r>
          </w:p>
        </w:tc>
        <w:tc>
          <w:tcPr>
            <w:tcW w:w="1523" w:type="dxa"/>
            <w:tcBorders>
              <w:top w:val="single" w:sz="4" w:space="0" w:color="auto"/>
              <w:left w:val="single" w:sz="4" w:space="0" w:color="auto"/>
              <w:bottom w:val="single" w:sz="4" w:space="0" w:color="auto"/>
              <w:right w:val="single" w:sz="4" w:space="0" w:color="auto"/>
            </w:tcBorders>
          </w:tcPr>
          <w:p w14:paraId="0CB0711F" w14:textId="77777777" w:rsidR="00072B68" w:rsidRPr="00094095" w:rsidRDefault="00072B68" w:rsidP="0059491C">
            <w:pPr>
              <w:pStyle w:val="TAL"/>
              <w:rPr>
                <w:lang w:val="en-US" w:eastAsia="ja-JP"/>
              </w:rPr>
            </w:pPr>
          </w:p>
        </w:tc>
        <w:tc>
          <w:tcPr>
            <w:tcW w:w="1535" w:type="dxa"/>
            <w:tcBorders>
              <w:top w:val="single" w:sz="4" w:space="0" w:color="auto"/>
              <w:left w:val="single" w:sz="4" w:space="0" w:color="auto"/>
              <w:bottom w:val="single" w:sz="4" w:space="0" w:color="auto"/>
              <w:right w:val="single" w:sz="4" w:space="0" w:color="auto"/>
            </w:tcBorders>
          </w:tcPr>
          <w:p w14:paraId="67F05C98" w14:textId="77777777" w:rsidR="00072B68" w:rsidRPr="00094095" w:rsidRDefault="00072B68" w:rsidP="0059491C">
            <w:pPr>
              <w:pStyle w:val="TAL"/>
              <w:rPr>
                <w:lang w:val="en-US" w:eastAsia="ja-JP"/>
              </w:rPr>
            </w:pPr>
          </w:p>
        </w:tc>
        <w:tc>
          <w:tcPr>
            <w:tcW w:w="1079" w:type="dxa"/>
            <w:tcBorders>
              <w:top w:val="single" w:sz="4" w:space="0" w:color="auto"/>
              <w:left w:val="single" w:sz="4" w:space="0" w:color="auto"/>
              <w:bottom w:val="single" w:sz="4" w:space="0" w:color="auto"/>
              <w:right w:val="single" w:sz="4" w:space="0" w:color="auto"/>
            </w:tcBorders>
            <w:hideMark/>
          </w:tcPr>
          <w:p w14:paraId="0B1D251D"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7825809B" w14:textId="77777777" w:rsidR="00072B68" w:rsidRPr="00094095" w:rsidRDefault="00072B68" w:rsidP="0059491C">
            <w:pPr>
              <w:pStyle w:val="TAC"/>
              <w:rPr>
                <w:lang w:val="en-US" w:eastAsia="ja-JP"/>
              </w:rPr>
            </w:pPr>
            <w:r w:rsidRPr="00094095">
              <w:rPr>
                <w:lang w:val="en-US" w:eastAsia="ja-JP"/>
              </w:rPr>
              <w:t>–</w:t>
            </w:r>
          </w:p>
        </w:tc>
      </w:tr>
      <w:tr w:rsidR="00072B68" w:rsidRPr="00094095" w14:paraId="24A341B3"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59FFC621" w14:textId="77777777" w:rsidR="00072B68" w:rsidRPr="00094095" w:rsidRDefault="00072B68" w:rsidP="0059491C">
            <w:pPr>
              <w:pStyle w:val="TAL"/>
              <w:ind w:left="425"/>
              <w:rPr>
                <w:lang w:val="en-US" w:eastAsia="ja-JP"/>
              </w:rPr>
            </w:pPr>
            <w:r w:rsidRPr="00094095">
              <w:rPr>
                <w:lang w:val="en-US" w:eastAsia="ja-JP"/>
              </w:rPr>
              <w:t>&gt;&gt;&gt;UL EARFCN</w:t>
            </w:r>
          </w:p>
        </w:tc>
        <w:tc>
          <w:tcPr>
            <w:tcW w:w="1096" w:type="dxa"/>
            <w:tcBorders>
              <w:top w:val="single" w:sz="4" w:space="0" w:color="auto"/>
              <w:left w:val="single" w:sz="4" w:space="0" w:color="auto"/>
              <w:bottom w:val="single" w:sz="4" w:space="0" w:color="auto"/>
              <w:right w:val="single" w:sz="4" w:space="0" w:color="auto"/>
            </w:tcBorders>
            <w:hideMark/>
          </w:tcPr>
          <w:p w14:paraId="4460CE22"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50D0C8A4" w14:textId="77777777" w:rsidR="00072B68" w:rsidRPr="00094095" w:rsidRDefault="00ED0638" w:rsidP="0059491C">
            <w:pPr>
              <w:pStyle w:val="TAL"/>
              <w:rPr>
                <w:i/>
                <w:lang w:val="en-US" w:eastAsia="ja-JP"/>
              </w:rPr>
            </w:pPr>
            <w:r w:rsidRPr="00094095">
              <w:rPr>
                <w:i/>
                <w:lang w:val="en-US" w:eastAsia="ja-JP"/>
              </w:rPr>
              <w:t>0</w:t>
            </w:r>
          </w:p>
        </w:tc>
        <w:tc>
          <w:tcPr>
            <w:tcW w:w="1523" w:type="dxa"/>
            <w:tcBorders>
              <w:top w:val="single" w:sz="4" w:space="0" w:color="auto"/>
              <w:left w:val="single" w:sz="4" w:space="0" w:color="auto"/>
              <w:bottom w:val="single" w:sz="4" w:space="0" w:color="auto"/>
              <w:right w:val="single" w:sz="4" w:space="0" w:color="auto"/>
            </w:tcBorders>
            <w:hideMark/>
          </w:tcPr>
          <w:p w14:paraId="74AE10B2" w14:textId="77777777" w:rsidR="00072B68" w:rsidRPr="00094095" w:rsidRDefault="00072B68" w:rsidP="0059491C">
            <w:pPr>
              <w:pStyle w:val="TAL"/>
              <w:rPr>
                <w:lang w:val="en-US" w:eastAsia="ja-JP"/>
              </w:rPr>
            </w:pPr>
            <w:r w:rsidRPr="00094095">
              <w:rPr>
                <w:lang w:val="en-US" w:eastAsia="ja-JP"/>
              </w:rPr>
              <w:t>EARFCN</w:t>
            </w:r>
            <w:r w:rsidR="00CB68D1" w:rsidRPr="00094095">
              <w:rPr>
                <w:lang w:val="en-US" w:eastAsia="ja-JP"/>
              </w:rPr>
              <w:t xml:space="preserve">, as defined in 3GPP 36.423 section </w:t>
            </w:r>
            <w:r w:rsidRPr="00094095">
              <w:rPr>
                <w:lang w:val="en-US"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54C363B1" w14:textId="77777777" w:rsidR="00072B68" w:rsidRPr="00094095" w:rsidRDefault="0059491C" w:rsidP="0059491C">
            <w:pPr>
              <w:pStyle w:val="TAL"/>
              <w:rPr>
                <w:lang w:val="en-US" w:eastAsia="ja-JP"/>
              </w:rPr>
            </w:pPr>
            <w:r w:rsidRPr="00094095">
              <w:rPr>
                <w:lang w:val="en-US" w:eastAsia="ja-JP"/>
              </w:rPr>
              <w:t>Set to zero</w:t>
            </w:r>
          </w:p>
        </w:tc>
        <w:tc>
          <w:tcPr>
            <w:tcW w:w="1079" w:type="dxa"/>
            <w:tcBorders>
              <w:top w:val="single" w:sz="4" w:space="0" w:color="auto"/>
              <w:left w:val="single" w:sz="4" w:space="0" w:color="auto"/>
              <w:bottom w:val="single" w:sz="4" w:space="0" w:color="auto"/>
              <w:right w:val="single" w:sz="4" w:space="0" w:color="auto"/>
            </w:tcBorders>
            <w:hideMark/>
          </w:tcPr>
          <w:p w14:paraId="66D44DD9"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79BB61C8" w14:textId="77777777" w:rsidR="00072B68" w:rsidRPr="00094095" w:rsidRDefault="00072B68" w:rsidP="0059491C">
            <w:pPr>
              <w:pStyle w:val="TAC"/>
              <w:rPr>
                <w:lang w:val="en-US" w:eastAsia="ja-JP"/>
              </w:rPr>
            </w:pPr>
            <w:r w:rsidRPr="00094095">
              <w:rPr>
                <w:lang w:val="en-US" w:eastAsia="ja-JP"/>
              </w:rPr>
              <w:t>–</w:t>
            </w:r>
          </w:p>
        </w:tc>
      </w:tr>
      <w:tr w:rsidR="00072B68" w:rsidRPr="00094095" w14:paraId="6002C4C3"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261C363D" w14:textId="77777777" w:rsidR="00072B68" w:rsidRPr="00094095" w:rsidRDefault="00072B68" w:rsidP="0059491C">
            <w:pPr>
              <w:pStyle w:val="TAL"/>
              <w:ind w:left="425"/>
              <w:rPr>
                <w:lang w:val="en-US" w:eastAsia="ja-JP"/>
              </w:rPr>
            </w:pPr>
            <w:r w:rsidRPr="00094095">
              <w:rPr>
                <w:lang w:val="en-US" w:eastAsia="ja-JP"/>
              </w:rPr>
              <w:t>&gt;&gt;&gt;DL EARFCN</w:t>
            </w:r>
          </w:p>
        </w:tc>
        <w:tc>
          <w:tcPr>
            <w:tcW w:w="1096" w:type="dxa"/>
            <w:tcBorders>
              <w:top w:val="single" w:sz="4" w:space="0" w:color="auto"/>
              <w:left w:val="single" w:sz="4" w:space="0" w:color="auto"/>
              <w:bottom w:val="single" w:sz="4" w:space="0" w:color="auto"/>
              <w:right w:val="single" w:sz="4" w:space="0" w:color="auto"/>
            </w:tcBorders>
            <w:hideMark/>
          </w:tcPr>
          <w:p w14:paraId="23597D35"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3B2512D3" w14:textId="77777777" w:rsidR="00072B68" w:rsidRPr="00094095" w:rsidRDefault="00ED0638" w:rsidP="0059491C">
            <w:pPr>
              <w:pStyle w:val="TAL"/>
              <w:rPr>
                <w:i/>
                <w:lang w:val="en-US" w:eastAsia="ja-JP"/>
              </w:rPr>
            </w:pPr>
            <w:r w:rsidRPr="00094095">
              <w:rPr>
                <w:i/>
                <w:lang w:val="en-US" w:eastAsia="ja-JP"/>
              </w:rPr>
              <w:t>0</w:t>
            </w:r>
          </w:p>
        </w:tc>
        <w:tc>
          <w:tcPr>
            <w:tcW w:w="1523" w:type="dxa"/>
            <w:tcBorders>
              <w:top w:val="single" w:sz="4" w:space="0" w:color="auto"/>
              <w:left w:val="single" w:sz="4" w:space="0" w:color="auto"/>
              <w:bottom w:val="single" w:sz="4" w:space="0" w:color="auto"/>
              <w:right w:val="single" w:sz="4" w:space="0" w:color="auto"/>
            </w:tcBorders>
            <w:hideMark/>
          </w:tcPr>
          <w:p w14:paraId="185007D0" w14:textId="77777777" w:rsidR="00072B68" w:rsidRPr="00094095" w:rsidRDefault="00072B68" w:rsidP="0059491C">
            <w:pPr>
              <w:pStyle w:val="TAL"/>
              <w:rPr>
                <w:lang w:val="en-US" w:eastAsia="ja-JP"/>
              </w:rPr>
            </w:pPr>
            <w:r w:rsidRPr="00094095">
              <w:rPr>
                <w:lang w:val="en-US" w:eastAsia="ja-JP"/>
              </w:rPr>
              <w:t>EARFCN</w:t>
            </w:r>
            <w:r w:rsidR="00CB68D1" w:rsidRPr="00094095">
              <w:rPr>
                <w:lang w:val="en-US" w:eastAsia="ja-JP"/>
              </w:rPr>
              <w:t xml:space="preserve">, as defined in 3GPP 36.423 section </w:t>
            </w:r>
            <w:r w:rsidRPr="00094095">
              <w:rPr>
                <w:lang w:val="en-US"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51488443" w14:textId="77777777" w:rsidR="00072B68" w:rsidRPr="00094095" w:rsidRDefault="0059491C" w:rsidP="0059491C">
            <w:pPr>
              <w:pStyle w:val="TAL"/>
              <w:rPr>
                <w:lang w:val="en-US" w:eastAsia="ja-JP"/>
              </w:rPr>
            </w:pPr>
            <w:r w:rsidRPr="00094095">
              <w:rPr>
                <w:lang w:val="en-US" w:eastAsia="ja-JP"/>
              </w:rPr>
              <w:t>Set to zero</w:t>
            </w:r>
          </w:p>
        </w:tc>
        <w:tc>
          <w:tcPr>
            <w:tcW w:w="1079" w:type="dxa"/>
            <w:tcBorders>
              <w:top w:val="single" w:sz="4" w:space="0" w:color="auto"/>
              <w:left w:val="single" w:sz="4" w:space="0" w:color="auto"/>
              <w:bottom w:val="single" w:sz="4" w:space="0" w:color="auto"/>
              <w:right w:val="single" w:sz="4" w:space="0" w:color="auto"/>
            </w:tcBorders>
            <w:hideMark/>
          </w:tcPr>
          <w:p w14:paraId="6606E60A"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31B3F675" w14:textId="77777777" w:rsidR="00072B68" w:rsidRPr="00094095" w:rsidRDefault="00072B68" w:rsidP="0059491C">
            <w:pPr>
              <w:pStyle w:val="TAC"/>
              <w:rPr>
                <w:lang w:val="en-US" w:eastAsia="ja-JP"/>
              </w:rPr>
            </w:pPr>
            <w:r w:rsidRPr="00094095">
              <w:rPr>
                <w:lang w:val="en-US" w:eastAsia="ja-JP"/>
              </w:rPr>
              <w:t>–</w:t>
            </w:r>
          </w:p>
        </w:tc>
      </w:tr>
      <w:tr w:rsidR="00072B68" w:rsidRPr="00094095" w14:paraId="4610F1D7"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65435A02" w14:textId="77777777" w:rsidR="00072B68" w:rsidRPr="00094095" w:rsidRDefault="00072B68" w:rsidP="0059491C">
            <w:pPr>
              <w:pStyle w:val="TAL"/>
              <w:ind w:left="425"/>
              <w:rPr>
                <w:lang w:val="en-US" w:eastAsia="ja-JP"/>
              </w:rPr>
            </w:pPr>
            <w:r w:rsidRPr="00094095">
              <w:rPr>
                <w:lang w:val="en-US" w:eastAsia="ja-JP"/>
              </w:rPr>
              <w:t>&gt;&gt;&gt;UL Transmission Bandwidth</w:t>
            </w:r>
          </w:p>
        </w:tc>
        <w:tc>
          <w:tcPr>
            <w:tcW w:w="1096" w:type="dxa"/>
            <w:tcBorders>
              <w:top w:val="single" w:sz="4" w:space="0" w:color="auto"/>
              <w:left w:val="single" w:sz="4" w:space="0" w:color="auto"/>
              <w:bottom w:val="single" w:sz="4" w:space="0" w:color="auto"/>
              <w:right w:val="single" w:sz="4" w:space="0" w:color="auto"/>
            </w:tcBorders>
            <w:hideMark/>
          </w:tcPr>
          <w:p w14:paraId="63E0F184"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479E3948" w14:textId="77777777" w:rsidR="00072B68" w:rsidRPr="00094095" w:rsidRDefault="00ED0638" w:rsidP="0059491C">
            <w:pPr>
              <w:pStyle w:val="TAL"/>
              <w:rPr>
                <w:i/>
                <w:lang w:val="en-US" w:eastAsia="ja-JP"/>
              </w:rPr>
            </w:pPr>
            <w:r w:rsidRPr="00094095">
              <w:rPr>
                <w:i/>
                <w:lang w:val="en-US" w:eastAsia="ja-JP"/>
              </w:rPr>
              <w:t>bw6</w:t>
            </w:r>
          </w:p>
        </w:tc>
        <w:tc>
          <w:tcPr>
            <w:tcW w:w="1523" w:type="dxa"/>
            <w:tcBorders>
              <w:top w:val="single" w:sz="4" w:space="0" w:color="auto"/>
              <w:left w:val="single" w:sz="4" w:space="0" w:color="auto"/>
              <w:bottom w:val="single" w:sz="4" w:space="0" w:color="auto"/>
              <w:right w:val="single" w:sz="4" w:space="0" w:color="auto"/>
            </w:tcBorders>
            <w:hideMark/>
          </w:tcPr>
          <w:p w14:paraId="1C086151" w14:textId="77777777" w:rsidR="00072B68" w:rsidRPr="00094095" w:rsidRDefault="00072B68" w:rsidP="0059491C">
            <w:pPr>
              <w:pStyle w:val="TAL"/>
              <w:rPr>
                <w:lang w:val="en-US" w:eastAsia="ja-JP"/>
              </w:rPr>
            </w:pPr>
            <w:r w:rsidRPr="00094095">
              <w:rPr>
                <w:lang w:val="en-US" w:eastAsia="ja-JP"/>
              </w:rPr>
              <w:t>Transmission Bandwidth</w:t>
            </w:r>
            <w:r w:rsidR="00CB68D1" w:rsidRPr="00094095">
              <w:rPr>
                <w:lang w:val="en-US" w:eastAsia="ja-JP"/>
              </w:rPr>
              <w:t xml:space="preserve">, as defined in 3GPP 36.423 section </w:t>
            </w:r>
            <w:r w:rsidRPr="00094095">
              <w:rPr>
                <w:lang w:val="en-US"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088A11F5" w14:textId="77777777" w:rsidR="00072B68" w:rsidRPr="00094095" w:rsidRDefault="00072B68" w:rsidP="0059491C">
            <w:pPr>
              <w:pStyle w:val="TAL"/>
              <w:rPr>
                <w:lang w:val="en-US" w:eastAsia="ja-JP"/>
              </w:rPr>
            </w:pPr>
          </w:p>
        </w:tc>
        <w:tc>
          <w:tcPr>
            <w:tcW w:w="1079" w:type="dxa"/>
            <w:tcBorders>
              <w:top w:val="single" w:sz="4" w:space="0" w:color="auto"/>
              <w:left w:val="single" w:sz="4" w:space="0" w:color="auto"/>
              <w:bottom w:val="single" w:sz="4" w:space="0" w:color="auto"/>
              <w:right w:val="single" w:sz="4" w:space="0" w:color="auto"/>
            </w:tcBorders>
            <w:hideMark/>
          </w:tcPr>
          <w:p w14:paraId="33DF99F4"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2421F717" w14:textId="77777777" w:rsidR="00072B68" w:rsidRPr="00094095" w:rsidRDefault="00072B68" w:rsidP="0059491C">
            <w:pPr>
              <w:pStyle w:val="TAC"/>
              <w:rPr>
                <w:lang w:val="en-US" w:eastAsia="ja-JP"/>
              </w:rPr>
            </w:pPr>
            <w:r w:rsidRPr="00094095">
              <w:rPr>
                <w:lang w:val="en-US" w:eastAsia="ja-JP"/>
              </w:rPr>
              <w:t>–</w:t>
            </w:r>
          </w:p>
        </w:tc>
      </w:tr>
      <w:tr w:rsidR="00072B68" w:rsidRPr="00094095" w14:paraId="2EF651A4" w14:textId="77777777" w:rsidTr="0059491C">
        <w:tc>
          <w:tcPr>
            <w:tcW w:w="2443" w:type="dxa"/>
            <w:tcBorders>
              <w:top w:val="single" w:sz="4" w:space="0" w:color="auto"/>
              <w:left w:val="single" w:sz="4" w:space="0" w:color="auto"/>
              <w:bottom w:val="single" w:sz="4" w:space="0" w:color="auto"/>
              <w:right w:val="single" w:sz="4" w:space="0" w:color="auto"/>
            </w:tcBorders>
            <w:hideMark/>
          </w:tcPr>
          <w:p w14:paraId="131A9FB2" w14:textId="77777777" w:rsidR="00072B68" w:rsidRPr="00094095" w:rsidRDefault="00072B68" w:rsidP="0059491C">
            <w:pPr>
              <w:pStyle w:val="TAL"/>
              <w:ind w:left="425"/>
              <w:rPr>
                <w:lang w:val="en-US" w:eastAsia="ja-JP"/>
              </w:rPr>
            </w:pPr>
            <w:r w:rsidRPr="00094095">
              <w:rPr>
                <w:lang w:val="en-US" w:eastAsia="ja-JP"/>
              </w:rPr>
              <w:t>&gt;&gt;&gt;DL Transmission Bandwidth</w:t>
            </w:r>
          </w:p>
        </w:tc>
        <w:tc>
          <w:tcPr>
            <w:tcW w:w="1096" w:type="dxa"/>
            <w:tcBorders>
              <w:top w:val="single" w:sz="4" w:space="0" w:color="auto"/>
              <w:left w:val="single" w:sz="4" w:space="0" w:color="auto"/>
              <w:bottom w:val="single" w:sz="4" w:space="0" w:color="auto"/>
              <w:right w:val="single" w:sz="4" w:space="0" w:color="auto"/>
            </w:tcBorders>
            <w:hideMark/>
          </w:tcPr>
          <w:p w14:paraId="7F6D3A4A" w14:textId="77777777" w:rsidR="00072B68" w:rsidRPr="00094095" w:rsidRDefault="00072B68" w:rsidP="0059491C">
            <w:pPr>
              <w:pStyle w:val="TAL"/>
              <w:rPr>
                <w:lang w:val="en-US" w:eastAsia="ja-JP"/>
              </w:rPr>
            </w:pPr>
            <w:r w:rsidRPr="00094095">
              <w:rPr>
                <w:lang w:val="en-US" w:eastAsia="ja-JP"/>
              </w:rPr>
              <w:t>M</w:t>
            </w:r>
          </w:p>
        </w:tc>
        <w:tc>
          <w:tcPr>
            <w:tcW w:w="1306" w:type="dxa"/>
            <w:tcBorders>
              <w:top w:val="single" w:sz="4" w:space="0" w:color="auto"/>
              <w:left w:val="single" w:sz="4" w:space="0" w:color="auto"/>
              <w:bottom w:val="single" w:sz="4" w:space="0" w:color="auto"/>
              <w:right w:val="single" w:sz="4" w:space="0" w:color="auto"/>
            </w:tcBorders>
          </w:tcPr>
          <w:p w14:paraId="1C6225CA" w14:textId="77777777" w:rsidR="00072B68" w:rsidRPr="00094095" w:rsidRDefault="00ED0638" w:rsidP="0059491C">
            <w:pPr>
              <w:pStyle w:val="TAL"/>
              <w:rPr>
                <w:i/>
                <w:lang w:val="en-US" w:eastAsia="ja-JP"/>
              </w:rPr>
            </w:pPr>
            <w:r w:rsidRPr="00094095">
              <w:rPr>
                <w:i/>
                <w:lang w:val="en-US" w:eastAsia="ja-JP"/>
              </w:rPr>
              <w:t>bw15</w:t>
            </w:r>
          </w:p>
        </w:tc>
        <w:tc>
          <w:tcPr>
            <w:tcW w:w="1523" w:type="dxa"/>
            <w:tcBorders>
              <w:top w:val="single" w:sz="4" w:space="0" w:color="auto"/>
              <w:left w:val="single" w:sz="4" w:space="0" w:color="auto"/>
              <w:bottom w:val="single" w:sz="4" w:space="0" w:color="auto"/>
              <w:right w:val="single" w:sz="4" w:space="0" w:color="auto"/>
            </w:tcBorders>
            <w:hideMark/>
          </w:tcPr>
          <w:p w14:paraId="7C50886D" w14:textId="77777777" w:rsidR="00072B68" w:rsidRPr="00094095" w:rsidRDefault="00072B68" w:rsidP="00CB68D1">
            <w:pPr>
              <w:pStyle w:val="TAL"/>
              <w:rPr>
                <w:lang w:val="en-US" w:eastAsia="ja-JP"/>
              </w:rPr>
            </w:pPr>
            <w:r w:rsidRPr="00094095">
              <w:rPr>
                <w:lang w:val="en-US" w:eastAsia="ja-JP"/>
              </w:rPr>
              <w:t>Transmission Bandwidth</w:t>
            </w:r>
            <w:r w:rsidR="00CB68D1" w:rsidRPr="00094095">
              <w:rPr>
                <w:lang w:val="en-US" w:eastAsia="ja-JP"/>
              </w:rPr>
              <w:t xml:space="preserve">, as defined in 3GPP 36.423 section </w:t>
            </w:r>
            <w:r w:rsidRPr="00094095">
              <w:rPr>
                <w:lang w:val="en-US" w:eastAsia="ja-JP"/>
              </w:rPr>
              <w:t>9.2.27</w:t>
            </w:r>
          </w:p>
        </w:tc>
        <w:tc>
          <w:tcPr>
            <w:tcW w:w="1535" w:type="dxa"/>
            <w:tcBorders>
              <w:top w:val="single" w:sz="4" w:space="0" w:color="auto"/>
              <w:left w:val="single" w:sz="4" w:space="0" w:color="auto"/>
              <w:bottom w:val="single" w:sz="4" w:space="0" w:color="auto"/>
              <w:right w:val="single" w:sz="4" w:space="0" w:color="auto"/>
            </w:tcBorders>
          </w:tcPr>
          <w:p w14:paraId="388EB9D4" w14:textId="77777777" w:rsidR="00072B68" w:rsidRPr="00094095" w:rsidRDefault="00072B68" w:rsidP="0059491C">
            <w:pPr>
              <w:pStyle w:val="TAL"/>
              <w:rPr>
                <w:lang w:val="en-US" w:eastAsia="ja-JP"/>
              </w:rPr>
            </w:pPr>
          </w:p>
        </w:tc>
        <w:tc>
          <w:tcPr>
            <w:tcW w:w="1079" w:type="dxa"/>
            <w:tcBorders>
              <w:top w:val="single" w:sz="4" w:space="0" w:color="auto"/>
              <w:left w:val="single" w:sz="4" w:space="0" w:color="auto"/>
              <w:bottom w:val="single" w:sz="4" w:space="0" w:color="auto"/>
              <w:right w:val="single" w:sz="4" w:space="0" w:color="auto"/>
            </w:tcBorders>
            <w:hideMark/>
          </w:tcPr>
          <w:p w14:paraId="567BDA26" w14:textId="77777777" w:rsidR="00072B68" w:rsidRPr="00094095" w:rsidRDefault="00072B68" w:rsidP="0059491C">
            <w:pPr>
              <w:pStyle w:val="TAC"/>
              <w:rPr>
                <w:lang w:val="en-US" w:eastAsia="ja-JP"/>
              </w:rPr>
            </w:pPr>
            <w:r w:rsidRPr="00094095">
              <w:rPr>
                <w:lang w:val="en-US" w:eastAsia="ja-JP"/>
              </w:rPr>
              <w:t>–</w:t>
            </w:r>
          </w:p>
        </w:tc>
        <w:tc>
          <w:tcPr>
            <w:tcW w:w="1143" w:type="dxa"/>
            <w:tcBorders>
              <w:top w:val="single" w:sz="4" w:space="0" w:color="auto"/>
              <w:left w:val="single" w:sz="4" w:space="0" w:color="auto"/>
              <w:bottom w:val="single" w:sz="4" w:space="0" w:color="auto"/>
              <w:right w:val="single" w:sz="4" w:space="0" w:color="auto"/>
            </w:tcBorders>
            <w:hideMark/>
          </w:tcPr>
          <w:p w14:paraId="686CBF5D" w14:textId="77777777" w:rsidR="00072B68" w:rsidRPr="00094095" w:rsidRDefault="00072B68" w:rsidP="0059491C">
            <w:pPr>
              <w:pStyle w:val="TAC"/>
              <w:rPr>
                <w:lang w:val="en-US" w:eastAsia="ja-JP"/>
              </w:rPr>
            </w:pPr>
            <w:r w:rsidRPr="00094095">
              <w:rPr>
                <w:lang w:val="en-US" w:eastAsia="ja-JP"/>
              </w:rPr>
              <w:t>–</w:t>
            </w:r>
          </w:p>
        </w:tc>
      </w:tr>
    </w:tbl>
    <w:p w14:paraId="3AA6C7E9" w14:textId="77777777" w:rsidR="0059491C" w:rsidRPr="00094095" w:rsidRDefault="0059491C" w:rsidP="0059491C">
      <w:pPr>
        <w:rPr>
          <w:lang w:val="en-US"/>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59491C" w:rsidRPr="00094095" w14:paraId="31A2B59C" w14:textId="77777777" w:rsidTr="0059491C">
        <w:tc>
          <w:tcPr>
            <w:tcW w:w="3686" w:type="dxa"/>
          </w:tcPr>
          <w:p w14:paraId="2B500C7D" w14:textId="77777777" w:rsidR="0059491C" w:rsidRPr="00094095" w:rsidRDefault="0059491C" w:rsidP="0059491C">
            <w:pPr>
              <w:pStyle w:val="TAH"/>
              <w:rPr>
                <w:lang w:val="en-US" w:eastAsia="ja-JP"/>
              </w:rPr>
            </w:pPr>
            <w:r w:rsidRPr="00094095">
              <w:rPr>
                <w:lang w:val="en-US" w:eastAsia="ja-JP"/>
              </w:rPr>
              <w:t>Range bound</w:t>
            </w:r>
          </w:p>
        </w:tc>
        <w:tc>
          <w:tcPr>
            <w:tcW w:w="5670" w:type="dxa"/>
          </w:tcPr>
          <w:p w14:paraId="38FBDEE4" w14:textId="77777777" w:rsidR="0059491C" w:rsidRPr="00094095" w:rsidRDefault="0059491C" w:rsidP="0059491C">
            <w:pPr>
              <w:pStyle w:val="TAH"/>
              <w:rPr>
                <w:lang w:val="en-US" w:eastAsia="ja-JP"/>
              </w:rPr>
            </w:pPr>
            <w:r w:rsidRPr="00094095">
              <w:rPr>
                <w:lang w:val="en-US" w:eastAsia="ja-JP"/>
              </w:rPr>
              <w:t>Explanation</w:t>
            </w:r>
          </w:p>
        </w:tc>
      </w:tr>
      <w:tr w:rsidR="0059491C" w:rsidRPr="00094095" w14:paraId="7426E68B" w14:textId="77777777" w:rsidTr="0059491C">
        <w:tc>
          <w:tcPr>
            <w:tcW w:w="3686" w:type="dxa"/>
          </w:tcPr>
          <w:p w14:paraId="4A1DE0E9" w14:textId="77777777" w:rsidR="0059491C" w:rsidRPr="00094095" w:rsidRDefault="0059491C" w:rsidP="0059491C">
            <w:pPr>
              <w:pStyle w:val="TAL"/>
              <w:rPr>
                <w:lang w:val="en-US" w:eastAsia="ja-JP"/>
              </w:rPr>
            </w:pPr>
            <w:r w:rsidRPr="00094095">
              <w:rPr>
                <w:bCs/>
                <w:lang w:val="en-US" w:eastAsia="ja-JP"/>
              </w:rPr>
              <w:t>maxnoofBPLMNs</w:t>
            </w:r>
          </w:p>
        </w:tc>
        <w:tc>
          <w:tcPr>
            <w:tcW w:w="5670" w:type="dxa"/>
          </w:tcPr>
          <w:p w14:paraId="774A302B" w14:textId="77777777" w:rsidR="0059491C" w:rsidRPr="00094095" w:rsidRDefault="0059491C" w:rsidP="0059491C">
            <w:pPr>
              <w:pStyle w:val="TAL"/>
              <w:rPr>
                <w:lang w:val="en-US" w:eastAsia="ja-JP"/>
              </w:rPr>
            </w:pPr>
            <w:r w:rsidRPr="00094095">
              <w:rPr>
                <w:lang w:val="en-US" w:eastAsia="ja-JP"/>
              </w:rPr>
              <w:t>Maximum no. of Broadcast PLMN Ids. Value is 1</w:t>
            </w:r>
          </w:p>
        </w:tc>
      </w:tr>
      <w:tr w:rsidR="00D75D8C" w:rsidRPr="00094095" w14:paraId="2C9CED26" w14:textId="77777777" w:rsidTr="0059491C">
        <w:tc>
          <w:tcPr>
            <w:tcW w:w="3686" w:type="dxa"/>
          </w:tcPr>
          <w:p w14:paraId="13674554" w14:textId="77777777" w:rsidR="00D75D8C" w:rsidRPr="00094095" w:rsidRDefault="00D75D8C" w:rsidP="0059491C">
            <w:pPr>
              <w:pStyle w:val="TAL"/>
              <w:rPr>
                <w:bCs/>
                <w:lang w:val="en-US" w:eastAsia="ja-JP"/>
              </w:rPr>
            </w:pPr>
            <w:r w:rsidRPr="00094095">
              <w:rPr>
                <w:bCs/>
                <w:lang w:val="en-US" w:eastAsia="ja-JP"/>
              </w:rPr>
              <w:t>RICflag</w:t>
            </w:r>
          </w:p>
        </w:tc>
        <w:tc>
          <w:tcPr>
            <w:tcW w:w="5670" w:type="dxa"/>
          </w:tcPr>
          <w:p w14:paraId="7BDB7177" w14:textId="77777777" w:rsidR="00D75D8C" w:rsidRPr="00094095" w:rsidRDefault="00D75D8C" w:rsidP="0059491C">
            <w:pPr>
              <w:pStyle w:val="TAL"/>
              <w:rPr>
                <w:lang w:val="en-US" w:eastAsia="ja-JP"/>
              </w:rPr>
            </w:pPr>
            <w:r w:rsidRPr="00094095">
              <w:rPr>
                <w:lang w:val="en-US" w:eastAsia="ja-JP"/>
              </w:rPr>
              <w:t>Set to 0xBBBCCC</w:t>
            </w:r>
          </w:p>
        </w:tc>
      </w:tr>
    </w:tbl>
    <w:p w14:paraId="1B429BA8" w14:textId="77777777" w:rsidR="0059491C" w:rsidRPr="00094095" w:rsidRDefault="0059491C" w:rsidP="00072B68">
      <w:pPr>
        <w:rPr>
          <w:lang w:val="en-US"/>
        </w:rPr>
      </w:pPr>
    </w:p>
    <w:p w14:paraId="655A2F21" w14:textId="77777777" w:rsidR="005752DE" w:rsidRPr="00094095" w:rsidRDefault="005752DE" w:rsidP="005752DE">
      <w:pPr>
        <w:pStyle w:val="Heading2"/>
        <w:rPr>
          <w:lang w:val="en-US"/>
        </w:rPr>
      </w:pPr>
      <w:bookmarkStart w:id="118" w:name="_Toc20932387"/>
      <w:bookmarkEnd w:id="117"/>
      <w:r w:rsidRPr="00094095">
        <w:rPr>
          <w:lang w:val="en-US"/>
        </w:rPr>
        <w:t>9.3</w:t>
      </w:r>
      <w:r w:rsidRPr="00094095">
        <w:rPr>
          <w:lang w:val="en-US"/>
        </w:rPr>
        <w:tab/>
        <w:t>Message and Information Element Abstract Syntax (with ASN.1)</w:t>
      </w:r>
      <w:bookmarkEnd w:id="118"/>
    </w:p>
    <w:p w14:paraId="4FCF008B" w14:textId="77777777" w:rsidR="005752DE" w:rsidRPr="00094095" w:rsidRDefault="005752DE" w:rsidP="005752DE">
      <w:pPr>
        <w:pStyle w:val="Heading3"/>
        <w:rPr>
          <w:lang w:val="en-US"/>
        </w:rPr>
      </w:pPr>
      <w:bookmarkStart w:id="119" w:name="_Toc20932388"/>
      <w:r w:rsidRPr="00094095">
        <w:rPr>
          <w:lang w:val="en-US"/>
        </w:rPr>
        <w:t>9.3.1</w:t>
      </w:r>
      <w:r w:rsidRPr="00094095">
        <w:rPr>
          <w:lang w:val="en-US"/>
        </w:rPr>
        <w:tab/>
        <w:t>General</w:t>
      </w:r>
      <w:bookmarkEnd w:id="119"/>
    </w:p>
    <w:p w14:paraId="5354C27D" w14:textId="77777777" w:rsidR="005752DE" w:rsidRPr="00094095" w:rsidRDefault="001926AA" w:rsidP="005752DE">
      <w:pPr>
        <w:rPr>
          <w:lang w:val="en-US"/>
        </w:rPr>
      </w:pPr>
      <w:r w:rsidRPr="00094095">
        <w:rPr>
          <w:lang w:val="en-US"/>
        </w:rPr>
        <w:t>E2</w:t>
      </w:r>
      <w:r w:rsidR="005752DE" w:rsidRPr="00094095">
        <w:rPr>
          <w:lang w:val="en-US"/>
        </w:rPr>
        <w:t xml:space="preserve">AP ASN.1 definition conforms to ITU-T Rec. X.680 </w:t>
      </w:r>
      <w:r w:rsidR="00806458" w:rsidRPr="00094095">
        <w:rPr>
          <w:lang w:val="en-US"/>
        </w:rPr>
        <w:t>[10]</w:t>
      </w:r>
      <w:r w:rsidR="005752DE" w:rsidRPr="00094095">
        <w:rPr>
          <w:lang w:val="en-US"/>
        </w:rPr>
        <w:t xml:space="preserve"> and ITU-T Rec. X.681 </w:t>
      </w:r>
      <w:r w:rsidR="00806458" w:rsidRPr="00094095">
        <w:rPr>
          <w:lang w:val="en-US"/>
        </w:rPr>
        <w:t>[11]</w:t>
      </w:r>
      <w:r w:rsidR="005752DE" w:rsidRPr="00094095">
        <w:rPr>
          <w:lang w:val="en-US"/>
        </w:rPr>
        <w:t>.</w:t>
      </w:r>
    </w:p>
    <w:p w14:paraId="75B6281F" w14:textId="77777777" w:rsidR="005752DE" w:rsidRPr="00094095" w:rsidRDefault="005752DE" w:rsidP="005752DE">
      <w:pPr>
        <w:spacing w:line="0" w:lineRule="atLeast"/>
        <w:rPr>
          <w:lang w:val="en-US"/>
        </w:rPr>
      </w:pPr>
      <w:r w:rsidRPr="00094095">
        <w:rPr>
          <w:lang w:val="en-US"/>
        </w:rPr>
        <w:t xml:space="preserve">Sub clause 9.3 presents the Abstract Syntax of the </w:t>
      </w:r>
      <w:r w:rsidR="001926AA" w:rsidRPr="00094095">
        <w:rPr>
          <w:lang w:val="en-US"/>
        </w:rPr>
        <w:t>E2</w:t>
      </w:r>
      <w:r w:rsidRPr="00094095">
        <w:rPr>
          <w:lang w:val="en-US"/>
        </w:rPr>
        <w:t>AP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14:paraId="682E30FC" w14:textId="77777777" w:rsidR="005752DE" w:rsidRPr="00094095" w:rsidRDefault="005752DE" w:rsidP="005752DE">
      <w:pPr>
        <w:spacing w:line="0" w:lineRule="atLeast"/>
        <w:rPr>
          <w:snapToGrid w:val="0"/>
          <w:lang w:val="en-US"/>
        </w:rPr>
      </w:pPr>
      <w:r w:rsidRPr="00094095">
        <w:rPr>
          <w:lang w:val="en-US"/>
        </w:rPr>
        <w:t xml:space="preserve">The ASN.1 definition specifies the structure and content of </w:t>
      </w:r>
      <w:r w:rsidR="001926AA" w:rsidRPr="00094095">
        <w:rPr>
          <w:lang w:val="en-US"/>
        </w:rPr>
        <w:t>E2</w:t>
      </w:r>
      <w:r w:rsidRPr="00094095">
        <w:rPr>
          <w:lang w:val="en-US"/>
        </w:rPr>
        <w:t xml:space="preserve">AP messages. </w:t>
      </w:r>
      <w:r w:rsidR="001926AA" w:rsidRPr="00094095">
        <w:rPr>
          <w:lang w:val="en-US"/>
        </w:rPr>
        <w:t>E2</w:t>
      </w:r>
      <w:r w:rsidRPr="00094095">
        <w:rPr>
          <w:lang w:val="en-US"/>
        </w:rPr>
        <w:t xml:space="preserve">AP messages can contain any IEs specified in the object set definitions for that message without the order or number of </w:t>
      </w:r>
      <w:proofErr w:type="gramStart"/>
      <w:r w:rsidRPr="00094095">
        <w:rPr>
          <w:lang w:val="en-US"/>
        </w:rPr>
        <w:t>occurrence</w:t>
      </w:r>
      <w:proofErr w:type="gramEnd"/>
      <w:r w:rsidRPr="00094095">
        <w:rPr>
          <w:lang w:val="en-US"/>
        </w:rPr>
        <w:t xml:space="preserve"> being restricted by </w:t>
      </w:r>
      <w:r w:rsidRPr="00094095">
        <w:rPr>
          <w:lang w:val="en-US"/>
        </w:rPr>
        <w:lastRenderedPageBreak/>
        <w:t xml:space="preserve">ASN.1. However, for this version of the standard, a sending </w:t>
      </w:r>
      <w:r w:rsidRPr="00094095">
        <w:rPr>
          <w:snapToGrid w:val="0"/>
          <w:lang w:val="en-US"/>
        </w:rPr>
        <w:t xml:space="preserve">entity shall construct an </w:t>
      </w:r>
      <w:r w:rsidR="001926AA" w:rsidRPr="00094095">
        <w:rPr>
          <w:snapToGrid w:val="0"/>
          <w:lang w:val="en-US"/>
        </w:rPr>
        <w:t>E2</w:t>
      </w:r>
      <w:r w:rsidRPr="00094095">
        <w:rPr>
          <w:snapToGrid w:val="0"/>
          <w:lang w:val="en-US"/>
        </w:rPr>
        <w:t>AP message according to the PDU definitions module and with the following additional rules:</w:t>
      </w:r>
    </w:p>
    <w:p w14:paraId="4F1A19F9" w14:textId="77777777" w:rsidR="005752DE" w:rsidRPr="00094095" w:rsidRDefault="005752DE" w:rsidP="005752DE">
      <w:pPr>
        <w:pStyle w:val="B1"/>
        <w:rPr>
          <w:snapToGrid w:val="0"/>
          <w:lang w:val="en-US"/>
        </w:rPr>
      </w:pPr>
      <w:r w:rsidRPr="00094095">
        <w:rPr>
          <w:snapToGrid w:val="0"/>
          <w:lang w:val="en-US"/>
        </w:rPr>
        <w:t>-</w:t>
      </w:r>
      <w:r w:rsidRPr="00094095">
        <w:rPr>
          <w:snapToGrid w:val="0"/>
          <w:lang w:val="en-US"/>
        </w:rPr>
        <w:tab/>
        <w:t>IEs shall be ordered (in an IE container) in the order they appear in object set definitions.</w:t>
      </w:r>
    </w:p>
    <w:p w14:paraId="37634AE9" w14:textId="77777777" w:rsidR="005752DE" w:rsidRPr="00094095" w:rsidRDefault="005752DE" w:rsidP="005752DE">
      <w:pPr>
        <w:pStyle w:val="B1"/>
        <w:rPr>
          <w:snapToGrid w:val="0"/>
          <w:lang w:val="en-US"/>
        </w:rPr>
      </w:pPr>
      <w:r w:rsidRPr="00094095">
        <w:rPr>
          <w:snapToGrid w:val="0"/>
          <w:lang w:val="en-US"/>
        </w:rPr>
        <w:t>-</w:t>
      </w:r>
      <w:r w:rsidRPr="00094095">
        <w:rPr>
          <w:snapToGrid w:val="0"/>
          <w:lang w:val="en-US"/>
        </w:rP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14:paraId="773DA43C" w14:textId="77777777" w:rsidR="005752DE" w:rsidRPr="00094095" w:rsidRDefault="005752DE" w:rsidP="005752DE">
      <w:pPr>
        <w:pStyle w:val="NO"/>
        <w:rPr>
          <w:lang w:val="en-US"/>
        </w:rPr>
      </w:pPr>
      <w:r w:rsidRPr="00094095">
        <w:rPr>
          <w:lang w:val="en-US"/>
        </w:rPr>
        <w:t>NOTE:</w:t>
      </w:r>
      <w:r w:rsidRPr="00094095">
        <w:rPr>
          <w:lang w:val="en-US"/>
        </w:rPr>
        <w:tab/>
        <w:t>In the above, "IE" means an IE in the object set with an explicit ID. If one IE needs to appear more than once in one object set, then the different occurrences have different IE IDs.</w:t>
      </w:r>
    </w:p>
    <w:p w14:paraId="12D2789A" w14:textId="6FDA927D" w:rsidR="005752DE" w:rsidRPr="00094095" w:rsidRDefault="005752DE" w:rsidP="005752DE">
      <w:pPr>
        <w:spacing w:line="0" w:lineRule="atLeast"/>
        <w:rPr>
          <w:lang w:val="en-US"/>
        </w:rPr>
      </w:pPr>
      <w:r w:rsidRPr="00094095">
        <w:rPr>
          <w:lang w:val="en-US"/>
        </w:rPr>
        <w:t xml:space="preserve">If an </w:t>
      </w:r>
      <w:r w:rsidR="001926AA" w:rsidRPr="00094095">
        <w:rPr>
          <w:lang w:val="en-US"/>
        </w:rPr>
        <w:t>E2</w:t>
      </w:r>
      <w:r w:rsidRPr="00094095">
        <w:rPr>
          <w:lang w:val="en-US"/>
        </w:rPr>
        <w:t>AP message that is not constructed as defined above is received, this shall be considered as Abstract Syntax Error, and the message shall be handled as defined for Abstract Syntax Error in clause 10.</w:t>
      </w:r>
    </w:p>
    <w:p w14:paraId="3517D6DD" w14:textId="6801E732" w:rsidR="005C7E6C" w:rsidRPr="00094095" w:rsidRDefault="005C7E6C" w:rsidP="005752DE">
      <w:pPr>
        <w:spacing w:line="0" w:lineRule="atLeast"/>
        <w:rPr>
          <w:lang w:val="en-US"/>
        </w:rPr>
      </w:pPr>
      <w:bookmarkStart w:id="120" w:name="_Hlk9958112"/>
      <w:r w:rsidRPr="00094095">
        <w:rPr>
          <w:lang w:val="en-US"/>
        </w:rPr>
        <w:t xml:space="preserve">NOTE WELL: The ASN.1 </w:t>
      </w:r>
      <w:proofErr w:type="gramStart"/>
      <w:r w:rsidRPr="00094095">
        <w:rPr>
          <w:lang w:val="en-US"/>
        </w:rPr>
        <w:t>files</w:t>
      </w:r>
      <w:proofErr w:type="gramEnd"/>
      <w:r w:rsidRPr="00094095">
        <w:rPr>
          <w:lang w:val="en-US"/>
        </w:rPr>
        <w:t xml:space="preserve"> attached below contain reference to objects defined in 3GPP 36.423 [6] X2AP ASN.1 files.  When compiling the ASN.1 </w:t>
      </w:r>
      <w:r w:rsidR="006D694C" w:rsidRPr="00094095">
        <w:rPr>
          <w:lang w:val="en-US"/>
        </w:rPr>
        <w:t>module</w:t>
      </w:r>
      <w:r w:rsidRPr="00094095">
        <w:rPr>
          <w:lang w:val="en-US"/>
        </w:rPr>
        <w:t xml:space="preserve"> contained in sections 9.3 and the following additional </w:t>
      </w:r>
      <w:r w:rsidR="006D694C" w:rsidRPr="00094095">
        <w:rPr>
          <w:lang w:val="en-US"/>
        </w:rPr>
        <w:t>module</w:t>
      </w:r>
      <w:r w:rsidRPr="00094095">
        <w:rPr>
          <w:lang w:val="en-US"/>
        </w:rPr>
        <w:t>s published in [6] are also required:</w:t>
      </w:r>
    </w:p>
    <w:p w14:paraId="5AF8409D" w14:textId="23CC95FA" w:rsidR="00DF7FCE" w:rsidRPr="00094095" w:rsidRDefault="00DF7FCE" w:rsidP="005C7E6C">
      <w:pPr>
        <w:pStyle w:val="B1"/>
        <w:rPr>
          <w:lang w:val="en-US"/>
        </w:rPr>
      </w:pPr>
      <w:r w:rsidRPr="00094095">
        <w:rPr>
          <w:snapToGrid w:val="0"/>
          <w:lang w:val="en-US"/>
        </w:rPr>
        <w:t>-</w:t>
      </w:r>
      <w:r w:rsidRPr="00094095">
        <w:rPr>
          <w:snapToGrid w:val="0"/>
          <w:lang w:val="en-US"/>
        </w:rPr>
        <w:tab/>
      </w:r>
      <w:r w:rsidR="006D694C" w:rsidRPr="00094095">
        <w:rPr>
          <w:rFonts w:ascii="Courier New" w:hAnsi="Courier New" w:cs="Courier New"/>
          <w:lang w:val="en-US"/>
        </w:rPr>
        <w:t>X2AP-PDU-Contents</w:t>
      </w:r>
      <w:r w:rsidRPr="00094095">
        <w:rPr>
          <w:lang w:val="en-US"/>
        </w:rPr>
        <w:t xml:space="preserve"> available in [6] section 9.3.4</w:t>
      </w:r>
    </w:p>
    <w:p w14:paraId="579FA560" w14:textId="4E4449A9" w:rsidR="00DF7FCE" w:rsidRPr="00094095" w:rsidRDefault="00DF7FCE" w:rsidP="005C7E6C">
      <w:pPr>
        <w:pStyle w:val="B1"/>
        <w:rPr>
          <w:lang w:val="en-US"/>
        </w:rPr>
      </w:pPr>
      <w:r w:rsidRPr="00094095">
        <w:rPr>
          <w:snapToGrid w:val="0"/>
          <w:lang w:val="en-US"/>
        </w:rPr>
        <w:t>-</w:t>
      </w:r>
      <w:r w:rsidRPr="00094095">
        <w:rPr>
          <w:snapToGrid w:val="0"/>
          <w:lang w:val="en-US"/>
        </w:rPr>
        <w:tab/>
      </w:r>
      <w:r w:rsidR="006D694C" w:rsidRPr="00094095">
        <w:rPr>
          <w:rFonts w:ascii="Courier New" w:hAnsi="Courier New" w:cs="Courier New"/>
          <w:lang w:val="en-US"/>
        </w:rPr>
        <w:t>X2AP-IEs</w:t>
      </w:r>
      <w:r w:rsidRPr="00094095">
        <w:rPr>
          <w:lang w:val="en-US"/>
        </w:rPr>
        <w:t xml:space="preserve"> available in [6] section 9.3.5</w:t>
      </w:r>
    </w:p>
    <w:p w14:paraId="0E1B1107" w14:textId="3F276707" w:rsidR="00DF7FCE" w:rsidRPr="00094095" w:rsidRDefault="00DF7FCE" w:rsidP="005C7E6C">
      <w:pPr>
        <w:pStyle w:val="B1"/>
        <w:rPr>
          <w:lang w:val="en-US"/>
        </w:rPr>
      </w:pPr>
      <w:r w:rsidRPr="00094095">
        <w:rPr>
          <w:snapToGrid w:val="0"/>
          <w:lang w:val="en-US"/>
        </w:rPr>
        <w:t>-</w:t>
      </w:r>
      <w:r w:rsidRPr="00094095">
        <w:rPr>
          <w:snapToGrid w:val="0"/>
          <w:lang w:val="en-US"/>
        </w:rPr>
        <w:tab/>
      </w:r>
      <w:r w:rsidR="006D694C" w:rsidRPr="00094095">
        <w:rPr>
          <w:rFonts w:ascii="Courier New" w:hAnsi="Courier New" w:cs="Courier New"/>
          <w:lang w:val="en-US"/>
        </w:rPr>
        <w:t>X2AP-CommonDataTypes</w:t>
      </w:r>
      <w:r w:rsidRPr="00094095">
        <w:rPr>
          <w:lang w:val="en-US"/>
        </w:rPr>
        <w:t xml:space="preserve"> available in [6] section 9.3.6</w:t>
      </w:r>
    </w:p>
    <w:p w14:paraId="33CCB245" w14:textId="4D5C6019" w:rsidR="00DF7FCE" w:rsidRPr="00094095" w:rsidRDefault="00DF7FCE" w:rsidP="005C7E6C">
      <w:pPr>
        <w:pStyle w:val="B1"/>
        <w:rPr>
          <w:lang w:val="en-US"/>
        </w:rPr>
      </w:pPr>
      <w:r w:rsidRPr="00094095">
        <w:rPr>
          <w:snapToGrid w:val="0"/>
          <w:lang w:val="en-US"/>
        </w:rPr>
        <w:t>-</w:t>
      </w:r>
      <w:r w:rsidRPr="00094095">
        <w:rPr>
          <w:snapToGrid w:val="0"/>
          <w:lang w:val="en-US"/>
        </w:rPr>
        <w:tab/>
      </w:r>
      <w:r w:rsidR="006D694C" w:rsidRPr="00094095">
        <w:rPr>
          <w:rFonts w:ascii="Courier New" w:hAnsi="Courier New" w:cs="Courier New"/>
          <w:lang w:val="en-US"/>
        </w:rPr>
        <w:t>X2AP-Constants</w:t>
      </w:r>
      <w:r w:rsidRPr="00094095">
        <w:rPr>
          <w:lang w:val="en-US"/>
        </w:rPr>
        <w:t xml:space="preserve"> available in [6] section 9.3.7</w:t>
      </w:r>
    </w:p>
    <w:p w14:paraId="2E93D199" w14:textId="05F3324B" w:rsidR="006D694C" w:rsidRPr="00094095" w:rsidRDefault="006D694C" w:rsidP="006D694C">
      <w:pPr>
        <w:pStyle w:val="B1"/>
        <w:rPr>
          <w:lang w:val="en-US"/>
        </w:rPr>
      </w:pPr>
      <w:r w:rsidRPr="00094095">
        <w:rPr>
          <w:snapToGrid w:val="0"/>
          <w:lang w:val="en-US"/>
        </w:rPr>
        <w:t>-</w:t>
      </w:r>
      <w:r w:rsidRPr="00094095">
        <w:rPr>
          <w:snapToGrid w:val="0"/>
          <w:lang w:val="en-US"/>
        </w:rPr>
        <w:tab/>
      </w:r>
      <w:r w:rsidRPr="00094095">
        <w:rPr>
          <w:rFonts w:ascii="Courier New" w:hAnsi="Courier New" w:cs="Courier New"/>
          <w:lang w:val="en-US"/>
        </w:rPr>
        <w:t>X2AP-Containers</w:t>
      </w:r>
      <w:r w:rsidRPr="00094095">
        <w:rPr>
          <w:lang w:val="en-US"/>
        </w:rPr>
        <w:t xml:space="preserve"> available in [6] section 9.3.8</w:t>
      </w:r>
    </w:p>
    <w:p w14:paraId="6B513500" w14:textId="4207638F" w:rsidR="006D694C" w:rsidRPr="00094095" w:rsidRDefault="006D694C" w:rsidP="006D694C">
      <w:pPr>
        <w:spacing w:line="0" w:lineRule="atLeast"/>
        <w:rPr>
          <w:snapToGrid w:val="0"/>
          <w:lang w:val="en-US"/>
        </w:rPr>
      </w:pPr>
      <w:r w:rsidRPr="00094095">
        <w:rPr>
          <w:snapToGrid w:val="0"/>
          <w:lang w:val="en-US"/>
        </w:rPr>
        <w:t xml:space="preserve">Overall map of ASN.1 </w:t>
      </w:r>
      <w:proofErr w:type="gramStart"/>
      <w:r w:rsidRPr="00094095">
        <w:rPr>
          <w:snapToGrid w:val="0"/>
          <w:lang w:val="en-US"/>
        </w:rPr>
        <w:t>modules</w:t>
      </w:r>
      <w:proofErr w:type="gramEnd"/>
      <w:r w:rsidRPr="00094095">
        <w:rPr>
          <w:snapToGrid w:val="0"/>
          <w:lang w:val="en-US"/>
        </w:rPr>
        <w:t xml:space="preserve"> is presented in table 9.3.1-1</w:t>
      </w:r>
      <w:r w:rsidR="003F5E54" w:rsidRPr="00094095">
        <w:rPr>
          <w:snapToGrid w:val="0"/>
          <w:lang w:val="en-US"/>
        </w:rPr>
        <w:t>.</w:t>
      </w:r>
    </w:p>
    <w:p w14:paraId="68AC1A1C" w14:textId="6AAB8004" w:rsidR="006D694C" w:rsidRPr="00094095" w:rsidRDefault="006D694C" w:rsidP="006D694C">
      <w:pPr>
        <w:pStyle w:val="TH"/>
        <w:rPr>
          <w:lang w:val="en-US"/>
        </w:rPr>
      </w:pPr>
      <w:r w:rsidRPr="00094095">
        <w:rPr>
          <w:lang w:val="en-US"/>
        </w:rPr>
        <w:t>Table 9.3.1-1: Required ASN.1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4"/>
        <w:gridCol w:w="2924"/>
        <w:gridCol w:w="2924"/>
      </w:tblGrid>
      <w:tr w:rsidR="006D694C" w:rsidRPr="00094095" w14:paraId="4757C330" w14:textId="77777777" w:rsidTr="00625CA1">
        <w:trPr>
          <w:cantSplit/>
          <w:tblHeader/>
          <w:jc w:val="center"/>
        </w:trPr>
        <w:tc>
          <w:tcPr>
            <w:tcW w:w="2924" w:type="dxa"/>
          </w:tcPr>
          <w:p w14:paraId="2D728189" w14:textId="6F3F9940" w:rsidR="006D694C" w:rsidRPr="00094095" w:rsidRDefault="006D694C" w:rsidP="006D694C">
            <w:pPr>
              <w:pStyle w:val="TAH"/>
              <w:rPr>
                <w:lang w:val="en-US" w:eastAsia="ja-JP"/>
              </w:rPr>
            </w:pPr>
            <w:bookmarkStart w:id="121" w:name="_Hlk4761881"/>
            <w:r w:rsidRPr="00094095">
              <w:rPr>
                <w:lang w:val="en-US" w:eastAsia="ja-JP"/>
              </w:rPr>
              <w:t>Module type</w:t>
            </w:r>
          </w:p>
        </w:tc>
        <w:tc>
          <w:tcPr>
            <w:tcW w:w="2924" w:type="dxa"/>
          </w:tcPr>
          <w:p w14:paraId="1CE024B0" w14:textId="2B232F5E" w:rsidR="006D694C" w:rsidRPr="00094095" w:rsidRDefault="006D694C" w:rsidP="006D694C">
            <w:pPr>
              <w:pStyle w:val="TAH"/>
              <w:rPr>
                <w:lang w:val="en-US" w:eastAsia="ja-JP"/>
              </w:rPr>
            </w:pPr>
            <w:r w:rsidRPr="00094095">
              <w:rPr>
                <w:lang w:val="en-US" w:eastAsia="ja-JP"/>
              </w:rPr>
              <w:t>E2AP Modules</w:t>
            </w:r>
          </w:p>
        </w:tc>
        <w:tc>
          <w:tcPr>
            <w:tcW w:w="2924" w:type="dxa"/>
          </w:tcPr>
          <w:p w14:paraId="5DEC2517" w14:textId="3BB9686F" w:rsidR="006D694C" w:rsidRPr="00094095" w:rsidRDefault="006D694C" w:rsidP="006D694C">
            <w:pPr>
              <w:pStyle w:val="TAH"/>
              <w:rPr>
                <w:lang w:val="en-US" w:eastAsia="ja-JP"/>
              </w:rPr>
            </w:pPr>
            <w:r w:rsidRPr="00094095">
              <w:rPr>
                <w:lang w:val="en-US" w:eastAsia="ja-JP"/>
              </w:rPr>
              <w:t>X2AP Modules</w:t>
            </w:r>
          </w:p>
        </w:tc>
      </w:tr>
      <w:tr w:rsidR="006D694C" w:rsidRPr="00094095" w14:paraId="2D98300A" w14:textId="77777777" w:rsidTr="00625CA1">
        <w:trPr>
          <w:cantSplit/>
          <w:jc w:val="center"/>
        </w:trPr>
        <w:tc>
          <w:tcPr>
            <w:tcW w:w="2924" w:type="dxa"/>
          </w:tcPr>
          <w:p w14:paraId="0CE7EE7E" w14:textId="4A3F8990" w:rsidR="006D694C" w:rsidRPr="00094095" w:rsidRDefault="006D694C" w:rsidP="006D694C">
            <w:pPr>
              <w:pStyle w:val="TAL"/>
              <w:rPr>
                <w:lang w:val="en-US" w:eastAsia="ja-JP"/>
              </w:rPr>
            </w:pPr>
            <w:r w:rsidRPr="00094095">
              <w:rPr>
                <w:lang w:val="en-US" w:eastAsia="ja-JP"/>
              </w:rPr>
              <w:t>Elementary Procedure Definitions</w:t>
            </w:r>
          </w:p>
        </w:tc>
        <w:tc>
          <w:tcPr>
            <w:tcW w:w="2924" w:type="dxa"/>
          </w:tcPr>
          <w:p w14:paraId="38B51A63" w14:textId="6EE4094F" w:rsidR="006D694C" w:rsidRPr="00094095" w:rsidRDefault="00613725" w:rsidP="006D694C">
            <w:pPr>
              <w:pStyle w:val="TAL"/>
              <w:rPr>
                <w:rFonts w:ascii="Courier New" w:hAnsi="Courier New" w:cs="Courier New"/>
                <w:lang w:val="en-US" w:eastAsia="ja-JP"/>
              </w:rPr>
            </w:pPr>
            <w:r w:rsidRPr="00094095">
              <w:rPr>
                <w:rFonts w:ascii="Courier New" w:hAnsi="Courier New" w:cs="Courier New"/>
                <w:lang w:val="en-US" w:eastAsia="ja-JP"/>
              </w:rPr>
              <w:t>E2AP-PDU-Descriptions</w:t>
            </w:r>
          </w:p>
        </w:tc>
        <w:tc>
          <w:tcPr>
            <w:tcW w:w="2924" w:type="dxa"/>
          </w:tcPr>
          <w:p w14:paraId="16C20DCD" w14:textId="15130B8D" w:rsidR="006D694C" w:rsidRPr="00094095" w:rsidRDefault="006D694C" w:rsidP="006D694C">
            <w:pPr>
              <w:pStyle w:val="TAL"/>
              <w:rPr>
                <w:rFonts w:ascii="Courier New" w:hAnsi="Courier New" w:cs="Courier New"/>
                <w:lang w:val="en-US" w:eastAsia="ja-JP"/>
              </w:rPr>
            </w:pPr>
          </w:p>
        </w:tc>
      </w:tr>
      <w:tr w:rsidR="00613725" w:rsidRPr="00094095" w14:paraId="4544C0B2" w14:textId="77777777" w:rsidTr="00625CA1">
        <w:trPr>
          <w:cantSplit/>
          <w:jc w:val="center"/>
        </w:trPr>
        <w:tc>
          <w:tcPr>
            <w:tcW w:w="2924" w:type="dxa"/>
          </w:tcPr>
          <w:p w14:paraId="4277BCCF" w14:textId="13B58065" w:rsidR="00613725" w:rsidRPr="00094095" w:rsidRDefault="00613725" w:rsidP="00613725">
            <w:pPr>
              <w:pStyle w:val="TAL"/>
              <w:rPr>
                <w:lang w:val="en-US" w:eastAsia="ja-JP"/>
              </w:rPr>
            </w:pPr>
            <w:r w:rsidRPr="00094095">
              <w:rPr>
                <w:lang w:val="en-US" w:eastAsia="ja-JP"/>
              </w:rPr>
              <w:t>PDU Definitions</w:t>
            </w:r>
          </w:p>
        </w:tc>
        <w:tc>
          <w:tcPr>
            <w:tcW w:w="2924" w:type="dxa"/>
          </w:tcPr>
          <w:p w14:paraId="06932E7D" w14:textId="777A9264"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E2AP-PDU-Contents</w:t>
            </w:r>
          </w:p>
        </w:tc>
        <w:tc>
          <w:tcPr>
            <w:tcW w:w="2924" w:type="dxa"/>
          </w:tcPr>
          <w:p w14:paraId="576B2A5B" w14:textId="283BE44D"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X2AP-PDU-Contents</w:t>
            </w:r>
          </w:p>
        </w:tc>
      </w:tr>
      <w:tr w:rsidR="00613725" w:rsidRPr="00094095" w14:paraId="5519C332" w14:textId="77777777" w:rsidTr="00625CA1">
        <w:trPr>
          <w:cantSplit/>
          <w:jc w:val="center"/>
        </w:trPr>
        <w:tc>
          <w:tcPr>
            <w:tcW w:w="2924" w:type="dxa"/>
          </w:tcPr>
          <w:p w14:paraId="79A14C1F" w14:textId="2533784E" w:rsidR="00613725" w:rsidRPr="00094095" w:rsidRDefault="00613725" w:rsidP="00613725">
            <w:pPr>
              <w:pStyle w:val="TAL"/>
              <w:rPr>
                <w:lang w:val="en-US" w:eastAsia="ja-JP"/>
              </w:rPr>
            </w:pPr>
            <w:r w:rsidRPr="00094095">
              <w:rPr>
                <w:lang w:val="en-US" w:eastAsia="ja-JP"/>
              </w:rPr>
              <w:t>Information Element Definitions</w:t>
            </w:r>
          </w:p>
        </w:tc>
        <w:tc>
          <w:tcPr>
            <w:tcW w:w="2924" w:type="dxa"/>
          </w:tcPr>
          <w:p w14:paraId="3BF22AD6" w14:textId="44E632EE"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E2AP-IEs</w:t>
            </w:r>
          </w:p>
        </w:tc>
        <w:tc>
          <w:tcPr>
            <w:tcW w:w="2924" w:type="dxa"/>
          </w:tcPr>
          <w:p w14:paraId="54622B08" w14:textId="173E6E4D"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X2AP-IEs</w:t>
            </w:r>
          </w:p>
        </w:tc>
      </w:tr>
      <w:tr w:rsidR="00613725" w:rsidRPr="00094095" w14:paraId="4179EE3E" w14:textId="77777777" w:rsidTr="00625CA1">
        <w:trPr>
          <w:cantSplit/>
          <w:jc w:val="center"/>
        </w:trPr>
        <w:tc>
          <w:tcPr>
            <w:tcW w:w="2924" w:type="dxa"/>
          </w:tcPr>
          <w:p w14:paraId="58624794" w14:textId="129AE319" w:rsidR="00613725" w:rsidRPr="00094095" w:rsidRDefault="00613725" w:rsidP="00613725">
            <w:pPr>
              <w:pStyle w:val="TAL"/>
              <w:rPr>
                <w:lang w:val="en-US" w:eastAsia="ja-JP"/>
              </w:rPr>
            </w:pPr>
            <w:r w:rsidRPr="00094095">
              <w:rPr>
                <w:lang w:val="en-US" w:eastAsia="ja-JP"/>
              </w:rPr>
              <w:t>Common Definitions</w:t>
            </w:r>
          </w:p>
        </w:tc>
        <w:tc>
          <w:tcPr>
            <w:tcW w:w="2924" w:type="dxa"/>
          </w:tcPr>
          <w:p w14:paraId="4D60E09E" w14:textId="2EB80CA4" w:rsidR="00613725" w:rsidRPr="00094095" w:rsidRDefault="00613725" w:rsidP="00613725">
            <w:pPr>
              <w:pStyle w:val="TAL"/>
              <w:rPr>
                <w:rFonts w:ascii="Courier New" w:hAnsi="Courier New" w:cs="Courier New"/>
                <w:lang w:val="en-US" w:eastAsia="ja-JP"/>
              </w:rPr>
            </w:pPr>
          </w:p>
        </w:tc>
        <w:tc>
          <w:tcPr>
            <w:tcW w:w="2924" w:type="dxa"/>
          </w:tcPr>
          <w:p w14:paraId="401A068C" w14:textId="42327B8A"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X2AP-CommonDataTypes</w:t>
            </w:r>
          </w:p>
        </w:tc>
      </w:tr>
      <w:tr w:rsidR="00613725" w:rsidRPr="00094095" w14:paraId="7CCCD18E" w14:textId="77777777" w:rsidTr="00625CA1">
        <w:trPr>
          <w:cantSplit/>
          <w:jc w:val="center"/>
        </w:trPr>
        <w:tc>
          <w:tcPr>
            <w:tcW w:w="2924" w:type="dxa"/>
            <w:tcBorders>
              <w:top w:val="single" w:sz="4" w:space="0" w:color="auto"/>
              <w:left w:val="single" w:sz="4" w:space="0" w:color="auto"/>
              <w:bottom w:val="single" w:sz="4" w:space="0" w:color="auto"/>
              <w:right w:val="single" w:sz="4" w:space="0" w:color="auto"/>
            </w:tcBorders>
          </w:tcPr>
          <w:p w14:paraId="7DB5A200" w14:textId="1446740D" w:rsidR="00613725" w:rsidRPr="00094095" w:rsidRDefault="00613725" w:rsidP="00613725">
            <w:pPr>
              <w:pStyle w:val="TAL"/>
              <w:rPr>
                <w:lang w:val="en-US" w:eastAsia="ja-JP"/>
              </w:rPr>
            </w:pPr>
            <w:r w:rsidRPr="00094095">
              <w:rPr>
                <w:lang w:val="en-US" w:eastAsia="ja-JP"/>
              </w:rPr>
              <w:t>Constant definitions</w:t>
            </w:r>
          </w:p>
        </w:tc>
        <w:tc>
          <w:tcPr>
            <w:tcW w:w="2924" w:type="dxa"/>
            <w:tcBorders>
              <w:top w:val="single" w:sz="4" w:space="0" w:color="auto"/>
              <w:left w:val="single" w:sz="4" w:space="0" w:color="auto"/>
              <w:bottom w:val="single" w:sz="4" w:space="0" w:color="auto"/>
              <w:right w:val="single" w:sz="4" w:space="0" w:color="auto"/>
            </w:tcBorders>
          </w:tcPr>
          <w:p w14:paraId="3C14E644" w14:textId="713D2B14"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E2AP-Constants</w:t>
            </w:r>
          </w:p>
        </w:tc>
        <w:tc>
          <w:tcPr>
            <w:tcW w:w="2924" w:type="dxa"/>
            <w:tcBorders>
              <w:top w:val="single" w:sz="4" w:space="0" w:color="auto"/>
              <w:left w:val="single" w:sz="4" w:space="0" w:color="auto"/>
              <w:bottom w:val="single" w:sz="4" w:space="0" w:color="auto"/>
              <w:right w:val="single" w:sz="4" w:space="0" w:color="auto"/>
            </w:tcBorders>
          </w:tcPr>
          <w:p w14:paraId="28E88F43" w14:textId="4C057B62"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X2AP-Constants</w:t>
            </w:r>
          </w:p>
        </w:tc>
      </w:tr>
      <w:tr w:rsidR="00613725" w:rsidRPr="00094095" w14:paraId="380ACE78" w14:textId="77777777" w:rsidTr="00625CA1">
        <w:trPr>
          <w:cantSplit/>
          <w:jc w:val="center"/>
        </w:trPr>
        <w:tc>
          <w:tcPr>
            <w:tcW w:w="2924" w:type="dxa"/>
            <w:tcBorders>
              <w:top w:val="single" w:sz="4" w:space="0" w:color="auto"/>
              <w:left w:val="single" w:sz="4" w:space="0" w:color="auto"/>
              <w:bottom w:val="single" w:sz="4" w:space="0" w:color="auto"/>
              <w:right w:val="single" w:sz="4" w:space="0" w:color="auto"/>
            </w:tcBorders>
          </w:tcPr>
          <w:p w14:paraId="58903B15" w14:textId="0B5DA5A7" w:rsidR="00613725" w:rsidRPr="00094095" w:rsidRDefault="00613725" w:rsidP="00613725">
            <w:pPr>
              <w:pStyle w:val="TAL"/>
              <w:rPr>
                <w:lang w:val="en-US" w:eastAsia="ja-JP"/>
              </w:rPr>
            </w:pPr>
            <w:r w:rsidRPr="00094095">
              <w:rPr>
                <w:lang w:val="en-US" w:eastAsia="ja-JP"/>
              </w:rPr>
              <w:t>Container definitions</w:t>
            </w:r>
          </w:p>
        </w:tc>
        <w:tc>
          <w:tcPr>
            <w:tcW w:w="2924" w:type="dxa"/>
            <w:tcBorders>
              <w:top w:val="single" w:sz="4" w:space="0" w:color="auto"/>
              <w:left w:val="single" w:sz="4" w:space="0" w:color="auto"/>
              <w:bottom w:val="single" w:sz="4" w:space="0" w:color="auto"/>
              <w:right w:val="single" w:sz="4" w:space="0" w:color="auto"/>
            </w:tcBorders>
          </w:tcPr>
          <w:p w14:paraId="30377044" w14:textId="3B076C58" w:rsidR="00613725" w:rsidRPr="00094095" w:rsidRDefault="00613725" w:rsidP="00613725">
            <w:pPr>
              <w:pStyle w:val="TAL"/>
              <w:rPr>
                <w:rFonts w:ascii="Courier New" w:hAnsi="Courier New" w:cs="Courier New"/>
                <w:lang w:val="en-US" w:eastAsia="ja-JP"/>
              </w:rPr>
            </w:pPr>
          </w:p>
        </w:tc>
        <w:tc>
          <w:tcPr>
            <w:tcW w:w="2924" w:type="dxa"/>
            <w:tcBorders>
              <w:top w:val="single" w:sz="4" w:space="0" w:color="auto"/>
              <w:left w:val="single" w:sz="4" w:space="0" w:color="auto"/>
              <w:bottom w:val="single" w:sz="4" w:space="0" w:color="auto"/>
              <w:right w:val="single" w:sz="4" w:space="0" w:color="auto"/>
            </w:tcBorders>
          </w:tcPr>
          <w:p w14:paraId="59DAC029" w14:textId="28AE5CCC" w:rsidR="00613725" w:rsidRPr="00094095" w:rsidRDefault="00613725" w:rsidP="00613725">
            <w:pPr>
              <w:pStyle w:val="TAL"/>
              <w:rPr>
                <w:rFonts w:ascii="Courier New" w:hAnsi="Courier New" w:cs="Courier New"/>
                <w:lang w:val="en-US" w:eastAsia="ja-JP"/>
              </w:rPr>
            </w:pPr>
            <w:r w:rsidRPr="00094095">
              <w:rPr>
                <w:rFonts w:ascii="Courier New" w:hAnsi="Courier New" w:cs="Courier New"/>
                <w:lang w:val="en-US"/>
              </w:rPr>
              <w:t>X2AP-Containers</w:t>
            </w:r>
          </w:p>
        </w:tc>
      </w:tr>
    </w:tbl>
    <w:p w14:paraId="066DC889" w14:textId="77777777" w:rsidR="006D694C" w:rsidRPr="00094095" w:rsidRDefault="006D694C" w:rsidP="00625CA1">
      <w:pPr>
        <w:spacing w:line="0" w:lineRule="atLeast"/>
        <w:rPr>
          <w:snapToGrid w:val="0"/>
          <w:lang w:val="en-US"/>
        </w:rPr>
      </w:pPr>
    </w:p>
    <w:p w14:paraId="2F696784" w14:textId="77777777" w:rsidR="005752DE" w:rsidRPr="00094095" w:rsidRDefault="005752DE" w:rsidP="005752DE">
      <w:pPr>
        <w:pStyle w:val="Heading3"/>
        <w:spacing w:line="0" w:lineRule="atLeast"/>
        <w:rPr>
          <w:lang w:val="en-US"/>
        </w:rPr>
      </w:pPr>
      <w:bookmarkStart w:id="122" w:name="_Toc20932389"/>
      <w:bookmarkEnd w:id="120"/>
      <w:bookmarkEnd w:id="121"/>
      <w:r w:rsidRPr="00094095">
        <w:rPr>
          <w:lang w:val="en-US"/>
        </w:rPr>
        <w:t>9.3.2</w:t>
      </w:r>
      <w:r w:rsidRPr="00094095">
        <w:rPr>
          <w:lang w:val="en-US"/>
        </w:rPr>
        <w:tab/>
        <w:t>Usage of Private Message Mechanism for Non-standard Use</w:t>
      </w:r>
      <w:bookmarkEnd w:id="122"/>
    </w:p>
    <w:p w14:paraId="79B4F5F0" w14:textId="77777777" w:rsidR="007137D1" w:rsidRPr="00094095" w:rsidRDefault="007137D1" w:rsidP="005752DE">
      <w:pPr>
        <w:rPr>
          <w:color w:val="FF0000"/>
          <w:lang w:val="en-US"/>
        </w:rPr>
      </w:pPr>
      <w:r w:rsidRPr="00094095">
        <w:rPr>
          <w:color w:val="FF0000"/>
          <w:lang w:val="en-US"/>
        </w:rPr>
        <w:t>Editors note: Not supported in this release</w:t>
      </w:r>
    </w:p>
    <w:p w14:paraId="2E4BE0DD" w14:textId="77777777" w:rsidR="005752DE" w:rsidRPr="00094095" w:rsidRDefault="005752DE" w:rsidP="005752DE">
      <w:pPr>
        <w:pStyle w:val="Heading3"/>
        <w:rPr>
          <w:lang w:val="en-US"/>
        </w:rPr>
      </w:pPr>
      <w:bookmarkStart w:id="123" w:name="_Toc20932390"/>
      <w:r w:rsidRPr="00094095">
        <w:rPr>
          <w:lang w:val="en-US"/>
        </w:rPr>
        <w:t>9.3.3</w:t>
      </w:r>
      <w:r w:rsidRPr="00094095">
        <w:rPr>
          <w:lang w:val="en-US"/>
        </w:rPr>
        <w:tab/>
        <w:t>Elementary Procedure Definitions</w:t>
      </w:r>
      <w:bookmarkEnd w:id="123"/>
    </w:p>
    <w:p w14:paraId="444EB9D9" w14:textId="77777777" w:rsidR="00DF7FCE" w:rsidRPr="00094095" w:rsidRDefault="00DF7FCE" w:rsidP="00DF7FCE">
      <w:pPr>
        <w:pStyle w:val="PL"/>
        <w:rPr>
          <w:noProof w:val="0"/>
          <w:lang w:val="en-US"/>
        </w:rPr>
      </w:pPr>
    </w:p>
    <w:p w14:paraId="73149901" w14:textId="77777777" w:rsidR="00C763CA" w:rsidRPr="00094095" w:rsidRDefault="00C763CA" w:rsidP="00C763CA">
      <w:pPr>
        <w:pStyle w:val="PL"/>
        <w:rPr>
          <w:noProof w:val="0"/>
          <w:lang w:val="en-US"/>
        </w:rPr>
      </w:pPr>
      <w:r w:rsidRPr="00094095">
        <w:rPr>
          <w:noProof w:val="0"/>
          <w:lang w:val="en-US"/>
        </w:rPr>
        <w:t>-- ASN1START</w:t>
      </w:r>
    </w:p>
    <w:p w14:paraId="783EC095" w14:textId="77777777" w:rsidR="00C763CA" w:rsidRPr="00094095" w:rsidRDefault="00C763CA" w:rsidP="00C763CA">
      <w:pPr>
        <w:pStyle w:val="PL"/>
        <w:rPr>
          <w:noProof w:val="0"/>
          <w:lang w:val="en-US"/>
        </w:rPr>
      </w:pPr>
      <w:r w:rsidRPr="00094095">
        <w:rPr>
          <w:noProof w:val="0"/>
          <w:lang w:val="en-US"/>
        </w:rPr>
        <w:t>-- **************************************************************</w:t>
      </w:r>
    </w:p>
    <w:p w14:paraId="1A6F12D6" w14:textId="77777777" w:rsidR="00C763CA" w:rsidRPr="00094095" w:rsidRDefault="00C763CA" w:rsidP="00C763CA">
      <w:pPr>
        <w:pStyle w:val="PL"/>
        <w:rPr>
          <w:noProof w:val="0"/>
          <w:lang w:val="en-US"/>
        </w:rPr>
      </w:pPr>
      <w:r w:rsidRPr="00094095">
        <w:rPr>
          <w:noProof w:val="0"/>
          <w:lang w:val="en-US"/>
        </w:rPr>
        <w:t>--</w:t>
      </w:r>
    </w:p>
    <w:p w14:paraId="32325537" w14:textId="77777777" w:rsidR="00C763CA" w:rsidRPr="00094095" w:rsidRDefault="00C763CA" w:rsidP="00C763CA">
      <w:pPr>
        <w:pStyle w:val="PL"/>
        <w:rPr>
          <w:noProof w:val="0"/>
          <w:lang w:val="en-US"/>
        </w:rPr>
      </w:pPr>
      <w:r w:rsidRPr="00094095">
        <w:rPr>
          <w:noProof w:val="0"/>
          <w:lang w:val="en-US"/>
        </w:rPr>
        <w:t>-- Elementary Procedure definitions</w:t>
      </w:r>
    </w:p>
    <w:p w14:paraId="4FFBDEAB" w14:textId="77777777" w:rsidR="00C763CA" w:rsidRPr="00094095" w:rsidRDefault="00C763CA" w:rsidP="00C763CA">
      <w:pPr>
        <w:pStyle w:val="PL"/>
        <w:rPr>
          <w:noProof w:val="0"/>
          <w:lang w:val="en-US"/>
        </w:rPr>
      </w:pPr>
      <w:r w:rsidRPr="00094095">
        <w:rPr>
          <w:noProof w:val="0"/>
          <w:lang w:val="en-US"/>
        </w:rPr>
        <w:t>-- Derived from 3GPP X2AP 36.423v15.4.0 section 9.3.4 x2ap-PDU-Descriptions</w:t>
      </w:r>
    </w:p>
    <w:p w14:paraId="0C9A2F19" w14:textId="77777777" w:rsidR="00C763CA" w:rsidRPr="00094095" w:rsidRDefault="00C763CA" w:rsidP="00C763CA">
      <w:pPr>
        <w:pStyle w:val="PL"/>
        <w:rPr>
          <w:noProof w:val="0"/>
          <w:lang w:val="en-US"/>
        </w:rPr>
      </w:pPr>
      <w:r w:rsidRPr="00094095">
        <w:rPr>
          <w:noProof w:val="0"/>
          <w:lang w:val="en-US"/>
        </w:rPr>
        <w:t>-- **************************************************************</w:t>
      </w:r>
    </w:p>
    <w:p w14:paraId="120D97EB" w14:textId="77777777" w:rsidR="00C763CA" w:rsidRPr="00094095" w:rsidRDefault="00C763CA" w:rsidP="00C763CA">
      <w:pPr>
        <w:pStyle w:val="PL"/>
        <w:rPr>
          <w:noProof w:val="0"/>
          <w:lang w:val="en-US"/>
        </w:rPr>
      </w:pPr>
    </w:p>
    <w:p w14:paraId="2E89D0F0" w14:textId="77777777" w:rsidR="00C763CA" w:rsidRPr="00094095" w:rsidRDefault="00C763CA" w:rsidP="00C763CA">
      <w:pPr>
        <w:pStyle w:val="PL"/>
        <w:rPr>
          <w:noProof w:val="0"/>
          <w:lang w:val="en-US"/>
        </w:rPr>
      </w:pPr>
      <w:r w:rsidRPr="00094095">
        <w:rPr>
          <w:noProof w:val="0"/>
          <w:lang w:val="en-US"/>
        </w:rPr>
        <w:t>E2AP-PDU-Descriptions {</w:t>
      </w:r>
    </w:p>
    <w:p w14:paraId="7821545C" w14:textId="77777777" w:rsidR="00C763CA" w:rsidRPr="00094095" w:rsidRDefault="00C763CA" w:rsidP="00C763CA">
      <w:pPr>
        <w:pStyle w:val="PL"/>
        <w:rPr>
          <w:noProof w:val="0"/>
          <w:lang w:val="en-US"/>
        </w:rPr>
      </w:pPr>
      <w:proofErr w:type="gramStart"/>
      <w:r w:rsidRPr="00094095">
        <w:rPr>
          <w:noProof w:val="0"/>
          <w:lang w:val="en-US"/>
        </w:rPr>
        <w:t>iso(</w:t>
      </w:r>
      <w:proofErr w:type="gramEnd"/>
      <w:r w:rsidRPr="00094095">
        <w:rPr>
          <w:noProof w:val="0"/>
          <w:lang w:val="en-US"/>
        </w:rPr>
        <w:t>1) identified-organization(3) dod(6) internet(1) private(4) enterprise(1) 28458 exp(99) mobileDomain (0) ric (21) modules (3) e2ap (2) version1 (1) e2ap-PDU-Descriptions (0) }</w:t>
      </w:r>
    </w:p>
    <w:p w14:paraId="31AE5112" w14:textId="77777777" w:rsidR="00C763CA" w:rsidRPr="00094095" w:rsidRDefault="00C763CA" w:rsidP="00C763CA">
      <w:pPr>
        <w:pStyle w:val="PL"/>
        <w:rPr>
          <w:noProof w:val="0"/>
          <w:lang w:val="en-US"/>
        </w:rPr>
      </w:pPr>
    </w:p>
    <w:p w14:paraId="0768FEED" w14:textId="77777777" w:rsidR="00C763CA" w:rsidRPr="00094095" w:rsidRDefault="00C763CA" w:rsidP="00C763CA">
      <w:pPr>
        <w:pStyle w:val="PL"/>
        <w:rPr>
          <w:noProof w:val="0"/>
          <w:lang w:val="en-US"/>
        </w:rPr>
      </w:pPr>
      <w:r w:rsidRPr="00094095">
        <w:rPr>
          <w:noProof w:val="0"/>
          <w:lang w:val="en-US"/>
        </w:rPr>
        <w:t xml:space="preserve">DEFINITIONS AUTOMATIC </w:t>
      </w:r>
      <w:proofErr w:type="gramStart"/>
      <w:r w:rsidRPr="00094095">
        <w:rPr>
          <w:noProof w:val="0"/>
          <w:lang w:val="en-US"/>
        </w:rPr>
        <w:t>TAGS ::=</w:t>
      </w:r>
      <w:proofErr w:type="gramEnd"/>
      <w:r w:rsidRPr="00094095">
        <w:rPr>
          <w:noProof w:val="0"/>
          <w:lang w:val="en-US"/>
        </w:rPr>
        <w:t xml:space="preserve"> </w:t>
      </w:r>
    </w:p>
    <w:p w14:paraId="62088657" w14:textId="77777777" w:rsidR="00C763CA" w:rsidRPr="00094095" w:rsidRDefault="00C763CA" w:rsidP="00C763CA">
      <w:pPr>
        <w:pStyle w:val="PL"/>
        <w:rPr>
          <w:noProof w:val="0"/>
          <w:lang w:val="en-US"/>
        </w:rPr>
      </w:pPr>
    </w:p>
    <w:p w14:paraId="7C1692F1" w14:textId="77777777" w:rsidR="00C763CA" w:rsidRPr="00094095" w:rsidRDefault="00C763CA" w:rsidP="00C763CA">
      <w:pPr>
        <w:pStyle w:val="PL"/>
        <w:rPr>
          <w:noProof w:val="0"/>
          <w:lang w:val="en-US"/>
        </w:rPr>
      </w:pPr>
      <w:r w:rsidRPr="00094095">
        <w:rPr>
          <w:noProof w:val="0"/>
          <w:lang w:val="en-US"/>
        </w:rPr>
        <w:lastRenderedPageBreak/>
        <w:t>BEGIN</w:t>
      </w:r>
    </w:p>
    <w:p w14:paraId="09101181" w14:textId="77777777" w:rsidR="00C763CA" w:rsidRPr="00094095" w:rsidRDefault="00C763CA" w:rsidP="00C763CA">
      <w:pPr>
        <w:pStyle w:val="PL"/>
        <w:rPr>
          <w:noProof w:val="0"/>
          <w:lang w:val="en-US"/>
        </w:rPr>
      </w:pPr>
    </w:p>
    <w:p w14:paraId="487C2F58" w14:textId="77777777" w:rsidR="00C763CA" w:rsidRPr="00094095" w:rsidRDefault="00C763CA" w:rsidP="00C763CA">
      <w:pPr>
        <w:pStyle w:val="PL"/>
        <w:rPr>
          <w:noProof w:val="0"/>
          <w:lang w:val="en-US"/>
        </w:rPr>
      </w:pPr>
      <w:r w:rsidRPr="00094095">
        <w:rPr>
          <w:noProof w:val="0"/>
          <w:lang w:val="en-US"/>
        </w:rPr>
        <w:t>-- **************************************************************</w:t>
      </w:r>
    </w:p>
    <w:p w14:paraId="5F31269F" w14:textId="77777777" w:rsidR="00C763CA" w:rsidRPr="00094095" w:rsidRDefault="00C763CA" w:rsidP="00C763CA">
      <w:pPr>
        <w:pStyle w:val="PL"/>
        <w:rPr>
          <w:noProof w:val="0"/>
          <w:lang w:val="en-US"/>
        </w:rPr>
      </w:pPr>
      <w:r w:rsidRPr="00094095">
        <w:rPr>
          <w:noProof w:val="0"/>
          <w:lang w:val="en-US"/>
        </w:rPr>
        <w:t>--</w:t>
      </w:r>
    </w:p>
    <w:p w14:paraId="7BA391ED" w14:textId="77777777" w:rsidR="00C763CA" w:rsidRPr="00094095" w:rsidRDefault="00C763CA" w:rsidP="00C763CA">
      <w:pPr>
        <w:pStyle w:val="PL"/>
        <w:rPr>
          <w:noProof w:val="0"/>
          <w:lang w:val="en-US"/>
        </w:rPr>
      </w:pPr>
      <w:r w:rsidRPr="00094095">
        <w:rPr>
          <w:noProof w:val="0"/>
          <w:lang w:val="en-US"/>
        </w:rPr>
        <w:t>-- IE parameter types from other modules.</w:t>
      </w:r>
    </w:p>
    <w:p w14:paraId="4D222E14" w14:textId="77777777" w:rsidR="00C763CA" w:rsidRPr="00094095" w:rsidRDefault="00C763CA" w:rsidP="00C763CA">
      <w:pPr>
        <w:pStyle w:val="PL"/>
        <w:rPr>
          <w:noProof w:val="0"/>
          <w:lang w:val="en-US"/>
        </w:rPr>
      </w:pPr>
      <w:r w:rsidRPr="00094095">
        <w:rPr>
          <w:noProof w:val="0"/>
          <w:lang w:val="en-US"/>
        </w:rPr>
        <w:t>--</w:t>
      </w:r>
    </w:p>
    <w:p w14:paraId="334E8E35" w14:textId="77777777" w:rsidR="00C763CA" w:rsidRPr="00094095" w:rsidRDefault="00C763CA" w:rsidP="00C763CA">
      <w:pPr>
        <w:pStyle w:val="PL"/>
        <w:rPr>
          <w:noProof w:val="0"/>
          <w:lang w:val="en-US"/>
        </w:rPr>
      </w:pPr>
      <w:r w:rsidRPr="00094095">
        <w:rPr>
          <w:noProof w:val="0"/>
          <w:lang w:val="en-US"/>
        </w:rPr>
        <w:t>-- **************************************************************</w:t>
      </w:r>
    </w:p>
    <w:p w14:paraId="67B25208" w14:textId="77777777" w:rsidR="00C763CA" w:rsidRPr="00094095" w:rsidRDefault="00C763CA" w:rsidP="00C763CA">
      <w:pPr>
        <w:pStyle w:val="PL"/>
        <w:rPr>
          <w:noProof w:val="0"/>
          <w:lang w:val="en-US"/>
        </w:rPr>
      </w:pPr>
    </w:p>
    <w:p w14:paraId="3F01E163" w14:textId="77777777" w:rsidR="00C763CA" w:rsidRPr="00094095" w:rsidRDefault="00C763CA" w:rsidP="00C763CA">
      <w:pPr>
        <w:pStyle w:val="PL"/>
        <w:rPr>
          <w:noProof w:val="0"/>
          <w:lang w:val="en-US"/>
        </w:rPr>
      </w:pPr>
      <w:r w:rsidRPr="00094095">
        <w:rPr>
          <w:noProof w:val="0"/>
          <w:lang w:val="en-US"/>
        </w:rPr>
        <w:t>IMPORTS</w:t>
      </w:r>
    </w:p>
    <w:p w14:paraId="46305CB2" w14:textId="77777777" w:rsidR="00C763CA" w:rsidRPr="00094095" w:rsidRDefault="00C763CA" w:rsidP="00C763CA">
      <w:pPr>
        <w:pStyle w:val="PL"/>
        <w:rPr>
          <w:noProof w:val="0"/>
          <w:lang w:val="en-US"/>
        </w:rPr>
      </w:pPr>
      <w:r w:rsidRPr="00094095">
        <w:rPr>
          <w:noProof w:val="0"/>
          <w:lang w:val="en-US"/>
        </w:rPr>
        <w:tab/>
        <w:t>Criticality,</w:t>
      </w:r>
    </w:p>
    <w:p w14:paraId="4860E850" w14:textId="77777777" w:rsidR="00C763CA" w:rsidRPr="00094095" w:rsidRDefault="00C763CA" w:rsidP="00C763CA">
      <w:pPr>
        <w:pStyle w:val="PL"/>
        <w:rPr>
          <w:noProof w:val="0"/>
          <w:lang w:val="en-US"/>
        </w:rPr>
      </w:pPr>
      <w:r w:rsidRPr="00094095">
        <w:rPr>
          <w:noProof w:val="0"/>
          <w:lang w:val="en-US"/>
        </w:rPr>
        <w:tab/>
        <w:t>ProcedureCode</w:t>
      </w:r>
    </w:p>
    <w:p w14:paraId="48BD2220" w14:textId="77777777" w:rsidR="00C763CA" w:rsidRPr="00094095" w:rsidRDefault="00C763CA" w:rsidP="00C763CA">
      <w:pPr>
        <w:pStyle w:val="PL"/>
        <w:rPr>
          <w:noProof w:val="0"/>
          <w:lang w:val="en-US"/>
        </w:rPr>
      </w:pPr>
      <w:r w:rsidRPr="00094095">
        <w:rPr>
          <w:noProof w:val="0"/>
          <w:lang w:val="en-US"/>
        </w:rPr>
        <w:t>FROM X2AP-CommonDataTypes</w:t>
      </w:r>
    </w:p>
    <w:p w14:paraId="1AD2F008" w14:textId="77777777" w:rsidR="00C763CA" w:rsidRPr="00094095" w:rsidRDefault="00C763CA" w:rsidP="00C763CA">
      <w:pPr>
        <w:pStyle w:val="PL"/>
        <w:rPr>
          <w:noProof w:val="0"/>
          <w:lang w:val="en-US"/>
        </w:rPr>
      </w:pPr>
    </w:p>
    <w:p w14:paraId="294F248C" w14:textId="77777777" w:rsidR="00C763CA" w:rsidRPr="00094095" w:rsidRDefault="00C763CA" w:rsidP="00C763CA">
      <w:pPr>
        <w:pStyle w:val="PL"/>
        <w:rPr>
          <w:noProof w:val="0"/>
          <w:lang w:val="en-US"/>
        </w:rPr>
      </w:pPr>
      <w:r w:rsidRPr="00094095">
        <w:rPr>
          <w:noProof w:val="0"/>
          <w:lang w:val="en-US"/>
        </w:rPr>
        <w:tab/>
        <w:t>ENBConfigurationUpdate,</w:t>
      </w:r>
    </w:p>
    <w:p w14:paraId="5C39C6D4" w14:textId="77777777" w:rsidR="00C763CA" w:rsidRPr="00094095" w:rsidRDefault="00C763CA" w:rsidP="00C763CA">
      <w:pPr>
        <w:pStyle w:val="PL"/>
        <w:rPr>
          <w:noProof w:val="0"/>
          <w:lang w:val="en-US"/>
        </w:rPr>
      </w:pPr>
      <w:r w:rsidRPr="00094095">
        <w:rPr>
          <w:noProof w:val="0"/>
          <w:lang w:val="en-US"/>
        </w:rPr>
        <w:tab/>
        <w:t>ENBConfigurationUpdateAcknowledge,</w:t>
      </w:r>
    </w:p>
    <w:p w14:paraId="2F8DA728" w14:textId="77777777" w:rsidR="00C763CA" w:rsidRPr="00094095" w:rsidRDefault="00C763CA" w:rsidP="00C763CA">
      <w:pPr>
        <w:pStyle w:val="PL"/>
        <w:rPr>
          <w:noProof w:val="0"/>
          <w:lang w:val="en-US"/>
        </w:rPr>
      </w:pPr>
      <w:r w:rsidRPr="00094095">
        <w:rPr>
          <w:noProof w:val="0"/>
          <w:lang w:val="en-US"/>
        </w:rPr>
        <w:tab/>
        <w:t>ENBConfigurationUpdateFailure,</w:t>
      </w:r>
    </w:p>
    <w:p w14:paraId="685271D6" w14:textId="77777777" w:rsidR="00C763CA" w:rsidRPr="00094095" w:rsidRDefault="00C763CA" w:rsidP="00C763CA">
      <w:pPr>
        <w:pStyle w:val="PL"/>
        <w:rPr>
          <w:noProof w:val="0"/>
          <w:lang w:val="en-US"/>
        </w:rPr>
      </w:pPr>
      <w:r w:rsidRPr="00094095">
        <w:rPr>
          <w:noProof w:val="0"/>
          <w:lang w:val="en-US"/>
        </w:rPr>
        <w:tab/>
        <w:t>ErrorIndication,</w:t>
      </w:r>
    </w:p>
    <w:p w14:paraId="3DE60372" w14:textId="77777777" w:rsidR="00C763CA" w:rsidRPr="00094095" w:rsidRDefault="00C763CA" w:rsidP="00C763CA">
      <w:pPr>
        <w:pStyle w:val="PL"/>
        <w:rPr>
          <w:noProof w:val="0"/>
          <w:lang w:val="en-US"/>
        </w:rPr>
      </w:pPr>
      <w:r w:rsidRPr="00094095">
        <w:rPr>
          <w:noProof w:val="0"/>
          <w:lang w:val="en-US"/>
        </w:rPr>
        <w:tab/>
        <w:t>LoadInformation,</w:t>
      </w:r>
    </w:p>
    <w:p w14:paraId="3C1F0B0D" w14:textId="77777777" w:rsidR="00C763CA" w:rsidRPr="00094095" w:rsidRDefault="00C763CA" w:rsidP="00C763CA">
      <w:pPr>
        <w:pStyle w:val="PL"/>
        <w:rPr>
          <w:noProof w:val="0"/>
          <w:lang w:val="en-US"/>
        </w:rPr>
      </w:pPr>
      <w:r w:rsidRPr="00094095">
        <w:rPr>
          <w:noProof w:val="0"/>
          <w:lang w:val="en-US"/>
        </w:rPr>
        <w:tab/>
        <w:t>ResetRequest,</w:t>
      </w:r>
    </w:p>
    <w:p w14:paraId="0DF7B503" w14:textId="77777777" w:rsidR="00C763CA" w:rsidRPr="00094095" w:rsidRDefault="00C763CA" w:rsidP="00C763CA">
      <w:pPr>
        <w:pStyle w:val="PL"/>
        <w:rPr>
          <w:noProof w:val="0"/>
          <w:lang w:val="en-US"/>
        </w:rPr>
      </w:pPr>
      <w:r w:rsidRPr="00094095">
        <w:rPr>
          <w:noProof w:val="0"/>
          <w:lang w:val="en-US"/>
        </w:rPr>
        <w:tab/>
        <w:t>ResetResponse,</w:t>
      </w:r>
    </w:p>
    <w:p w14:paraId="72E7EBE9" w14:textId="77777777" w:rsidR="00C763CA" w:rsidRPr="00094095" w:rsidRDefault="00C763CA" w:rsidP="00C763CA">
      <w:pPr>
        <w:pStyle w:val="PL"/>
        <w:rPr>
          <w:noProof w:val="0"/>
          <w:lang w:val="en-US"/>
        </w:rPr>
      </w:pPr>
      <w:r w:rsidRPr="00094095">
        <w:rPr>
          <w:noProof w:val="0"/>
          <w:lang w:val="en-US"/>
        </w:rPr>
        <w:tab/>
        <w:t>ResourceStatusFailure,</w:t>
      </w:r>
    </w:p>
    <w:p w14:paraId="46522FD9" w14:textId="77777777" w:rsidR="00C763CA" w:rsidRPr="00094095" w:rsidRDefault="00C763CA" w:rsidP="00C763CA">
      <w:pPr>
        <w:pStyle w:val="PL"/>
        <w:rPr>
          <w:noProof w:val="0"/>
          <w:lang w:val="en-US"/>
        </w:rPr>
      </w:pPr>
      <w:r w:rsidRPr="00094095">
        <w:rPr>
          <w:noProof w:val="0"/>
          <w:lang w:val="en-US"/>
        </w:rPr>
        <w:tab/>
        <w:t>ResourceStatusRequest,</w:t>
      </w:r>
    </w:p>
    <w:p w14:paraId="5A026861" w14:textId="77777777" w:rsidR="00C763CA" w:rsidRPr="00094095" w:rsidRDefault="00C763CA" w:rsidP="00C763CA">
      <w:pPr>
        <w:pStyle w:val="PL"/>
        <w:rPr>
          <w:noProof w:val="0"/>
          <w:lang w:val="en-US"/>
        </w:rPr>
      </w:pPr>
      <w:r w:rsidRPr="00094095">
        <w:rPr>
          <w:noProof w:val="0"/>
          <w:lang w:val="en-US"/>
        </w:rPr>
        <w:tab/>
        <w:t>ResourceStatusResponse,</w:t>
      </w:r>
    </w:p>
    <w:p w14:paraId="296B3532" w14:textId="77777777" w:rsidR="00C763CA" w:rsidRPr="00094095" w:rsidRDefault="00C763CA" w:rsidP="00C763CA">
      <w:pPr>
        <w:pStyle w:val="PL"/>
        <w:rPr>
          <w:noProof w:val="0"/>
          <w:lang w:val="en-US"/>
        </w:rPr>
      </w:pPr>
      <w:r w:rsidRPr="00094095">
        <w:rPr>
          <w:noProof w:val="0"/>
          <w:lang w:val="en-US"/>
        </w:rPr>
        <w:tab/>
        <w:t xml:space="preserve">ResourceStatusUpdate, </w:t>
      </w:r>
    </w:p>
    <w:p w14:paraId="10E47E7B" w14:textId="77777777" w:rsidR="00C763CA" w:rsidRPr="00094095" w:rsidRDefault="00C763CA" w:rsidP="00C763CA">
      <w:pPr>
        <w:pStyle w:val="PL"/>
        <w:rPr>
          <w:noProof w:val="0"/>
          <w:lang w:val="en-US"/>
        </w:rPr>
      </w:pPr>
      <w:r w:rsidRPr="00094095">
        <w:rPr>
          <w:noProof w:val="0"/>
          <w:lang w:val="en-US"/>
        </w:rPr>
        <w:tab/>
        <w:t>X2SetupFailure,</w:t>
      </w:r>
    </w:p>
    <w:p w14:paraId="28D4FAD1" w14:textId="77777777" w:rsidR="00C763CA" w:rsidRPr="00094095" w:rsidRDefault="00C763CA" w:rsidP="00C763CA">
      <w:pPr>
        <w:pStyle w:val="PL"/>
        <w:rPr>
          <w:noProof w:val="0"/>
          <w:lang w:val="en-US"/>
        </w:rPr>
      </w:pPr>
      <w:r w:rsidRPr="00094095">
        <w:rPr>
          <w:noProof w:val="0"/>
          <w:lang w:val="en-US"/>
        </w:rPr>
        <w:tab/>
        <w:t>X2SetupRequest,</w:t>
      </w:r>
    </w:p>
    <w:p w14:paraId="0DA6FE5E" w14:textId="77777777" w:rsidR="00C763CA" w:rsidRPr="00094095" w:rsidRDefault="00C763CA" w:rsidP="00C763CA">
      <w:pPr>
        <w:pStyle w:val="PL"/>
        <w:rPr>
          <w:noProof w:val="0"/>
          <w:lang w:val="en-US"/>
        </w:rPr>
      </w:pPr>
      <w:r w:rsidRPr="00094095">
        <w:rPr>
          <w:noProof w:val="0"/>
          <w:lang w:val="en-US"/>
        </w:rPr>
        <w:tab/>
        <w:t>X2SetupResponse,</w:t>
      </w:r>
    </w:p>
    <w:p w14:paraId="5A7918D7" w14:textId="77777777" w:rsidR="00C763CA" w:rsidRPr="00094095" w:rsidRDefault="00C763CA" w:rsidP="00C763CA">
      <w:pPr>
        <w:pStyle w:val="PL"/>
        <w:rPr>
          <w:noProof w:val="0"/>
          <w:lang w:val="en-US"/>
        </w:rPr>
      </w:pPr>
      <w:r w:rsidRPr="00094095">
        <w:rPr>
          <w:noProof w:val="0"/>
          <w:lang w:val="en-US"/>
        </w:rPr>
        <w:tab/>
        <w:t>ENDCX2SetupRequest,</w:t>
      </w:r>
    </w:p>
    <w:p w14:paraId="72BACEE3" w14:textId="77777777" w:rsidR="00C763CA" w:rsidRPr="00094095" w:rsidRDefault="00C763CA" w:rsidP="00C763CA">
      <w:pPr>
        <w:pStyle w:val="PL"/>
        <w:rPr>
          <w:noProof w:val="0"/>
          <w:lang w:val="en-US"/>
        </w:rPr>
      </w:pPr>
      <w:r w:rsidRPr="00094095">
        <w:rPr>
          <w:noProof w:val="0"/>
          <w:lang w:val="en-US"/>
        </w:rPr>
        <w:tab/>
        <w:t>ENDCX2SetupResponse,</w:t>
      </w:r>
    </w:p>
    <w:p w14:paraId="039FD20E" w14:textId="77777777" w:rsidR="00C763CA" w:rsidRPr="00094095" w:rsidRDefault="00C763CA" w:rsidP="00C763CA">
      <w:pPr>
        <w:pStyle w:val="PL"/>
        <w:rPr>
          <w:noProof w:val="0"/>
          <w:lang w:val="en-US"/>
        </w:rPr>
      </w:pPr>
      <w:r w:rsidRPr="00094095">
        <w:rPr>
          <w:noProof w:val="0"/>
          <w:lang w:val="en-US"/>
        </w:rPr>
        <w:tab/>
        <w:t>ENDCX2SetupFailure,</w:t>
      </w:r>
    </w:p>
    <w:p w14:paraId="254A12AB" w14:textId="77777777" w:rsidR="00C763CA" w:rsidRPr="00094095" w:rsidRDefault="00C763CA" w:rsidP="00C763CA">
      <w:pPr>
        <w:pStyle w:val="PL"/>
        <w:rPr>
          <w:noProof w:val="0"/>
          <w:lang w:val="en-US"/>
        </w:rPr>
      </w:pPr>
      <w:r w:rsidRPr="00094095">
        <w:rPr>
          <w:noProof w:val="0"/>
          <w:lang w:val="en-US"/>
        </w:rPr>
        <w:tab/>
        <w:t>ENDCConfigurationUpdate,</w:t>
      </w:r>
    </w:p>
    <w:p w14:paraId="25BAEAB6" w14:textId="77777777" w:rsidR="00C763CA" w:rsidRPr="00094095" w:rsidRDefault="00C763CA" w:rsidP="00C763CA">
      <w:pPr>
        <w:pStyle w:val="PL"/>
        <w:rPr>
          <w:noProof w:val="0"/>
          <w:lang w:val="en-US"/>
        </w:rPr>
      </w:pPr>
      <w:r w:rsidRPr="00094095">
        <w:rPr>
          <w:noProof w:val="0"/>
          <w:lang w:val="en-US"/>
        </w:rPr>
        <w:tab/>
        <w:t>ENDCConfigurationUpdateAcknowledge,</w:t>
      </w:r>
    </w:p>
    <w:p w14:paraId="0ECB11A0" w14:textId="77777777" w:rsidR="00C763CA" w:rsidRPr="00094095" w:rsidRDefault="00C763CA" w:rsidP="00C763CA">
      <w:pPr>
        <w:pStyle w:val="PL"/>
        <w:rPr>
          <w:noProof w:val="0"/>
          <w:lang w:val="en-US"/>
        </w:rPr>
      </w:pPr>
      <w:r w:rsidRPr="00094095">
        <w:rPr>
          <w:noProof w:val="0"/>
          <w:lang w:val="en-US"/>
        </w:rPr>
        <w:tab/>
        <w:t>ENDCConfigurationUpdateFailure,</w:t>
      </w:r>
    </w:p>
    <w:p w14:paraId="1F6FE1DF" w14:textId="77777777" w:rsidR="00C763CA" w:rsidRPr="00094095" w:rsidRDefault="00C763CA" w:rsidP="00C763CA">
      <w:pPr>
        <w:pStyle w:val="PL"/>
        <w:rPr>
          <w:noProof w:val="0"/>
          <w:lang w:val="en-US"/>
        </w:rPr>
      </w:pPr>
      <w:r w:rsidRPr="00094095">
        <w:rPr>
          <w:noProof w:val="0"/>
          <w:lang w:val="en-US"/>
        </w:rPr>
        <w:tab/>
        <w:t>GNBStatusIndication</w:t>
      </w:r>
    </w:p>
    <w:p w14:paraId="2238EB13" w14:textId="77777777" w:rsidR="00C763CA" w:rsidRPr="00094095" w:rsidRDefault="00C763CA" w:rsidP="00C763CA">
      <w:pPr>
        <w:pStyle w:val="PL"/>
        <w:rPr>
          <w:noProof w:val="0"/>
          <w:lang w:val="en-US"/>
        </w:rPr>
      </w:pPr>
      <w:r w:rsidRPr="00094095">
        <w:rPr>
          <w:noProof w:val="0"/>
          <w:lang w:val="en-US"/>
        </w:rPr>
        <w:t>FROM X2AP-PDU-Contents</w:t>
      </w:r>
    </w:p>
    <w:p w14:paraId="7C9F012E" w14:textId="77777777" w:rsidR="00C763CA" w:rsidRPr="00094095" w:rsidRDefault="00C763CA" w:rsidP="00C763CA">
      <w:pPr>
        <w:pStyle w:val="PL"/>
        <w:rPr>
          <w:noProof w:val="0"/>
          <w:lang w:val="en-US"/>
        </w:rPr>
      </w:pPr>
    </w:p>
    <w:p w14:paraId="7AFD3446" w14:textId="77777777" w:rsidR="00C763CA" w:rsidRPr="00094095" w:rsidRDefault="00C763CA" w:rsidP="00C763CA">
      <w:pPr>
        <w:pStyle w:val="PL"/>
        <w:rPr>
          <w:noProof w:val="0"/>
          <w:lang w:val="en-US"/>
        </w:rPr>
      </w:pPr>
      <w:r w:rsidRPr="00094095">
        <w:rPr>
          <w:noProof w:val="0"/>
          <w:lang w:val="en-US"/>
        </w:rPr>
        <w:tab/>
        <w:t>id-eNBConfigurationUpdate,</w:t>
      </w:r>
    </w:p>
    <w:p w14:paraId="5ECB574A" w14:textId="77777777" w:rsidR="00C763CA" w:rsidRPr="00094095" w:rsidRDefault="00C763CA" w:rsidP="00C763CA">
      <w:pPr>
        <w:pStyle w:val="PL"/>
        <w:rPr>
          <w:noProof w:val="0"/>
          <w:lang w:val="en-US"/>
        </w:rPr>
      </w:pPr>
      <w:r w:rsidRPr="00094095">
        <w:rPr>
          <w:noProof w:val="0"/>
          <w:lang w:val="en-US"/>
        </w:rPr>
        <w:tab/>
        <w:t>id-errorIndication,</w:t>
      </w:r>
    </w:p>
    <w:p w14:paraId="39E0A772" w14:textId="77777777" w:rsidR="00C763CA" w:rsidRPr="00094095" w:rsidRDefault="00C763CA" w:rsidP="00C763CA">
      <w:pPr>
        <w:pStyle w:val="PL"/>
        <w:rPr>
          <w:noProof w:val="0"/>
          <w:lang w:val="en-US"/>
        </w:rPr>
      </w:pPr>
      <w:r w:rsidRPr="00094095">
        <w:rPr>
          <w:noProof w:val="0"/>
          <w:lang w:val="en-US"/>
        </w:rPr>
        <w:tab/>
        <w:t>id-loadIndication,</w:t>
      </w:r>
    </w:p>
    <w:p w14:paraId="7A849A06" w14:textId="77777777" w:rsidR="00C763CA" w:rsidRPr="00094095" w:rsidRDefault="00C763CA" w:rsidP="00C763CA">
      <w:pPr>
        <w:pStyle w:val="PL"/>
        <w:rPr>
          <w:noProof w:val="0"/>
          <w:lang w:val="en-US"/>
        </w:rPr>
      </w:pPr>
      <w:r w:rsidRPr="00094095">
        <w:rPr>
          <w:noProof w:val="0"/>
          <w:lang w:val="en-US"/>
        </w:rPr>
        <w:tab/>
        <w:t>id-reset,</w:t>
      </w:r>
    </w:p>
    <w:p w14:paraId="4C15E1AC" w14:textId="77777777" w:rsidR="00C763CA" w:rsidRPr="00094095" w:rsidRDefault="00C763CA" w:rsidP="00C763CA">
      <w:pPr>
        <w:pStyle w:val="PL"/>
        <w:rPr>
          <w:noProof w:val="0"/>
          <w:lang w:val="en-US"/>
        </w:rPr>
      </w:pPr>
      <w:r w:rsidRPr="00094095">
        <w:rPr>
          <w:noProof w:val="0"/>
          <w:lang w:val="en-US"/>
        </w:rPr>
        <w:tab/>
        <w:t>id-resourceStatusReporting,</w:t>
      </w:r>
    </w:p>
    <w:p w14:paraId="7E7F694F" w14:textId="77777777" w:rsidR="00C763CA" w:rsidRPr="00094095" w:rsidRDefault="00C763CA" w:rsidP="00C763CA">
      <w:pPr>
        <w:pStyle w:val="PL"/>
        <w:rPr>
          <w:noProof w:val="0"/>
          <w:lang w:val="en-US"/>
        </w:rPr>
      </w:pPr>
      <w:r w:rsidRPr="00094095">
        <w:rPr>
          <w:noProof w:val="0"/>
          <w:lang w:val="en-US"/>
        </w:rPr>
        <w:tab/>
        <w:t xml:space="preserve">id-resourceStatusReportingInitiation, </w:t>
      </w:r>
    </w:p>
    <w:p w14:paraId="78F7F621" w14:textId="77777777" w:rsidR="00C763CA" w:rsidRPr="00094095" w:rsidRDefault="00C763CA" w:rsidP="00C763CA">
      <w:pPr>
        <w:pStyle w:val="PL"/>
        <w:rPr>
          <w:noProof w:val="0"/>
          <w:lang w:val="en-US"/>
        </w:rPr>
      </w:pPr>
      <w:r w:rsidRPr="00094095">
        <w:rPr>
          <w:noProof w:val="0"/>
          <w:lang w:val="en-US"/>
        </w:rPr>
        <w:tab/>
        <w:t>id-x2Setup,</w:t>
      </w:r>
    </w:p>
    <w:p w14:paraId="5BAA48B2" w14:textId="77777777" w:rsidR="00C763CA" w:rsidRPr="00094095" w:rsidRDefault="00C763CA" w:rsidP="00C763CA">
      <w:pPr>
        <w:pStyle w:val="PL"/>
        <w:rPr>
          <w:noProof w:val="0"/>
          <w:lang w:val="en-US"/>
        </w:rPr>
      </w:pPr>
      <w:r w:rsidRPr="00094095">
        <w:rPr>
          <w:noProof w:val="0"/>
          <w:lang w:val="en-US"/>
        </w:rPr>
        <w:tab/>
        <w:t>id-endcX2Setup,</w:t>
      </w:r>
    </w:p>
    <w:p w14:paraId="2EB3C67B" w14:textId="77777777" w:rsidR="00C763CA" w:rsidRPr="00094095" w:rsidRDefault="00C763CA" w:rsidP="00C763CA">
      <w:pPr>
        <w:pStyle w:val="PL"/>
        <w:rPr>
          <w:noProof w:val="0"/>
          <w:lang w:val="en-US"/>
        </w:rPr>
      </w:pPr>
      <w:r w:rsidRPr="00094095">
        <w:rPr>
          <w:noProof w:val="0"/>
          <w:lang w:val="en-US"/>
        </w:rPr>
        <w:tab/>
        <w:t>id-endcConfigurationUpdate,</w:t>
      </w:r>
    </w:p>
    <w:p w14:paraId="41D23327" w14:textId="77777777" w:rsidR="00C763CA" w:rsidRPr="00094095" w:rsidRDefault="00C763CA" w:rsidP="00C763CA">
      <w:pPr>
        <w:pStyle w:val="PL"/>
        <w:rPr>
          <w:noProof w:val="0"/>
          <w:lang w:val="en-US"/>
        </w:rPr>
      </w:pPr>
      <w:r w:rsidRPr="00094095">
        <w:rPr>
          <w:noProof w:val="0"/>
          <w:lang w:val="en-US"/>
        </w:rPr>
        <w:tab/>
        <w:t>id-gNBStatusIndication</w:t>
      </w:r>
    </w:p>
    <w:p w14:paraId="38012A2C" w14:textId="77777777" w:rsidR="00C763CA" w:rsidRPr="00094095" w:rsidRDefault="00C763CA" w:rsidP="00C763CA">
      <w:pPr>
        <w:pStyle w:val="PL"/>
        <w:rPr>
          <w:noProof w:val="0"/>
          <w:lang w:val="en-US"/>
        </w:rPr>
      </w:pPr>
      <w:r w:rsidRPr="00094095">
        <w:rPr>
          <w:noProof w:val="0"/>
          <w:lang w:val="en-US"/>
        </w:rPr>
        <w:t>FROM X2AP-Constants</w:t>
      </w:r>
    </w:p>
    <w:p w14:paraId="1FBBAD02" w14:textId="77777777" w:rsidR="00C763CA" w:rsidRPr="00094095" w:rsidRDefault="00C763CA" w:rsidP="00C763CA">
      <w:pPr>
        <w:pStyle w:val="PL"/>
        <w:rPr>
          <w:noProof w:val="0"/>
          <w:lang w:val="en-US"/>
        </w:rPr>
      </w:pPr>
    </w:p>
    <w:p w14:paraId="7DE8E317" w14:textId="77777777" w:rsidR="00C763CA" w:rsidRPr="00094095" w:rsidRDefault="00C763CA" w:rsidP="00C763CA">
      <w:pPr>
        <w:pStyle w:val="PL"/>
        <w:rPr>
          <w:noProof w:val="0"/>
          <w:lang w:val="en-US"/>
        </w:rPr>
      </w:pPr>
      <w:r w:rsidRPr="00094095">
        <w:rPr>
          <w:noProof w:val="0"/>
          <w:lang w:val="en-US"/>
        </w:rPr>
        <w:t xml:space="preserve">    RICsubscriptionRequest,</w:t>
      </w:r>
    </w:p>
    <w:p w14:paraId="6A5CE07D" w14:textId="77777777" w:rsidR="00C763CA" w:rsidRPr="00094095" w:rsidRDefault="00C763CA" w:rsidP="00C763CA">
      <w:pPr>
        <w:pStyle w:val="PL"/>
        <w:rPr>
          <w:noProof w:val="0"/>
          <w:lang w:val="en-US"/>
        </w:rPr>
      </w:pPr>
      <w:r w:rsidRPr="00094095">
        <w:rPr>
          <w:noProof w:val="0"/>
          <w:lang w:val="en-US"/>
        </w:rPr>
        <w:t xml:space="preserve">    RICsubscriptionResponse,</w:t>
      </w:r>
    </w:p>
    <w:p w14:paraId="081D146C" w14:textId="77777777" w:rsidR="00C763CA" w:rsidRPr="00094095" w:rsidRDefault="00C763CA" w:rsidP="00C763CA">
      <w:pPr>
        <w:pStyle w:val="PL"/>
        <w:rPr>
          <w:noProof w:val="0"/>
          <w:lang w:val="en-US"/>
        </w:rPr>
      </w:pPr>
      <w:r w:rsidRPr="00094095">
        <w:rPr>
          <w:noProof w:val="0"/>
          <w:lang w:val="en-US"/>
        </w:rPr>
        <w:t xml:space="preserve">    RICsubscriptionFailure,</w:t>
      </w:r>
    </w:p>
    <w:p w14:paraId="5EA5341F" w14:textId="77777777" w:rsidR="00C763CA" w:rsidRPr="00094095" w:rsidRDefault="00C763CA" w:rsidP="00C763CA">
      <w:pPr>
        <w:pStyle w:val="PL"/>
        <w:rPr>
          <w:noProof w:val="0"/>
          <w:lang w:val="en-US"/>
        </w:rPr>
      </w:pPr>
      <w:r w:rsidRPr="00094095">
        <w:rPr>
          <w:noProof w:val="0"/>
          <w:lang w:val="en-US"/>
        </w:rPr>
        <w:t xml:space="preserve">    RICsubscriptionDeleteRequest,</w:t>
      </w:r>
    </w:p>
    <w:p w14:paraId="02CD6EA5" w14:textId="77777777" w:rsidR="00C763CA" w:rsidRPr="00094095" w:rsidRDefault="00C763CA" w:rsidP="00C763CA">
      <w:pPr>
        <w:pStyle w:val="PL"/>
        <w:rPr>
          <w:noProof w:val="0"/>
          <w:lang w:val="en-US"/>
        </w:rPr>
      </w:pPr>
      <w:r w:rsidRPr="00094095">
        <w:rPr>
          <w:noProof w:val="0"/>
          <w:lang w:val="en-US"/>
        </w:rPr>
        <w:t xml:space="preserve">    RICsubscriptionDeleteResponse,</w:t>
      </w:r>
    </w:p>
    <w:p w14:paraId="1E1A5A34" w14:textId="77777777" w:rsidR="00C763CA" w:rsidRPr="00094095" w:rsidRDefault="00C763CA" w:rsidP="00C763CA">
      <w:pPr>
        <w:pStyle w:val="PL"/>
        <w:rPr>
          <w:noProof w:val="0"/>
          <w:lang w:val="en-US"/>
        </w:rPr>
      </w:pPr>
      <w:r w:rsidRPr="00094095">
        <w:rPr>
          <w:noProof w:val="0"/>
          <w:lang w:val="en-US"/>
        </w:rPr>
        <w:t xml:space="preserve">    RICsubscriptionDeleteFailure,</w:t>
      </w:r>
    </w:p>
    <w:p w14:paraId="74034173" w14:textId="77777777" w:rsidR="00C763CA" w:rsidRPr="00094095" w:rsidRDefault="00C763CA" w:rsidP="00C763CA">
      <w:pPr>
        <w:pStyle w:val="PL"/>
        <w:rPr>
          <w:noProof w:val="0"/>
          <w:lang w:val="en-US"/>
        </w:rPr>
      </w:pPr>
      <w:r w:rsidRPr="00094095">
        <w:rPr>
          <w:noProof w:val="0"/>
          <w:lang w:val="en-US"/>
        </w:rPr>
        <w:t xml:space="preserve">    RICindication,</w:t>
      </w:r>
    </w:p>
    <w:p w14:paraId="3BF2D156" w14:textId="77777777" w:rsidR="00C763CA" w:rsidRPr="00094095" w:rsidRDefault="00C763CA" w:rsidP="00C763CA">
      <w:pPr>
        <w:pStyle w:val="PL"/>
        <w:rPr>
          <w:noProof w:val="0"/>
          <w:lang w:val="en-US"/>
        </w:rPr>
      </w:pPr>
      <w:r w:rsidRPr="00094095">
        <w:rPr>
          <w:noProof w:val="0"/>
          <w:lang w:val="en-US"/>
        </w:rPr>
        <w:t xml:space="preserve">    RICcontrolRequest,</w:t>
      </w:r>
    </w:p>
    <w:p w14:paraId="6D55B41F" w14:textId="77777777" w:rsidR="00C763CA" w:rsidRPr="00094095" w:rsidRDefault="00C763CA" w:rsidP="00C763CA">
      <w:pPr>
        <w:pStyle w:val="PL"/>
        <w:rPr>
          <w:noProof w:val="0"/>
          <w:lang w:val="en-US"/>
        </w:rPr>
      </w:pPr>
      <w:r w:rsidRPr="00094095">
        <w:rPr>
          <w:noProof w:val="0"/>
          <w:lang w:val="en-US"/>
        </w:rPr>
        <w:t xml:space="preserve">    RICcontrolAcknowledge,</w:t>
      </w:r>
    </w:p>
    <w:p w14:paraId="0BEBE7F9" w14:textId="77777777" w:rsidR="00C763CA" w:rsidRPr="00094095" w:rsidRDefault="00C763CA" w:rsidP="00C763CA">
      <w:pPr>
        <w:pStyle w:val="PL"/>
        <w:rPr>
          <w:noProof w:val="0"/>
          <w:lang w:val="en-US"/>
        </w:rPr>
      </w:pPr>
      <w:r w:rsidRPr="00094095">
        <w:rPr>
          <w:noProof w:val="0"/>
          <w:lang w:val="en-US"/>
        </w:rPr>
        <w:t xml:space="preserve">    RICcontrolFailure,</w:t>
      </w:r>
    </w:p>
    <w:p w14:paraId="742F05B5" w14:textId="77777777" w:rsidR="00C763CA" w:rsidRPr="00094095" w:rsidRDefault="00C763CA" w:rsidP="00C763CA">
      <w:pPr>
        <w:pStyle w:val="PL"/>
        <w:rPr>
          <w:noProof w:val="0"/>
          <w:lang w:val="en-US"/>
        </w:rPr>
      </w:pPr>
      <w:r w:rsidRPr="00094095">
        <w:rPr>
          <w:noProof w:val="0"/>
          <w:lang w:val="en-US"/>
        </w:rPr>
        <w:t xml:space="preserve">    RICserviceUpdate,</w:t>
      </w:r>
    </w:p>
    <w:p w14:paraId="4AFAF12E" w14:textId="77777777" w:rsidR="00C763CA" w:rsidRPr="00094095" w:rsidRDefault="00C763CA" w:rsidP="00C763CA">
      <w:pPr>
        <w:pStyle w:val="PL"/>
        <w:rPr>
          <w:noProof w:val="0"/>
          <w:lang w:val="en-US"/>
        </w:rPr>
      </w:pPr>
      <w:r w:rsidRPr="00094095">
        <w:rPr>
          <w:noProof w:val="0"/>
          <w:lang w:val="en-US"/>
        </w:rPr>
        <w:t xml:space="preserve">    RICserviceUpdateAcknowledge,</w:t>
      </w:r>
    </w:p>
    <w:p w14:paraId="18035871" w14:textId="77777777" w:rsidR="00C763CA" w:rsidRPr="00094095" w:rsidRDefault="00C763CA" w:rsidP="00C763CA">
      <w:pPr>
        <w:pStyle w:val="PL"/>
        <w:rPr>
          <w:noProof w:val="0"/>
          <w:lang w:val="en-US"/>
        </w:rPr>
      </w:pPr>
      <w:r w:rsidRPr="00094095">
        <w:rPr>
          <w:noProof w:val="0"/>
          <w:lang w:val="en-US"/>
        </w:rPr>
        <w:t xml:space="preserve">    RICserviceUpdateFailure,</w:t>
      </w:r>
    </w:p>
    <w:p w14:paraId="53649BA6" w14:textId="77777777" w:rsidR="00C763CA" w:rsidRPr="00094095" w:rsidRDefault="00C763CA" w:rsidP="00C763CA">
      <w:pPr>
        <w:pStyle w:val="PL"/>
        <w:rPr>
          <w:noProof w:val="0"/>
          <w:lang w:val="en-US"/>
        </w:rPr>
      </w:pPr>
      <w:r w:rsidRPr="00094095">
        <w:rPr>
          <w:noProof w:val="0"/>
          <w:lang w:val="en-US"/>
        </w:rPr>
        <w:t xml:space="preserve">    RICserviceQuery</w:t>
      </w:r>
    </w:p>
    <w:p w14:paraId="55B41CC6" w14:textId="77777777" w:rsidR="00C763CA" w:rsidRPr="00094095" w:rsidRDefault="00C763CA" w:rsidP="00C763CA">
      <w:pPr>
        <w:pStyle w:val="PL"/>
        <w:rPr>
          <w:noProof w:val="0"/>
          <w:lang w:val="en-US"/>
        </w:rPr>
      </w:pPr>
      <w:r w:rsidRPr="00094095">
        <w:rPr>
          <w:noProof w:val="0"/>
          <w:lang w:val="en-US"/>
        </w:rPr>
        <w:t>FROM E2AP-PDU-Contents</w:t>
      </w:r>
    </w:p>
    <w:p w14:paraId="79C0C03A" w14:textId="77777777" w:rsidR="00C763CA" w:rsidRPr="00094095" w:rsidRDefault="00C763CA" w:rsidP="00C763CA">
      <w:pPr>
        <w:pStyle w:val="PL"/>
        <w:rPr>
          <w:noProof w:val="0"/>
          <w:lang w:val="en-US"/>
        </w:rPr>
      </w:pPr>
    </w:p>
    <w:p w14:paraId="729B6B47" w14:textId="77777777" w:rsidR="00C763CA" w:rsidRPr="00094095" w:rsidRDefault="00C763CA" w:rsidP="00C763CA">
      <w:pPr>
        <w:pStyle w:val="PL"/>
        <w:rPr>
          <w:noProof w:val="0"/>
          <w:lang w:val="en-US"/>
        </w:rPr>
      </w:pPr>
      <w:r w:rsidRPr="00094095">
        <w:rPr>
          <w:noProof w:val="0"/>
          <w:lang w:val="en-US"/>
        </w:rPr>
        <w:t xml:space="preserve">    id-RICsubscriptionRequest,</w:t>
      </w:r>
    </w:p>
    <w:p w14:paraId="4F6F6686" w14:textId="77777777" w:rsidR="00C763CA" w:rsidRPr="00094095" w:rsidRDefault="00C763CA" w:rsidP="00C763CA">
      <w:pPr>
        <w:pStyle w:val="PL"/>
        <w:rPr>
          <w:noProof w:val="0"/>
          <w:lang w:val="en-US"/>
        </w:rPr>
      </w:pPr>
      <w:r w:rsidRPr="00094095">
        <w:rPr>
          <w:noProof w:val="0"/>
          <w:lang w:val="en-US"/>
        </w:rPr>
        <w:t xml:space="preserve">    id-RICsubscriptionResponse,</w:t>
      </w:r>
    </w:p>
    <w:p w14:paraId="7FBCF386" w14:textId="77777777" w:rsidR="00C763CA" w:rsidRPr="00094095" w:rsidRDefault="00C763CA" w:rsidP="00C763CA">
      <w:pPr>
        <w:pStyle w:val="PL"/>
        <w:rPr>
          <w:noProof w:val="0"/>
          <w:lang w:val="en-US"/>
        </w:rPr>
      </w:pPr>
      <w:r w:rsidRPr="00094095">
        <w:rPr>
          <w:noProof w:val="0"/>
          <w:lang w:val="en-US"/>
        </w:rPr>
        <w:t xml:space="preserve">    id-RICsubscriptionFailure,</w:t>
      </w:r>
    </w:p>
    <w:p w14:paraId="0ED75B83" w14:textId="77777777" w:rsidR="00C763CA" w:rsidRPr="00094095" w:rsidRDefault="00C763CA" w:rsidP="00C763CA">
      <w:pPr>
        <w:pStyle w:val="PL"/>
        <w:rPr>
          <w:noProof w:val="0"/>
          <w:lang w:val="en-US"/>
        </w:rPr>
      </w:pPr>
      <w:r w:rsidRPr="00094095">
        <w:rPr>
          <w:noProof w:val="0"/>
          <w:lang w:val="en-US"/>
        </w:rPr>
        <w:t xml:space="preserve">    id-RICsubscriptionDeleteRequest,</w:t>
      </w:r>
    </w:p>
    <w:p w14:paraId="76DE5F91" w14:textId="77777777" w:rsidR="00C763CA" w:rsidRPr="00094095" w:rsidRDefault="00C763CA" w:rsidP="00C763CA">
      <w:pPr>
        <w:pStyle w:val="PL"/>
        <w:rPr>
          <w:noProof w:val="0"/>
          <w:lang w:val="en-US"/>
        </w:rPr>
      </w:pPr>
      <w:r w:rsidRPr="00094095">
        <w:rPr>
          <w:noProof w:val="0"/>
          <w:lang w:val="en-US"/>
        </w:rPr>
        <w:t xml:space="preserve">    id-RICsubscriptionDeleteResponse,</w:t>
      </w:r>
    </w:p>
    <w:p w14:paraId="4C05399B" w14:textId="77777777" w:rsidR="00C763CA" w:rsidRPr="00094095" w:rsidRDefault="00C763CA" w:rsidP="00C763CA">
      <w:pPr>
        <w:pStyle w:val="PL"/>
        <w:rPr>
          <w:noProof w:val="0"/>
          <w:lang w:val="en-US"/>
        </w:rPr>
      </w:pPr>
      <w:r w:rsidRPr="00094095">
        <w:rPr>
          <w:noProof w:val="0"/>
          <w:lang w:val="en-US"/>
        </w:rPr>
        <w:t xml:space="preserve">    id-RICsubscriptionDeleteFailure,</w:t>
      </w:r>
    </w:p>
    <w:p w14:paraId="7F7FD9EE" w14:textId="77777777" w:rsidR="00C763CA" w:rsidRPr="00094095" w:rsidRDefault="00C763CA" w:rsidP="00C763CA">
      <w:pPr>
        <w:pStyle w:val="PL"/>
        <w:rPr>
          <w:noProof w:val="0"/>
          <w:lang w:val="en-US"/>
        </w:rPr>
      </w:pPr>
      <w:r w:rsidRPr="00094095">
        <w:rPr>
          <w:noProof w:val="0"/>
          <w:lang w:val="en-US"/>
        </w:rPr>
        <w:t xml:space="preserve">    id-RICindication,</w:t>
      </w:r>
    </w:p>
    <w:p w14:paraId="66D86B81" w14:textId="77777777" w:rsidR="00C763CA" w:rsidRPr="00094095" w:rsidRDefault="00C763CA" w:rsidP="00C763CA">
      <w:pPr>
        <w:pStyle w:val="PL"/>
        <w:rPr>
          <w:noProof w:val="0"/>
          <w:lang w:val="en-US"/>
        </w:rPr>
      </w:pPr>
      <w:r w:rsidRPr="00094095">
        <w:rPr>
          <w:noProof w:val="0"/>
          <w:lang w:val="en-US"/>
        </w:rPr>
        <w:t xml:space="preserve">    id-RICcontrolRequest,</w:t>
      </w:r>
    </w:p>
    <w:p w14:paraId="17A1315F" w14:textId="77777777" w:rsidR="00C763CA" w:rsidRPr="00094095" w:rsidRDefault="00C763CA" w:rsidP="00C763CA">
      <w:pPr>
        <w:pStyle w:val="PL"/>
        <w:rPr>
          <w:noProof w:val="0"/>
          <w:lang w:val="en-US"/>
        </w:rPr>
      </w:pPr>
      <w:r w:rsidRPr="00094095">
        <w:rPr>
          <w:noProof w:val="0"/>
          <w:lang w:val="en-US"/>
        </w:rPr>
        <w:t xml:space="preserve">    id-RICcontrolAcknowledge,</w:t>
      </w:r>
    </w:p>
    <w:p w14:paraId="1DEFC681" w14:textId="77777777" w:rsidR="00C763CA" w:rsidRPr="00094095" w:rsidRDefault="00C763CA" w:rsidP="00C763CA">
      <w:pPr>
        <w:pStyle w:val="PL"/>
        <w:rPr>
          <w:noProof w:val="0"/>
          <w:lang w:val="en-US"/>
        </w:rPr>
      </w:pPr>
      <w:r w:rsidRPr="00094095">
        <w:rPr>
          <w:noProof w:val="0"/>
          <w:lang w:val="en-US"/>
        </w:rPr>
        <w:t xml:space="preserve">    id-RICcontrolFailure,</w:t>
      </w:r>
    </w:p>
    <w:p w14:paraId="129F1729" w14:textId="77777777" w:rsidR="00C763CA" w:rsidRPr="00094095" w:rsidRDefault="00C763CA" w:rsidP="00C763CA">
      <w:pPr>
        <w:pStyle w:val="PL"/>
        <w:rPr>
          <w:noProof w:val="0"/>
          <w:lang w:val="en-US"/>
        </w:rPr>
      </w:pPr>
      <w:r w:rsidRPr="00094095">
        <w:rPr>
          <w:noProof w:val="0"/>
          <w:lang w:val="en-US"/>
        </w:rPr>
        <w:t xml:space="preserve">    id-RICserviceUpdate,</w:t>
      </w:r>
    </w:p>
    <w:p w14:paraId="7C4840A1" w14:textId="77777777" w:rsidR="00C763CA" w:rsidRPr="00094095" w:rsidRDefault="00C763CA" w:rsidP="00C763CA">
      <w:pPr>
        <w:pStyle w:val="PL"/>
        <w:rPr>
          <w:noProof w:val="0"/>
          <w:lang w:val="en-US"/>
        </w:rPr>
      </w:pPr>
      <w:r w:rsidRPr="00094095">
        <w:rPr>
          <w:noProof w:val="0"/>
          <w:lang w:val="en-US"/>
        </w:rPr>
        <w:t xml:space="preserve">    id-RICserviceUpdateAcknowledge,</w:t>
      </w:r>
    </w:p>
    <w:p w14:paraId="7AE45E4A" w14:textId="77777777" w:rsidR="00C763CA" w:rsidRPr="00094095" w:rsidRDefault="00C763CA" w:rsidP="00C763CA">
      <w:pPr>
        <w:pStyle w:val="PL"/>
        <w:rPr>
          <w:noProof w:val="0"/>
          <w:lang w:val="en-US"/>
        </w:rPr>
      </w:pPr>
      <w:r w:rsidRPr="00094095">
        <w:rPr>
          <w:noProof w:val="0"/>
          <w:lang w:val="en-US"/>
        </w:rPr>
        <w:t xml:space="preserve">    id-RICserviceUpdateFailure,</w:t>
      </w:r>
    </w:p>
    <w:p w14:paraId="26023C30" w14:textId="77777777" w:rsidR="00C763CA" w:rsidRPr="00094095" w:rsidRDefault="00C763CA" w:rsidP="00C763CA">
      <w:pPr>
        <w:pStyle w:val="PL"/>
        <w:rPr>
          <w:noProof w:val="0"/>
          <w:lang w:val="en-US"/>
        </w:rPr>
      </w:pPr>
      <w:r w:rsidRPr="00094095">
        <w:rPr>
          <w:noProof w:val="0"/>
          <w:lang w:val="en-US"/>
        </w:rPr>
        <w:t xml:space="preserve">    id-RICserviceQuery</w:t>
      </w:r>
    </w:p>
    <w:p w14:paraId="3ECBC84B" w14:textId="77777777" w:rsidR="00C763CA" w:rsidRPr="00094095" w:rsidRDefault="00C763CA" w:rsidP="00C763CA">
      <w:pPr>
        <w:pStyle w:val="PL"/>
        <w:rPr>
          <w:noProof w:val="0"/>
          <w:lang w:val="en-US"/>
        </w:rPr>
      </w:pPr>
      <w:r w:rsidRPr="00094095">
        <w:rPr>
          <w:noProof w:val="0"/>
          <w:lang w:val="en-US"/>
        </w:rPr>
        <w:lastRenderedPageBreak/>
        <w:t>FROM E2AP-Constants;</w:t>
      </w:r>
    </w:p>
    <w:p w14:paraId="2ACFAA55" w14:textId="77777777" w:rsidR="00C763CA" w:rsidRPr="00094095" w:rsidRDefault="00C763CA" w:rsidP="00C763CA">
      <w:pPr>
        <w:pStyle w:val="PL"/>
        <w:rPr>
          <w:noProof w:val="0"/>
          <w:lang w:val="en-US"/>
        </w:rPr>
      </w:pPr>
    </w:p>
    <w:p w14:paraId="7BC6447C" w14:textId="77777777" w:rsidR="00C763CA" w:rsidRPr="00094095" w:rsidRDefault="00C763CA" w:rsidP="00C763CA">
      <w:pPr>
        <w:pStyle w:val="PL"/>
        <w:rPr>
          <w:noProof w:val="0"/>
          <w:lang w:val="en-US"/>
        </w:rPr>
      </w:pPr>
      <w:r w:rsidRPr="00094095">
        <w:rPr>
          <w:noProof w:val="0"/>
          <w:lang w:val="en-US"/>
        </w:rPr>
        <w:t>-- **************************************************************</w:t>
      </w:r>
    </w:p>
    <w:p w14:paraId="003E3F70" w14:textId="77777777" w:rsidR="00C763CA" w:rsidRPr="00094095" w:rsidRDefault="00C763CA" w:rsidP="00C763CA">
      <w:pPr>
        <w:pStyle w:val="PL"/>
        <w:rPr>
          <w:noProof w:val="0"/>
          <w:lang w:val="en-US"/>
        </w:rPr>
      </w:pPr>
      <w:r w:rsidRPr="00094095">
        <w:rPr>
          <w:noProof w:val="0"/>
          <w:lang w:val="en-US"/>
        </w:rPr>
        <w:t>--</w:t>
      </w:r>
    </w:p>
    <w:p w14:paraId="6F145EDC" w14:textId="77777777" w:rsidR="00C763CA" w:rsidRPr="00094095" w:rsidRDefault="00C763CA" w:rsidP="00C763CA">
      <w:pPr>
        <w:pStyle w:val="PL"/>
        <w:rPr>
          <w:noProof w:val="0"/>
          <w:lang w:val="en-US"/>
        </w:rPr>
      </w:pPr>
      <w:r w:rsidRPr="00094095">
        <w:rPr>
          <w:noProof w:val="0"/>
          <w:lang w:val="en-US"/>
        </w:rPr>
        <w:t>-- Interface Elementary Procedure Class</w:t>
      </w:r>
    </w:p>
    <w:p w14:paraId="7B882072" w14:textId="77777777" w:rsidR="00C763CA" w:rsidRPr="00094095" w:rsidRDefault="00C763CA" w:rsidP="00C763CA">
      <w:pPr>
        <w:pStyle w:val="PL"/>
        <w:rPr>
          <w:noProof w:val="0"/>
          <w:lang w:val="en-US"/>
        </w:rPr>
      </w:pPr>
      <w:r w:rsidRPr="00094095">
        <w:rPr>
          <w:noProof w:val="0"/>
          <w:lang w:val="en-US"/>
        </w:rPr>
        <w:t>--</w:t>
      </w:r>
    </w:p>
    <w:p w14:paraId="3051ADAD" w14:textId="77777777" w:rsidR="00C763CA" w:rsidRPr="00094095" w:rsidRDefault="00C763CA" w:rsidP="00C763CA">
      <w:pPr>
        <w:pStyle w:val="PL"/>
        <w:rPr>
          <w:noProof w:val="0"/>
          <w:lang w:val="en-US"/>
        </w:rPr>
      </w:pPr>
      <w:r w:rsidRPr="00094095">
        <w:rPr>
          <w:noProof w:val="0"/>
          <w:lang w:val="en-US"/>
        </w:rPr>
        <w:t>-- **************************************************************</w:t>
      </w:r>
    </w:p>
    <w:p w14:paraId="48808DDB" w14:textId="77777777" w:rsidR="00C763CA" w:rsidRPr="00094095" w:rsidRDefault="00C763CA" w:rsidP="00C763CA">
      <w:pPr>
        <w:pStyle w:val="PL"/>
        <w:rPr>
          <w:noProof w:val="0"/>
          <w:lang w:val="en-US"/>
        </w:rPr>
      </w:pPr>
    </w:p>
    <w:p w14:paraId="06CED365" w14:textId="77777777" w:rsidR="00C763CA" w:rsidRPr="00094095" w:rsidRDefault="00C763CA" w:rsidP="00C763CA">
      <w:pPr>
        <w:pStyle w:val="PL"/>
        <w:rPr>
          <w:noProof w:val="0"/>
          <w:lang w:val="en-US"/>
        </w:rPr>
      </w:pPr>
      <w:r w:rsidRPr="00094095">
        <w:rPr>
          <w:noProof w:val="0"/>
          <w:lang w:val="en-US"/>
        </w:rPr>
        <w:t>E2AP-ELEMENTARY-</w:t>
      </w:r>
      <w:proofErr w:type="gramStart"/>
      <w:r w:rsidRPr="00094095">
        <w:rPr>
          <w:noProof w:val="0"/>
          <w:lang w:val="en-US"/>
        </w:rPr>
        <w:t>PROCEDURE ::=</w:t>
      </w:r>
      <w:proofErr w:type="gramEnd"/>
      <w:r w:rsidRPr="00094095">
        <w:rPr>
          <w:noProof w:val="0"/>
          <w:lang w:val="en-US"/>
        </w:rPr>
        <w:t xml:space="preserve"> CLASS {</w:t>
      </w:r>
    </w:p>
    <w:p w14:paraId="47906C15" w14:textId="77777777" w:rsidR="00C763CA" w:rsidRPr="00094095" w:rsidRDefault="00C763CA" w:rsidP="00C763CA">
      <w:pPr>
        <w:pStyle w:val="PL"/>
        <w:rPr>
          <w:noProof w:val="0"/>
          <w:lang w:val="en-US"/>
        </w:rPr>
      </w:pPr>
      <w:r w:rsidRPr="00094095">
        <w:rPr>
          <w:noProof w:val="0"/>
          <w:lang w:val="en-US"/>
        </w:rPr>
        <w:tab/>
        <w:t>&amp;InitiatingMessage</w:t>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0A8F49C8" w14:textId="77777777" w:rsidR="00C763CA" w:rsidRPr="00094095" w:rsidRDefault="00C763CA" w:rsidP="00C763CA">
      <w:pPr>
        <w:pStyle w:val="PL"/>
        <w:rPr>
          <w:noProof w:val="0"/>
          <w:lang w:val="en-US"/>
        </w:rPr>
      </w:pPr>
      <w:r w:rsidRPr="00094095">
        <w:rPr>
          <w:noProof w:val="0"/>
          <w:lang w:val="en-US"/>
        </w:rPr>
        <w:tab/>
        <w:t>&amp;SuccessfulOutcome</w:t>
      </w:r>
      <w:r w:rsidRPr="00094095">
        <w:rPr>
          <w:noProof w:val="0"/>
          <w:lang w:val="en-US"/>
        </w:rPr>
        <w:tab/>
      </w:r>
      <w:r w:rsidRPr="00094095">
        <w:rPr>
          <w:noProof w:val="0"/>
          <w:lang w:val="en-US"/>
        </w:rPr>
        <w:tab/>
      </w:r>
      <w:r w:rsidRPr="00094095">
        <w:rPr>
          <w:noProof w:val="0"/>
          <w:lang w:val="en-US"/>
        </w:rPr>
        <w:tab/>
      </w:r>
      <w:r w:rsidRPr="00094095">
        <w:rPr>
          <w:noProof w:val="0"/>
          <w:lang w:val="en-US"/>
        </w:rPr>
        <w:tab/>
        <w:t xml:space="preserve">        OPTIONAL,</w:t>
      </w:r>
    </w:p>
    <w:p w14:paraId="360E4391" w14:textId="77777777" w:rsidR="00C763CA" w:rsidRPr="00094095" w:rsidRDefault="00C763CA" w:rsidP="00C763CA">
      <w:pPr>
        <w:pStyle w:val="PL"/>
        <w:rPr>
          <w:noProof w:val="0"/>
          <w:lang w:val="en-US"/>
        </w:rPr>
      </w:pPr>
      <w:r w:rsidRPr="00094095">
        <w:rPr>
          <w:noProof w:val="0"/>
          <w:lang w:val="en-US"/>
        </w:rPr>
        <w:tab/>
        <w:t>&amp;UnsuccessfulOutcome</w:t>
      </w:r>
      <w:r w:rsidRPr="00094095">
        <w:rPr>
          <w:noProof w:val="0"/>
          <w:lang w:val="en-US"/>
        </w:rPr>
        <w:tab/>
      </w:r>
      <w:r w:rsidRPr="00094095">
        <w:rPr>
          <w:noProof w:val="0"/>
          <w:lang w:val="en-US"/>
        </w:rPr>
        <w:tab/>
      </w:r>
      <w:r w:rsidRPr="00094095">
        <w:rPr>
          <w:noProof w:val="0"/>
          <w:lang w:val="en-US"/>
        </w:rPr>
        <w:tab/>
      </w:r>
      <w:r w:rsidRPr="00094095">
        <w:rPr>
          <w:noProof w:val="0"/>
          <w:lang w:val="en-US"/>
        </w:rPr>
        <w:tab/>
        <w:t xml:space="preserve">    OPTIONAL,</w:t>
      </w:r>
    </w:p>
    <w:p w14:paraId="5C42D735" w14:textId="77777777" w:rsidR="00C763CA" w:rsidRPr="00094095" w:rsidRDefault="00C763CA" w:rsidP="00C763CA">
      <w:pPr>
        <w:pStyle w:val="PL"/>
        <w:rPr>
          <w:noProof w:val="0"/>
          <w:lang w:val="en-US"/>
        </w:rPr>
      </w:pPr>
      <w:r w:rsidRPr="00094095">
        <w:rPr>
          <w:noProof w:val="0"/>
          <w:lang w:val="en-US"/>
        </w:rPr>
        <w:tab/>
        <w:t>&amp;procedureCode</w:t>
      </w:r>
      <w:r w:rsidRPr="00094095">
        <w:rPr>
          <w:noProof w:val="0"/>
          <w:lang w:val="en-US"/>
        </w:rPr>
        <w:tab/>
      </w:r>
      <w:r w:rsidRPr="00094095">
        <w:rPr>
          <w:noProof w:val="0"/>
          <w:lang w:val="en-US"/>
        </w:rPr>
        <w:tab/>
      </w:r>
      <w:r w:rsidRPr="00094095">
        <w:rPr>
          <w:noProof w:val="0"/>
          <w:lang w:val="en-US"/>
        </w:rPr>
        <w:tab/>
        <w:t xml:space="preserve">ProcedureCode </w:t>
      </w:r>
      <w:r w:rsidRPr="00094095">
        <w:rPr>
          <w:noProof w:val="0"/>
          <w:lang w:val="en-US"/>
        </w:rPr>
        <w:tab/>
        <w:t>UNIQUE,</w:t>
      </w:r>
    </w:p>
    <w:p w14:paraId="0B46FBAD" w14:textId="77777777" w:rsidR="00C763CA" w:rsidRPr="00094095" w:rsidRDefault="00C763CA" w:rsidP="00C763CA">
      <w:pPr>
        <w:pStyle w:val="PL"/>
        <w:rPr>
          <w:noProof w:val="0"/>
          <w:lang w:val="en-US"/>
        </w:rPr>
      </w:pPr>
      <w:r w:rsidRPr="00094095">
        <w:rPr>
          <w:noProof w:val="0"/>
          <w:lang w:val="en-US"/>
        </w:rPr>
        <w:tab/>
        <w:t>&amp;criticality</w:t>
      </w:r>
      <w:r w:rsidRPr="00094095">
        <w:rPr>
          <w:noProof w:val="0"/>
          <w:lang w:val="en-US"/>
        </w:rPr>
        <w:tab/>
      </w:r>
      <w:r w:rsidRPr="00094095">
        <w:rPr>
          <w:noProof w:val="0"/>
          <w:lang w:val="en-US"/>
        </w:rPr>
        <w:tab/>
      </w:r>
      <w:r w:rsidRPr="00094095">
        <w:rPr>
          <w:noProof w:val="0"/>
          <w:lang w:val="en-US"/>
        </w:rPr>
        <w:tab/>
        <w:t xml:space="preserve">Criticality </w:t>
      </w:r>
      <w:r w:rsidRPr="00094095">
        <w:rPr>
          <w:noProof w:val="0"/>
          <w:lang w:val="en-US"/>
        </w:rPr>
        <w:tab/>
        <w:t>DEFAULT ignore</w:t>
      </w:r>
    </w:p>
    <w:p w14:paraId="3D31D325" w14:textId="77777777" w:rsidR="00C763CA" w:rsidRPr="00094095" w:rsidRDefault="00C763CA" w:rsidP="00C763CA">
      <w:pPr>
        <w:pStyle w:val="PL"/>
        <w:rPr>
          <w:noProof w:val="0"/>
          <w:lang w:val="en-US"/>
        </w:rPr>
      </w:pPr>
      <w:r w:rsidRPr="00094095">
        <w:rPr>
          <w:noProof w:val="0"/>
          <w:lang w:val="en-US"/>
        </w:rPr>
        <w:t>}</w:t>
      </w:r>
    </w:p>
    <w:p w14:paraId="3B7E0E3B" w14:textId="77777777" w:rsidR="00C763CA" w:rsidRPr="00094095" w:rsidRDefault="00C763CA" w:rsidP="00C763CA">
      <w:pPr>
        <w:pStyle w:val="PL"/>
        <w:rPr>
          <w:noProof w:val="0"/>
          <w:lang w:val="en-US"/>
        </w:rPr>
      </w:pPr>
      <w:r w:rsidRPr="00094095">
        <w:rPr>
          <w:noProof w:val="0"/>
          <w:lang w:val="en-US"/>
        </w:rPr>
        <w:t>WITH SYNTAX {</w:t>
      </w:r>
    </w:p>
    <w:p w14:paraId="6DF4B477"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&amp;InitiatingMessage</w:t>
      </w:r>
    </w:p>
    <w:p w14:paraId="5FBC1A90"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&amp;SuccessfulOutcome]</w:t>
      </w:r>
    </w:p>
    <w:p w14:paraId="4E53DE5A"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&amp;UnsuccessfulOutcome]</w:t>
      </w:r>
    </w:p>
    <w:p w14:paraId="02860CF3"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&amp;procedureCode</w:t>
      </w:r>
    </w:p>
    <w:p w14:paraId="6BAB691E"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t>&amp;criticality]</w:t>
      </w:r>
    </w:p>
    <w:p w14:paraId="29EC8F80" w14:textId="77777777" w:rsidR="00C763CA" w:rsidRPr="00094095" w:rsidRDefault="00C763CA" w:rsidP="00C763CA">
      <w:pPr>
        <w:pStyle w:val="PL"/>
        <w:rPr>
          <w:noProof w:val="0"/>
          <w:lang w:val="en-US"/>
        </w:rPr>
      </w:pPr>
      <w:r w:rsidRPr="00094095">
        <w:rPr>
          <w:noProof w:val="0"/>
          <w:lang w:val="en-US"/>
        </w:rPr>
        <w:t>}</w:t>
      </w:r>
    </w:p>
    <w:p w14:paraId="7349E5C2" w14:textId="77777777" w:rsidR="00C763CA" w:rsidRPr="00094095" w:rsidRDefault="00C763CA" w:rsidP="00C763CA">
      <w:pPr>
        <w:pStyle w:val="PL"/>
        <w:rPr>
          <w:noProof w:val="0"/>
          <w:lang w:val="en-US"/>
        </w:rPr>
      </w:pPr>
    </w:p>
    <w:p w14:paraId="75002F85" w14:textId="77777777" w:rsidR="00C763CA" w:rsidRPr="00094095" w:rsidRDefault="00C763CA" w:rsidP="00C763CA">
      <w:pPr>
        <w:pStyle w:val="PL"/>
        <w:rPr>
          <w:noProof w:val="0"/>
          <w:lang w:val="en-US"/>
        </w:rPr>
      </w:pPr>
      <w:r w:rsidRPr="00094095">
        <w:rPr>
          <w:noProof w:val="0"/>
          <w:lang w:val="en-US"/>
        </w:rPr>
        <w:t>-- **************************************************************</w:t>
      </w:r>
    </w:p>
    <w:p w14:paraId="232BFED3" w14:textId="77777777" w:rsidR="00C763CA" w:rsidRPr="00094095" w:rsidRDefault="00C763CA" w:rsidP="00C763CA">
      <w:pPr>
        <w:pStyle w:val="PL"/>
        <w:rPr>
          <w:noProof w:val="0"/>
          <w:lang w:val="en-US"/>
        </w:rPr>
      </w:pPr>
      <w:r w:rsidRPr="00094095">
        <w:rPr>
          <w:noProof w:val="0"/>
          <w:lang w:val="en-US"/>
        </w:rPr>
        <w:t>--</w:t>
      </w:r>
    </w:p>
    <w:p w14:paraId="69DBA1B7" w14:textId="77777777" w:rsidR="00C763CA" w:rsidRPr="00094095" w:rsidRDefault="00C763CA" w:rsidP="00C763CA">
      <w:pPr>
        <w:pStyle w:val="PL"/>
        <w:rPr>
          <w:noProof w:val="0"/>
          <w:lang w:val="en-US"/>
        </w:rPr>
      </w:pPr>
      <w:r w:rsidRPr="00094095">
        <w:rPr>
          <w:noProof w:val="0"/>
          <w:lang w:val="en-US"/>
        </w:rPr>
        <w:t>-- Interface PDU Definition</w:t>
      </w:r>
    </w:p>
    <w:p w14:paraId="29D7EB1C" w14:textId="77777777" w:rsidR="00C763CA" w:rsidRPr="00094095" w:rsidRDefault="00C763CA" w:rsidP="00C763CA">
      <w:pPr>
        <w:pStyle w:val="PL"/>
        <w:rPr>
          <w:noProof w:val="0"/>
          <w:lang w:val="en-US"/>
        </w:rPr>
      </w:pPr>
      <w:r w:rsidRPr="00094095">
        <w:rPr>
          <w:noProof w:val="0"/>
          <w:lang w:val="en-US"/>
        </w:rPr>
        <w:t>--</w:t>
      </w:r>
    </w:p>
    <w:p w14:paraId="5B634DCA" w14:textId="77777777" w:rsidR="00C763CA" w:rsidRPr="00094095" w:rsidRDefault="00C763CA" w:rsidP="00C763CA">
      <w:pPr>
        <w:pStyle w:val="PL"/>
        <w:rPr>
          <w:noProof w:val="0"/>
          <w:lang w:val="en-US"/>
        </w:rPr>
      </w:pPr>
      <w:r w:rsidRPr="00094095">
        <w:rPr>
          <w:noProof w:val="0"/>
          <w:lang w:val="en-US"/>
        </w:rPr>
        <w:t>-- **************************************************************</w:t>
      </w:r>
    </w:p>
    <w:p w14:paraId="0BAC1634" w14:textId="77777777" w:rsidR="00C763CA" w:rsidRPr="00094095" w:rsidRDefault="00C763CA" w:rsidP="00C763CA">
      <w:pPr>
        <w:pStyle w:val="PL"/>
        <w:rPr>
          <w:noProof w:val="0"/>
          <w:lang w:val="en-US"/>
        </w:rPr>
      </w:pPr>
    </w:p>
    <w:p w14:paraId="63DC77DE" w14:textId="77777777" w:rsidR="00C763CA" w:rsidRPr="00094095" w:rsidRDefault="00C763CA" w:rsidP="00C763CA">
      <w:pPr>
        <w:pStyle w:val="PL"/>
        <w:rPr>
          <w:noProof w:val="0"/>
          <w:lang w:val="en-US"/>
        </w:rPr>
      </w:pPr>
      <w:r w:rsidRPr="00094095">
        <w:rPr>
          <w:noProof w:val="0"/>
          <w:lang w:val="en-US"/>
        </w:rPr>
        <w:t>E2AP-</w:t>
      </w:r>
      <w:proofErr w:type="gramStart"/>
      <w:r w:rsidRPr="00094095">
        <w:rPr>
          <w:noProof w:val="0"/>
          <w:lang w:val="en-US"/>
        </w:rPr>
        <w:t>PDU ::=</w:t>
      </w:r>
      <w:proofErr w:type="gramEnd"/>
      <w:r w:rsidRPr="00094095">
        <w:rPr>
          <w:noProof w:val="0"/>
          <w:lang w:val="en-US"/>
        </w:rPr>
        <w:t xml:space="preserve"> CHOICE {</w:t>
      </w:r>
    </w:p>
    <w:p w14:paraId="1BEF7B95" w14:textId="77777777" w:rsidR="00C763CA" w:rsidRPr="00094095" w:rsidRDefault="00C763CA" w:rsidP="00C763CA">
      <w:pPr>
        <w:pStyle w:val="PL"/>
        <w:rPr>
          <w:noProof w:val="0"/>
          <w:lang w:val="en-US"/>
        </w:rPr>
      </w:pPr>
      <w:r w:rsidRPr="00094095">
        <w:rPr>
          <w:noProof w:val="0"/>
          <w:lang w:val="en-US"/>
        </w:rPr>
        <w:tab/>
        <w:t>initiatingMessage</w:t>
      </w:r>
      <w:r w:rsidRPr="00094095">
        <w:rPr>
          <w:noProof w:val="0"/>
          <w:lang w:val="en-US"/>
        </w:rPr>
        <w:tab/>
        <w:t>InitiatingMessage,</w:t>
      </w:r>
    </w:p>
    <w:p w14:paraId="4D64C73D" w14:textId="77777777" w:rsidR="00C763CA" w:rsidRPr="00094095" w:rsidRDefault="00C763CA" w:rsidP="00C763CA">
      <w:pPr>
        <w:pStyle w:val="PL"/>
        <w:rPr>
          <w:noProof w:val="0"/>
          <w:lang w:val="en-US"/>
        </w:rPr>
      </w:pPr>
      <w:r w:rsidRPr="00094095">
        <w:rPr>
          <w:noProof w:val="0"/>
          <w:lang w:val="en-US"/>
        </w:rPr>
        <w:tab/>
        <w:t>successfulOutcome</w:t>
      </w:r>
      <w:r w:rsidRPr="00094095">
        <w:rPr>
          <w:noProof w:val="0"/>
          <w:lang w:val="en-US"/>
        </w:rPr>
        <w:tab/>
        <w:t>SuccessfulOutcome,</w:t>
      </w:r>
    </w:p>
    <w:p w14:paraId="2E3C4D46" w14:textId="77777777" w:rsidR="00C763CA" w:rsidRPr="00094095" w:rsidRDefault="00C763CA" w:rsidP="00C763CA">
      <w:pPr>
        <w:pStyle w:val="PL"/>
        <w:rPr>
          <w:noProof w:val="0"/>
          <w:lang w:val="en-US"/>
        </w:rPr>
      </w:pPr>
      <w:r w:rsidRPr="00094095">
        <w:rPr>
          <w:noProof w:val="0"/>
          <w:lang w:val="en-US"/>
        </w:rPr>
        <w:tab/>
        <w:t>unsuccessfulOutcome</w:t>
      </w:r>
      <w:r w:rsidRPr="00094095">
        <w:rPr>
          <w:noProof w:val="0"/>
          <w:lang w:val="en-US"/>
        </w:rPr>
        <w:tab/>
        <w:t>UnsuccessfulOutcome,</w:t>
      </w:r>
    </w:p>
    <w:p w14:paraId="5A6D2F4D" w14:textId="77777777" w:rsidR="00C763CA" w:rsidRPr="00094095" w:rsidRDefault="00C763CA" w:rsidP="00C763CA">
      <w:pPr>
        <w:pStyle w:val="PL"/>
        <w:rPr>
          <w:noProof w:val="0"/>
          <w:lang w:val="en-US"/>
        </w:rPr>
      </w:pPr>
      <w:r w:rsidRPr="00094095">
        <w:rPr>
          <w:noProof w:val="0"/>
          <w:lang w:val="en-US"/>
        </w:rPr>
        <w:tab/>
        <w:t>...</w:t>
      </w:r>
    </w:p>
    <w:p w14:paraId="29BC71A5" w14:textId="77777777" w:rsidR="00C763CA" w:rsidRPr="00094095" w:rsidRDefault="00C763CA" w:rsidP="00C763CA">
      <w:pPr>
        <w:pStyle w:val="PL"/>
        <w:rPr>
          <w:noProof w:val="0"/>
          <w:lang w:val="en-US"/>
        </w:rPr>
      </w:pPr>
      <w:r w:rsidRPr="00094095">
        <w:rPr>
          <w:noProof w:val="0"/>
          <w:lang w:val="en-US"/>
        </w:rPr>
        <w:t>}</w:t>
      </w:r>
    </w:p>
    <w:p w14:paraId="3D608429" w14:textId="77777777" w:rsidR="00C763CA" w:rsidRPr="00094095" w:rsidRDefault="00C763CA" w:rsidP="00C763CA">
      <w:pPr>
        <w:pStyle w:val="PL"/>
        <w:rPr>
          <w:noProof w:val="0"/>
          <w:lang w:val="en-US"/>
        </w:rPr>
      </w:pPr>
    </w:p>
    <w:p w14:paraId="3ABADBBB" w14:textId="77777777" w:rsidR="00C763CA" w:rsidRPr="00094095" w:rsidRDefault="00C763CA" w:rsidP="00C763CA">
      <w:pPr>
        <w:pStyle w:val="PL"/>
        <w:rPr>
          <w:noProof w:val="0"/>
          <w:lang w:val="en-US"/>
        </w:rPr>
      </w:pPr>
      <w:proofErr w:type="gramStart"/>
      <w:r w:rsidRPr="00094095">
        <w:rPr>
          <w:noProof w:val="0"/>
          <w:lang w:val="en-US"/>
        </w:rPr>
        <w:t>InitiatingMessage ::=</w:t>
      </w:r>
      <w:proofErr w:type="gramEnd"/>
      <w:r w:rsidRPr="00094095">
        <w:rPr>
          <w:noProof w:val="0"/>
          <w:lang w:val="en-US"/>
        </w:rPr>
        <w:t xml:space="preserve"> SEQUENCE {</w:t>
      </w:r>
    </w:p>
    <w:p w14:paraId="2D8C6FAC" w14:textId="77777777" w:rsidR="00C763CA" w:rsidRPr="00094095" w:rsidRDefault="00C763CA" w:rsidP="00C763CA">
      <w:pPr>
        <w:pStyle w:val="PL"/>
        <w:rPr>
          <w:noProof w:val="0"/>
          <w:lang w:val="en-US"/>
        </w:rPr>
      </w:pPr>
      <w:r w:rsidRPr="00094095">
        <w:rPr>
          <w:noProof w:val="0"/>
          <w:lang w:val="en-US"/>
        </w:rPr>
        <w:tab/>
        <w:t>procedureCode</w:t>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procedureCode({E2AP-ELEMENTARY-PROCEDURES}),</w:t>
      </w:r>
    </w:p>
    <w:p w14:paraId="7FA4F20C"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criticality({E2AP-ELEMENTARY-PROCEDURES}{@procedureCode}),</w:t>
      </w:r>
    </w:p>
    <w:p w14:paraId="75E6AB05" w14:textId="77777777" w:rsidR="00C763CA" w:rsidRPr="00094095" w:rsidRDefault="00C763CA" w:rsidP="00C763CA">
      <w:pPr>
        <w:pStyle w:val="PL"/>
        <w:rPr>
          <w:noProof w:val="0"/>
          <w:lang w:val="en-US"/>
        </w:rPr>
      </w:pPr>
      <w:r w:rsidRPr="00094095">
        <w:rPr>
          <w:noProof w:val="0"/>
          <w:lang w:val="en-US"/>
        </w:rPr>
        <w:tab/>
        <w:t>value</w:t>
      </w:r>
      <w:r w:rsidRPr="00094095">
        <w:rPr>
          <w:noProof w:val="0"/>
          <w:lang w:val="en-US"/>
        </w:rPr>
        <w:tab/>
      </w:r>
      <w:r w:rsidRPr="00094095">
        <w:rPr>
          <w:noProof w:val="0"/>
          <w:lang w:val="en-US"/>
        </w:rPr>
        <w:tab/>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InitiatingMessage({E2AP-ELEMENTARY-PROCEDURES}{@procedureCode})</w:t>
      </w:r>
    </w:p>
    <w:p w14:paraId="2D3BD7FA" w14:textId="77777777" w:rsidR="00C763CA" w:rsidRPr="00094095" w:rsidRDefault="00C763CA" w:rsidP="00C763CA">
      <w:pPr>
        <w:pStyle w:val="PL"/>
        <w:rPr>
          <w:noProof w:val="0"/>
          <w:lang w:val="en-US"/>
        </w:rPr>
      </w:pPr>
      <w:r w:rsidRPr="00094095">
        <w:rPr>
          <w:noProof w:val="0"/>
          <w:lang w:val="en-US"/>
        </w:rPr>
        <w:t>}</w:t>
      </w:r>
    </w:p>
    <w:p w14:paraId="6BD960B8" w14:textId="77777777" w:rsidR="00C763CA" w:rsidRPr="00094095" w:rsidRDefault="00C763CA" w:rsidP="00C763CA">
      <w:pPr>
        <w:pStyle w:val="PL"/>
        <w:rPr>
          <w:noProof w:val="0"/>
          <w:lang w:val="en-US"/>
        </w:rPr>
      </w:pPr>
    </w:p>
    <w:p w14:paraId="0D6056F4" w14:textId="77777777" w:rsidR="00C763CA" w:rsidRPr="00094095" w:rsidRDefault="00C763CA" w:rsidP="00C763CA">
      <w:pPr>
        <w:pStyle w:val="PL"/>
        <w:rPr>
          <w:noProof w:val="0"/>
          <w:lang w:val="en-US"/>
        </w:rPr>
      </w:pPr>
      <w:proofErr w:type="gramStart"/>
      <w:r w:rsidRPr="00094095">
        <w:rPr>
          <w:noProof w:val="0"/>
          <w:lang w:val="en-US"/>
        </w:rPr>
        <w:t>SuccessfulOutcome ::=</w:t>
      </w:r>
      <w:proofErr w:type="gramEnd"/>
      <w:r w:rsidRPr="00094095">
        <w:rPr>
          <w:noProof w:val="0"/>
          <w:lang w:val="en-US"/>
        </w:rPr>
        <w:t xml:space="preserve"> SEQUENCE {</w:t>
      </w:r>
    </w:p>
    <w:p w14:paraId="43F47587" w14:textId="77777777" w:rsidR="00C763CA" w:rsidRPr="00094095" w:rsidRDefault="00C763CA" w:rsidP="00C763CA">
      <w:pPr>
        <w:pStyle w:val="PL"/>
        <w:rPr>
          <w:noProof w:val="0"/>
          <w:lang w:val="en-US"/>
        </w:rPr>
      </w:pPr>
      <w:r w:rsidRPr="00094095">
        <w:rPr>
          <w:noProof w:val="0"/>
          <w:lang w:val="en-US"/>
        </w:rPr>
        <w:tab/>
        <w:t>procedureCode</w:t>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procedureCode({E2AP-ELEMENTARY-PROCEDURES}),</w:t>
      </w:r>
    </w:p>
    <w:p w14:paraId="144DA04D"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criticality({E2AP-ELEMENTARY-PROCEDURES}{@procedureCode}),</w:t>
      </w:r>
    </w:p>
    <w:p w14:paraId="010B5ECD" w14:textId="77777777" w:rsidR="00C763CA" w:rsidRPr="00094095" w:rsidRDefault="00C763CA" w:rsidP="00C763CA">
      <w:pPr>
        <w:pStyle w:val="PL"/>
        <w:rPr>
          <w:noProof w:val="0"/>
          <w:lang w:val="en-US"/>
        </w:rPr>
      </w:pPr>
      <w:r w:rsidRPr="00094095">
        <w:rPr>
          <w:noProof w:val="0"/>
          <w:lang w:val="en-US"/>
        </w:rPr>
        <w:tab/>
        <w:t>value</w:t>
      </w:r>
      <w:r w:rsidRPr="00094095">
        <w:rPr>
          <w:noProof w:val="0"/>
          <w:lang w:val="en-US"/>
        </w:rPr>
        <w:tab/>
      </w:r>
      <w:r w:rsidRPr="00094095">
        <w:rPr>
          <w:noProof w:val="0"/>
          <w:lang w:val="en-US"/>
        </w:rPr>
        <w:tab/>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SuccessfulOutcome({E2AP-ELEMENTARY-PROCEDURES}{@procedureCode})</w:t>
      </w:r>
    </w:p>
    <w:p w14:paraId="2C40941F" w14:textId="77777777" w:rsidR="00C763CA" w:rsidRPr="00094095" w:rsidRDefault="00C763CA" w:rsidP="00C763CA">
      <w:pPr>
        <w:pStyle w:val="PL"/>
        <w:rPr>
          <w:noProof w:val="0"/>
          <w:lang w:val="en-US"/>
        </w:rPr>
      </w:pPr>
      <w:r w:rsidRPr="00094095">
        <w:rPr>
          <w:noProof w:val="0"/>
          <w:lang w:val="en-US"/>
        </w:rPr>
        <w:t>}</w:t>
      </w:r>
    </w:p>
    <w:p w14:paraId="447F4533" w14:textId="77777777" w:rsidR="00C763CA" w:rsidRPr="00094095" w:rsidRDefault="00C763CA" w:rsidP="00C763CA">
      <w:pPr>
        <w:pStyle w:val="PL"/>
        <w:rPr>
          <w:noProof w:val="0"/>
          <w:lang w:val="en-US"/>
        </w:rPr>
      </w:pPr>
    </w:p>
    <w:p w14:paraId="618E95FF" w14:textId="77777777" w:rsidR="00C763CA" w:rsidRPr="00094095" w:rsidRDefault="00C763CA" w:rsidP="00C763CA">
      <w:pPr>
        <w:pStyle w:val="PL"/>
        <w:rPr>
          <w:noProof w:val="0"/>
          <w:lang w:val="en-US"/>
        </w:rPr>
      </w:pPr>
      <w:proofErr w:type="gramStart"/>
      <w:r w:rsidRPr="00094095">
        <w:rPr>
          <w:noProof w:val="0"/>
          <w:lang w:val="en-US"/>
        </w:rPr>
        <w:t>UnsuccessfulOutcome ::=</w:t>
      </w:r>
      <w:proofErr w:type="gramEnd"/>
      <w:r w:rsidRPr="00094095">
        <w:rPr>
          <w:noProof w:val="0"/>
          <w:lang w:val="en-US"/>
        </w:rPr>
        <w:t xml:space="preserve"> SEQUENCE {</w:t>
      </w:r>
    </w:p>
    <w:p w14:paraId="361D3F57" w14:textId="77777777" w:rsidR="00C763CA" w:rsidRPr="00094095" w:rsidRDefault="00C763CA" w:rsidP="00C763CA">
      <w:pPr>
        <w:pStyle w:val="PL"/>
        <w:rPr>
          <w:noProof w:val="0"/>
          <w:lang w:val="en-US"/>
        </w:rPr>
      </w:pPr>
      <w:r w:rsidRPr="00094095">
        <w:rPr>
          <w:noProof w:val="0"/>
          <w:lang w:val="en-US"/>
        </w:rPr>
        <w:tab/>
        <w:t>procedureCode</w:t>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procedureCode({E2AP-ELEMENTARY-PROCEDURES}),</w:t>
      </w:r>
    </w:p>
    <w:p w14:paraId="1B13AF12"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criticality({E2AP-ELEMENTARY-PROCEDURES}{@procedureCode}),</w:t>
      </w:r>
    </w:p>
    <w:p w14:paraId="5D2FFD6F" w14:textId="77777777" w:rsidR="00C763CA" w:rsidRPr="00094095" w:rsidRDefault="00C763CA" w:rsidP="00C763CA">
      <w:pPr>
        <w:pStyle w:val="PL"/>
        <w:rPr>
          <w:noProof w:val="0"/>
          <w:lang w:val="en-US"/>
        </w:rPr>
      </w:pPr>
      <w:r w:rsidRPr="00094095">
        <w:rPr>
          <w:noProof w:val="0"/>
          <w:lang w:val="en-US"/>
        </w:rPr>
        <w:tab/>
        <w:t>value</w:t>
      </w:r>
      <w:r w:rsidRPr="00094095">
        <w:rPr>
          <w:noProof w:val="0"/>
          <w:lang w:val="en-US"/>
        </w:rPr>
        <w:tab/>
      </w:r>
      <w:r w:rsidRPr="00094095">
        <w:rPr>
          <w:noProof w:val="0"/>
          <w:lang w:val="en-US"/>
        </w:rPr>
        <w:tab/>
      </w:r>
      <w:r w:rsidRPr="00094095">
        <w:rPr>
          <w:noProof w:val="0"/>
          <w:lang w:val="en-US"/>
        </w:rPr>
        <w:tab/>
      </w:r>
      <w:r w:rsidRPr="00094095">
        <w:rPr>
          <w:noProof w:val="0"/>
          <w:lang w:val="en-US"/>
        </w:rPr>
        <w:tab/>
        <w:t>E2AP-ELEMENTARY-</w:t>
      </w:r>
      <w:proofErr w:type="gramStart"/>
      <w:r w:rsidRPr="00094095">
        <w:rPr>
          <w:noProof w:val="0"/>
          <w:lang w:val="en-US"/>
        </w:rPr>
        <w:t>PROCEDURE.&amp;</w:t>
      </w:r>
      <w:proofErr w:type="gramEnd"/>
      <w:r w:rsidRPr="00094095">
        <w:rPr>
          <w:noProof w:val="0"/>
          <w:lang w:val="en-US"/>
        </w:rPr>
        <w:t>UnsuccessfulOutcome({E2AP-ELEMENTARY-PROCEDURES}{@procedureCode})</w:t>
      </w:r>
    </w:p>
    <w:p w14:paraId="151A787F" w14:textId="77777777" w:rsidR="00C763CA" w:rsidRPr="00094095" w:rsidRDefault="00C763CA" w:rsidP="00C763CA">
      <w:pPr>
        <w:pStyle w:val="PL"/>
        <w:rPr>
          <w:noProof w:val="0"/>
          <w:lang w:val="en-US"/>
        </w:rPr>
      </w:pPr>
      <w:r w:rsidRPr="00094095">
        <w:rPr>
          <w:noProof w:val="0"/>
          <w:lang w:val="en-US"/>
        </w:rPr>
        <w:t>}</w:t>
      </w:r>
    </w:p>
    <w:p w14:paraId="338D6C91" w14:textId="77777777" w:rsidR="00C763CA" w:rsidRPr="00094095" w:rsidRDefault="00C763CA" w:rsidP="00C763CA">
      <w:pPr>
        <w:pStyle w:val="PL"/>
        <w:rPr>
          <w:noProof w:val="0"/>
          <w:lang w:val="en-US"/>
        </w:rPr>
      </w:pPr>
    </w:p>
    <w:p w14:paraId="538AB4A4" w14:textId="77777777" w:rsidR="00C763CA" w:rsidRPr="00094095" w:rsidRDefault="00C763CA" w:rsidP="00C763CA">
      <w:pPr>
        <w:pStyle w:val="PL"/>
        <w:rPr>
          <w:noProof w:val="0"/>
          <w:lang w:val="en-US"/>
        </w:rPr>
      </w:pPr>
      <w:r w:rsidRPr="00094095">
        <w:rPr>
          <w:noProof w:val="0"/>
          <w:lang w:val="en-US"/>
        </w:rPr>
        <w:t>-- **************************************************************</w:t>
      </w:r>
    </w:p>
    <w:p w14:paraId="0B40D9BD" w14:textId="77777777" w:rsidR="00C763CA" w:rsidRPr="00094095" w:rsidRDefault="00C763CA" w:rsidP="00C763CA">
      <w:pPr>
        <w:pStyle w:val="PL"/>
        <w:rPr>
          <w:noProof w:val="0"/>
          <w:lang w:val="en-US"/>
        </w:rPr>
      </w:pPr>
      <w:r w:rsidRPr="00094095">
        <w:rPr>
          <w:noProof w:val="0"/>
          <w:lang w:val="en-US"/>
        </w:rPr>
        <w:t>--</w:t>
      </w:r>
    </w:p>
    <w:p w14:paraId="51EDD930" w14:textId="77777777" w:rsidR="00C763CA" w:rsidRPr="00094095" w:rsidRDefault="00C763CA" w:rsidP="00C763CA">
      <w:pPr>
        <w:pStyle w:val="PL"/>
        <w:rPr>
          <w:noProof w:val="0"/>
          <w:lang w:val="en-US"/>
        </w:rPr>
      </w:pPr>
      <w:r w:rsidRPr="00094095">
        <w:rPr>
          <w:noProof w:val="0"/>
          <w:lang w:val="en-US"/>
        </w:rPr>
        <w:t>-- Interface Elementary Procedure List</w:t>
      </w:r>
    </w:p>
    <w:p w14:paraId="2CB1E2C0" w14:textId="77777777" w:rsidR="00C763CA" w:rsidRPr="00094095" w:rsidRDefault="00C763CA" w:rsidP="00C763CA">
      <w:pPr>
        <w:pStyle w:val="PL"/>
        <w:rPr>
          <w:noProof w:val="0"/>
          <w:lang w:val="en-US"/>
        </w:rPr>
      </w:pPr>
      <w:r w:rsidRPr="00094095">
        <w:rPr>
          <w:noProof w:val="0"/>
          <w:lang w:val="en-US"/>
        </w:rPr>
        <w:t>--</w:t>
      </w:r>
    </w:p>
    <w:p w14:paraId="3F54B133" w14:textId="77777777" w:rsidR="00C763CA" w:rsidRPr="00094095" w:rsidRDefault="00C763CA" w:rsidP="00C763CA">
      <w:pPr>
        <w:pStyle w:val="PL"/>
        <w:rPr>
          <w:noProof w:val="0"/>
          <w:lang w:val="en-US"/>
        </w:rPr>
      </w:pPr>
      <w:r w:rsidRPr="00094095">
        <w:rPr>
          <w:noProof w:val="0"/>
          <w:lang w:val="en-US"/>
        </w:rPr>
        <w:t>-- **************************************************************</w:t>
      </w:r>
    </w:p>
    <w:p w14:paraId="2F1EB603" w14:textId="77777777" w:rsidR="00C763CA" w:rsidRPr="00094095" w:rsidRDefault="00C763CA" w:rsidP="00C763CA">
      <w:pPr>
        <w:pStyle w:val="PL"/>
        <w:rPr>
          <w:noProof w:val="0"/>
          <w:lang w:val="en-US"/>
        </w:rPr>
      </w:pPr>
    </w:p>
    <w:p w14:paraId="48396BAE" w14:textId="77777777" w:rsidR="00C763CA" w:rsidRPr="00094095" w:rsidRDefault="00C763CA" w:rsidP="00C763CA">
      <w:pPr>
        <w:pStyle w:val="PL"/>
        <w:rPr>
          <w:noProof w:val="0"/>
          <w:lang w:val="en-US"/>
        </w:rPr>
      </w:pPr>
      <w:r w:rsidRPr="00094095">
        <w:rPr>
          <w:noProof w:val="0"/>
          <w:lang w:val="en-US"/>
        </w:rPr>
        <w:t>E2AP-ELEMENTARY-PROCEDURES E2AP-ELEMENTARY-</w:t>
      </w:r>
      <w:proofErr w:type="gramStart"/>
      <w:r w:rsidRPr="00094095">
        <w:rPr>
          <w:noProof w:val="0"/>
          <w:lang w:val="en-US"/>
        </w:rPr>
        <w:t>PROCEDURE ::=</w:t>
      </w:r>
      <w:proofErr w:type="gramEnd"/>
      <w:r w:rsidRPr="00094095">
        <w:rPr>
          <w:noProof w:val="0"/>
          <w:lang w:val="en-US"/>
        </w:rPr>
        <w:t xml:space="preserve"> {</w:t>
      </w:r>
    </w:p>
    <w:p w14:paraId="5DE4BCD7" w14:textId="77777777" w:rsidR="00C763CA" w:rsidRPr="00094095" w:rsidRDefault="00C763CA" w:rsidP="00C763CA">
      <w:pPr>
        <w:pStyle w:val="PL"/>
        <w:rPr>
          <w:noProof w:val="0"/>
          <w:lang w:val="en-US"/>
        </w:rPr>
      </w:pPr>
      <w:r w:rsidRPr="00094095">
        <w:rPr>
          <w:noProof w:val="0"/>
          <w:lang w:val="en-US"/>
        </w:rPr>
        <w:t xml:space="preserve">    E2AP-ELEMENTARY-PROCEDURES-CLASS-1</w:t>
      </w:r>
      <w:r w:rsidRPr="00094095">
        <w:rPr>
          <w:noProof w:val="0"/>
          <w:lang w:val="en-US"/>
        </w:rPr>
        <w:tab/>
      </w:r>
      <w:r w:rsidRPr="00094095">
        <w:rPr>
          <w:noProof w:val="0"/>
          <w:lang w:val="en-US"/>
        </w:rPr>
        <w:tab/>
      </w:r>
      <w:r w:rsidRPr="00094095">
        <w:rPr>
          <w:noProof w:val="0"/>
          <w:lang w:val="en-US"/>
        </w:rPr>
        <w:tab/>
        <w:t>|</w:t>
      </w:r>
    </w:p>
    <w:p w14:paraId="2B2D5AA6" w14:textId="77777777" w:rsidR="00C763CA" w:rsidRPr="00094095" w:rsidRDefault="00C763CA" w:rsidP="00C763CA">
      <w:pPr>
        <w:pStyle w:val="PL"/>
        <w:rPr>
          <w:noProof w:val="0"/>
          <w:lang w:val="en-US"/>
        </w:rPr>
      </w:pPr>
      <w:r w:rsidRPr="00094095">
        <w:rPr>
          <w:noProof w:val="0"/>
          <w:lang w:val="en-US"/>
        </w:rPr>
        <w:t xml:space="preserve">    E2AP-ELEMENTARY-PROCEDURES-CLASS-2,</w:t>
      </w:r>
    </w:p>
    <w:p w14:paraId="05FB6448" w14:textId="77777777" w:rsidR="00C763CA" w:rsidRPr="00094095" w:rsidRDefault="00C763CA" w:rsidP="00C763CA">
      <w:pPr>
        <w:pStyle w:val="PL"/>
        <w:rPr>
          <w:noProof w:val="0"/>
          <w:lang w:val="en-US"/>
        </w:rPr>
      </w:pPr>
      <w:r w:rsidRPr="00094095">
        <w:rPr>
          <w:noProof w:val="0"/>
          <w:lang w:val="en-US"/>
        </w:rPr>
        <w:t xml:space="preserve">    ...</w:t>
      </w:r>
    </w:p>
    <w:p w14:paraId="1842C6B2" w14:textId="77777777" w:rsidR="00C763CA" w:rsidRPr="00094095" w:rsidRDefault="00C763CA" w:rsidP="00C763CA">
      <w:pPr>
        <w:pStyle w:val="PL"/>
        <w:rPr>
          <w:noProof w:val="0"/>
          <w:lang w:val="en-US"/>
        </w:rPr>
      </w:pPr>
      <w:r w:rsidRPr="00094095">
        <w:rPr>
          <w:noProof w:val="0"/>
          <w:lang w:val="en-US"/>
        </w:rPr>
        <w:t>}</w:t>
      </w:r>
    </w:p>
    <w:p w14:paraId="54CD5867" w14:textId="77777777" w:rsidR="00C763CA" w:rsidRPr="00094095" w:rsidRDefault="00C763CA" w:rsidP="00C763CA">
      <w:pPr>
        <w:pStyle w:val="PL"/>
        <w:rPr>
          <w:noProof w:val="0"/>
          <w:lang w:val="en-US"/>
        </w:rPr>
      </w:pPr>
    </w:p>
    <w:p w14:paraId="64C55B08" w14:textId="77777777" w:rsidR="00C763CA" w:rsidRPr="00094095" w:rsidRDefault="00C763CA" w:rsidP="00C763CA">
      <w:pPr>
        <w:pStyle w:val="PL"/>
        <w:rPr>
          <w:noProof w:val="0"/>
          <w:lang w:val="en-US"/>
        </w:rPr>
      </w:pPr>
      <w:r w:rsidRPr="00094095">
        <w:rPr>
          <w:noProof w:val="0"/>
          <w:lang w:val="en-US"/>
        </w:rPr>
        <w:t>E2AP-ELEMENTARY-PROCEDURES-CLASS-1 E2AP-ELEMENTARY-</w:t>
      </w:r>
      <w:proofErr w:type="gramStart"/>
      <w:r w:rsidRPr="00094095">
        <w:rPr>
          <w:noProof w:val="0"/>
          <w:lang w:val="en-US"/>
        </w:rPr>
        <w:t>PROCEDURE ::=</w:t>
      </w:r>
      <w:proofErr w:type="gramEnd"/>
      <w:r w:rsidRPr="00094095">
        <w:rPr>
          <w:noProof w:val="0"/>
          <w:lang w:val="en-US"/>
        </w:rPr>
        <w:t xml:space="preserve"> {</w:t>
      </w:r>
    </w:p>
    <w:p w14:paraId="0242262A" w14:textId="77777777" w:rsidR="00C763CA" w:rsidRPr="00094095" w:rsidRDefault="00C763CA" w:rsidP="00C763CA">
      <w:pPr>
        <w:pStyle w:val="PL"/>
        <w:rPr>
          <w:noProof w:val="0"/>
          <w:lang w:val="en-US"/>
        </w:rPr>
      </w:pPr>
      <w:r w:rsidRPr="00094095">
        <w:rPr>
          <w:noProof w:val="0"/>
          <w:lang w:val="en-US"/>
        </w:rPr>
        <w:t>-- Defined in e2ap-PDU-Contents</w:t>
      </w:r>
    </w:p>
    <w:p w14:paraId="3EBECE15" w14:textId="77777777" w:rsidR="00C763CA" w:rsidRPr="00094095" w:rsidRDefault="00C763CA" w:rsidP="00C763CA">
      <w:pPr>
        <w:pStyle w:val="PL"/>
        <w:rPr>
          <w:noProof w:val="0"/>
          <w:lang w:val="en-US"/>
        </w:rPr>
      </w:pPr>
      <w:r w:rsidRPr="00094095">
        <w:rPr>
          <w:noProof w:val="0"/>
          <w:lang w:val="en-US"/>
        </w:rPr>
        <w:t xml:space="preserve">    ricSubscription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38F4D7A5" w14:textId="77777777" w:rsidR="00C763CA" w:rsidRPr="00094095" w:rsidRDefault="00C763CA" w:rsidP="00C763CA">
      <w:pPr>
        <w:pStyle w:val="PL"/>
        <w:rPr>
          <w:noProof w:val="0"/>
          <w:lang w:val="en-US"/>
        </w:rPr>
      </w:pPr>
      <w:r w:rsidRPr="00094095">
        <w:rPr>
          <w:noProof w:val="0"/>
          <w:lang w:val="en-US"/>
        </w:rPr>
        <w:t xml:space="preserve">    ricSubscriptionDelete                               |</w:t>
      </w:r>
    </w:p>
    <w:p w14:paraId="2401A185" w14:textId="77777777" w:rsidR="00C763CA" w:rsidRPr="00094095" w:rsidRDefault="00C763CA" w:rsidP="00C763CA">
      <w:pPr>
        <w:pStyle w:val="PL"/>
        <w:rPr>
          <w:noProof w:val="0"/>
          <w:lang w:val="en-US"/>
        </w:rPr>
      </w:pPr>
      <w:r w:rsidRPr="00094095">
        <w:rPr>
          <w:noProof w:val="0"/>
          <w:lang w:val="en-US"/>
        </w:rPr>
        <w:t xml:space="preserve">    ricServiceUpdate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6D9E3737" w14:textId="77777777" w:rsidR="00C763CA" w:rsidRPr="00094095" w:rsidRDefault="00C763CA" w:rsidP="00C763CA">
      <w:pPr>
        <w:pStyle w:val="PL"/>
        <w:rPr>
          <w:noProof w:val="0"/>
          <w:lang w:val="en-US"/>
        </w:rPr>
      </w:pPr>
      <w:r w:rsidRPr="00094095">
        <w:rPr>
          <w:noProof w:val="0"/>
          <w:lang w:val="en-US"/>
        </w:rPr>
        <w:t xml:space="preserve">    ricControl                                          |</w:t>
      </w:r>
    </w:p>
    <w:p w14:paraId="69B93941" w14:textId="77777777" w:rsidR="00C763CA" w:rsidRPr="00094095" w:rsidRDefault="00C763CA" w:rsidP="00C763CA">
      <w:pPr>
        <w:pStyle w:val="PL"/>
        <w:rPr>
          <w:noProof w:val="0"/>
          <w:lang w:val="en-US"/>
        </w:rPr>
      </w:pPr>
    </w:p>
    <w:p w14:paraId="01D6719F" w14:textId="77777777" w:rsidR="00C763CA" w:rsidRPr="00094095" w:rsidRDefault="00C763CA" w:rsidP="00C763CA">
      <w:pPr>
        <w:pStyle w:val="PL"/>
        <w:rPr>
          <w:noProof w:val="0"/>
          <w:lang w:val="en-US"/>
        </w:rPr>
      </w:pPr>
      <w:r w:rsidRPr="00094095">
        <w:rPr>
          <w:noProof w:val="0"/>
          <w:lang w:val="en-US"/>
        </w:rPr>
        <w:t>-- Defined in x2ap-PDU-Contents</w:t>
      </w:r>
    </w:p>
    <w:p w14:paraId="1AD18FAB" w14:textId="77777777" w:rsidR="00C763CA" w:rsidRPr="00094095" w:rsidRDefault="00C763CA" w:rsidP="00C763CA">
      <w:pPr>
        <w:pStyle w:val="PL"/>
        <w:rPr>
          <w:noProof w:val="0"/>
          <w:lang w:val="en-US"/>
        </w:rPr>
      </w:pPr>
      <w:r w:rsidRPr="00094095">
        <w:rPr>
          <w:noProof w:val="0"/>
          <w:lang w:val="en-US"/>
        </w:rPr>
        <w:t xml:space="preserve">    x2Setup</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748161B8" w14:textId="77777777" w:rsidR="00C763CA" w:rsidRPr="00094095" w:rsidRDefault="00C763CA" w:rsidP="00C763CA">
      <w:pPr>
        <w:pStyle w:val="PL"/>
        <w:rPr>
          <w:noProof w:val="0"/>
          <w:lang w:val="en-US"/>
        </w:rPr>
      </w:pPr>
      <w:r w:rsidRPr="00094095">
        <w:rPr>
          <w:noProof w:val="0"/>
          <w:lang w:val="en-US"/>
        </w:rPr>
        <w:t xml:space="preserve">    endcX2Setup</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228ED571" w14:textId="77777777" w:rsidR="00C763CA" w:rsidRPr="00094095" w:rsidRDefault="00C763CA" w:rsidP="00C763CA">
      <w:pPr>
        <w:pStyle w:val="PL"/>
        <w:rPr>
          <w:noProof w:val="0"/>
          <w:lang w:val="en-US"/>
        </w:rPr>
      </w:pPr>
      <w:r w:rsidRPr="00094095">
        <w:rPr>
          <w:noProof w:val="0"/>
          <w:lang w:val="en-US"/>
        </w:rPr>
        <w:t xml:space="preserve">    resourceStatusReportingInitiation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5C9F24CB" w14:textId="77777777" w:rsidR="00C763CA" w:rsidRPr="00094095" w:rsidRDefault="00C763CA" w:rsidP="00C763CA">
      <w:pPr>
        <w:pStyle w:val="PL"/>
        <w:rPr>
          <w:noProof w:val="0"/>
          <w:lang w:val="en-US"/>
        </w:rPr>
      </w:pPr>
      <w:r w:rsidRPr="00094095">
        <w:rPr>
          <w:noProof w:val="0"/>
          <w:lang w:val="en-US"/>
        </w:rPr>
        <w:t xml:space="preserve">    eNBConfigurationUpdate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60536A4B" w14:textId="77777777" w:rsidR="00C763CA" w:rsidRPr="00094095" w:rsidRDefault="00C763CA" w:rsidP="00C763CA">
      <w:pPr>
        <w:pStyle w:val="PL"/>
        <w:rPr>
          <w:noProof w:val="0"/>
          <w:lang w:val="en-US"/>
        </w:rPr>
      </w:pPr>
      <w:r w:rsidRPr="00094095">
        <w:rPr>
          <w:noProof w:val="0"/>
          <w:lang w:val="en-US"/>
        </w:rPr>
        <w:t xml:space="preserve">    endcConfigurationUpdate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7B21A452" w14:textId="77777777" w:rsidR="00C763CA" w:rsidRPr="00094095" w:rsidRDefault="00C763CA" w:rsidP="00C763CA">
      <w:pPr>
        <w:pStyle w:val="PL"/>
        <w:rPr>
          <w:noProof w:val="0"/>
          <w:lang w:val="en-US"/>
        </w:rPr>
      </w:pPr>
      <w:r w:rsidRPr="00094095">
        <w:rPr>
          <w:noProof w:val="0"/>
          <w:lang w:val="en-US"/>
        </w:rPr>
        <w:t xml:space="preserve">    reset,</w:t>
      </w:r>
    </w:p>
    <w:p w14:paraId="54A9DF44" w14:textId="77777777" w:rsidR="00C763CA" w:rsidRPr="00094095" w:rsidRDefault="00C763CA" w:rsidP="00C763CA">
      <w:pPr>
        <w:pStyle w:val="PL"/>
        <w:rPr>
          <w:noProof w:val="0"/>
          <w:lang w:val="en-US"/>
        </w:rPr>
      </w:pPr>
      <w:r w:rsidRPr="00094095">
        <w:rPr>
          <w:noProof w:val="0"/>
          <w:lang w:val="en-US"/>
        </w:rPr>
        <w:t xml:space="preserve">    ...</w:t>
      </w:r>
    </w:p>
    <w:p w14:paraId="13E708C0" w14:textId="77777777" w:rsidR="00C763CA" w:rsidRPr="00094095" w:rsidRDefault="00C763CA" w:rsidP="00C763CA">
      <w:pPr>
        <w:pStyle w:val="PL"/>
        <w:rPr>
          <w:noProof w:val="0"/>
          <w:lang w:val="en-US"/>
        </w:rPr>
      </w:pPr>
      <w:r w:rsidRPr="00094095">
        <w:rPr>
          <w:noProof w:val="0"/>
          <w:lang w:val="en-US"/>
        </w:rPr>
        <w:t>}</w:t>
      </w:r>
    </w:p>
    <w:p w14:paraId="21476772" w14:textId="77777777" w:rsidR="00C763CA" w:rsidRPr="00094095" w:rsidRDefault="00C763CA" w:rsidP="00C763CA">
      <w:pPr>
        <w:pStyle w:val="PL"/>
        <w:rPr>
          <w:noProof w:val="0"/>
          <w:lang w:val="en-US"/>
        </w:rPr>
      </w:pPr>
    </w:p>
    <w:p w14:paraId="4B585502" w14:textId="77777777" w:rsidR="00C763CA" w:rsidRPr="00094095" w:rsidRDefault="00C763CA" w:rsidP="00C763CA">
      <w:pPr>
        <w:pStyle w:val="PL"/>
        <w:rPr>
          <w:noProof w:val="0"/>
          <w:lang w:val="en-US"/>
        </w:rPr>
      </w:pPr>
      <w:r w:rsidRPr="00094095">
        <w:rPr>
          <w:noProof w:val="0"/>
          <w:lang w:val="en-US"/>
        </w:rPr>
        <w:t>E2AP-ELEMENTARY-PROCEDURES-CLASS-2 E2AP-ELEMENTARY-</w:t>
      </w:r>
      <w:proofErr w:type="gramStart"/>
      <w:r w:rsidRPr="00094095">
        <w:rPr>
          <w:noProof w:val="0"/>
          <w:lang w:val="en-US"/>
        </w:rPr>
        <w:t>PROCEDURE ::=</w:t>
      </w:r>
      <w:proofErr w:type="gramEnd"/>
      <w:r w:rsidRPr="00094095">
        <w:rPr>
          <w:noProof w:val="0"/>
          <w:lang w:val="en-US"/>
        </w:rPr>
        <w:t xml:space="preserve"> {</w:t>
      </w:r>
    </w:p>
    <w:p w14:paraId="16C20A57" w14:textId="77777777" w:rsidR="00C763CA" w:rsidRPr="00094095" w:rsidRDefault="00C763CA" w:rsidP="00C763CA">
      <w:pPr>
        <w:pStyle w:val="PL"/>
        <w:rPr>
          <w:noProof w:val="0"/>
          <w:lang w:val="en-US"/>
        </w:rPr>
      </w:pPr>
      <w:r w:rsidRPr="00094095">
        <w:rPr>
          <w:noProof w:val="0"/>
          <w:lang w:val="en-US"/>
        </w:rPr>
        <w:t>-- Defined in e2ap-PDU-Contents</w:t>
      </w:r>
    </w:p>
    <w:p w14:paraId="2D137290" w14:textId="77777777" w:rsidR="00C763CA" w:rsidRPr="00094095" w:rsidRDefault="00C763CA" w:rsidP="00C763CA">
      <w:pPr>
        <w:pStyle w:val="PL"/>
        <w:rPr>
          <w:noProof w:val="0"/>
          <w:lang w:val="en-US"/>
        </w:rPr>
      </w:pPr>
      <w:r w:rsidRPr="00094095">
        <w:rPr>
          <w:noProof w:val="0"/>
          <w:lang w:val="en-US"/>
        </w:rPr>
        <w:t xml:space="preserve">    ricIndication</w:t>
      </w:r>
      <w:r w:rsidRPr="00094095">
        <w:rPr>
          <w:noProof w:val="0"/>
          <w:lang w:val="en-US"/>
        </w:rPr>
        <w:tab/>
        <w:t xml:space="preserve">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5E1ED8AD" w14:textId="77777777" w:rsidR="00C763CA" w:rsidRPr="00094095" w:rsidRDefault="00C763CA" w:rsidP="00C763CA">
      <w:pPr>
        <w:pStyle w:val="PL"/>
        <w:rPr>
          <w:noProof w:val="0"/>
          <w:lang w:val="en-US"/>
        </w:rPr>
      </w:pPr>
      <w:r w:rsidRPr="00094095">
        <w:rPr>
          <w:noProof w:val="0"/>
          <w:lang w:val="en-US"/>
        </w:rPr>
        <w:t xml:space="preserve">    ricServiceQuery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606B40EF" w14:textId="77777777" w:rsidR="00C763CA" w:rsidRPr="00094095" w:rsidRDefault="00C763CA" w:rsidP="00C763CA">
      <w:pPr>
        <w:pStyle w:val="PL"/>
        <w:rPr>
          <w:noProof w:val="0"/>
          <w:lang w:val="en-US"/>
        </w:rPr>
      </w:pPr>
    </w:p>
    <w:p w14:paraId="0DA6F3BC" w14:textId="77777777" w:rsidR="00C763CA" w:rsidRPr="00094095" w:rsidRDefault="00C763CA" w:rsidP="00C763CA">
      <w:pPr>
        <w:pStyle w:val="PL"/>
        <w:rPr>
          <w:noProof w:val="0"/>
          <w:lang w:val="en-US"/>
        </w:rPr>
      </w:pPr>
      <w:r w:rsidRPr="00094095">
        <w:rPr>
          <w:noProof w:val="0"/>
          <w:lang w:val="en-US"/>
        </w:rPr>
        <w:t>-- Defined in x2ap-PDU-Contents</w:t>
      </w:r>
      <w:r w:rsidRPr="00094095">
        <w:rPr>
          <w:noProof w:val="0"/>
          <w:lang w:val="en-US"/>
        </w:rPr>
        <w:tab/>
      </w:r>
    </w:p>
    <w:p w14:paraId="58E11DC8" w14:textId="77777777" w:rsidR="00C763CA" w:rsidRPr="00094095" w:rsidRDefault="00C763CA" w:rsidP="00C763CA">
      <w:pPr>
        <w:pStyle w:val="PL"/>
        <w:rPr>
          <w:noProof w:val="0"/>
          <w:lang w:val="en-US"/>
        </w:rPr>
      </w:pPr>
      <w:r w:rsidRPr="00094095">
        <w:rPr>
          <w:noProof w:val="0"/>
          <w:lang w:val="en-US"/>
        </w:rPr>
        <w:t xml:space="preserve">    loadIndication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4F405B1F" w14:textId="77777777" w:rsidR="00C763CA" w:rsidRPr="00094095" w:rsidRDefault="00C763CA" w:rsidP="00C763CA">
      <w:pPr>
        <w:pStyle w:val="PL"/>
        <w:rPr>
          <w:noProof w:val="0"/>
          <w:lang w:val="en-US"/>
        </w:rPr>
      </w:pPr>
      <w:r w:rsidRPr="00094095">
        <w:rPr>
          <w:noProof w:val="0"/>
          <w:lang w:val="en-US"/>
        </w:rPr>
        <w:t xml:space="preserve">    gNBStatusIndication                     </w:t>
      </w:r>
      <w:r w:rsidRPr="00094095">
        <w:rPr>
          <w:noProof w:val="0"/>
          <w:lang w:val="en-US"/>
        </w:rPr>
        <w:tab/>
      </w:r>
      <w:r w:rsidRPr="00094095">
        <w:rPr>
          <w:noProof w:val="0"/>
          <w:lang w:val="en-US"/>
        </w:rPr>
        <w:tab/>
      </w:r>
      <w:r w:rsidRPr="00094095">
        <w:rPr>
          <w:noProof w:val="0"/>
          <w:lang w:val="en-US"/>
        </w:rPr>
        <w:tab/>
        <w:t>|</w:t>
      </w:r>
    </w:p>
    <w:p w14:paraId="72F48974" w14:textId="77777777" w:rsidR="00C763CA" w:rsidRPr="00094095" w:rsidRDefault="00C763CA" w:rsidP="00C763CA">
      <w:pPr>
        <w:pStyle w:val="PL"/>
        <w:rPr>
          <w:noProof w:val="0"/>
          <w:lang w:val="en-US"/>
        </w:rPr>
      </w:pPr>
      <w:r w:rsidRPr="00094095">
        <w:rPr>
          <w:noProof w:val="0"/>
          <w:lang w:val="en-US"/>
        </w:rPr>
        <w:t xml:space="preserve">    resourceStatusReporting</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w:t>
      </w:r>
    </w:p>
    <w:p w14:paraId="2A4A1523" w14:textId="77777777" w:rsidR="00C763CA" w:rsidRPr="00094095" w:rsidRDefault="00C763CA" w:rsidP="00C763CA">
      <w:pPr>
        <w:pStyle w:val="PL"/>
        <w:rPr>
          <w:noProof w:val="0"/>
          <w:lang w:val="en-US"/>
        </w:rPr>
      </w:pPr>
      <w:r w:rsidRPr="00094095">
        <w:rPr>
          <w:noProof w:val="0"/>
          <w:lang w:val="en-US"/>
        </w:rPr>
        <w:t xml:space="preserve">    errorIndication,</w:t>
      </w:r>
      <w:r w:rsidRPr="00094095">
        <w:rPr>
          <w:noProof w:val="0"/>
          <w:lang w:val="en-US"/>
        </w:rPr>
        <w:tab/>
      </w:r>
    </w:p>
    <w:p w14:paraId="7719AC10" w14:textId="77777777" w:rsidR="00C763CA" w:rsidRPr="00094095" w:rsidRDefault="00C763CA" w:rsidP="00C763CA">
      <w:pPr>
        <w:pStyle w:val="PL"/>
        <w:rPr>
          <w:noProof w:val="0"/>
          <w:lang w:val="en-US"/>
        </w:rPr>
      </w:pPr>
      <w:r w:rsidRPr="00094095">
        <w:rPr>
          <w:noProof w:val="0"/>
          <w:lang w:val="en-US"/>
        </w:rPr>
        <w:tab/>
        <w:t>...</w:t>
      </w:r>
    </w:p>
    <w:p w14:paraId="2EEAE58A" w14:textId="77777777" w:rsidR="00C763CA" w:rsidRPr="00094095" w:rsidRDefault="00C763CA" w:rsidP="00C763CA">
      <w:pPr>
        <w:pStyle w:val="PL"/>
        <w:rPr>
          <w:noProof w:val="0"/>
          <w:lang w:val="en-US"/>
        </w:rPr>
      </w:pPr>
      <w:r w:rsidRPr="00094095">
        <w:rPr>
          <w:noProof w:val="0"/>
          <w:lang w:val="en-US"/>
        </w:rPr>
        <w:t>}</w:t>
      </w:r>
    </w:p>
    <w:p w14:paraId="04749F33" w14:textId="77777777" w:rsidR="00C763CA" w:rsidRPr="00094095" w:rsidRDefault="00C763CA" w:rsidP="00C763CA">
      <w:pPr>
        <w:pStyle w:val="PL"/>
        <w:rPr>
          <w:noProof w:val="0"/>
          <w:lang w:val="en-US"/>
        </w:rPr>
      </w:pPr>
    </w:p>
    <w:p w14:paraId="090C269F" w14:textId="77777777" w:rsidR="00C763CA" w:rsidRPr="00094095" w:rsidRDefault="00C763CA" w:rsidP="00C763CA">
      <w:pPr>
        <w:pStyle w:val="PL"/>
        <w:rPr>
          <w:noProof w:val="0"/>
          <w:lang w:val="en-US"/>
        </w:rPr>
      </w:pPr>
      <w:r w:rsidRPr="00094095">
        <w:rPr>
          <w:noProof w:val="0"/>
          <w:lang w:val="en-US"/>
        </w:rPr>
        <w:t>-- **************************************************************</w:t>
      </w:r>
    </w:p>
    <w:p w14:paraId="323252FE" w14:textId="77777777" w:rsidR="00C763CA" w:rsidRPr="00094095" w:rsidRDefault="00C763CA" w:rsidP="00C763CA">
      <w:pPr>
        <w:pStyle w:val="PL"/>
        <w:rPr>
          <w:noProof w:val="0"/>
          <w:lang w:val="en-US"/>
        </w:rPr>
      </w:pPr>
      <w:r w:rsidRPr="00094095">
        <w:rPr>
          <w:noProof w:val="0"/>
          <w:lang w:val="en-US"/>
        </w:rPr>
        <w:t>--</w:t>
      </w:r>
    </w:p>
    <w:p w14:paraId="4FA69AB6" w14:textId="77777777" w:rsidR="00C763CA" w:rsidRPr="00094095" w:rsidRDefault="00C763CA" w:rsidP="00C763CA">
      <w:pPr>
        <w:pStyle w:val="PL"/>
        <w:rPr>
          <w:noProof w:val="0"/>
          <w:lang w:val="en-US"/>
        </w:rPr>
      </w:pPr>
      <w:r w:rsidRPr="00094095">
        <w:rPr>
          <w:noProof w:val="0"/>
          <w:lang w:val="en-US"/>
        </w:rPr>
        <w:t>-- Interface Elementary Procedures</w:t>
      </w:r>
    </w:p>
    <w:p w14:paraId="458A1A0C" w14:textId="77777777" w:rsidR="00C763CA" w:rsidRPr="00094095" w:rsidRDefault="00C763CA" w:rsidP="00C763CA">
      <w:pPr>
        <w:pStyle w:val="PL"/>
        <w:rPr>
          <w:noProof w:val="0"/>
          <w:lang w:val="en-US"/>
        </w:rPr>
      </w:pPr>
      <w:r w:rsidRPr="00094095">
        <w:rPr>
          <w:noProof w:val="0"/>
          <w:lang w:val="en-US"/>
        </w:rPr>
        <w:t>--</w:t>
      </w:r>
    </w:p>
    <w:p w14:paraId="5E1627B5" w14:textId="77777777" w:rsidR="00C763CA" w:rsidRPr="00094095" w:rsidRDefault="00C763CA" w:rsidP="00C763CA">
      <w:pPr>
        <w:pStyle w:val="PL"/>
        <w:rPr>
          <w:noProof w:val="0"/>
          <w:lang w:val="en-US"/>
        </w:rPr>
      </w:pPr>
      <w:r w:rsidRPr="00094095">
        <w:rPr>
          <w:noProof w:val="0"/>
          <w:lang w:val="en-US"/>
        </w:rPr>
        <w:t>-- **************************************************************</w:t>
      </w:r>
    </w:p>
    <w:p w14:paraId="12FE336F" w14:textId="77777777" w:rsidR="00C763CA" w:rsidRPr="00094095" w:rsidRDefault="00C763CA" w:rsidP="00C763CA">
      <w:pPr>
        <w:pStyle w:val="PL"/>
        <w:rPr>
          <w:noProof w:val="0"/>
          <w:lang w:val="en-US"/>
        </w:rPr>
      </w:pPr>
    </w:p>
    <w:p w14:paraId="3D07D349" w14:textId="77777777" w:rsidR="00C763CA" w:rsidRPr="00094095" w:rsidRDefault="00C763CA" w:rsidP="00C763CA">
      <w:pPr>
        <w:pStyle w:val="PL"/>
        <w:rPr>
          <w:noProof w:val="0"/>
          <w:lang w:val="en-US"/>
        </w:rPr>
      </w:pPr>
      <w:r w:rsidRPr="00094095">
        <w:rPr>
          <w:noProof w:val="0"/>
          <w:lang w:val="en-US"/>
        </w:rPr>
        <w:t>ricSubscription E2AP-ELEMENTARY-</w:t>
      </w:r>
      <w:proofErr w:type="gramStart"/>
      <w:r w:rsidRPr="00094095">
        <w:rPr>
          <w:noProof w:val="0"/>
          <w:lang w:val="en-US"/>
        </w:rPr>
        <w:t>PROCEDURE ::=</w:t>
      </w:r>
      <w:proofErr w:type="gramEnd"/>
      <w:r w:rsidRPr="00094095">
        <w:rPr>
          <w:noProof w:val="0"/>
          <w:lang w:val="en-US"/>
        </w:rPr>
        <w:t xml:space="preserve"> {</w:t>
      </w:r>
    </w:p>
    <w:p w14:paraId="70416691"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RICsubscriptionRequest</w:t>
      </w:r>
    </w:p>
    <w:p w14:paraId="1808BAB8"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RICsubscriptionResponse</w:t>
      </w:r>
    </w:p>
    <w:p w14:paraId="21EFEA01"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RICsubscriptionFailure</w:t>
      </w:r>
    </w:p>
    <w:p w14:paraId="0BF0F4F2"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id-ricSubscription</w:t>
      </w:r>
    </w:p>
    <w:p w14:paraId="35F18D74"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0ECC750F" w14:textId="77777777" w:rsidR="00C763CA" w:rsidRPr="00094095" w:rsidRDefault="00C763CA" w:rsidP="00C763CA">
      <w:pPr>
        <w:pStyle w:val="PL"/>
        <w:rPr>
          <w:noProof w:val="0"/>
          <w:lang w:val="en-US"/>
        </w:rPr>
      </w:pPr>
      <w:r w:rsidRPr="00094095">
        <w:rPr>
          <w:noProof w:val="0"/>
          <w:lang w:val="en-US"/>
        </w:rPr>
        <w:t>}</w:t>
      </w:r>
    </w:p>
    <w:p w14:paraId="54B372BA" w14:textId="77777777" w:rsidR="00C763CA" w:rsidRPr="00094095" w:rsidRDefault="00C763CA" w:rsidP="00C763CA">
      <w:pPr>
        <w:pStyle w:val="PL"/>
        <w:rPr>
          <w:noProof w:val="0"/>
          <w:lang w:val="en-US"/>
        </w:rPr>
      </w:pPr>
    </w:p>
    <w:p w14:paraId="03451ED8" w14:textId="77777777" w:rsidR="00C763CA" w:rsidRPr="00094095" w:rsidRDefault="00C763CA" w:rsidP="00C763CA">
      <w:pPr>
        <w:pStyle w:val="PL"/>
        <w:rPr>
          <w:noProof w:val="0"/>
          <w:lang w:val="en-US"/>
        </w:rPr>
      </w:pPr>
      <w:r w:rsidRPr="00094095">
        <w:rPr>
          <w:noProof w:val="0"/>
          <w:lang w:val="en-US"/>
        </w:rPr>
        <w:t>ricSubscriptionDelete E2AP-ELEMENTARY-</w:t>
      </w:r>
      <w:proofErr w:type="gramStart"/>
      <w:r w:rsidRPr="00094095">
        <w:rPr>
          <w:noProof w:val="0"/>
          <w:lang w:val="en-US"/>
        </w:rPr>
        <w:t>PROCEDURE ::=</w:t>
      </w:r>
      <w:proofErr w:type="gramEnd"/>
      <w:r w:rsidRPr="00094095">
        <w:rPr>
          <w:noProof w:val="0"/>
          <w:lang w:val="en-US"/>
        </w:rPr>
        <w:t xml:space="preserve"> {</w:t>
      </w:r>
    </w:p>
    <w:p w14:paraId="0DBCECB5"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RICsubscriptionDeleteRequest</w:t>
      </w:r>
    </w:p>
    <w:p w14:paraId="23D1A3FD"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RICsubscriptionDeleteResponse</w:t>
      </w:r>
    </w:p>
    <w:p w14:paraId="3C8CEF49"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RICsubscriptionDeleteFailure</w:t>
      </w:r>
    </w:p>
    <w:p w14:paraId="05C49D36"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id-ricSubscriptionDelete</w:t>
      </w:r>
    </w:p>
    <w:p w14:paraId="62CFE45A"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5C783253" w14:textId="77777777" w:rsidR="00C763CA" w:rsidRPr="00094095" w:rsidRDefault="00C763CA" w:rsidP="00C763CA">
      <w:pPr>
        <w:pStyle w:val="PL"/>
        <w:rPr>
          <w:noProof w:val="0"/>
          <w:lang w:val="en-US"/>
        </w:rPr>
      </w:pPr>
      <w:r w:rsidRPr="00094095">
        <w:rPr>
          <w:noProof w:val="0"/>
          <w:lang w:val="en-US"/>
        </w:rPr>
        <w:t>}</w:t>
      </w:r>
    </w:p>
    <w:p w14:paraId="0A2F8DFF" w14:textId="77777777" w:rsidR="00C763CA" w:rsidRPr="00094095" w:rsidRDefault="00C763CA" w:rsidP="00C763CA">
      <w:pPr>
        <w:pStyle w:val="PL"/>
        <w:rPr>
          <w:noProof w:val="0"/>
          <w:lang w:val="en-US"/>
        </w:rPr>
      </w:pPr>
    </w:p>
    <w:p w14:paraId="5D671C11" w14:textId="77777777" w:rsidR="00C763CA" w:rsidRPr="00094095" w:rsidRDefault="00C763CA" w:rsidP="00C763CA">
      <w:pPr>
        <w:pStyle w:val="PL"/>
        <w:rPr>
          <w:noProof w:val="0"/>
          <w:lang w:val="en-US"/>
        </w:rPr>
      </w:pPr>
      <w:r w:rsidRPr="00094095">
        <w:rPr>
          <w:noProof w:val="0"/>
          <w:lang w:val="en-US"/>
        </w:rPr>
        <w:t>ricServiceUpdate E2AP-ELEMENTARY-</w:t>
      </w:r>
      <w:proofErr w:type="gramStart"/>
      <w:r w:rsidRPr="00094095">
        <w:rPr>
          <w:noProof w:val="0"/>
          <w:lang w:val="en-US"/>
        </w:rPr>
        <w:t>PROCEDURE ::=</w:t>
      </w:r>
      <w:proofErr w:type="gramEnd"/>
      <w:r w:rsidRPr="00094095">
        <w:rPr>
          <w:noProof w:val="0"/>
          <w:lang w:val="en-US"/>
        </w:rPr>
        <w:t xml:space="preserve"> {</w:t>
      </w:r>
    </w:p>
    <w:p w14:paraId="57ACAD5D"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RICserviceUpdate</w:t>
      </w:r>
    </w:p>
    <w:p w14:paraId="1683A5ED"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RICserviceUpdateAcknowledge</w:t>
      </w:r>
    </w:p>
    <w:p w14:paraId="5381201B"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RICserviceUpdateFailure</w:t>
      </w:r>
    </w:p>
    <w:p w14:paraId="1BB98FB1"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id-ricServiceUpdate</w:t>
      </w:r>
    </w:p>
    <w:p w14:paraId="38CA31A6"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3FDF778F" w14:textId="77777777" w:rsidR="00C763CA" w:rsidRPr="00094095" w:rsidRDefault="00C763CA" w:rsidP="00C763CA">
      <w:pPr>
        <w:pStyle w:val="PL"/>
        <w:rPr>
          <w:noProof w:val="0"/>
          <w:lang w:val="en-US"/>
        </w:rPr>
      </w:pPr>
      <w:r w:rsidRPr="00094095">
        <w:rPr>
          <w:noProof w:val="0"/>
          <w:lang w:val="en-US"/>
        </w:rPr>
        <w:t>}</w:t>
      </w:r>
    </w:p>
    <w:p w14:paraId="7AFA8302" w14:textId="77777777" w:rsidR="00C763CA" w:rsidRPr="00094095" w:rsidRDefault="00C763CA" w:rsidP="00C763CA">
      <w:pPr>
        <w:pStyle w:val="PL"/>
        <w:rPr>
          <w:noProof w:val="0"/>
          <w:lang w:val="en-US"/>
        </w:rPr>
      </w:pPr>
    </w:p>
    <w:p w14:paraId="7780F0AA" w14:textId="77777777" w:rsidR="00C763CA" w:rsidRPr="00094095" w:rsidRDefault="00C763CA" w:rsidP="00C763CA">
      <w:pPr>
        <w:pStyle w:val="PL"/>
        <w:rPr>
          <w:noProof w:val="0"/>
          <w:lang w:val="en-US"/>
        </w:rPr>
      </w:pPr>
      <w:r w:rsidRPr="00094095">
        <w:rPr>
          <w:noProof w:val="0"/>
          <w:lang w:val="en-US"/>
        </w:rPr>
        <w:t>ricControl E2AP-ELEMENTARY-</w:t>
      </w:r>
      <w:proofErr w:type="gramStart"/>
      <w:r w:rsidRPr="00094095">
        <w:rPr>
          <w:noProof w:val="0"/>
          <w:lang w:val="en-US"/>
        </w:rPr>
        <w:t>PROCEDURE ::=</w:t>
      </w:r>
      <w:proofErr w:type="gramEnd"/>
      <w:r w:rsidRPr="00094095">
        <w:rPr>
          <w:noProof w:val="0"/>
          <w:lang w:val="en-US"/>
        </w:rPr>
        <w:t xml:space="preserve"> {</w:t>
      </w:r>
    </w:p>
    <w:p w14:paraId="289D9D39"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RICcontrolRequest</w:t>
      </w:r>
    </w:p>
    <w:p w14:paraId="41A56A19"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RICcontrolAcknowledge</w:t>
      </w:r>
    </w:p>
    <w:p w14:paraId="01E42B7C"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RICcontrolFailure</w:t>
      </w:r>
    </w:p>
    <w:p w14:paraId="2964E4D4"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id-ricControl</w:t>
      </w:r>
    </w:p>
    <w:p w14:paraId="1EAB5603"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2E0F7606" w14:textId="77777777" w:rsidR="00C763CA" w:rsidRPr="00094095" w:rsidRDefault="00C763CA" w:rsidP="00C763CA">
      <w:pPr>
        <w:pStyle w:val="PL"/>
        <w:rPr>
          <w:noProof w:val="0"/>
          <w:lang w:val="en-US"/>
        </w:rPr>
      </w:pPr>
      <w:r w:rsidRPr="00094095">
        <w:rPr>
          <w:noProof w:val="0"/>
          <w:lang w:val="en-US"/>
        </w:rPr>
        <w:t>}</w:t>
      </w:r>
    </w:p>
    <w:p w14:paraId="222FA238" w14:textId="77777777" w:rsidR="00C763CA" w:rsidRPr="00094095" w:rsidRDefault="00C763CA" w:rsidP="00C763CA">
      <w:pPr>
        <w:pStyle w:val="PL"/>
        <w:rPr>
          <w:noProof w:val="0"/>
          <w:lang w:val="en-US"/>
        </w:rPr>
      </w:pPr>
    </w:p>
    <w:p w14:paraId="186EF040" w14:textId="77777777" w:rsidR="00C763CA" w:rsidRPr="00094095" w:rsidRDefault="00C763CA" w:rsidP="00C763CA">
      <w:pPr>
        <w:pStyle w:val="PL"/>
        <w:rPr>
          <w:noProof w:val="0"/>
          <w:lang w:val="en-US"/>
        </w:rPr>
      </w:pPr>
      <w:r w:rsidRPr="00094095">
        <w:rPr>
          <w:noProof w:val="0"/>
          <w:lang w:val="en-US"/>
        </w:rPr>
        <w:t>x2Setup</w:t>
      </w:r>
      <w:r w:rsidRPr="00094095">
        <w:rPr>
          <w:noProof w:val="0"/>
          <w:lang w:val="en-US"/>
        </w:rPr>
        <w:tab/>
        <w:t>E2AP-ELEMENTARY-</w:t>
      </w:r>
      <w:proofErr w:type="gramStart"/>
      <w:r w:rsidRPr="00094095">
        <w:rPr>
          <w:noProof w:val="0"/>
          <w:lang w:val="en-US"/>
        </w:rPr>
        <w:t>PROCEDURE ::=</w:t>
      </w:r>
      <w:proofErr w:type="gramEnd"/>
      <w:r w:rsidRPr="00094095">
        <w:rPr>
          <w:noProof w:val="0"/>
          <w:lang w:val="en-US"/>
        </w:rPr>
        <w:t xml:space="preserve"> {</w:t>
      </w:r>
    </w:p>
    <w:p w14:paraId="730379AD"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X2SetupRequest</w:t>
      </w:r>
    </w:p>
    <w:p w14:paraId="675FC50D"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X2SetupResponse</w:t>
      </w:r>
    </w:p>
    <w:p w14:paraId="60177071"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X2SetupFailure</w:t>
      </w:r>
    </w:p>
    <w:p w14:paraId="7E418E64"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id-x2Setup</w:t>
      </w:r>
    </w:p>
    <w:p w14:paraId="34008F62"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14898296" w14:textId="77777777" w:rsidR="00C763CA" w:rsidRPr="00094095" w:rsidRDefault="00C763CA" w:rsidP="00C763CA">
      <w:pPr>
        <w:pStyle w:val="PL"/>
        <w:rPr>
          <w:noProof w:val="0"/>
          <w:lang w:val="en-US"/>
        </w:rPr>
      </w:pPr>
      <w:r w:rsidRPr="00094095">
        <w:rPr>
          <w:noProof w:val="0"/>
          <w:lang w:val="en-US"/>
        </w:rPr>
        <w:t>}</w:t>
      </w:r>
    </w:p>
    <w:p w14:paraId="7A63821D" w14:textId="77777777" w:rsidR="00C763CA" w:rsidRPr="00094095" w:rsidRDefault="00C763CA" w:rsidP="00C763CA">
      <w:pPr>
        <w:pStyle w:val="PL"/>
        <w:rPr>
          <w:noProof w:val="0"/>
          <w:lang w:val="en-US"/>
        </w:rPr>
      </w:pPr>
    </w:p>
    <w:p w14:paraId="568399A1" w14:textId="77777777" w:rsidR="00C763CA" w:rsidRPr="00094095" w:rsidRDefault="00C763CA" w:rsidP="00C763CA">
      <w:pPr>
        <w:pStyle w:val="PL"/>
        <w:rPr>
          <w:noProof w:val="0"/>
          <w:lang w:val="en-US"/>
        </w:rPr>
      </w:pPr>
      <w:r w:rsidRPr="00094095">
        <w:rPr>
          <w:noProof w:val="0"/>
          <w:lang w:val="en-US"/>
        </w:rPr>
        <w:t>endcX2Setup E2AP-ELEMENTARY-</w:t>
      </w:r>
      <w:proofErr w:type="gramStart"/>
      <w:r w:rsidRPr="00094095">
        <w:rPr>
          <w:noProof w:val="0"/>
          <w:lang w:val="en-US"/>
        </w:rPr>
        <w:t>PROCEDURE ::=</w:t>
      </w:r>
      <w:proofErr w:type="gramEnd"/>
      <w:r w:rsidRPr="00094095">
        <w:rPr>
          <w:noProof w:val="0"/>
          <w:lang w:val="en-US"/>
        </w:rPr>
        <w:t xml:space="preserve"> {</w:t>
      </w:r>
    </w:p>
    <w:p w14:paraId="11A9A283"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ENDCX2SetupRequest</w:t>
      </w:r>
    </w:p>
    <w:p w14:paraId="33CC3A15"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ENDCX2SetupResponse</w:t>
      </w:r>
    </w:p>
    <w:p w14:paraId="3CDCFDD6"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ENDCX2SetupFailure</w:t>
      </w:r>
    </w:p>
    <w:p w14:paraId="0502DC27"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id-endcX2Setup</w:t>
      </w:r>
    </w:p>
    <w:p w14:paraId="59C47CBD"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61F23DD1" w14:textId="77777777" w:rsidR="00C763CA" w:rsidRPr="00094095" w:rsidRDefault="00C763CA" w:rsidP="00C763CA">
      <w:pPr>
        <w:pStyle w:val="PL"/>
        <w:rPr>
          <w:noProof w:val="0"/>
          <w:lang w:val="en-US"/>
        </w:rPr>
      </w:pPr>
      <w:r w:rsidRPr="00094095">
        <w:rPr>
          <w:noProof w:val="0"/>
          <w:lang w:val="en-US"/>
        </w:rPr>
        <w:t>}</w:t>
      </w:r>
    </w:p>
    <w:p w14:paraId="253A6EFE" w14:textId="77777777" w:rsidR="00C763CA" w:rsidRPr="00094095" w:rsidRDefault="00C763CA" w:rsidP="00C763CA">
      <w:pPr>
        <w:pStyle w:val="PL"/>
        <w:rPr>
          <w:noProof w:val="0"/>
          <w:lang w:val="en-US"/>
        </w:rPr>
      </w:pPr>
    </w:p>
    <w:p w14:paraId="4DC0C79C" w14:textId="77777777" w:rsidR="00C763CA" w:rsidRPr="00094095" w:rsidRDefault="00C763CA" w:rsidP="00C763CA">
      <w:pPr>
        <w:pStyle w:val="PL"/>
        <w:rPr>
          <w:noProof w:val="0"/>
          <w:lang w:val="en-US"/>
        </w:rPr>
      </w:pPr>
      <w:r w:rsidRPr="00094095">
        <w:rPr>
          <w:noProof w:val="0"/>
          <w:lang w:val="en-US"/>
        </w:rPr>
        <w:lastRenderedPageBreak/>
        <w:t>resourceStatusReportingInitiation</w:t>
      </w:r>
      <w:r w:rsidRPr="00094095">
        <w:rPr>
          <w:noProof w:val="0"/>
          <w:lang w:val="en-US"/>
        </w:rPr>
        <w:tab/>
        <w:t>E2AP-ELEMENTARY-</w:t>
      </w:r>
      <w:proofErr w:type="gramStart"/>
      <w:r w:rsidRPr="00094095">
        <w:rPr>
          <w:noProof w:val="0"/>
          <w:lang w:val="en-US"/>
        </w:rPr>
        <w:t>PROCEDURE ::=</w:t>
      </w:r>
      <w:proofErr w:type="gramEnd"/>
      <w:r w:rsidRPr="00094095">
        <w:rPr>
          <w:noProof w:val="0"/>
          <w:lang w:val="en-US"/>
        </w:rPr>
        <w:t xml:space="preserve"> {</w:t>
      </w:r>
    </w:p>
    <w:p w14:paraId="77B6947E"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ResourceStatusRequest</w:t>
      </w:r>
    </w:p>
    <w:p w14:paraId="326BAA66"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ResourceStatusResponse</w:t>
      </w:r>
    </w:p>
    <w:p w14:paraId="6774D202"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ResourceStatusFailure</w:t>
      </w:r>
    </w:p>
    <w:p w14:paraId="07A99775"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id-resourceStatusReportingInitiation</w:t>
      </w:r>
    </w:p>
    <w:p w14:paraId="1024193B"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53E8A8FA" w14:textId="77777777" w:rsidR="00C763CA" w:rsidRPr="00094095" w:rsidRDefault="00C763CA" w:rsidP="00C763CA">
      <w:pPr>
        <w:pStyle w:val="PL"/>
        <w:rPr>
          <w:noProof w:val="0"/>
          <w:lang w:val="en-US"/>
        </w:rPr>
      </w:pPr>
      <w:r w:rsidRPr="00094095">
        <w:rPr>
          <w:noProof w:val="0"/>
          <w:lang w:val="en-US"/>
        </w:rPr>
        <w:t>}</w:t>
      </w:r>
    </w:p>
    <w:p w14:paraId="1FA74FAC" w14:textId="77777777" w:rsidR="00C763CA" w:rsidRPr="00094095" w:rsidRDefault="00C763CA" w:rsidP="00C763CA">
      <w:pPr>
        <w:pStyle w:val="PL"/>
        <w:rPr>
          <w:noProof w:val="0"/>
          <w:lang w:val="en-US"/>
        </w:rPr>
      </w:pPr>
    </w:p>
    <w:p w14:paraId="70A82C95" w14:textId="77777777" w:rsidR="00C763CA" w:rsidRPr="00094095" w:rsidRDefault="00C763CA" w:rsidP="00C763CA">
      <w:pPr>
        <w:pStyle w:val="PL"/>
        <w:rPr>
          <w:noProof w:val="0"/>
          <w:lang w:val="en-US"/>
        </w:rPr>
      </w:pPr>
      <w:r w:rsidRPr="00094095">
        <w:rPr>
          <w:noProof w:val="0"/>
          <w:lang w:val="en-US"/>
        </w:rPr>
        <w:t>-- en-dc gNB version of resourceStatusReportingInitiation not defined in 3GPP X2AP rel15 (to be added when available)</w:t>
      </w:r>
    </w:p>
    <w:p w14:paraId="7EC34BAF" w14:textId="77777777" w:rsidR="00C763CA" w:rsidRPr="00094095" w:rsidRDefault="00C763CA" w:rsidP="00C763CA">
      <w:pPr>
        <w:pStyle w:val="PL"/>
        <w:rPr>
          <w:noProof w:val="0"/>
          <w:lang w:val="en-US"/>
        </w:rPr>
      </w:pPr>
    </w:p>
    <w:p w14:paraId="253B66A5" w14:textId="77777777" w:rsidR="00C763CA" w:rsidRPr="00094095" w:rsidRDefault="00C763CA" w:rsidP="00C763CA">
      <w:pPr>
        <w:pStyle w:val="PL"/>
        <w:rPr>
          <w:noProof w:val="0"/>
          <w:lang w:val="en-US"/>
        </w:rPr>
      </w:pPr>
      <w:r w:rsidRPr="00094095">
        <w:rPr>
          <w:noProof w:val="0"/>
          <w:lang w:val="en-US"/>
        </w:rPr>
        <w:t>eNBConfigurationUpdate</w:t>
      </w:r>
      <w:r w:rsidRPr="00094095">
        <w:rPr>
          <w:noProof w:val="0"/>
          <w:lang w:val="en-US"/>
        </w:rPr>
        <w:tab/>
      </w:r>
      <w:r w:rsidRPr="00094095">
        <w:rPr>
          <w:noProof w:val="0"/>
          <w:lang w:val="en-US"/>
        </w:rPr>
        <w:tab/>
        <w:t>E2AP-ELEMENTARY-</w:t>
      </w:r>
      <w:proofErr w:type="gramStart"/>
      <w:r w:rsidRPr="00094095">
        <w:rPr>
          <w:noProof w:val="0"/>
          <w:lang w:val="en-US"/>
        </w:rPr>
        <w:t>PROCEDURE ::=</w:t>
      </w:r>
      <w:proofErr w:type="gramEnd"/>
      <w:r w:rsidRPr="00094095">
        <w:rPr>
          <w:noProof w:val="0"/>
          <w:lang w:val="en-US"/>
        </w:rPr>
        <w:t xml:space="preserve"> {</w:t>
      </w:r>
    </w:p>
    <w:p w14:paraId="72DD9B55"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ENBConfigurationUpdate</w:t>
      </w:r>
    </w:p>
    <w:p w14:paraId="3A9D1273"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ENBConfigurationUpdateAcknowledge</w:t>
      </w:r>
    </w:p>
    <w:p w14:paraId="36D9A84F"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ENBConfigurationUpdateFailure</w:t>
      </w:r>
    </w:p>
    <w:p w14:paraId="571AB311"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id-eNBConfigurationUpdate</w:t>
      </w:r>
    </w:p>
    <w:p w14:paraId="3654813F"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62EF2135" w14:textId="77777777" w:rsidR="00C763CA" w:rsidRPr="00094095" w:rsidRDefault="00C763CA" w:rsidP="00C763CA">
      <w:pPr>
        <w:pStyle w:val="PL"/>
        <w:rPr>
          <w:noProof w:val="0"/>
          <w:lang w:val="en-US"/>
        </w:rPr>
      </w:pPr>
      <w:r w:rsidRPr="00094095">
        <w:rPr>
          <w:noProof w:val="0"/>
          <w:lang w:val="en-US"/>
        </w:rPr>
        <w:t>}</w:t>
      </w:r>
    </w:p>
    <w:p w14:paraId="0AD9C77F" w14:textId="77777777" w:rsidR="00C763CA" w:rsidRPr="00094095" w:rsidRDefault="00C763CA" w:rsidP="00C763CA">
      <w:pPr>
        <w:pStyle w:val="PL"/>
        <w:rPr>
          <w:noProof w:val="0"/>
          <w:lang w:val="en-US"/>
        </w:rPr>
      </w:pPr>
    </w:p>
    <w:p w14:paraId="5FC7136C" w14:textId="77777777" w:rsidR="00C763CA" w:rsidRPr="00094095" w:rsidRDefault="00C763CA" w:rsidP="00C763CA">
      <w:pPr>
        <w:pStyle w:val="PL"/>
        <w:rPr>
          <w:noProof w:val="0"/>
          <w:lang w:val="en-US"/>
        </w:rPr>
      </w:pPr>
      <w:r w:rsidRPr="00094095">
        <w:rPr>
          <w:noProof w:val="0"/>
          <w:lang w:val="en-US"/>
        </w:rPr>
        <w:t>endcConfigurationUpdate</w:t>
      </w:r>
      <w:r w:rsidRPr="00094095">
        <w:rPr>
          <w:noProof w:val="0"/>
          <w:lang w:val="en-US"/>
        </w:rPr>
        <w:tab/>
      </w:r>
      <w:r w:rsidRPr="00094095">
        <w:rPr>
          <w:noProof w:val="0"/>
          <w:lang w:val="en-US"/>
        </w:rPr>
        <w:tab/>
        <w:t>E2AP-ELEMENTARY-</w:t>
      </w:r>
      <w:proofErr w:type="gramStart"/>
      <w:r w:rsidRPr="00094095">
        <w:rPr>
          <w:noProof w:val="0"/>
          <w:lang w:val="en-US"/>
        </w:rPr>
        <w:t>PROCEDURE ::=</w:t>
      </w:r>
      <w:proofErr w:type="gramEnd"/>
      <w:r w:rsidRPr="00094095">
        <w:rPr>
          <w:noProof w:val="0"/>
          <w:lang w:val="en-US"/>
        </w:rPr>
        <w:t xml:space="preserve"> {</w:t>
      </w:r>
    </w:p>
    <w:p w14:paraId="73411097"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ENDCConfigurationUpdate</w:t>
      </w:r>
    </w:p>
    <w:p w14:paraId="22266273"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ENDCConfigurationUpdateAcknowledge</w:t>
      </w:r>
    </w:p>
    <w:p w14:paraId="359B9757" w14:textId="77777777" w:rsidR="00C763CA" w:rsidRPr="00094095" w:rsidRDefault="00C763CA" w:rsidP="00C763CA">
      <w:pPr>
        <w:pStyle w:val="PL"/>
        <w:rPr>
          <w:noProof w:val="0"/>
          <w:lang w:val="en-US"/>
        </w:rPr>
      </w:pPr>
      <w:r w:rsidRPr="00094095">
        <w:rPr>
          <w:noProof w:val="0"/>
          <w:lang w:val="en-US"/>
        </w:rPr>
        <w:tab/>
        <w:t>UNSUCCESSFUL OUTCOME</w:t>
      </w:r>
      <w:r w:rsidRPr="00094095">
        <w:rPr>
          <w:noProof w:val="0"/>
          <w:lang w:val="en-US"/>
        </w:rPr>
        <w:tab/>
        <w:t>ENDCConfigurationUpdateFailure</w:t>
      </w:r>
    </w:p>
    <w:p w14:paraId="2D09BBF9"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id-endcConfigurationUpdate</w:t>
      </w:r>
    </w:p>
    <w:p w14:paraId="697D115A"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7E0F97FC" w14:textId="77777777" w:rsidR="00C763CA" w:rsidRPr="00094095" w:rsidRDefault="00C763CA" w:rsidP="00C763CA">
      <w:pPr>
        <w:pStyle w:val="PL"/>
        <w:rPr>
          <w:noProof w:val="0"/>
          <w:lang w:val="en-US"/>
        </w:rPr>
      </w:pPr>
      <w:r w:rsidRPr="00094095">
        <w:rPr>
          <w:noProof w:val="0"/>
          <w:lang w:val="en-US"/>
        </w:rPr>
        <w:t>}</w:t>
      </w:r>
    </w:p>
    <w:p w14:paraId="3746AD23" w14:textId="77777777" w:rsidR="00C763CA" w:rsidRPr="00094095" w:rsidRDefault="00C763CA" w:rsidP="00C763CA">
      <w:pPr>
        <w:pStyle w:val="PL"/>
        <w:rPr>
          <w:noProof w:val="0"/>
          <w:lang w:val="en-US"/>
        </w:rPr>
      </w:pPr>
    </w:p>
    <w:p w14:paraId="2D6CE4AB" w14:textId="77777777" w:rsidR="00C763CA" w:rsidRPr="00094095" w:rsidRDefault="00C763CA" w:rsidP="00C763CA">
      <w:pPr>
        <w:pStyle w:val="PL"/>
        <w:rPr>
          <w:noProof w:val="0"/>
          <w:lang w:val="en-US"/>
        </w:rPr>
      </w:pPr>
      <w:r w:rsidRPr="00094095">
        <w:rPr>
          <w:noProof w:val="0"/>
          <w:lang w:val="en-US"/>
        </w:rPr>
        <w:t>reset</w:t>
      </w:r>
      <w:r w:rsidRPr="00094095">
        <w:rPr>
          <w:noProof w:val="0"/>
          <w:lang w:val="en-US"/>
        </w:rPr>
        <w:tab/>
        <w:t>E2AP-ELEMENTARY-</w:t>
      </w:r>
      <w:proofErr w:type="gramStart"/>
      <w:r w:rsidRPr="00094095">
        <w:rPr>
          <w:noProof w:val="0"/>
          <w:lang w:val="en-US"/>
        </w:rPr>
        <w:t>PROCEDURE ::=</w:t>
      </w:r>
      <w:proofErr w:type="gramEnd"/>
      <w:r w:rsidRPr="00094095">
        <w:rPr>
          <w:noProof w:val="0"/>
          <w:lang w:val="en-US"/>
        </w:rPr>
        <w:t xml:space="preserve"> {</w:t>
      </w:r>
    </w:p>
    <w:p w14:paraId="458D3C80"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ResetRequest</w:t>
      </w:r>
    </w:p>
    <w:p w14:paraId="5656E62C" w14:textId="77777777" w:rsidR="00C763CA" w:rsidRPr="00094095" w:rsidRDefault="00C763CA" w:rsidP="00C763CA">
      <w:pPr>
        <w:pStyle w:val="PL"/>
        <w:rPr>
          <w:noProof w:val="0"/>
          <w:lang w:val="en-US"/>
        </w:rPr>
      </w:pPr>
      <w:r w:rsidRPr="00094095">
        <w:rPr>
          <w:noProof w:val="0"/>
          <w:lang w:val="en-US"/>
        </w:rPr>
        <w:tab/>
        <w:t>SUCCESSFUL OUTCOME</w:t>
      </w:r>
      <w:r w:rsidRPr="00094095">
        <w:rPr>
          <w:noProof w:val="0"/>
          <w:lang w:val="en-US"/>
        </w:rPr>
        <w:tab/>
      </w:r>
      <w:r w:rsidRPr="00094095">
        <w:rPr>
          <w:noProof w:val="0"/>
          <w:lang w:val="en-US"/>
        </w:rPr>
        <w:tab/>
        <w:t>ResetResponse</w:t>
      </w:r>
    </w:p>
    <w:p w14:paraId="5EC9007F"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id-reset</w:t>
      </w:r>
    </w:p>
    <w:p w14:paraId="6024F229"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reject</w:t>
      </w:r>
      <w:proofErr w:type="gramEnd"/>
    </w:p>
    <w:p w14:paraId="046AE990" w14:textId="77777777" w:rsidR="00C763CA" w:rsidRPr="00094095" w:rsidRDefault="00C763CA" w:rsidP="00C763CA">
      <w:pPr>
        <w:pStyle w:val="PL"/>
        <w:rPr>
          <w:noProof w:val="0"/>
          <w:lang w:val="en-US"/>
        </w:rPr>
      </w:pPr>
      <w:r w:rsidRPr="00094095">
        <w:rPr>
          <w:noProof w:val="0"/>
          <w:lang w:val="en-US"/>
        </w:rPr>
        <w:t>}</w:t>
      </w:r>
    </w:p>
    <w:p w14:paraId="148EE48D" w14:textId="77777777" w:rsidR="00C763CA" w:rsidRPr="00094095" w:rsidRDefault="00C763CA" w:rsidP="00C763CA">
      <w:pPr>
        <w:pStyle w:val="PL"/>
        <w:rPr>
          <w:noProof w:val="0"/>
          <w:lang w:val="en-US"/>
        </w:rPr>
      </w:pPr>
    </w:p>
    <w:p w14:paraId="48E2A148" w14:textId="77777777" w:rsidR="00C763CA" w:rsidRPr="00094095" w:rsidRDefault="00C763CA" w:rsidP="00C763CA">
      <w:pPr>
        <w:pStyle w:val="PL"/>
        <w:rPr>
          <w:noProof w:val="0"/>
          <w:lang w:val="en-US"/>
        </w:rPr>
      </w:pPr>
    </w:p>
    <w:p w14:paraId="39521981" w14:textId="77777777" w:rsidR="00C763CA" w:rsidRPr="00094095" w:rsidRDefault="00C763CA" w:rsidP="00C763CA">
      <w:pPr>
        <w:pStyle w:val="PL"/>
        <w:rPr>
          <w:noProof w:val="0"/>
          <w:lang w:val="en-US"/>
        </w:rPr>
      </w:pPr>
      <w:r w:rsidRPr="00094095">
        <w:rPr>
          <w:noProof w:val="0"/>
          <w:lang w:val="en-US"/>
        </w:rPr>
        <w:t>ricIndication E2AP-ELEMENTARY-</w:t>
      </w:r>
      <w:proofErr w:type="gramStart"/>
      <w:r w:rsidRPr="00094095">
        <w:rPr>
          <w:noProof w:val="0"/>
          <w:lang w:val="en-US"/>
        </w:rPr>
        <w:t>PROCEDURE ::=</w:t>
      </w:r>
      <w:proofErr w:type="gramEnd"/>
      <w:r w:rsidRPr="00094095">
        <w:rPr>
          <w:noProof w:val="0"/>
          <w:lang w:val="en-US"/>
        </w:rPr>
        <w:t xml:space="preserve"> {</w:t>
      </w:r>
    </w:p>
    <w:p w14:paraId="1DA9353E"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RICindication</w:t>
      </w:r>
    </w:p>
    <w:p w14:paraId="7F6C5B05"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id-ricIndication</w:t>
      </w:r>
    </w:p>
    <w:p w14:paraId="7AECC44D"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ignore</w:t>
      </w:r>
      <w:proofErr w:type="gramEnd"/>
    </w:p>
    <w:p w14:paraId="6833B6FB" w14:textId="77777777" w:rsidR="00C763CA" w:rsidRPr="00094095" w:rsidRDefault="00C763CA" w:rsidP="00C763CA">
      <w:pPr>
        <w:pStyle w:val="PL"/>
        <w:rPr>
          <w:noProof w:val="0"/>
          <w:lang w:val="en-US"/>
        </w:rPr>
      </w:pPr>
      <w:r w:rsidRPr="00094095">
        <w:rPr>
          <w:noProof w:val="0"/>
          <w:lang w:val="en-US"/>
        </w:rPr>
        <w:t>}</w:t>
      </w:r>
    </w:p>
    <w:p w14:paraId="22FFA283" w14:textId="77777777" w:rsidR="00C763CA" w:rsidRPr="00094095" w:rsidRDefault="00C763CA" w:rsidP="00C763CA">
      <w:pPr>
        <w:pStyle w:val="PL"/>
        <w:rPr>
          <w:noProof w:val="0"/>
          <w:lang w:val="en-US"/>
        </w:rPr>
      </w:pPr>
    </w:p>
    <w:p w14:paraId="440A4193" w14:textId="77777777" w:rsidR="00C763CA" w:rsidRPr="00094095" w:rsidRDefault="00C763CA" w:rsidP="00C763CA">
      <w:pPr>
        <w:pStyle w:val="PL"/>
        <w:rPr>
          <w:noProof w:val="0"/>
          <w:lang w:val="en-US"/>
        </w:rPr>
      </w:pPr>
      <w:r w:rsidRPr="00094095">
        <w:rPr>
          <w:noProof w:val="0"/>
          <w:lang w:val="en-US"/>
        </w:rPr>
        <w:t>ricServiceQuery E2AP-ELEMENTARY-</w:t>
      </w:r>
      <w:proofErr w:type="gramStart"/>
      <w:r w:rsidRPr="00094095">
        <w:rPr>
          <w:noProof w:val="0"/>
          <w:lang w:val="en-US"/>
        </w:rPr>
        <w:t>PROCEDURE ::=</w:t>
      </w:r>
      <w:proofErr w:type="gramEnd"/>
      <w:r w:rsidRPr="00094095">
        <w:rPr>
          <w:noProof w:val="0"/>
          <w:lang w:val="en-US"/>
        </w:rPr>
        <w:t xml:space="preserve"> {</w:t>
      </w:r>
    </w:p>
    <w:p w14:paraId="588270E7"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RICserviceQuery</w:t>
      </w:r>
    </w:p>
    <w:p w14:paraId="1F323938"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id-ricServiceQuery</w:t>
      </w:r>
    </w:p>
    <w:p w14:paraId="64C9D103"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ignore</w:t>
      </w:r>
      <w:proofErr w:type="gramEnd"/>
    </w:p>
    <w:p w14:paraId="2D645EB8" w14:textId="77777777" w:rsidR="00C763CA" w:rsidRPr="00094095" w:rsidRDefault="00C763CA" w:rsidP="00C763CA">
      <w:pPr>
        <w:pStyle w:val="PL"/>
        <w:rPr>
          <w:noProof w:val="0"/>
          <w:lang w:val="en-US"/>
        </w:rPr>
      </w:pPr>
      <w:r w:rsidRPr="00094095">
        <w:rPr>
          <w:noProof w:val="0"/>
          <w:lang w:val="en-US"/>
        </w:rPr>
        <w:t>}</w:t>
      </w:r>
    </w:p>
    <w:p w14:paraId="7E9291A1" w14:textId="77777777" w:rsidR="00C763CA" w:rsidRPr="00094095" w:rsidRDefault="00C763CA" w:rsidP="00C763CA">
      <w:pPr>
        <w:pStyle w:val="PL"/>
        <w:rPr>
          <w:noProof w:val="0"/>
          <w:lang w:val="en-US"/>
        </w:rPr>
      </w:pPr>
    </w:p>
    <w:p w14:paraId="57E9D70E" w14:textId="77777777" w:rsidR="00C763CA" w:rsidRPr="00094095" w:rsidRDefault="00C763CA" w:rsidP="00C763CA">
      <w:pPr>
        <w:pStyle w:val="PL"/>
        <w:rPr>
          <w:noProof w:val="0"/>
          <w:lang w:val="en-US"/>
        </w:rPr>
      </w:pPr>
    </w:p>
    <w:p w14:paraId="40EC20CF" w14:textId="77777777" w:rsidR="00C763CA" w:rsidRPr="00094095" w:rsidRDefault="00C763CA" w:rsidP="00C763CA">
      <w:pPr>
        <w:pStyle w:val="PL"/>
        <w:rPr>
          <w:noProof w:val="0"/>
          <w:lang w:val="en-US"/>
        </w:rPr>
      </w:pPr>
      <w:r w:rsidRPr="00094095">
        <w:rPr>
          <w:noProof w:val="0"/>
          <w:lang w:val="en-US"/>
        </w:rPr>
        <w:t>loadIndication E2AP-ELEMENTARY-</w:t>
      </w:r>
      <w:proofErr w:type="gramStart"/>
      <w:r w:rsidRPr="00094095">
        <w:rPr>
          <w:noProof w:val="0"/>
          <w:lang w:val="en-US"/>
        </w:rPr>
        <w:t>PROCEDURE ::=</w:t>
      </w:r>
      <w:proofErr w:type="gramEnd"/>
      <w:r w:rsidRPr="00094095">
        <w:rPr>
          <w:noProof w:val="0"/>
          <w:lang w:val="en-US"/>
        </w:rPr>
        <w:t xml:space="preserve"> {</w:t>
      </w:r>
    </w:p>
    <w:p w14:paraId="3DB36E2E"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LoadInformation</w:t>
      </w:r>
    </w:p>
    <w:p w14:paraId="2796B168"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id-loadIndication</w:t>
      </w:r>
    </w:p>
    <w:p w14:paraId="5B209C53"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ignore</w:t>
      </w:r>
      <w:proofErr w:type="gramEnd"/>
    </w:p>
    <w:p w14:paraId="0D1A092D" w14:textId="77777777" w:rsidR="00C763CA" w:rsidRPr="00094095" w:rsidRDefault="00C763CA" w:rsidP="00C763CA">
      <w:pPr>
        <w:pStyle w:val="PL"/>
        <w:rPr>
          <w:noProof w:val="0"/>
          <w:lang w:val="en-US"/>
        </w:rPr>
      </w:pPr>
      <w:r w:rsidRPr="00094095">
        <w:rPr>
          <w:noProof w:val="0"/>
          <w:lang w:val="en-US"/>
        </w:rPr>
        <w:t>}</w:t>
      </w:r>
    </w:p>
    <w:p w14:paraId="3ADEC1D7" w14:textId="77777777" w:rsidR="00C763CA" w:rsidRPr="00094095" w:rsidRDefault="00C763CA" w:rsidP="00C763CA">
      <w:pPr>
        <w:pStyle w:val="PL"/>
        <w:rPr>
          <w:noProof w:val="0"/>
          <w:lang w:val="en-US"/>
        </w:rPr>
      </w:pPr>
    </w:p>
    <w:p w14:paraId="0EBF1B51" w14:textId="77777777" w:rsidR="00C763CA" w:rsidRPr="00094095" w:rsidRDefault="00C763CA" w:rsidP="00C763CA">
      <w:pPr>
        <w:pStyle w:val="PL"/>
        <w:rPr>
          <w:noProof w:val="0"/>
          <w:lang w:val="en-US"/>
        </w:rPr>
      </w:pPr>
      <w:r w:rsidRPr="00094095">
        <w:rPr>
          <w:noProof w:val="0"/>
          <w:lang w:val="en-US"/>
        </w:rPr>
        <w:t>gNBStatusIndication</w:t>
      </w:r>
      <w:r w:rsidRPr="00094095">
        <w:rPr>
          <w:noProof w:val="0"/>
          <w:lang w:val="en-US"/>
        </w:rPr>
        <w:tab/>
      </w:r>
      <w:r w:rsidRPr="00094095">
        <w:rPr>
          <w:noProof w:val="0"/>
          <w:lang w:val="en-US"/>
        </w:rPr>
        <w:tab/>
        <w:t>E2AP-ELEMENTARY-</w:t>
      </w:r>
      <w:proofErr w:type="gramStart"/>
      <w:r w:rsidRPr="00094095">
        <w:rPr>
          <w:noProof w:val="0"/>
          <w:lang w:val="en-US"/>
        </w:rPr>
        <w:t>PROCEDURE ::=</w:t>
      </w:r>
      <w:proofErr w:type="gramEnd"/>
      <w:r w:rsidRPr="00094095">
        <w:rPr>
          <w:noProof w:val="0"/>
          <w:lang w:val="en-US"/>
        </w:rPr>
        <w:t xml:space="preserve"> {</w:t>
      </w:r>
    </w:p>
    <w:p w14:paraId="5487AD78"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GNBStatusIndication</w:t>
      </w:r>
    </w:p>
    <w:p w14:paraId="7416B386"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id-gNBStatusIndication</w:t>
      </w:r>
    </w:p>
    <w:p w14:paraId="25F22134"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ignore</w:t>
      </w:r>
      <w:proofErr w:type="gramEnd"/>
    </w:p>
    <w:p w14:paraId="54F095BD" w14:textId="77777777" w:rsidR="00C763CA" w:rsidRPr="00094095" w:rsidRDefault="00C763CA" w:rsidP="00C763CA">
      <w:pPr>
        <w:pStyle w:val="PL"/>
        <w:rPr>
          <w:noProof w:val="0"/>
          <w:lang w:val="en-US"/>
        </w:rPr>
      </w:pPr>
      <w:r w:rsidRPr="00094095">
        <w:rPr>
          <w:noProof w:val="0"/>
          <w:lang w:val="en-US"/>
        </w:rPr>
        <w:t>}</w:t>
      </w:r>
    </w:p>
    <w:p w14:paraId="2CAD694D" w14:textId="77777777" w:rsidR="00C763CA" w:rsidRPr="00094095" w:rsidRDefault="00C763CA" w:rsidP="00C763CA">
      <w:pPr>
        <w:pStyle w:val="PL"/>
        <w:rPr>
          <w:noProof w:val="0"/>
          <w:lang w:val="en-US"/>
        </w:rPr>
      </w:pPr>
    </w:p>
    <w:p w14:paraId="13AD6932" w14:textId="77777777" w:rsidR="00C763CA" w:rsidRPr="00094095" w:rsidRDefault="00C763CA" w:rsidP="00C763CA">
      <w:pPr>
        <w:pStyle w:val="PL"/>
        <w:rPr>
          <w:noProof w:val="0"/>
          <w:lang w:val="en-US"/>
        </w:rPr>
      </w:pPr>
      <w:r w:rsidRPr="00094095">
        <w:rPr>
          <w:noProof w:val="0"/>
          <w:lang w:val="en-US"/>
        </w:rPr>
        <w:t>resourceStatusReporting E2AP-ELEMENTARY-</w:t>
      </w:r>
      <w:proofErr w:type="gramStart"/>
      <w:r w:rsidRPr="00094095">
        <w:rPr>
          <w:noProof w:val="0"/>
          <w:lang w:val="en-US"/>
        </w:rPr>
        <w:t>PROCEDURE ::=</w:t>
      </w:r>
      <w:proofErr w:type="gramEnd"/>
      <w:r w:rsidRPr="00094095">
        <w:rPr>
          <w:noProof w:val="0"/>
          <w:lang w:val="en-US"/>
        </w:rPr>
        <w:t xml:space="preserve"> {</w:t>
      </w:r>
    </w:p>
    <w:p w14:paraId="7EA95BCE"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ResourceStatusUpdate</w:t>
      </w:r>
    </w:p>
    <w:p w14:paraId="4233FA54"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id-resourceStatusReporting</w:t>
      </w:r>
    </w:p>
    <w:p w14:paraId="5F17322B"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ignore</w:t>
      </w:r>
      <w:proofErr w:type="gramEnd"/>
    </w:p>
    <w:p w14:paraId="17EC8AAB" w14:textId="77777777" w:rsidR="00C763CA" w:rsidRPr="00094095" w:rsidRDefault="00C763CA" w:rsidP="00C763CA">
      <w:pPr>
        <w:pStyle w:val="PL"/>
        <w:rPr>
          <w:noProof w:val="0"/>
          <w:lang w:val="en-US"/>
        </w:rPr>
      </w:pPr>
      <w:r w:rsidRPr="00094095">
        <w:rPr>
          <w:noProof w:val="0"/>
          <w:lang w:val="en-US"/>
        </w:rPr>
        <w:t>}</w:t>
      </w:r>
    </w:p>
    <w:p w14:paraId="68907CF0" w14:textId="77777777" w:rsidR="00C763CA" w:rsidRPr="00094095" w:rsidRDefault="00C763CA" w:rsidP="00C763CA">
      <w:pPr>
        <w:pStyle w:val="PL"/>
        <w:rPr>
          <w:noProof w:val="0"/>
          <w:lang w:val="en-US"/>
        </w:rPr>
      </w:pPr>
      <w:r w:rsidRPr="00094095">
        <w:rPr>
          <w:noProof w:val="0"/>
          <w:lang w:val="en-US"/>
        </w:rPr>
        <w:t>-- en-dc gNB version of resourceStatusReporting not defined in 3GPP X2AP rel15 (to be added when available)</w:t>
      </w:r>
    </w:p>
    <w:p w14:paraId="0A15F395" w14:textId="77777777" w:rsidR="00C763CA" w:rsidRPr="00094095" w:rsidRDefault="00C763CA" w:rsidP="00C763CA">
      <w:pPr>
        <w:pStyle w:val="PL"/>
        <w:rPr>
          <w:noProof w:val="0"/>
          <w:lang w:val="en-US"/>
        </w:rPr>
      </w:pPr>
    </w:p>
    <w:p w14:paraId="072E604B" w14:textId="77777777" w:rsidR="00C763CA" w:rsidRPr="00094095" w:rsidRDefault="00C763CA" w:rsidP="00C763CA">
      <w:pPr>
        <w:pStyle w:val="PL"/>
        <w:rPr>
          <w:noProof w:val="0"/>
          <w:lang w:val="en-US"/>
        </w:rPr>
      </w:pPr>
      <w:r w:rsidRPr="00094095">
        <w:rPr>
          <w:noProof w:val="0"/>
          <w:lang w:val="en-US"/>
        </w:rPr>
        <w:t>errorIndication E2AP-ELEMENTARY-</w:t>
      </w:r>
      <w:proofErr w:type="gramStart"/>
      <w:r w:rsidRPr="00094095">
        <w:rPr>
          <w:noProof w:val="0"/>
          <w:lang w:val="en-US"/>
        </w:rPr>
        <w:t>PROCEDURE ::=</w:t>
      </w:r>
      <w:proofErr w:type="gramEnd"/>
      <w:r w:rsidRPr="00094095">
        <w:rPr>
          <w:noProof w:val="0"/>
          <w:lang w:val="en-US"/>
        </w:rPr>
        <w:t xml:space="preserve"> {</w:t>
      </w:r>
    </w:p>
    <w:p w14:paraId="1930C376" w14:textId="77777777" w:rsidR="00C763CA" w:rsidRPr="00094095" w:rsidRDefault="00C763CA" w:rsidP="00C763CA">
      <w:pPr>
        <w:pStyle w:val="PL"/>
        <w:rPr>
          <w:noProof w:val="0"/>
          <w:lang w:val="en-US"/>
        </w:rPr>
      </w:pPr>
      <w:r w:rsidRPr="00094095">
        <w:rPr>
          <w:noProof w:val="0"/>
          <w:lang w:val="en-US"/>
        </w:rPr>
        <w:tab/>
        <w:t>INITIATING MESSAGE</w:t>
      </w:r>
      <w:r w:rsidRPr="00094095">
        <w:rPr>
          <w:noProof w:val="0"/>
          <w:lang w:val="en-US"/>
        </w:rPr>
        <w:tab/>
      </w:r>
      <w:r w:rsidRPr="00094095">
        <w:rPr>
          <w:noProof w:val="0"/>
          <w:lang w:val="en-US"/>
        </w:rPr>
        <w:tab/>
        <w:t>ErrorIndication</w:t>
      </w:r>
    </w:p>
    <w:p w14:paraId="7EC751C4" w14:textId="77777777" w:rsidR="00C763CA" w:rsidRPr="00094095" w:rsidRDefault="00C763CA" w:rsidP="00C763CA">
      <w:pPr>
        <w:pStyle w:val="PL"/>
        <w:rPr>
          <w:noProof w:val="0"/>
          <w:lang w:val="en-US"/>
        </w:rPr>
      </w:pPr>
      <w:r w:rsidRPr="00094095">
        <w:rPr>
          <w:noProof w:val="0"/>
          <w:lang w:val="en-US"/>
        </w:rPr>
        <w:tab/>
        <w:t>PROCEDURE CODE</w:t>
      </w:r>
      <w:r w:rsidRPr="00094095">
        <w:rPr>
          <w:noProof w:val="0"/>
          <w:lang w:val="en-US"/>
        </w:rPr>
        <w:tab/>
      </w:r>
      <w:r w:rsidRPr="00094095">
        <w:rPr>
          <w:noProof w:val="0"/>
          <w:lang w:val="en-US"/>
        </w:rPr>
        <w:tab/>
      </w:r>
      <w:r w:rsidRPr="00094095">
        <w:rPr>
          <w:noProof w:val="0"/>
          <w:lang w:val="en-US"/>
        </w:rPr>
        <w:tab/>
        <w:t>id-errorIndication</w:t>
      </w:r>
    </w:p>
    <w:p w14:paraId="3F98CC7B" w14:textId="77777777" w:rsidR="00C763CA" w:rsidRPr="00094095" w:rsidRDefault="00C763CA" w:rsidP="00C763CA">
      <w:pPr>
        <w:pStyle w:val="PL"/>
        <w:rPr>
          <w:noProof w:val="0"/>
          <w:lang w:val="en-US"/>
        </w:rPr>
      </w:pPr>
      <w:r w:rsidRPr="00094095">
        <w:rPr>
          <w:noProof w:val="0"/>
          <w:lang w:val="en-US"/>
        </w:rPr>
        <w:tab/>
        <w:t>CRITICALITY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ignore</w:t>
      </w:r>
      <w:proofErr w:type="gramEnd"/>
    </w:p>
    <w:p w14:paraId="63E96352" w14:textId="77777777" w:rsidR="00C763CA" w:rsidRPr="00094095" w:rsidRDefault="00C763CA" w:rsidP="00C763CA">
      <w:pPr>
        <w:pStyle w:val="PL"/>
        <w:rPr>
          <w:noProof w:val="0"/>
          <w:lang w:val="en-US"/>
        </w:rPr>
      </w:pPr>
      <w:r w:rsidRPr="00094095">
        <w:rPr>
          <w:noProof w:val="0"/>
          <w:lang w:val="en-US"/>
        </w:rPr>
        <w:t>}</w:t>
      </w:r>
    </w:p>
    <w:p w14:paraId="0B943C6D" w14:textId="77777777" w:rsidR="00C763CA" w:rsidRPr="00094095" w:rsidRDefault="00C763CA" w:rsidP="00C763CA">
      <w:pPr>
        <w:pStyle w:val="PL"/>
        <w:rPr>
          <w:noProof w:val="0"/>
          <w:lang w:val="en-US"/>
        </w:rPr>
      </w:pPr>
    </w:p>
    <w:p w14:paraId="50DEC9D5" w14:textId="77777777" w:rsidR="00C763CA" w:rsidRPr="00094095" w:rsidRDefault="00C763CA" w:rsidP="00C763CA">
      <w:pPr>
        <w:pStyle w:val="PL"/>
        <w:rPr>
          <w:noProof w:val="0"/>
          <w:lang w:val="en-US"/>
        </w:rPr>
      </w:pPr>
      <w:r w:rsidRPr="00094095">
        <w:rPr>
          <w:noProof w:val="0"/>
          <w:lang w:val="en-US"/>
        </w:rPr>
        <w:t>END</w:t>
      </w:r>
    </w:p>
    <w:p w14:paraId="1C78E8D1" w14:textId="3C51F36C" w:rsidR="00C763CA" w:rsidRPr="00094095" w:rsidRDefault="00C763CA" w:rsidP="00C763CA">
      <w:pPr>
        <w:pStyle w:val="PL"/>
        <w:rPr>
          <w:noProof w:val="0"/>
          <w:lang w:val="en-US"/>
        </w:rPr>
      </w:pPr>
      <w:r w:rsidRPr="00094095">
        <w:rPr>
          <w:noProof w:val="0"/>
          <w:lang w:val="en-US"/>
        </w:rPr>
        <w:t>-- ASN1STOP</w:t>
      </w:r>
    </w:p>
    <w:p w14:paraId="2EF43A6C" w14:textId="77777777" w:rsidR="00C763CA" w:rsidRPr="00094095" w:rsidRDefault="00C763CA" w:rsidP="00C763CA">
      <w:pPr>
        <w:pStyle w:val="PL"/>
        <w:rPr>
          <w:noProof w:val="0"/>
          <w:lang w:val="en-US"/>
        </w:rPr>
      </w:pPr>
    </w:p>
    <w:p w14:paraId="4A1D6597" w14:textId="77777777" w:rsidR="005752DE" w:rsidRPr="00094095" w:rsidRDefault="005752DE" w:rsidP="005752DE">
      <w:pPr>
        <w:pStyle w:val="Heading3"/>
        <w:tabs>
          <w:tab w:val="left" w:pos="7797"/>
        </w:tabs>
        <w:spacing w:line="0" w:lineRule="atLeast"/>
        <w:rPr>
          <w:lang w:val="en-US"/>
        </w:rPr>
      </w:pPr>
      <w:bookmarkStart w:id="124" w:name="_Toc20932391"/>
      <w:r w:rsidRPr="00094095">
        <w:rPr>
          <w:lang w:val="en-US"/>
        </w:rPr>
        <w:lastRenderedPageBreak/>
        <w:t>9.3.4</w:t>
      </w:r>
      <w:r w:rsidRPr="00094095">
        <w:rPr>
          <w:lang w:val="en-US"/>
        </w:rPr>
        <w:tab/>
        <w:t>PDU Definitions</w:t>
      </w:r>
      <w:bookmarkEnd w:id="124"/>
    </w:p>
    <w:p w14:paraId="15AAC8ED" w14:textId="475508F9" w:rsidR="00DF7FCE" w:rsidRPr="00094095" w:rsidRDefault="00DF7FCE" w:rsidP="00DF7FCE">
      <w:pPr>
        <w:pStyle w:val="PL"/>
        <w:rPr>
          <w:rFonts w:ascii="Times New Roman" w:hAnsi="Times New Roman"/>
          <w:noProof w:val="0"/>
          <w:sz w:val="20"/>
          <w:lang w:val="en-US"/>
        </w:rPr>
      </w:pPr>
      <w:r w:rsidRPr="00094095">
        <w:rPr>
          <w:rFonts w:ascii="Times New Roman" w:hAnsi="Times New Roman"/>
          <w:noProof w:val="0"/>
          <w:sz w:val="20"/>
          <w:lang w:val="en-US"/>
        </w:rPr>
        <w:t>In addition to the follow</w:t>
      </w:r>
      <w:r w:rsidR="0001112B" w:rsidRPr="00094095">
        <w:rPr>
          <w:rFonts w:ascii="Times New Roman" w:hAnsi="Times New Roman"/>
          <w:noProof w:val="0"/>
          <w:sz w:val="20"/>
          <w:lang w:val="en-US"/>
        </w:rPr>
        <w:t>ing</w:t>
      </w:r>
      <w:r w:rsidRPr="00094095">
        <w:rPr>
          <w:rFonts w:ascii="Times New Roman" w:hAnsi="Times New Roman"/>
          <w:noProof w:val="0"/>
          <w:sz w:val="20"/>
          <w:lang w:val="en-US"/>
        </w:rPr>
        <w:t xml:space="preserve"> ASN.1 file also, use ASN.1 </w:t>
      </w:r>
      <w:r w:rsidR="003F5E54" w:rsidRPr="00094095">
        <w:rPr>
          <w:rFonts w:ascii="Times New Roman" w:hAnsi="Times New Roman"/>
          <w:noProof w:val="0"/>
          <w:sz w:val="20"/>
          <w:lang w:val="en-US"/>
        </w:rPr>
        <w:t>module</w:t>
      </w:r>
      <w:r w:rsidRPr="00094095">
        <w:rPr>
          <w:rFonts w:ascii="Times New Roman" w:hAnsi="Times New Roman"/>
          <w:noProof w:val="0"/>
          <w:sz w:val="20"/>
          <w:lang w:val="en-US"/>
        </w:rPr>
        <w:t xml:space="preserve"> </w:t>
      </w:r>
      <w:r w:rsidR="003F5E54" w:rsidRPr="00094095">
        <w:rPr>
          <w:rFonts w:cs="Courier New"/>
          <w:noProof w:val="0"/>
          <w:sz w:val="20"/>
          <w:lang w:val="en-US"/>
        </w:rPr>
        <w:t>X2AP</w:t>
      </w:r>
      <w:r w:rsidRPr="00094095">
        <w:rPr>
          <w:rFonts w:cs="Courier New"/>
          <w:noProof w:val="0"/>
          <w:sz w:val="20"/>
          <w:lang w:val="en-US"/>
        </w:rPr>
        <w:t>-PDU-Contents</w:t>
      </w:r>
      <w:r w:rsidRPr="00094095">
        <w:rPr>
          <w:rFonts w:ascii="Times New Roman" w:hAnsi="Times New Roman"/>
          <w:noProof w:val="0"/>
          <w:sz w:val="20"/>
          <w:lang w:val="en-US"/>
        </w:rPr>
        <w:t xml:space="preserve"> available in [6] section 9.3.4</w:t>
      </w:r>
    </w:p>
    <w:p w14:paraId="53EAE737" w14:textId="77777777" w:rsidR="00DF7FCE" w:rsidRPr="00094095" w:rsidRDefault="00DF7FCE" w:rsidP="00DF7FCE">
      <w:pPr>
        <w:pStyle w:val="PL"/>
        <w:rPr>
          <w:noProof w:val="0"/>
          <w:lang w:val="en-US"/>
        </w:rPr>
      </w:pPr>
    </w:p>
    <w:p w14:paraId="126C26C0" w14:textId="77777777" w:rsidR="00576E03" w:rsidRPr="00576E03" w:rsidRDefault="00576E03" w:rsidP="00576E03">
      <w:pPr>
        <w:pStyle w:val="PL"/>
        <w:spacing w:line="0" w:lineRule="atLeast"/>
        <w:rPr>
          <w:noProof w:val="0"/>
          <w:lang w:val="en-US"/>
        </w:rPr>
      </w:pPr>
      <w:r w:rsidRPr="00576E03">
        <w:rPr>
          <w:noProof w:val="0"/>
          <w:lang w:val="en-US"/>
        </w:rPr>
        <w:t>-- ASN1START</w:t>
      </w:r>
    </w:p>
    <w:p w14:paraId="5A1761E6" w14:textId="77777777" w:rsidR="00576E03" w:rsidRPr="00576E03" w:rsidRDefault="00576E03" w:rsidP="00576E03">
      <w:pPr>
        <w:pStyle w:val="PL"/>
        <w:spacing w:line="0" w:lineRule="atLeast"/>
        <w:rPr>
          <w:noProof w:val="0"/>
          <w:lang w:val="en-US"/>
        </w:rPr>
      </w:pPr>
      <w:r w:rsidRPr="00576E03">
        <w:rPr>
          <w:noProof w:val="0"/>
          <w:lang w:val="en-US"/>
        </w:rPr>
        <w:t>-- **************************************************************</w:t>
      </w:r>
    </w:p>
    <w:p w14:paraId="4E139FB4" w14:textId="77777777" w:rsidR="00576E03" w:rsidRPr="00576E03" w:rsidRDefault="00576E03" w:rsidP="00576E03">
      <w:pPr>
        <w:pStyle w:val="PL"/>
        <w:spacing w:line="0" w:lineRule="atLeast"/>
        <w:rPr>
          <w:noProof w:val="0"/>
          <w:lang w:val="en-US"/>
        </w:rPr>
      </w:pPr>
      <w:r w:rsidRPr="00576E03">
        <w:rPr>
          <w:noProof w:val="0"/>
          <w:lang w:val="en-US"/>
        </w:rPr>
        <w:t>--</w:t>
      </w:r>
    </w:p>
    <w:p w14:paraId="61E28C7D" w14:textId="77777777" w:rsidR="00576E03" w:rsidRPr="00576E03" w:rsidRDefault="00576E03" w:rsidP="00576E03">
      <w:pPr>
        <w:pStyle w:val="PL"/>
        <w:spacing w:line="0" w:lineRule="atLeast"/>
        <w:rPr>
          <w:noProof w:val="0"/>
          <w:lang w:val="en-US"/>
        </w:rPr>
      </w:pPr>
      <w:r w:rsidRPr="00576E03">
        <w:rPr>
          <w:noProof w:val="0"/>
          <w:lang w:val="en-US"/>
        </w:rPr>
        <w:t>-- PDU definitions for E2AP</w:t>
      </w:r>
    </w:p>
    <w:p w14:paraId="4B3477EB" w14:textId="77777777" w:rsidR="00576E03" w:rsidRPr="00576E03" w:rsidRDefault="00576E03" w:rsidP="00576E03">
      <w:pPr>
        <w:pStyle w:val="PL"/>
        <w:spacing w:line="0" w:lineRule="atLeast"/>
        <w:rPr>
          <w:noProof w:val="0"/>
          <w:lang w:val="en-US"/>
        </w:rPr>
      </w:pPr>
      <w:r w:rsidRPr="00576E03">
        <w:rPr>
          <w:noProof w:val="0"/>
          <w:lang w:val="en-US"/>
        </w:rPr>
        <w:t>-- Derived from 3GPP X2AP 36.423v15.4.0 section 9.3.4 x2ap-PDU-Contents</w:t>
      </w:r>
    </w:p>
    <w:p w14:paraId="36E94A6A"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2ED88865" w14:textId="77777777" w:rsidR="00576E03" w:rsidRPr="00576E03" w:rsidRDefault="00576E03" w:rsidP="00576E03">
      <w:pPr>
        <w:pStyle w:val="PL"/>
        <w:spacing w:line="0" w:lineRule="atLeast"/>
        <w:rPr>
          <w:noProof w:val="0"/>
          <w:lang w:val="en-US"/>
        </w:rPr>
      </w:pPr>
      <w:r w:rsidRPr="00576E03">
        <w:rPr>
          <w:noProof w:val="0"/>
          <w:lang w:val="en-US"/>
        </w:rPr>
        <w:t>-- **************************************************************</w:t>
      </w:r>
    </w:p>
    <w:p w14:paraId="43F553E5" w14:textId="77777777" w:rsidR="00576E03" w:rsidRPr="00576E03" w:rsidRDefault="00576E03" w:rsidP="00576E03">
      <w:pPr>
        <w:pStyle w:val="PL"/>
        <w:spacing w:line="0" w:lineRule="atLeast"/>
        <w:rPr>
          <w:noProof w:val="0"/>
          <w:lang w:val="en-US"/>
        </w:rPr>
      </w:pPr>
    </w:p>
    <w:p w14:paraId="35A063CA" w14:textId="77777777" w:rsidR="00576E03" w:rsidRPr="00576E03" w:rsidRDefault="00576E03" w:rsidP="00576E03">
      <w:pPr>
        <w:pStyle w:val="PL"/>
        <w:spacing w:line="0" w:lineRule="atLeast"/>
        <w:rPr>
          <w:noProof w:val="0"/>
          <w:lang w:val="en-US"/>
        </w:rPr>
      </w:pPr>
      <w:r w:rsidRPr="00576E03">
        <w:rPr>
          <w:noProof w:val="0"/>
          <w:lang w:val="en-US"/>
        </w:rPr>
        <w:t>E2AP-PDU-Contents {</w:t>
      </w:r>
    </w:p>
    <w:p w14:paraId="65210FED" w14:textId="77777777" w:rsidR="00576E03" w:rsidRPr="00576E03" w:rsidRDefault="00576E03" w:rsidP="00576E03">
      <w:pPr>
        <w:pStyle w:val="PL"/>
        <w:spacing w:line="0" w:lineRule="atLeast"/>
        <w:rPr>
          <w:noProof w:val="0"/>
          <w:lang w:val="en-US"/>
        </w:rPr>
      </w:pPr>
      <w:proofErr w:type="gramStart"/>
      <w:r w:rsidRPr="00576E03">
        <w:rPr>
          <w:noProof w:val="0"/>
          <w:lang w:val="en-US"/>
        </w:rPr>
        <w:t>iso(</w:t>
      </w:r>
      <w:proofErr w:type="gramEnd"/>
      <w:r w:rsidRPr="00576E03">
        <w:rPr>
          <w:noProof w:val="0"/>
          <w:lang w:val="en-US"/>
        </w:rPr>
        <w:t>1) identified-organization(3) dod(6) internet(1) private(4) enterprise(1) 28458 exp(99) mobileDomain (0) ric (21) modules (3) e2ap (2) version1 (1) e2ap-PDU-Contents (1) }</w:t>
      </w:r>
    </w:p>
    <w:p w14:paraId="406CE53E" w14:textId="77777777" w:rsidR="00576E03" w:rsidRPr="00576E03" w:rsidRDefault="00576E03" w:rsidP="00576E03">
      <w:pPr>
        <w:pStyle w:val="PL"/>
        <w:spacing w:line="0" w:lineRule="atLeast"/>
        <w:rPr>
          <w:noProof w:val="0"/>
          <w:lang w:val="en-US"/>
        </w:rPr>
      </w:pPr>
    </w:p>
    <w:p w14:paraId="2CA355D0" w14:textId="77777777" w:rsidR="00576E03" w:rsidRPr="00576E03" w:rsidRDefault="00576E03" w:rsidP="00576E03">
      <w:pPr>
        <w:pStyle w:val="PL"/>
        <w:spacing w:line="0" w:lineRule="atLeast"/>
        <w:rPr>
          <w:noProof w:val="0"/>
          <w:lang w:val="en-US"/>
        </w:rPr>
      </w:pPr>
      <w:r w:rsidRPr="00576E03">
        <w:rPr>
          <w:noProof w:val="0"/>
          <w:lang w:val="en-US"/>
        </w:rPr>
        <w:t xml:space="preserve">DEFINITIONS AUTOMATIC </w:t>
      </w:r>
      <w:proofErr w:type="gramStart"/>
      <w:r w:rsidRPr="00576E03">
        <w:rPr>
          <w:noProof w:val="0"/>
          <w:lang w:val="en-US"/>
        </w:rPr>
        <w:t>TAGS ::=</w:t>
      </w:r>
      <w:proofErr w:type="gramEnd"/>
      <w:r w:rsidRPr="00576E03">
        <w:rPr>
          <w:noProof w:val="0"/>
          <w:lang w:val="en-US"/>
        </w:rPr>
        <w:t xml:space="preserve"> </w:t>
      </w:r>
    </w:p>
    <w:p w14:paraId="111FE1AF" w14:textId="77777777" w:rsidR="00576E03" w:rsidRPr="00576E03" w:rsidRDefault="00576E03" w:rsidP="00576E03">
      <w:pPr>
        <w:pStyle w:val="PL"/>
        <w:spacing w:line="0" w:lineRule="atLeast"/>
        <w:rPr>
          <w:noProof w:val="0"/>
          <w:lang w:val="en-US"/>
        </w:rPr>
      </w:pPr>
    </w:p>
    <w:p w14:paraId="0F21B73E" w14:textId="77777777" w:rsidR="00576E03" w:rsidRPr="00576E03" w:rsidRDefault="00576E03" w:rsidP="00576E03">
      <w:pPr>
        <w:pStyle w:val="PL"/>
        <w:spacing w:line="0" w:lineRule="atLeast"/>
        <w:rPr>
          <w:noProof w:val="0"/>
          <w:lang w:val="en-US"/>
        </w:rPr>
      </w:pPr>
      <w:r w:rsidRPr="00576E03">
        <w:rPr>
          <w:noProof w:val="0"/>
          <w:lang w:val="en-US"/>
        </w:rPr>
        <w:t>BEGIN</w:t>
      </w:r>
    </w:p>
    <w:p w14:paraId="1B7F6FA3" w14:textId="77777777" w:rsidR="00576E03" w:rsidRPr="00576E03" w:rsidRDefault="00576E03" w:rsidP="00576E03">
      <w:pPr>
        <w:pStyle w:val="PL"/>
        <w:spacing w:line="0" w:lineRule="atLeast"/>
        <w:rPr>
          <w:noProof w:val="0"/>
          <w:lang w:val="en-US"/>
        </w:rPr>
      </w:pPr>
    </w:p>
    <w:p w14:paraId="02EA76D7" w14:textId="77777777" w:rsidR="00576E03" w:rsidRPr="00576E03" w:rsidRDefault="00576E03" w:rsidP="00576E03">
      <w:pPr>
        <w:pStyle w:val="PL"/>
        <w:spacing w:line="0" w:lineRule="atLeast"/>
        <w:rPr>
          <w:noProof w:val="0"/>
          <w:lang w:val="en-US"/>
        </w:rPr>
      </w:pPr>
      <w:r w:rsidRPr="00576E03">
        <w:rPr>
          <w:noProof w:val="0"/>
          <w:lang w:val="en-US"/>
        </w:rPr>
        <w:t>-- **************************************************************</w:t>
      </w:r>
    </w:p>
    <w:p w14:paraId="77DDD98A" w14:textId="77777777" w:rsidR="00576E03" w:rsidRPr="00576E03" w:rsidRDefault="00576E03" w:rsidP="00576E03">
      <w:pPr>
        <w:pStyle w:val="PL"/>
        <w:spacing w:line="0" w:lineRule="atLeast"/>
        <w:rPr>
          <w:noProof w:val="0"/>
          <w:lang w:val="en-US"/>
        </w:rPr>
      </w:pPr>
      <w:r w:rsidRPr="00576E03">
        <w:rPr>
          <w:noProof w:val="0"/>
          <w:lang w:val="en-US"/>
        </w:rPr>
        <w:t>--</w:t>
      </w:r>
    </w:p>
    <w:p w14:paraId="14EF6F42" w14:textId="77777777" w:rsidR="00576E03" w:rsidRPr="00576E03" w:rsidRDefault="00576E03" w:rsidP="00576E03">
      <w:pPr>
        <w:pStyle w:val="PL"/>
        <w:spacing w:line="0" w:lineRule="atLeast"/>
        <w:rPr>
          <w:noProof w:val="0"/>
          <w:lang w:val="en-US"/>
        </w:rPr>
      </w:pPr>
      <w:r w:rsidRPr="00576E03">
        <w:rPr>
          <w:noProof w:val="0"/>
          <w:lang w:val="en-US"/>
        </w:rPr>
        <w:t>-- IE parameter types from other modules.</w:t>
      </w:r>
    </w:p>
    <w:p w14:paraId="408C0594" w14:textId="77777777" w:rsidR="00576E03" w:rsidRPr="00576E03" w:rsidRDefault="00576E03" w:rsidP="00576E03">
      <w:pPr>
        <w:pStyle w:val="PL"/>
        <w:spacing w:line="0" w:lineRule="atLeast"/>
        <w:rPr>
          <w:noProof w:val="0"/>
          <w:lang w:val="en-US"/>
        </w:rPr>
      </w:pPr>
      <w:r w:rsidRPr="00576E03">
        <w:rPr>
          <w:noProof w:val="0"/>
          <w:lang w:val="en-US"/>
        </w:rPr>
        <w:t>--</w:t>
      </w:r>
    </w:p>
    <w:p w14:paraId="56BEC6FF" w14:textId="77777777" w:rsidR="00576E03" w:rsidRPr="00576E03" w:rsidRDefault="00576E03" w:rsidP="00576E03">
      <w:pPr>
        <w:pStyle w:val="PL"/>
        <w:spacing w:line="0" w:lineRule="atLeast"/>
        <w:rPr>
          <w:noProof w:val="0"/>
          <w:lang w:val="en-US"/>
        </w:rPr>
      </w:pPr>
      <w:r w:rsidRPr="00576E03">
        <w:rPr>
          <w:noProof w:val="0"/>
          <w:lang w:val="en-US"/>
        </w:rPr>
        <w:t>-- **************************************************************</w:t>
      </w:r>
    </w:p>
    <w:p w14:paraId="6FE5025F" w14:textId="77777777" w:rsidR="00576E03" w:rsidRPr="00576E03" w:rsidRDefault="00576E03" w:rsidP="00576E03">
      <w:pPr>
        <w:pStyle w:val="PL"/>
        <w:spacing w:line="0" w:lineRule="atLeast"/>
        <w:rPr>
          <w:noProof w:val="0"/>
          <w:lang w:val="en-US"/>
        </w:rPr>
      </w:pPr>
    </w:p>
    <w:p w14:paraId="3F98D944" w14:textId="77777777" w:rsidR="00576E03" w:rsidRPr="00576E03" w:rsidRDefault="00576E03" w:rsidP="00576E03">
      <w:pPr>
        <w:pStyle w:val="PL"/>
        <w:spacing w:line="0" w:lineRule="atLeast"/>
        <w:rPr>
          <w:noProof w:val="0"/>
          <w:lang w:val="en-US"/>
        </w:rPr>
      </w:pPr>
      <w:r w:rsidRPr="00576E03">
        <w:rPr>
          <w:noProof w:val="0"/>
          <w:lang w:val="en-US"/>
        </w:rPr>
        <w:t>IMPORTS</w:t>
      </w:r>
    </w:p>
    <w:p w14:paraId="65D3EF20"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0E898E46" w14:textId="77777777" w:rsidR="00576E03" w:rsidRPr="00576E03" w:rsidRDefault="00576E03" w:rsidP="00576E03">
      <w:pPr>
        <w:pStyle w:val="PL"/>
        <w:spacing w:line="0" w:lineRule="atLeast"/>
        <w:rPr>
          <w:noProof w:val="0"/>
          <w:lang w:val="en-US"/>
        </w:rPr>
      </w:pPr>
      <w:r w:rsidRPr="00576E03">
        <w:rPr>
          <w:noProof w:val="0"/>
          <w:lang w:val="en-US"/>
        </w:rPr>
        <w:t xml:space="preserve">    RANfunctionID,</w:t>
      </w:r>
    </w:p>
    <w:p w14:paraId="4E23B945" w14:textId="77777777" w:rsidR="00576E03" w:rsidRPr="00576E03" w:rsidRDefault="00576E03" w:rsidP="00576E03">
      <w:pPr>
        <w:pStyle w:val="PL"/>
        <w:spacing w:line="0" w:lineRule="atLeast"/>
        <w:rPr>
          <w:noProof w:val="0"/>
          <w:lang w:val="en-US"/>
        </w:rPr>
      </w:pPr>
      <w:r w:rsidRPr="00576E03">
        <w:rPr>
          <w:noProof w:val="0"/>
          <w:lang w:val="en-US"/>
        </w:rPr>
        <w:t xml:space="preserve">    RANfunctionDefinition,</w:t>
      </w:r>
    </w:p>
    <w:p w14:paraId="4B875B7D" w14:textId="77777777" w:rsidR="00576E03" w:rsidRPr="00576E03" w:rsidRDefault="00576E03" w:rsidP="00576E03">
      <w:pPr>
        <w:pStyle w:val="PL"/>
        <w:spacing w:line="0" w:lineRule="atLeast"/>
        <w:rPr>
          <w:noProof w:val="0"/>
          <w:lang w:val="en-US"/>
        </w:rPr>
      </w:pPr>
      <w:r w:rsidRPr="00576E03">
        <w:rPr>
          <w:noProof w:val="0"/>
          <w:lang w:val="en-US"/>
        </w:rPr>
        <w:t xml:space="preserve">    RICactionDefinition,</w:t>
      </w:r>
    </w:p>
    <w:p w14:paraId="22CDB8EE" w14:textId="77777777" w:rsidR="00576E03" w:rsidRPr="00576E03" w:rsidRDefault="00576E03" w:rsidP="00576E03">
      <w:pPr>
        <w:pStyle w:val="PL"/>
        <w:spacing w:line="0" w:lineRule="atLeast"/>
        <w:rPr>
          <w:noProof w:val="0"/>
          <w:lang w:val="en-US"/>
        </w:rPr>
      </w:pPr>
      <w:r w:rsidRPr="00576E03">
        <w:rPr>
          <w:noProof w:val="0"/>
          <w:lang w:val="en-US"/>
        </w:rPr>
        <w:t xml:space="preserve">    RICactionID,</w:t>
      </w:r>
    </w:p>
    <w:p w14:paraId="493C593A" w14:textId="77777777" w:rsidR="00576E03" w:rsidRPr="00576E03" w:rsidRDefault="00576E03" w:rsidP="00576E03">
      <w:pPr>
        <w:pStyle w:val="PL"/>
        <w:spacing w:line="0" w:lineRule="atLeast"/>
        <w:rPr>
          <w:noProof w:val="0"/>
          <w:lang w:val="en-US"/>
        </w:rPr>
      </w:pPr>
      <w:r w:rsidRPr="00576E03">
        <w:rPr>
          <w:noProof w:val="0"/>
          <w:lang w:val="en-US"/>
        </w:rPr>
        <w:t xml:space="preserve">    RICactionType,</w:t>
      </w:r>
    </w:p>
    <w:p w14:paraId="2B37ECF3" w14:textId="77777777" w:rsidR="00576E03" w:rsidRPr="00576E03" w:rsidRDefault="00576E03" w:rsidP="00576E03">
      <w:pPr>
        <w:pStyle w:val="PL"/>
        <w:spacing w:line="0" w:lineRule="atLeast"/>
        <w:rPr>
          <w:noProof w:val="0"/>
          <w:lang w:val="en-US"/>
        </w:rPr>
      </w:pPr>
      <w:r w:rsidRPr="00576E03">
        <w:rPr>
          <w:noProof w:val="0"/>
          <w:lang w:val="en-US"/>
        </w:rPr>
        <w:t xml:space="preserve">    RICcallProcessID,</w:t>
      </w:r>
    </w:p>
    <w:p w14:paraId="1B89E8D1" w14:textId="77777777" w:rsidR="00576E03" w:rsidRPr="00576E03" w:rsidRDefault="00576E03" w:rsidP="00576E03">
      <w:pPr>
        <w:pStyle w:val="PL"/>
        <w:spacing w:line="0" w:lineRule="atLeast"/>
        <w:rPr>
          <w:noProof w:val="0"/>
          <w:lang w:val="en-US"/>
        </w:rPr>
      </w:pPr>
      <w:r w:rsidRPr="00576E03">
        <w:rPr>
          <w:noProof w:val="0"/>
          <w:lang w:val="en-US"/>
        </w:rPr>
        <w:t xml:space="preserve">    RICcause,</w:t>
      </w:r>
    </w:p>
    <w:p w14:paraId="14B558CB" w14:textId="77777777" w:rsidR="00576E03" w:rsidRPr="00576E03" w:rsidRDefault="00576E03" w:rsidP="00576E03">
      <w:pPr>
        <w:pStyle w:val="PL"/>
        <w:spacing w:line="0" w:lineRule="atLeast"/>
        <w:rPr>
          <w:noProof w:val="0"/>
          <w:lang w:val="en-US"/>
        </w:rPr>
      </w:pPr>
      <w:r w:rsidRPr="00576E03">
        <w:rPr>
          <w:noProof w:val="0"/>
          <w:lang w:val="en-US"/>
        </w:rPr>
        <w:t xml:space="preserve">    RICcontrolAckRequest,</w:t>
      </w:r>
    </w:p>
    <w:p w14:paraId="0C1C2670" w14:textId="77777777" w:rsidR="00576E03" w:rsidRPr="00576E03" w:rsidRDefault="00576E03" w:rsidP="00576E03">
      <w:pPr>
        <w:pStyle w:val="PL"/>
        <w:spacing w:line="0" w:lineRule="atLeast"/>
        <w:rPr>
          <w:noProof w:val="0"/>
          <w:lang w:val="en-US"/>
        </w:rPr>
      </w:pPr>
      <w:r w:rsidRPr="00576E03">
        <w:rPr>
          <w:noProof w:val="0"/>
          <w:lang w:val="en-US"/>
        </w:rPr>
        <w:t xml:space="preserve">    RICcontrolMessage,</w:t>
      </w:r>
    </w:p>
    <w:p w14:paraId="2EFB3D21" w14:textId="77777777" w:rsidR="00576E03" w:rsidRPr="00576E03" w:rsidRDefault="00576E03" w:rsidP="00576E03">
      <w:pPr>
        <w:pStyle w:val="PL"/>
        <w:spacing w:line="0" w:lineRule="atLeast"/>
        <w:rPr>
          <w:noProof w:val="0"/>
          <w:lang w:val="en-US"/>
        </w:rPr>
      </w:pPr>
      <w:r w:rsidRPr="00576E03">
        <w:rPr>
          <w:noProof w:val="0"/>
          <w:lang w:val="en-US"/>
        </w:rPr>
        <w:t xml:space="preserve">    RICcontrolStatus,</w:t>
      </w:r>
    </w:p>
    <w:p w14:paraId="7764D56E" w14:textId="77777777" w:rsidR="00576E03" w:rsidRPr="00576E03" w:rsidRDefault="00576E03" w:rsidP="00576E03">
      <w:pPr>
        <w:pStyle w:val="PL"/>
        <w:spacing w:line="0" w:lineRule="atLeast"/>
        <w:rPr>
          <w:noProof w:val="0"/>
          <w:lang w:val="en-US"/>
        </w:rPr>
      </w:pPr>
      <w:r w:rsidRPr="00576E03">
        <w:rPr>
          <w:noProof w:val="0"/>
          <w:lang w:val="en-US"/>
        </w:rPr>
        <w:t xml:space="preserve">    RICeventTriggerDefinition,</w:t>
      </w:r>
    </w:p>
    <w:p w14:paraId="725CD0DF" w14:textId="77777777" w:rsidR="00576E03" w:rsidRPr="00576E03" w:rsidRDefault="00576E03" w:rsidP="00576E03">
      <w:pPr>
        <w:pStyle w:val="PL"/>
        <w:spacing w:line="0" w:lineRule="atLeast"/>
        <w:rPr>
          <w:noProof w:val="0"/>
          <w:lang w:val="en-US"/>
        </w:rPr>
      </w:pPr>
      <w:r w:rsidRPr="00576E03">
        <w:rPr>
          <w:noProof w:val="0"/>
          <w:lang w:val="en-US"/>
        </w:rPr>
        <w:t xml:space="preserve">    RICindicationType,</w:t>
      </w:r>
    </w:p>
    <w:p w14:paraId="6DC5FB36" w14:textId="77777777" w:rsidR="00576E03" w:rsidRPr="00576E03" w:rsidRDefault="00576E03" w:rsidP="00576E03">
      <w:pPr>
        <w:pStyle w:val="PL"/>
        <w:spacing w:line="0" w:lineRule="atLeast"/>
        <w:rPr>
          <w:noProof w:val="0"/>
          <w:lang w:val="en-US"/>
        </w:rPr>
      </w:pPr>
      <w:r w:rsidRPr="00576E03">
        <w:rPr>
          <w:noProof w:val="0"/>
          <w:lang w:val="en-US"/>
        </w:rPr>
        <w:t xml:space="preserve">    RICindicationMessage,</w:t>
      </w:r>
    </w:p>
    <w:p w14:paraId="5F433EBA" w14:textId="77777777" w:rsidR="00576E03" w:rsidRPr="00576E03" w:rsidRDefault="00576E03" w:rsidP="00576E03">
      <w:pPr>
        <w:pStyle w:val="PL"/>
        <w:spacing w:line="0" w:lineRule="atLeast"/>
        <w:rPr>
          <w:noProof w:val="0"/>
          <w:lang w:val="en-US"/>
        </w:rPr>
      </w:pPr>
      <w:r w:rsidRPr="00576E03">
        <w:rPr>
          <w:noProof w:val="0"/>
          <w:lang w:val="en-US"/>
        </w:rPr>
        <w:t xml:space="preserve">    RICrequestID,</w:t>
      </w:r>
    </w:p>
    <w:p w14:paraId="31CA4601" w14:textId="77777777" w:rsidR="00576E03" w:rsidRPr="00576E03" w:rsidRDefault="00576E03" w:rsidP="00576E03">
      <w:pPr>
        <w:pStyle w:val="PL"/>
        <w:spacing w:line="0" w:lineRule="atLeast"/>
        <w:rPr>
          <w:noProof w:val="0"/>
          <w:lang w:val="en-US"/>
        </w:rPr>
      </w:pPr>
      <w:r w:rsidRPr="00576E03">
        <w:rPr>
          <w:noProof w:val="0"/>
          <w:lang w:val="en-US"/>
        </w:rPr>
        <w:t xml:space="preserve">    RICsubsequentAction</w:t>
      </w:r>
    </w:p>
    <w:p w14:paraId="37EC6570" w14:textId="77777777" w:rsidR="00576E03" w:rsidRPr="00576E03" w:rsidRDefault="00576E03" w:rsidP="00576E03">
      <w:pPr>
        <w:pStyle w:val="PL"/>
        <w:spacing w:line="0" w:lineRule="atLeast"/>
        <w:rPr>
          <w:noProof w:val="0"/>
          <w:lang w:val="en-US"/>
        </w:rPr>
      </w:pPr>
      <w:r w:rsidRPr="00576E03">
        <w:rPr>
          <w:noProof w:val="0"/>
          <w:lang w:val="en-US"/>
        </w:rPr>
        <w:t>FROM E2AP-IEs</w:t>
      </w:r>
    </w:p>
    <w:p w14:paraId="02FC41B3" w14:textId="77777777" w:rsidR="00576E03" w:rsidRPr="00576E03" w:rsidRDefault="00576E03" w:rsidP="00576E03">
      <w:pPr>
        <w:pStyle w:val="PL"/>
        <w:spacing w:line="0" w:lineRule="atLeast"/>
        <w:rPr>
          <w:noProof w:val="0"/>
          <w:lang w:val="en-US"/>
        </w:rPr>
      </w:pPr>
    </w:p>
    <w:p w14:paraId="2271127F" w14:textId="77777777" w:rsidR="00576E03" w:rsidRPr="00576E03" w:rsidRDefault="00576E03" w:rsidP="00576E03">
      <w:pPr>
        <w:pStyle w:val="PL"/>
        <w:spacing w:line="0" w:lineRule="atLeast"/>
        <w:rPr>
          <w:noProof w:val="0"/>
          <w:lang w:val="en-US"/>
        </w:rPr>
      </w:pPr>
      <w:r w:rsidRPr="00576E03">
        <w:rPr>
          <w:noProof w:val="0"/>
          <w:lang w:val="en-US"/>
        </w:rPr>
        <w:tab/>
        <w:t>TimeToWait,</w:t>
      </w:r>
    </w:p>
    <w:p w14:paraId="66DF5AE4" w14:textId="77777777" w:rsidR="00576E03" w:rsidRPr="00576E03" w:rsidRDefault="00576E03" w:rsidP="00576E03">
      <w:pPr>
        <w:pStyle w:val="PL"/>
        <w:spacing w:line="0" w:lineRule="atLeast"/>
        <w:rPr>
          <w:noProof w:val="0"/>
          <w:lang w:val="en-US"/>
        </w:rPr>
      </w:pPr>
      <w:r w:rsidRPr="00576E03">
        <w:rPr>
          <w:noProof w:val="0"/>
          <w:lang w:val="en-US"/>
        </w:rPr>
        <w:t xml:space="preserve">    CriticalityDiagnostics</w:t>
      </w:r>
    </w:p>
    <w:p w14:paraId="21AEDBFC" w14:textId="77777777" w:rsidR="00576E03" w:rsidRPr="00576E03" w:rsidRDefault="00576E03" w:rsidP="00576E03">
      <w:pPr>
        <w:pStyle w:val="PL"/>
        <w:spacing w:line="0" w:lineRule="atLeast"/>
        <w:rPr>
          <w:noProof w:val="0"/>
          <w:lang w:val="en-US"/>
        </w:rPr>
      </w:pPr>
      <w:r w:rsidRPr="00576E03">
        <w:rPr>
          <w:noProof w:val="0"/>
          <w:lang w:val="en-US"/>
        </w:rPr>
        <w:t>FROM X2AP-IEs</w:t>
      </w:r>
    </w:p>
    <w:p w14:paraId="4C3A0F63" w14:textId="77777777" w:rsidR="00576E03" w:rsidRPr="00576E03" w:rsidRDefault="00576E03" w:rsidP="00576E03">
      <w:pPr>
        <w:pStyle w:val="PL"/>
        <w:spacing w:line="0" w:lineRule="atLeast"/>
        <w:rPr>
          <w:noProof w:val="0"/>
          <w:lang w:val="en-US"/>
        </w:rPr>
      </w:pPr>
    </w:p>
    <w:p w14:paraId="6A6D35AF" w14:textId="77777777" w:rsidR="00576E03" w:rsidRPr="00576E03" w:rsidRDefault="00576E03" w:rsidP="00576E03">
      <w:pPr>
        <w:pStyle w:val="PL"/>
        <w:spacing w:line="0" w:lineRule="atLeast"/>
        <w:rPr>
          <w:noProof w:val="0"/>
          <w:lang w:val="en-US"/>
        </w:rPr>
      </w:pPr>
      <w:r w:rsidRPr="00576E03">
        <w:rPr>
          <w:noProof w:val="0"/>
          <w:lang w:val="en-US"/>
        </w:rPr>
        <w:tab/>
        <w:t>id-TimeToWait,</w:t>
      </w:r>
    </w:p>
    <w:p w14:paraId="7AB169EA" w14:textId="77777777" w:rsidR="00576E03" w:rsidRPr="00576E03" w:rsidRDefault="00576E03" w:rsidP="00576E03">
      <w:pPr>
        <w:pStyle w:val="PL"/>
        <w:spacing w:line="0" w:lineRule="atLeast"/>
        <w:rPr>
          <w:noProof w:val="0"/>
          <w:lang w:val="en-US"/>
        </w:rPr>
      </w:pPr>
      <w:r w:rsidRPr="00576E03">
        <w:rPr>
          <w:noProof w:val="0"/>
          <w:lang w:val="en-US"/>
        </w:rPr>
        <w:t xml:space="preserve">    id-CriticalityDiagnostics</w:t>
      </w:r>
    </w:p>
    <w:p w14:paraId="03393311" w14:textId="77777777" w:rsidR="00576E03" w:rsidRPr="00576E03" w:rsidRDefault="00576E03" w:rsidP="00576E03">
      <w:pPr>
        <w:pStyle w:val="PL"/>
        <w:spacing w:line="0" w:lineRule="atLeast"/>
        <w:rPr>
          <w:noProof w:val="0"/>
          <w:lang w:val="en-US"/>
        </w:rPr>
      </w:pPr>
      <w:r w:rsidRPr="00576E03">
        <w:rPr>
          <w:noProof w:val="0"/>
          <w:lang w:val="en-US"/>
        </w:rPr>
        <w:t>FROM X2AP-Constants</w:t>
      </w:r>
    </w:p>
    <w:p w14:paraId="4468CCCC" w14:textId="77777777" w:rsidR="00576E03" w:rsidRPr="00576E03" w:rsidRDefault="00576E03" w:rsidP="00576E03">
      <w:pPr>
        <w:pStyle w:val="PL"/>
        <w:spacing w:line="0" w:lineRule="atLeast"/>
        <w:rPr>
          <w:noProof w:val="0"/>
          <w:lang w:val="en-US"/>
        </w:rPr>
      </w:pPr>
    </w:p>
    <w:p w14:paraId="03857BBE" w14:textId="77777777" w:rsidR="00576E03" w:rsidRPr="00576E03" w:rsidRDefault="00576E03" w:rsidP="00576E03">
      <w:pPr>
        <w:pStyle w:val="PL"/>
        <w:spacing w:line="0" w:lineRule="atLeast"/>
        <w:rPr>
          <w:noProof w:val="0"/>
          <w:lang w:val="en-US"/>
        </w:rPr>
      </w:pPr>
      <w:r w:rsidRPr="00576E03">
        <w:rPr>
          <w:noProof w:val="0"/>
          <w:lang w:val="en-US"/>
        </w:rPr>
        <w:t xml:space="preserve">    ProtocolIE-</w:t>
      </w:r>
      <w:proofErr w:type="gramStart"/>
      <w:r w:rsidRPr="00576E03">
        <w:rPr>
          <w:noProof w:val="0"/>
          <w:lang w:val="en-US"/>
        </w:rPr>
        <w:t>Container{</w:t>
      </w:r>
      <w:proofErr w:type="gramEnd"/>
      <w:r w:rsidRPr="00576E03">
        <w:rPr>
          <w:noProof w:val="0"/>
          <w:lang w:val="en-US"/>
        </w:rPr>
        <w:t>},</w:t>
      </w:r>
    </w:p>
    <w:p w14:paraId="32E8D309" w14:textId="77777777" w:rsidR="00576E03" w:rsidRPr="00576E03" w:rsidRDefault="00576E03" w:rsidP="00576E03">
      <w:pPr>
        <w:pStyle w:val="PL"/>
        <w:spacing w:line="0" w:lineRule="atLeast"/>
        <w:rPr>
          <w:noProof w:val="0"/>
          <w:lang w:val="en-US"/>
        </w:rPr>
      </w:pPr>
      <w:r w:rsidRPr="00576E03">
        <w:rPr>
          <w:noProof w:val="0"/>
          <w:lang w:val="en-US"/>
        </w:rPr>
        <w:t xml:space="preserve">    ProtocolIE-</w:t>
      </w:r>
      <w:proofErr w:type="gramStart"/>
      <w:r w:rsidRPr="00576E03">
        <w:rPr>
          <w:noProof w:val="0"/>
          <w:lang w:val="en-US"/>
        </w:rPr>
        <w:t>ContainerList{</w:t>
      </w:r>
      <w:proofErr w:type="gramEnd"/>
      <w:r w:rsidRPr="00576E03">
        <w:rPr>
          <w:noProof w:val="0"/>
          <w:lang w:val="en-US"/>
        </w:rPr>
        <w:t>},</w:t>
      </w:r>
    </w:p>
    <w:p w14:paraId="28F4BDCA" w14:textId="77777777" w:rsidR="00576E03" w:rsidRPr="00576E03" w:rsidRDefault="00576E03" w:rsidP="00576E03">
      <w:pPr>
        <w:pStyle w:val="PL"/>
        <w:spacing w:line="0" w:lineRule="atLeast"/>
        <w:rPr>
          <w:noProof w:val="0"/>
          <w:lang w:val="en-US"/>
        </w:rPr>
      </w:pPr>
      <w:r w:rsidRPr="00576E03">
        <w:rPr>
          <w:noProof w:val="0"/>
          <w:lang w:val="en-US"/>
        </w:rPr>
        <w:t xml:space="preserve">    ProtocolIE-Single-</w:t>
      </w:r>
      <w:proofErr w:type="gramStart"/>
      <w:r w:rsidRPr="00576E03">
        <w:rPr>
          <w:noProof w:val="0"/>
          <w:lang w:val="en-US"/>
        </w:rPr>
        <w:t>Container{</w:t>
      </w:r>
      <w:proofErr w:type="gramEnd"/>
      <w:r w:rsidRPr="00576E03">
        <w:rPr>
          <w:noProof w:val="0"/>
          <w:lang w:val="en-US"/>
        </w:rPr>
        <w:t>},</w:t>
      </w:r>
    </w:p>
    <w:p w14:paraId="5021A6BA" w14:textId="77777777" w:rsidR="00576E03" w:rsidRPr="00576E03" w:rsidRDefault="00576E03" w:rsidP="00576E03">
      <w:pPr>
        <w:pStyle w:val="PL"/>
        <w:spacing w:line="0" w:lineRule="atLeast"/>
        <w:rPr>
          <w:noProof w:val="0"/>
          <w:lang w:val="en-US"/>
        </w:rPr>
      </w:pPr>
      <w:r w:rsidRPr="00576E03">
        <w:rPr>
          <w:noProof w:val="0"/>
          <w:lang w:val="en-US"/>
        </w:rPr>
        <w:t xml:space="preserve">    X2AP-PROTOCOL-IES,</w:t>
      </w:r>
    </w:p>
    <w:p w14:paraId="36061E30" w14:textId="77777777" w:rsidR="00576E03" w:rsidRPr="00576E03" w:rsidRDefault="00576E03" w:rsidP="00576E03">
      <w:pPr>
        <w:pStyle w:val="PL"/>
        <w:spacing w:line="0" w:lineRule="atLeast"/>
        <w:rPr>
          <w:noProof w:val="0"/>
          <w:lang w:val="en-US"/>
        </w:rPr>
      </w:pPr>
      <w:r w:rsidRPr="00576E03">
        <w:rPr>
          <w:noProof w:val="0"/>
          <w:lang w:val="en-US"/>
        </w:rPr>
        <w:t xml:space="preserve">    X2AP-PROTOCOL-IES-PAIR</w:t>
      </w:r>
    </w:p>
    <w:p w14:paraId="23C0F181" w14:textId="77777777" w:rsidR="00576E03" w:rsidRPr="00576E03" w:rsidRDefault="00576E03" w:rsidP="00576E03">
      <w:pPr>
        <w:pStyle w:val="PL"/>
        <w:spacing w:line="0" w:lineRule="atLeast"/>
        <w:rPr>
          <w:noProof w:val="0"/>
          <w:lang w:val="en-US"/>
        </w:rPr>
      </w:pPr>
      <w:r w:rsidRPr="00576E03">
        <w:rPr>
          <w:noProof w:val="0"/>
          <w:lang w:val="en-US"/>
        </w:rPr>
        <w:t>FROM X2AP-Containers</w:t>
      </w:r>
    </w:p>
    <w:p w14:paraId="3BFDA214" w14:textId="77777777" w:rsidR="00576E03" w:rsidRPr="00576E03" w:rsidRDefault="00576E03" w:rsidP="00576E03">
      <w:pPr>
        <w:pStyle w:val="PL"/>
        <w:spacing w:line="0" w:lineRule="atLeast"/>
        <w:rPr>
          <w:noProof w:val="0"/>
          <w:lang w:val="en-US"/>
        </w:rPr>
      </w:pPr>
    </w:p>
    <w:p w14:paraId="0C3FA64C" w14:textId="77777777" w:rsidR="00576E03" w:rsidRPr="00576E03" w:rsidRDefault="00576E03" w:rsidP="00576E03">
      <w:pPr>
        <w:pStyle w:val="PL"/>
        <w:spacing w:line="0" w:lineRule="atLeast"/>
        <w:rPr>
          <w:noProof w:val="0"/>
          <w:lang w:val="en-US"/>
        </w:rPr>
      </w:pPr>
      <w:r w:rsidRPr="00576E03">
        <w:rPr>
          <w:noProof w:val="0"/>
          <w:lang w:val="en-US"/>
        </w:rPr>
        <w:t xml:space="preserve">    id-RANfunctionID,</w:t>
      </w:r>
    </w:p>
    <w:p w14:paraId="00DB5A99" w14:textId="77777777" w:rsidR="00576E03" w:rsidRPr="00576E03" w:rsidRDefault="00576E03" w:rsidP="00576E03">
      <w:pPr>
        <w:pStyle w:val="PL"/>
        <w:spacing w:line="0" w:lineRule="atLeast"/>
        <w:rPr>
          <w:noProof w:val="0"/>
          <w:lang w:val="en-US"/>
        </w:rPr>
      </w:pPr>
      <w:r w:rsidRPr="00576E03">
        <w:rPr>
          <w:noProof w:val="0"/>
          <w:lang w:val="en-US"/>
        </w:rPr>
        <w:t xml:space="preserve">    id-RANfunctionsAdded,</w:t>
      </w:r>
    </w:p>
    <w:p w14:paraId="7A2F60C4" w14:textId="77777777" w:rsidR="00576E03" w:rsidRPr="00576E03" w:rsidRDefault="00576E03" w:rsidP="00576E03">
      <w:pPr>
        <w:pStyle w:val="PL"/>
        <w:spacing w:line="0" w:lineRule="atLeast"/>
        <w:rPr>
          <w:noProof w:val="0"/>
          <w:lang w:val="en-US"/>
        </w:rPr>
      </w:pPr>
      <w:r w:rsidRPr="00576E03">
        <w:rPr>
          <w:noProof w:val="0"/>
          <w:lang w:val="en-US"/>
        </w:rPr>
        <w:t xml:space="preserve">    id-RANfunctionsModified,</w:t>
      </w:r>
    </w:p>
    <w:p w14:paraId="06A04076" w14:textId="77777777" w:rsidR="00576E03" w:rsidRPr="00576E03" w:rsidRDefault="00576E03" w:rsidP="00576E03">
      <w:pPr>
        <w:pStyle w:val="PL"/>
        <w:spacing w:line="0" w:lineRule="atLeast"/>
        <w:rPr>
          <w:noProof w:val="0"/>
          <w:lang w:val="en-US"/>
        </w:rPr>
      </w:pPr>
      <w:r w:rsidRPr="00576E03">
        <w:rPr>
          <w:noProof w:val="0"/>
          <w:lang w:val="en-US"/>
        </w:rPr>
        <w:t xml:space="preserve">    id-RANfunctionsDeleted,</w:t>
      </w:r>
    </w:p>
    <w:p w14:paraId="4CD59442" w14:textId="77777777" w:rsidR="00576E03" w:rsidRPr="00576E03" w:rsidRDefault="00576E03" w:rsidP="00576E03">
      <w:pPr>
        <w:pStyle w:val="PL"/>
        <w:spacing w:line="0" w:lineRule="atLeast"/>
        <w:rPr>
          <w:noProof w:val="0"/>
          <w:lang w:val="en-US"/>
        </w:rPr>
      </w:pPr>
      <w:r w:rsidRPr="00576E03">
        <w:rPr>
          <w:noProof w:val="0"/>
          <w:lang w:val="en-US"/>
        </w:rPr>
        <w:t xml:space="preserve">    id-RANfunction-Item,</w:t>
      </w:r>
    </w:p>
    <w:p w14:paraId="38A573F4" w14:textId="77777777" w:rsidR="00576E03" w:rsidRPr="00576E03" w:rsidRDefault="00576E03" w:rsidP="00576E03">
      <w:pPr>
        <w:pStyle w:val="PL"/>
        <w:spacing w:line="0" w:lineRule="atLeast"/>
        <w:rPr>
          <w:noProof w:val="0"/>
          <w:lang w:val="en-US"/>
        </w:rPr>
      </w:pPr>
      <w:r w:rsidRPr="00576E03">
        <w:rPr>
          <w:noProof w:val="0"/>
          <w:lang w:val="en-US"/>
        </w:rPr>
        <w:t xml:space="preserve">    id-RANfunctionsAccepted,</w:t>
      </w:r>
    </w:p>
    <w:p w14:paraId="3E5E3886" w14:textId="77777777" w:rsidR="00576E03" w:rsidRPr="00576E03" w:rsidRDefault="00576E03" w:rsidP="00576E03">
      <w:pPr>
        <w:pStyle w:val="PL"/>
        <w:spacing w:line="0" w:lineRule="atLeast"/>
        <w:rPr>
          <w:noProof w:val="0"/>
          <w:lang w:val="en-US"/>
        </w:rPr>
      </w:pPr>
      <w:r w:rsidRPr="00576E03">
        <w:rPr>
          <w:noProof w:val="0"/>
          <w:lang w:val="en-US"/>
        </w:rPr>
        <w:t xml:space="preserve">    id-RANfunctionsRejected,</w:t>
      </w:r>
    </w:p>
    <w:p w14:paraId="3FAB4133" w14:textId="77777777" w:rsidR="00576E03" w:rsidRPr="00576E03" w:rsidRDefault="00576E03" w:rsidP="00576E03">
      <w:pPr>
        <w:pStyle w:val="PL"/>
        <w:spacing w:line="0" w:lineRule="atLeast"/>
        <w:rPr>
          <w:noProof w:val="0"/>
          <w:lang w:val="en-US"/>
        </w:rPr>
      </w:pPr>
      <w:r w:rsidRPr="00576E03">
        <w:rPr>
          <w:noProof w:val="0"/>
          <w:lang w:val="en-US"/>
        </w:rPr>
        <w:t xml:space="preserve">    id-RANfunctionIEcause-Item,</w:t>
      </w:r>
    </w:p>
    <w:p w14:paraId="27F1172C" w14:textId="77777777" w:rsidR="00576E03" w:rsidRPr="00576E03" w:rsidRDefault="00576E03" w:rsidP="00576E03">
      <w:pPr>
        <w:pStyle w:val="PL"/>
        <w:spacing w:line="0" w:lineRule="atLeast"/>
        <w:rPr>
          <w:noProof w:val="0"/>
          <w:lang w:val="en-US"/>
        </w:rPr>
      </w:pPr>
      <w:r w:rsidRPr="00576E03">
        <w:rPr>
          <w:noProof w:val="0"/>
          <w:lang w:val="en-US"/>
        </w:rPr>
        <w:t xml:space="preserve">    id-RICrequestID,</w:t>
      </w:r>
    </w:p>
    <w:p w14:paraId="6712BE0F" w14:textId="77777777" w:rsidR="00576E03" w:rsidRPr="00576E03" w:rsidRDefault="00576E03" w:rsidP="00576E03">
      <w:pPr>
        <w:pStyle w:val="PL"/>
        <w:spacing w:line="0" w:lineRule="atLeast"/>
        <w:rPr>
          <w:noProof w:val="0"/>
          <w:lang w:val="en-US"/>
        </w:rPr>
      </w:pPr>
      <w:r w:rsidRPr="00576E03">
        <w:rPr>
          <w:noProof w:val="0"/>
          <w:lang w:val="en-US"/>
        </w:rPr>
        <w:t xml:space="preserve">    id-RICsubscription,</w:t>
      </w:r>
    </w:p>
    <w:p w14:paraId="551245CD" w14:textId="77777777" w:rsidR="00576E03" w:rsidRPr="00576E03" w:rsidRDefault="00576E03" w:rsidP="00576E03">
      <w:pPr>
        <w:pStyle w:val="PL"/>
        <w:spacing w:line="0" w:lineRule="atLeast"/>
        <w:rPr>
          <w:noProof w:val="0"/>
          <w:lang w:val="en-US"/>
        </w:rPr>
      </w:pPr>
      <w:r w:rsidRPr="00576E03">
        <w:rPr>
          <w:noProof w:val="0"/>
          <w:lang w:val="en-US"/>
        </w:rPr>
        <w:t xml:space="preserve">    id-RICaction-ToBeSetup-Item,</w:t>
      </w:r>
    </w:p>
    <w:p w14:paraId="390CA915" w14:textId="77777777" w:rsidR="00576E03" w:rsidRPr="00576E03" w:rsidRDefault="00576E03" w:rsidP="00576E03">
      <w:pPr>
        <w:pStyle w:val="PL"/>
        <w:spacing w:line="0" w:lineRule="atLeast"/>
        <w:rPr>
          <w:noProof w:val="0"/>
          <w:lang w:val="en-US"/>
        </w:rPr>
      </w:pPr>
      <w:r w:rsidRPr="00576E03">
        <w:rPr>
          <w:noProof w:val="0"/>
          <w:lang w:val="en-US"/>
        </w:rPr>
        <w:t xml:space="preserve">    id-RICactions-Admitted,</w:t>
      </w:r>
    </w:p>
    <w:p w14:paraId="35BF5BC7" w14:textId="77777777" w:rsidR="00576E03" w:rsidRPr="00576E03" w:rsidRDefault="00576E03" w:rsidP="00576E03">
      <w:pPr>
        <w:pStyle w:val="PL"/>
        <w:spacing w:line="0" w:lineRule="atLeast"/>
        <w:rPr>
          <w:noProof w:val="0"/>
          <w:lang w:val="en-US"/>
        </w:rPr>
      </w:pPr>
      <w:r w:rsidRPr="00576E03">
        <w:rPr>
          <w:noProof w:val="0"/>
          <w:lang w:val="en-US"/>
        </w:rPr>
        <w:t xml:space="preserve">    id-RICactions-NotAdmitted,</w:t>
      </w:r>
    </w:p>
    <w:p w14:paraId="0930B045" w14:textId="77777777" w:rsidR="00576E03" w:rsidRPr="00576E03" w:rsidRDefault="00576E03" w:rsidP="00576E03">
      <w:pPr>
        <w:pStyle w:val="PL"/>
        <w:spacing w:line="0" w:lineRule="atLeast"/>
        <w:rPr>
          <w:noProof w:val="0"/>
          <w:lang w:val="en-US"/>
        </w:rPr>
      </w:pPr>
      <w:r w:rsidRPr="00576E03">
        <w:rPr>
          <w:noProof w:val="0"/>
          <w:lang w:val="en-US"/>
        </w:rPr>
        <w:t xml:space="preserve">    id-RICaction-Admitted-Item,</w:t>
      </w:r>
    </w:p>
    <w:p w14:paraId="2BE70BC7" w14:textId="77777777" w:rsidR="00576E03" w:rsidRPr="00576E03" w:rsidRDefault="00576E03" w:rsidP="00576E03">
      <w:pPr>
        <w:pStyle w:val="PL"/>
        <w:spacing w:line="0" w:lineRule="atLeast"/>
        <w:rPr>
          <w:noProof w:val="0"/>
          <w:lang w:val="en-US"/>
        </w:rPr>
      </w:pPr>
      <w:r w:rsidRPr="00576E03">
        <w:rPr>
          <w:noProof w:val="0"/>
          <w:lang w:val="en-US"/>
        </w:rPr>
        <w:t xml:space="preserve">    id-RICaction-NotAdmitted-Item,</w:t>
      </w:r>
    </w:p>
    <w:p w14:paraId="59BB9A6C" w14:textId="77777777" w:rsidR="00576E03" w:rsidRPr="00576E03" w:rsidRDefault="00576E03" w:rsidP="00576E03">
      <w:pPr>
        <w:pStyle w:val="PL"/>
        <w:spacing w:line="0" w:lineRule="atLeast"/>
        <w:rPr>
          <w:noProof w:val="0"/>
          <w:lang w:val="en-US"/>
        </w:rPr>
      </w:pPr>
      <w:r w:rsidRPr="00576E03">
        <w:rPr>
          <w:noProof w:val="0"/>
          <w:lang w:val="en-US"/>
        </w:rPr>
        <w:t xml:space="preserve">    id-RICcause,</w:t>
      </w:r>
    </w:p>
    <w:p w14:paraId="0D2005DE" w14:textId="77777777" w:rsidR="00576E03" w:rsidRPr="00576E03" w:rsidRDefault="00576E03" w:rsidP="00576E03">
      <w:pPr>
        <w:pStyle w:val="PL"/>
        <w:spacing w:line="0" w:lineRule="atLeast"/>
        <w:rPr>
          <w:noProof w:val="0"/>
          <w:lang w:val="en-US"/>
        </w:rPr>
      </w:pPr>
      <w:r w:rsidRPr="00576E03">
        <w:rPr>
          <w:noProof w:val="0"/>
          <w:lang w:val="en-US"/>
        </w:rPr>
        <w:t xml:space="preserve">    id-RICactionID,</w:t>
      </w:r>
    </w:p>
    <w:p w14:paraId="208DC6F4" w14:textId="77777777" w:rsidR="00576E03" w:rsidRPr="00576E03" w:rsidRDefault="00576E03" w:rsidP="00576E03">
      <w:pPr>
        <w:pStyle w:val="PL"/>
        <w:spacing w:line="0" w:lineRule="atLeast"/>
        <w:rPr>
          <w:noProof w:val="0"/>
          <w:lang w:val="en-US"/>
        </w:rPr>
      </w:pPr>
      <w:r w:rsidRPr="00576E03">
        <w:rPr>
          <w:noProof w:val="0"/>
          <w:lang w:val="en-US"/>
        </w:rPr>
        <w:lastRenderedPageBreak/>
        <w:t xml:space="preserve">    id-RICindicationSN,</w:t>
      </w:r>
    </w:p>
    <w:p w14:paraId="7A16460B" w14:textId="77777777" w:rsidR="00576E03" w:rsidRPr="00576E03" w:rsidRDefault="00576E03" w:rsidP="00576E03">
      <w:pPr>
        <w:pStyle w:val="PL"/>
        <w:spacing w:line="0" w:lineRule="atLeast"/>
        <w:rPr>
          <w:noProof w:val="0"/>
          <w:lang w:val="en-US"/>
        </w:rPr>
      </w:pPr>
      <w:r w:rsidRPr="00576E03">
        <w:rPr>
          <w:noProof w:val="0"/>
          <w:lang w:val="en-US"/>
        </w:rPr>
        <w:t xml:space="preserve">    id-RICindicationHeader,</w:t>
      </w:r>
    </w:p>
    <w:p w14:paraId="438A182B" w14:textId="77777777" w:rsidR="00576E03" w:rsidRPr="00576E03" w:rsidRDefault="00576E03" w:rsidP="00576E03">
      <w:pPr>
        <w:pStyle w:val="PL"/>
        <w:spacing w:line="0" w:lineRule="atLeast"/>
        <w:rPr>
          <w:noProof w:val="0"/>
          <w:lang w:val="en-US"/>
        </w:rPr>
      </w:pPr>
      <w:r w:rsidRPr="00576E03">
        <w:rPr>
          <w:noProof w:val="0"/>
          <w:lang w:val="en-US"/>
        </w:rPr>
        <w:t xml:space="preserve">    id-RICindicationPayload,</w:t>
      </w:r>
    </w:p>
    <w:p w14:paraId="23CE1359" w14:textId="77777777" w:rsidR="00576E03" w:rsidRPr="00576E03" w:rsidRDefault="00576E03" w:rsidP="00576E03">
      <w:pPr>
        <w:pStyle w:val="PL"/>
        <w:spacing w:line="0" w:lineRule="atLeast"/>
        <w:rPr>
          <w:noProof w:val="0"/>
          <w:lang w:val="en-US"/>
        </w:rPr>
      </w:pPr>
      <w:r w:rsidRPr="00576E03">
        <w:rPr>
          <w:noProof w:val="0"/>
          <w:lang w:val="en-US"/>
        </w:rPr>
        <w:t xml:space="preserve">    id-RICcallProcessID,</w:t>
      </w:r>
    </w:p>
    <w:p w14:paraId="33C8FC1F" w14:textId="77777777" w:rsidR="00576E03" w:rsidRPr="00576E03" w:rsidRDefault="00576E03" w:rsidP="00576E03">
      <w:pPr>
        <w:pStyle w:val="PL"/>
        <w:spacing w:line="0" w:lineRule="atLeast"/>
        <w:rPr>
          <w:noProof w:val="0"/>
          <w:lang w:val="en-US"/>
        </w:rPr>
      </w:pPr>
      <w:r w:rsidRPr="00576E03">
        <w:rPr>
          <w:noProof w:val="0"/>
          <w:lang w:val="en-US"/>
        </w:rPr>
        <w:t xml:space="preserve">    id-RICcontrolMessage,</w:t>
      </w:r>
    </w:p>
    <w:p w14:paraId="407D1358" w14:textId="77777777" w:rsidR="00576E03" w:rsidRPr="00576E03" w:rsidRDefault="00576E03" w:rsidP="00576E03">
      <w:pPr>
        <w:pStyle w:val="PL"/>
        <w:spacing w:line="0" w:lineRule="atLeast"/>
        <w:rPr>
          <w:noProof w:val="0"/>
          <w:lang w:val="en-US"/>
        </w:rPr>
      </w:pPr>
      <w:r w:rsidRPr="00576E03">
        <w:rPr>
          <w:noProof w:val="0"/>
          <w:lang w:val="en-US"/>
        </w:rPr>
        <w:t xml:space="preserve">    id-RICcontrolAckRequest,</w:t>
      </w:r>
    </w:p>
    <w:p w14:paraId="195BE7E5" w14:textId="77777777" w:rsidR="00576E03" w:rsidRPr="00576E03" w:rsidRDefault="00576E03" w:rsidP="00576E03">
      <w:pPr>
        <w:pStyle w:val="PL"/>
        <w:spacing w:line="0" w:lineRule="atLeast"/>
        <w:rPr>
          <w:noProof w:val="0"/>
          <w:lang w:val="en-US"/>
        </w:rPr>
      </w:pPr>
      <w:r w:rsidRPr="00576E03">
        <w:rPr>
          <w:noProof w:val="0"/>
          <w:lang w:val="en-US"/>
        </w:rPr>
        <w:t xml:space="preserve">    id-RICcontrolStatus,</w:t>
      </w:r>
    </w:p>
    <w:p w14:paraId="75DBF642" w14:textId="77777777" w:rsidR="00576E03" w:rsidRPr="00576E03" w:rsidRDefault="00576E03" w:rsidP="00576E03">
      <w:pPr>
        <w:pStyle w:val="PL"/>
        <w:spacing w:line="0" w:lineRule="atLeast"/>
        <w:rPr>
          <w:noProof w:val="0"/>
          <w:lang w:val="en-US"/>
        </w:rPr>
      </w:pPr>
      <w:r w:rsidRPr="00576E03">
        <w:rPr>
          <w:noProof w:val="0"/>
          <w:lang w:val="en-US"/>
        </w:rPr>
        <w:t xml:space="preserve">    id-RICserviceQuery,</w:t>
      </w:r>
    </w:p>
    <w:p w14:paraId="1283396A" w14:textId="77777777" w:rsidR="00576E03" w:rsidRPr="00576E03" w:rsidRDefault="00576E03" w:rsidP="00576E03">
      <w:pPr>
        <w:pStyle w:val="PL"/>
        <w:spacing w:line="0" w:lineRule="atLeast"/>
        <w:rPr>
          <w:noProof w:val="0"/>
          <w:lang w:val="en-US"/>
        </w:rPr>
      </w:pPr>
    </w:p>
    <w:p w14:paraId="4F3E5FAA" w14:textId="77777777" w:rsidR="00576E03" w:rsidRPr="00576E03" w:rsidRDefault="00576E03" w:rsidP="00576E03">
      <w:pPr>
        <w:pStyle w:val="PL"/>
        <w:spacing w:line="0" w:lineRule="atLeast"/>
        <w:rPr>
          <w:noProof w:val="0"/>
          <w:lang w:val="en-US"/>
        </w:rPr>
      </w:pPr>
      <w:r w:rsidRPr="00576E03">
        <w:rPr>
          <w:noProof w:val="0"/>
          <w:lang w:val="en-US"/>
        </w:rPr>
        <w:t xml:space="preserve">    maxofRANfunctionID,</w:t>
      </w:r>
    </w:p>
    <w:p w14:paraId="26E8D387" w14:textId="77777777" w:rsidR="00576E03" w:rsidRPr="00576E03" w:rsidRDefault="00576E03" w:rsidP="00576E03">
      <w:pPr>
        <w:pStyle w:val="PL"/>
        <w:spacing w:line="0" w:lineRule="atLeast"/>
        <w:rPr>
          <w:noProof w:val="0"/>
          <w:lang w:val="en-US"/>
        </w:rPr>
      </w:pPr>
      <w:r w:rsidRPr="00576E03">
        <w:rPr>
          <w:noProof w:val="0"/>
          <w:lang w:val="en-US"/>
        </w:rPr>
        <w:t xml:space="preserve">    maxofRICactionID</w:t>
      </w:r>
    </w:p>
    <w:p w14:paraId="4D07A28E" w14:textId="77777777" w:rsidR="00576E03" w:rsidRPr="00576E03" w:rsidRDefault="00576E03" w:rsidP="00576E03">
      <w:pPr>
        <w:pStyle w:val="PL"/>
        <w:spacing w:line="0" w:lineRule="atLeast"/>
        <w:rPr>
          <w:noProof w:val="0"/>
          <w:lang w:val="en-US"/>
        </w:rPr>
      </w:pPr>
      <w:r w:rsidRPr="00576E03">
        <w:rPr>
          <w:noProof w:val="0"/>
          <w:lang w:val="en-US"/>
        </w:rPr>
        <w:t>FROM E2AP-Constants;</w:t>
      </w:r>
    </w:p>
    <w:p w14:paraId="38F40A7C" w14:textId="77777777" w:rsidR="00576E03" w:rsidRPr="00576E03" w:rsidRDefault="00576E03" w:rsidP="00576E03">
      <w:pPr>
        <w:pStyle w:val="PL"/>
        <w:spacing w:line="0" w:lineRule="atLeast"/>
        <w:rPr>
          <w:noProof w:val="0"/>
          <w:lang w:val="en-US"/>
        </w:rPr>
      </w:pPr>
    </w:p>
    <w:p w14:paraId="05431C47" w14:textId="77777777" w:rsidR="00576E03" w:rsidRPr="00576E03" w:rsidRDefault="00576E03" w:rsidP="00576E03">
      <w:pPr>
        <w:pStyle w:val="PL"/>
        <w:spacing w:line="0" w:lineRule="atLeast"/>
        <w:rPr>
          <w:noProof w:val="0"/>
          <w:lang w:val="en-US"/>
        </w:rPr>
      </w:pPr>
      <w:r w:rsidRPr="00576E03">
        <w:rPr>
          <w:noProof w:val="0"/>
          <w:lang w:val="en-US"/>
        </w:rPr>
        <w:t>-- **************************************************************</w:t>
      </w:r>
    </w:p>
    <w:p w14:paraId="7AA0927A" w14:textId="77777777" w:rsidR="00576E03" w:rsidRPr="00576E03" w:rsidRDefault="00576E03" w:rsidP="00576E03">
      <w:pPr>
        <w:pStyle w:val="PL"/>
        <w:spacing w:line="0" w:lineRule="atLeast"/>
        <w:rPr>
          <w:noProof w:val="0"/>
          <w:lang w:val="en-US"/>
        </w:rPr>
      </w:pPr>
      <w:r w:rsidRPr="00576E03">
        <w:rPr>
          <w:noProof w:val="0"/>
          <w:lang w:val="en-US"/>
        </w:rPr>
        <w:t>--</w:t>
      </w:r>
    </w:p>
    <w:p w14:paraId="7D20457B" w14:textId="77777777" w:rsidR="00576E03" w:rsidRPr="00576E03" w:rsidRDefault="00576E03" w:rsidP="00576E03">
      <w:pPr>
        <w:pStyle w:val="PL"/>
        <w:spacing w:line="0" w:lineRule="atLeast"/>
        <w:rPr>
          <w:noProof w:val="0"/>
          <w:lang w:val="en-US"/>
        </w:rPr>
      </w:pPr>
      <w:r w:rsidRPr="00576E03">
        <w:rPr>
          <w:noProof w:val="0"/>
          <w:lang w:val="en-US"/>
        </w:rPr>
        <w:t>-- RIC SUBSCRIPTION REQUEST</w:t>
      </w:r>
    </w:p>
    <w:p w14:paraId="5A1686EE" w14:textId="77777777" w:rsidR="00576E03" w:rsidRPr="00576E03" w:rsidRDefault="00576E03" w:rsidP="00576E03">
      <w:pPr>
        <w:pStyle w:val="PL"/>
        <w:spacing w:line="0" w:lineRule="atLeast"/>
        <w:rPr>
          <w:noProof w:val="0"/>
          <w:lang w:val="en-US"/>
        </w:rPr>
      </w:pPr>
      <w:r w:rsidRPr="00576E03">
        <w:rPr>
          <w:noProof w:val="0"/>
          <w:lang w:val="en-US"/>
        </w:rPr>
        <w:t>--</w:t>
      </w:r>
    </w:p>
    <w:p w14:paraId="2D432D0E" w14:textId="77777777" w:rsidR="00576E03" w:rsidRPr="00576E03" w:rsidRDefault="00576E03" w:rsidP="00576E03">
      <w:pPr>
        <w:pStyle w:val="PL"/>
        <w:spacing w:line="0" w:lineRule="atLeast"/>
        <w:rPr>
          <w:noProof w:val="0"/>
          <w:lang w:val="en-US"/>
        </w:rPr>
      </w:pPr>
      <w:r w:rsidRPr="00576E03">
        <w:rPr>
          <w:noProof w:val="0"/>
          <w:lang w:val="en-US"/>
        </w:rPr>
        <w:t>-- **************************************************************</w:t>
      </w:r>
    </w:p>
    <w:p w14:paraId="05244EB4" w14:textId="77777777" w:rsidR="00576E03" w:rsidRPr="00576E03" w:rsidRDefault="00576E03" w:rsidP="00576E03">
      <w:pPr>
        <w:pStyle w:val="PL"/>
        <w:spacing w:line="0" w:lineRule="atLeast"/>
        <w:rPr>
          <w:noProof w:val="0"/>
          <w:lang w:val="en-US"/>
        </w:rPr>
      </w:pPr>
      <w:proofErr w:type="gramStart"/>
      <w:r w:rsidRPr="00576E03">
        <w:rPr>
          <w:noProof w:val="0"/>
          <w:lang w:val="en-US"/>
        </w:rPr>
        <w:t>RICsubscriptionRequest ::=</w:t>
      </w:r>
      <w:proofErr w:type="gramEnd"/>
      <w:r w:rsidRPr="00576E03">
        <w:rPr>
          <w:noProof w:val="0"/>
          <w:lang w:val="en-US"/>
        </w:rPr>
        <w:t xml:space="preserve"> SEQUENCE {</w:t>
      </w:r>
    </w:p>
    <w:p w14:paraId="5CEBEFFC"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{{RICsubscriptionRequest-IEs}},</w:t>
      </w:r>
    </w:p>
    <w:p w14:paraId="626270E9" w14:textId="77777777" w:rsidR="00576E03" w:rsidRPr="00576E03" w:rsidRDefault="00576E03" w:rsidP="00576E03">
      <w:pPr>
        <w:pStyle w:val="PL"/>
        <w:spacing w:line="0" w:lineRule="atLeast"/>
        <w:rPr>
          <w:noProof w:val="0"/>
          <w:lang w:val="en-US"/>
        </w:rPr>
      </w:pPr>
      <w:r w:rsidRPr="00576E03">
        <w:rPr>
          <w:noProof w:val="0"/>
          <w:lang w:val="en-US"/>
        </w:rPr>
        <w:tab/>
        <w:t>...</w:t>
      </w:r>
    </w:p>
    <w:p w14:paraId="759276BA" w14:textId="77777777" w:rsidR="00576E03" w:rsidRPr="00576E03" w:rsidRDefault="00576E03" w:rsidP="00576E03">
      <w:pPr>
        <w:pStyle w:val="PL"/>
        <w:spacing w:line="0" w:lineRule="atLeast"/>
        <w:rPr>
          <w:noProof w:val="0"/>
          <w:lang w:val="en-US"/>
        </w:rPr>
      </w:pPr>
      <w:r w:rsidRPr="00576E03">
        <w:rPr>
          <w:noProof w:val="0"/>
          <w:lang w:val="en-US"/>
        </w:rPr>
        <w:t>}</w:t>
      </w:r>
    </w:p>
    <w:p w14:paraId="0EE1C6D8" w14:textId="77777777" w:rsidR="00576E03" w:rsidRPr="00576E03" w:rsidRDefault="00576E03" w:rsidP="00576E03">
      <w:pPr>
        <w:pStyle w:val="PL"/>
        <w:spacing w:line="0" w:lineRule="atLeast"/>
        <w:rPr>
          <w:noProof w:val="0"/>
          <w:lang w:val="en-US"/>
        </w:rPr>
      </w:pPr>
    </w:p>
    <w:p w14:paraId="0695F6F5" w14:textId="77777777" w:rsidR="00576E03" w:rsidRPr="00576E03" w:rsidRDefault="00576E03" w:rsidP="00576E03">
      <w:pPr>
        <w:pStyle w:val="PL"/>
        <w:spacing w:line="0" w:lineRule="atLeast"/>
        <w:rPr>
          <w:noProof w:val="0"/>
          <w:lang w:val="en-US"/>
        </w:rPr>
      </w:pPr>
      <w:r w:rsidRPr="00576E03">
        <w:rPr>
          <w:noProof w:val="0"/>
          <w:lang w:val="en-US"/>
        </w:rPr>
        <w:t>RICsubscriptionRequest-IEs X2AP-PROTOCOL-</w:t>
      </w:r>
      <w:proofErr w:type="gramStart"/>
      <w:r w:rsidRPr="00576E03">
        <w:rPr>
          <w:noProof w:val="0"/>
          <w:lang w:val="en-US"/>
        </w:rPr>
        <w:t>IES ::=</w:t>
      </w:r>
      <w:proofErr w:type="gramEnd"/>
      <w:r w:rsidRPr="00576E03">
        <w:rPr>
          <w:noProof w:val="0"/>
          <w:lang w:val="en-US"/>
        </w:rPr>
        <w:t xml:space="preserve"> {</w:t>
      </w:r>
    </w:p>
    <w:p w14:paraId="422FC81B"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3E1C8901"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67C0B2FE"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id-RICsubscription</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RICsubscription</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669FACFD" w14:textId="77777777" w:rsidR="00576E03" w:rsidRPr="00576E03" w:rsidRDefault="00576E03" w:rsidP="00576E03">
      <w:pPr>
        <w:pStyle w:val="PL"/>
        <w:spacing w:line="0" w:lineRule="atLeast"/>
        <w:rPr>
          <w:noProof w:val="0"/>
          <w:lang w:val="en-US"/>
        </w:rPr>
      </w:pPr>
      <w:r w:rsidRPr="00576E03">
        <w:rPr>
          <w:noProof w:val="0"/>
          <w:lang w:val="en-US"/>
        </w:rPr>
        <w:tab/>
        <w:t>...</w:t>
      </w:r>
    </w:p>
    <w:p w14:paraId="16BC4346" w14:textId="77777777" w:rsidR="00576E03" w:rsidRPr="00576E03" w:rsidRDefault="00576E03" w:rsidP="00576E03">
      <w:pPr>
        <w:pStyle w:val="PL"/>
        <w:spacing w:line="0" w:lineRule="atLeast"/>
        <w:rPr>
          <w:noProof w:val="0"/>
          <w:lang w:val="en-US"/>
        </w:rPr>
      </w:pPr>
      <w:r w:rsidRPr="00576E03">
        <w:rPr>
          <w:noProof w:val="0"/>
          <w:lang w:val="en-US"/>
        </w:rPr>
        <w:t>}</w:t>
      </w:r>
    </w:p>
    <w:p w14:paraId="4F6D9458" w14:textId="77777777" w:rsidR="00576E03" w:rsidRPr="00576E03" w:rsidRDefault="00576E03" w:rsidP="00576E03">
      <w:pPr>
        <w:pStyle w:val="PL"/>
        <w:spacing w:line="0" w:lineRule="atLeast"/>
        <w:rPr>
          <w:noProof w:val="0"/>
          <w:lang w:val="en-US"/>
        </w:rPr>
      </w:pPr>
    </w:p>
    <w:p w14:paraId="39E0CB7C" w14:textId="77777777" w:rsidR="00576E03" w:rsidRPr="00576E03" w:rsidRDefault="00576E03" w:rsidP="00576E03">
      <w:pPr>
        <w:pStyle w:val="PL"/>
        <w:spacing w:line="0" w:lineRule="atLeast"/>
        <w:rPr>
          <w:noProof w:val="0"/>
          <w:lang w:val="en-US"/>
        </w:rPr>
      </w:pPr>
    </w:p>
    <w:p w14:paraId="7FEB33E0" w14:textId="77777777" w:rsidR="00576E03" w:rsidRPr="00576E03" w:rsidRDefault="00576E03" w:rsidP="00576E03">
      <w:pPr>
        <w:pStyle w:val="PL"/>
        <w:spacing w:line="0" w:lineRule="atLeast"/>
        <w:rPr>
          <w:noProof w:val="0"/>
          <w:lang w:val="en-US"/>
        </w:rPr>
      </w:pPr>
      <w:proofErr w:type="gramStart"/>
      <w:r w:rsidRPr="00576E03">
        <w:rPr>
          <w:noProof w:val="0"/>
          <w:lang w:val="en-US"/>
        </w:rPr>
        <w:t>RICsubscription ::=</w:t>
      </w:r>
      <w:proofErr w:type="gramEnd"/>
      <w:r w:rsidRPr="00576E03">
        <w:rPr>
          <w:noProof w:val="0"/>
          <w:lang w:val="en-US"/>
        </w:rPr>
        <w:t xml:space="preserve"> SEQUENCE {</w:t>
      </w:r>
    </w:p>
    <w:p w14:paraId="7D3224CA" w14:textId="77777777" w:rsidR="00576E03" w:rsidRPr="00576E03" w:rsidRDefault="00576E03" w:rsidP="00576E03">
      <w:pPr>
        <w:pStyle w:val="PL"/>
        <w:spacing w:line="0" w:lineRule="atLeast"/>
        <w:rPr>
          <w:noProof w:val="0"/>
          <w:lang w:val="en-US"/>
        </w:rPr>
      </w:pPr>
      <w:r w:rsidRPr="00576E03">
        <w:rPr>
          <w:noProof w:val="0"/>
          <w:lang w:val="en-US"/>
        </w:rPr>
        <w:tab/>
        <w:t>ricEventTriggerDefinition</w:t>
      </w:r>
      <w:r w:rsidRPr="00576E03">
        <w:rPr>
          <w:noProof w:val="0"/>
          <w:lang w:val="en-US"/>
        </w:rPr>
        <w:tab/>
        <w:t>RICeventTriggerDefinition,</w:t>
      </w:r>
    </w:p>
    <w:p w14:paraId="07BA4283" w14:textId="77777777" w:rsidR="00576E03" w:rsidRPr="00576E03" w:rsidRDefault="00576E03" w:rsidP="00576E03">
      <w:pPr>
        <w:pStyle w:val="PL"/>
        <w:spacing w:line="0" w:lineRule="atLeast"/>
        <w:rPr>
          <w:noProof w:val="0"/>
          <w:lang w:val="en-US"/>
        </w:rPr>
      </w:pPr>
      <w:r w:rsidRPr="00576E03">
        <w:rPr>
          <w:noProof w:val="0"/>
          <w:lang w:val="en-US"/>
        </w:rPr>
        <w:tab/>
        <w:t>ricAction-ToBeSetup-List</w:t>
      </w:r>
      <w:r w:rsidRPr="00576E03">
        <w:rPr>
          <w:noProof w:val="0"/>
          <w:lang w:val="en-US"/>
        </w:rPr>
        <w:tab/>
        <w:t>RICactions-ToBeSetup-List,</w:t>
      </w:r>
    </w:p>
    <w:p w14:paraId="0F964913" w14:textId="77777777" w:rsidR="00576E03" w:rsidRPr="00576E03" w:rsidRDefault="00576E03" w:rsidP="00576E03">
      <w:pPr>
        <w:pStyle w:val="PL"/>
        <w:spacing w:line="0" w:lineRule="atLeast"/>
        <w:rPr>
          <w:noProof w:val="0"/>
          <w:lang w:val="en-US"/>
        </w:rPr>
      </w:pPr>
      <w:r w:rsidRPr="00576E03">
        <w:rPr>
          <w:noProof w:val="0"/>
          <w:lang w:val="en-US"/>
        </w:rPr>
        <w:tab/>
        <w:t>...</w:t>
      </w:r>
    </w:p>
    <w:p w14:paraId="137E1B32" w14:textId="77777777" w:rsidR="00576E03" w:rsidRPr="00576E03" w:rsidRDefault="00576E03" w:rsidP="00576E03">
      <w:pPr>
        <w:pStyle w:val="PL"/>
        <w:spacing w:line="0" w:lineRule="atLeast"/>
        <w:rPr>
          <w:noProof w:val="0"/>
          <w:lang w:val="en-US"/>
        </w:rPr>
      </w:pPr>
      <w:r w:rsidRPr="00576E03">
        <w:rPr>
          <w:noProof w:val="0"/>
          <w:lang w:val="en-US"/>
        </w:rPr>
        <w:t>}</w:t>
      </w:r>
    </w:p>
    <w:p w14:paraId="67E616F7" w14:textId="77777777" w:rsidR="00576E03" w:rsidRPr="00576E03" w:rsidRDefault="00576E03" w:rsidP="00576E03">
      <w:pPr>
        <w:pStyle w:val="PL"/>
        <w:spacing w:line="0" w:lineRule="atLeast"/>
        <w:rPr>
          <w:noProof w:val="0"/>
          <w:lang w:val="en-US"/>
        </w:rPr>
      </w:pPr>
    </w:p>
    <w:p w14:paraId="010BFEB7" w14:textId="77777777" w:rsidR="00576E03" w:rsidRPr="00576E03" w:rsidRDefault="00576E03" w:rsidP="00576E03">
      <w:pPr>
        <w:pStyle w:val="PL"/>
        <w:spacing w:line="0" w:lineRule="atLeast"/>
        <w:rPr>
          <w:noProof w:val="0"/>
          <w:lang w:val="en-US"/>
        </w:rPr>
      </w:pPr>
      <w:r w:rsidRPr="00576E03">
        <w:rPr>
          <w:noProof w:val="0"/>
          <w:lang w:val="en-US"/>
        </w:rPr>
        <w:t>RICactions-ToBeSetup-</w:t>
      </w:r>
      <w:proofErr w:type="gramStart"/>
      <w:r w:rsidRPr="00576E03">
        <w:rPr>
          <w:noProof w:val="0"/>
          <w:lang w:val="en-US"/>
        </w:rPr>
        <w:t>List ::=</w:t>
      </w:r>
      <w:proofErr w:type="gramEnd"/>
      <w:r w:rsidRPr="00576E03">
        <w:rPr>
          <w:noProof w:val="0"/>
          <w:lang w:val="en-US"/>
        </w:rPr>
        <w:t xml:space="preserve"> SEQUENCE (SIZE(1..maxofRICactionID)) OF ProtocolIE-Single-Container { {RICaction-ToBeSetup-ItemIEs} }</w:t>
      </w:r>
    </w:p>
    <w:p w14:paraId="4437650F" w14:textId="77777777" w:rsidR="00576E03" w:rsidRPr="00576E03" w:rsidRDefault="00576E03" w:rsidP="00576E03">
      <w:pPr>
        <w:pStyle w:val="PL"/>
        <w:spacing w:line="0" w:lineRule="atLeast"/>
        <w:rPr>
          <w:noProof w:val="0"/>
          <w:lang w:val="en-US"/>
        </w:rPr>
      </w:pPr>
    </w:p>
    <w:p w14:paraId="1C2CBB3B" w14:textId="77777777" w:rsidR="00576E03" w:rsidRPr="00576E03" w:rsidRDefault="00576E03" w:rsidP="00576E03">
      <w:pPr>
        <w:pStyle w:val="PL"/>
        <w:spacing w:line="0" w:lineRule="atLeast"/>
        <w:rPr>
          <w:noProof w:val="0"/>
          <w:lang w:val="en-US"/>
        </w:rPr>
      </w:pPr>
      <w:r w:rsidRPr="00576E03">
        <w:rPr>
          <w:noProof w:val="0"/>
          <w:lang w:val="en-US"/>
        </w:rPr>
        <w:t xml:space="preserve">RICaction-ToBeSetup-ItemIEs </w:t>
      </w:r>
      <w:r w:rsidRPr="00576E03">
        <w:rPr>
          <w:noProof w:val="0"/>
          <w:lang w:val="en-US"/>
        </w:rPr>
        <w:tab/>
        <w:t>X2AP-PROTOCOL-</w:t>
      </w:r>
      <w:proofErr w:type="gramStart"/>
      <w:r w:rsidRPr="00576E03">
        <w:rPr>
          <w:noProof w:val="0"/>
          <w:lang w:val="en-US"/>
        </w:rPr>
        <w:t>IES ::=</w:t>
      </w:r>
      <w:proofErr w:type="gramEnd"/>
      <w:r w:rsidRPr="00576E03">
        <w:rPr>
          <w:noProof w:val="0"/>
          <w:lang w:val="en-US"/>
        </w:rPr>
        <w:t xml:space="preserve"> {</w:t>
      </w:r>
    </w:p>
    <w:p w14:paraId="7B179003"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id-RICaction-ToBeSetup-Item</w:t>
      </w:r>
      <w:r w:rsidRPr="00576E03">
        <w:rPr>
          <w:noProof w:val="0"/>
          <w:lang w:val="en-US"/>
        </w:rPr>
        <w:tab/>
        <w:t xml:space="preserve"> CRITICALITY ignore </w:t>
      </w:r>
      <w:r w:rsidRPr="00576E03">
        <w:rPr>
          <w:noProof w:val="0"/>
          <w:lang w:val="en-US"/>
        </w:rPr>
        <w:tab/>
        <w:t xml:space="preserve">TYPE RICaction-ToBeSetup-Item </w:t>
      </w:r>
      <w:r w:rsidRPr="00576E03">
        <w:rPr>
          <w:noProof w:val="0"/>
          <w:lang w:val="en-US"/>
        </w:rPr>
        <w:tab/>
        <w:t>PRESENCE mandatory },</w:t>
      </w:r>
    </w:p>
    <w:p w14:paraId="51FCAB2A" w14:textId="77777777" w:rsidR="00576E03" w:rsidRPr="00576E03" w:rsidRDefault="00576E03" w:rsidP="00576E03">
      <w:pPr>
        <w:pStyle w:val="PL"/>
        <w:spacing w:line="0" w:lineRule="atLeast"/>
        <w:rPr>
          <w:noProof w:val="0"/>
          <w:lang w:val="en-US"/>
        </w:rPr>
      </w:pPr>
      <w:r w:rsidRPr="00576E03">
        <w:rPr>
          <w:noProof w:val="0"/>
          <w:lang w:val="en-US"/>
        </w:rPr>
        <w:tab/>
        <w:t>...</w:t>
      </w:r>
    </w:p>
    <w:p w14:paraId="653F4FA2" w14:textId="77777777" w:rsidR="00576E03" w:rsidRPr="00576E03" w:rsidRDefault="00576E03" w:rsidP="00576E03">
      <w:pPr>
        <w:pStyle w:val="PL"/>
        <w:spacing w:line="0" w:lineRule="atLeast"/>
        <w:rPr>
          <w:noProof w:val="0"/>
          <w:lang w:val="en-US"/>
        </w:rPr>
      </w:pPr>
      <w:r w:rsidRPr="00576E03">
        <w:rPr>
          <w:noProof w:val="0"/>
          <w:lang w:val="en-US"/>
        </w:rPr>
        <w:t>}</w:t>
      </w:r>
    </w:p>
    <w:p w14:paraId="48DEF0D6" w14:textId="77777777" w:rsidR="00576E03" w:rsidRPr="00576E03" w:rsidRDefault="00576E03" w:rsidP="00576E03">
      <w:pPr>
        <w:pStyle w:val="PL"/>
        <w:spacing w:line="0" w:lineRule="atLeast"/>
        <w:rPr>
          <w:noProof w:val="0"/>
          <w:lang w:val="en-US"/>
        </w:rPr>
      </w:pPr>
    </w:p>
    <w:p w14:paraId="2BCA2CAB" w14:textId="77777777" w:rsidR="00576E03" w:rsidRPr="00576E03" w:rsidRDefault="00576E03" w:rsidP="00576E03">
      <w:pPr>
        <w:pStyle w:val="PL"/>
        <w:spacing w:line="0" w:lineRule="atLeast"/>
        <w:rPr>
          <w:noProof w:val="0"/>
          <w:lang w:val="en-US"/>
        </w:rPr>
      </w:pPr>
      <w:r w:rsidRPr="00576E03">
        <w:rPr>
          <w:noProof w:val="0"/>
          <w:lang w:val="en-US"/>
        </w:rPr>
        <w:t>RICaction-ToBeSetup-</w:t>
      </w:r>
      <w:proofErr w:type="gramStart"/>
      <w:r w:rsidRPr="00576E03">
        <w:rPr>
          <w:noProof w:val="0"/>
          <w:lang w:val="en-US"/>
        </w:rPr>
        <w:t>Item ::=</w:t>
      </w:r>
      <w:proofErr w:type="gramEnd"/>
      <w:r w:rsidRPr="00576E03">
        <w:rPr>
          <w:noProof w:val="0"/>
          <w:lang w:val="en-US"/>
        </w:rPr>
        <w:t xml:space="preserve"> SEQUENCE {</w:t>
      </w:r>
    </w:p>
    <w:p w14:paraId="06205751" w14:textId="77777777" w:rsidR="00576E03" w:rsidRPr="00576E03" w:rsidRDefault="00576E03" w:rsidP="00576E03">
      <w:pPr>
        <w:pStyle w:val="PL"/>
        <w:spacing w:line="0" w:lineRule="atLeast"/>
        <w:rPr>
          <w:noProof w:val="0"/>
          <w:lang w:val="en-US"/>
        </w:rPr>
      </w:pPr>
      <w:r w:rsidRPr="00576E03">
        <w:rPr>
          <w:noProof w:val="0"/>
          <w:lang w:val="en-US"/>
        </w:rPr>
        <w:tab/>
        <w:t>ricActionID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RICactionID,</w:t>
      </w:r>
    </w:p>
    <w:p w14:paraId="21C284EF" w14:textId="77777777" w:rsidR="00576E03" w:rsidRPr="00576E03" w:rsidRDefault="00576E03" w:rsidP="00576E03">
      <w:pPr>
        <w:pStyle w:val="PL"/>
        <w:spacing w:line="0" w:lineRule="atLeast"/>
        <w:rPr>
          <w:noProof w:val="0"/>
          <w:lang w:val="en-US"/>
        </w:rPr>
      </w:pPr>
      <w:r w:rsidRPr="00576E03">
        <w:rPr>
          <w:noProof w:val="0"/>
          <w:lang w:val="en-US"/>
        </w:rPr>
        <w:tab/>
        <w:t>ricActionType</w:t>
      </w:r>
      <w:r w:rsidRPr="00576E03">
        <w:rPr>
          <w:noProof w:val="0"/>
          <w:lang w:val="en-US"/>
        </w:rPr>
        <w:tab/>
      </w:r>
      <w:proofErr w:type="gramStart"/>
      <w:r w:rsidRPr="00576E03">
        <w:rPr>
          <w:noProof w:val="0"/>
          <w:lang w:val="en-US"/>
        </w:rPr>
        <w:tab/>
        <w:t xml:space="preserve">  </w:t>
      </w:r>
      <w:r w:rsidRPr="00576E03">
        <w:rPr>
          <w:noProof w:val="0"/>
          <w:lang w:val="en-US"/>
        </w:rPr>
        <w:tab/>
      </w:r>
      <w:proofErr w:type="gramEnd"/>
      <w:r w:rsidRPr="00576E03">
        <w:rPr>
          <w:noProof w:val="0"/>
          <w:lang w:val="en-US"/>
        </w:rPr>
        <w:tab/>
        <w:t>RICactionType,</w:t>
      </w:r>
    </w:p>
    <w:p w14:paraId="3E729BBE" w14:textId="77777777" w:rsidR="00576E03" w:rsidRPr="00576E03" w:rsidRDefault="00576E03" w:rsidP="00576E03">
      <w:pPr>
        <w:pStyle w:val="PL"/>
        <w:spacing w:line="0" w:lineRule="atLeast"/>
        <w:rPr>
          <w:noProof w:val="0"/>
          <w:lang w:val="en-US"/>
        </w:rPr>
      </w:pPr>
      <w:r w:rsidRPr="00576E03">
        <w:rPr>
          <w:noProof w:val="0"/>
          <w:lang w:val="en-US"/>
        </w:rPr>
        <w:tab/>
        <w:t>ricActionDefinition</w:t>
      </w:r>
      <w:r w:rsidRPr="00576E03">
        <w:rPr>
          <w:noProof w:val="0"/>
          <w:lang w:val="en-US"/>
        </w:rPr>
        <w:tab/>
      </w:r>
      <w:r w:rsidRPr="00576E03">
        <w:rPr>
          <w:noProof w:val="0"/>
          <w:lang w:val="en-US"/>
        </w:rPr>
        <w:tab/>
      </w:r>
      <w:r w:rsidRPr="00576E03">
        <w:rPr>
          <w:noProof w:val="0"/>
          <w:lang w:val="en-US"/>
        </w:rPr>
        <w:tab/>
        <w:t xml:space="preserve">RICactionDefinition </w:t>
      </w:r>
      <w:r w:rsidRPr="00576E03">
        <w:rPr>
          <w:noProof w:val="0"/>
          <w:lang w:val="en-US"/>
        </w:rPr>
        <w:tab/>
        <w:t>OPTIONAL,</w:t>
      </w:r>
    </w:p>
    <w:p w14:paraId="4DCD9679" w14:textId="77777777" w:rsidR="00576E03" w:rsidRPr="00576E03" w:rsidRDefault="00576E03" w:rsidP="00576E03">
      <w:pPr>
        <w:pStyle w:val="PL"/>
        <w:spacing w:line="0" w:lineRule="atLeast"/>
        <w:rPr>
          <w:noProof w:val="0"/>
          <w:lang w:val="en-US"/>
        </w:rPr>
      </w:pPr>
      <w:r w:rsidRPr="00576E03">
        <w:rPr>
          <w:noProof w:val="0"/>
          <w:lang w:val="en-US"/>
        </w:rPr>
        <w:tab/>
        <w:t>ricSubsequentAction</w:t>
      </w:r>
      <w:r w:rsidRPr="00576E03">
        <w:rPr>
          <w:noProof w:val="0"/>
          <w:lang w:val="en-US"/>
        </w:rPr>
        <w:tab/>
      </w:r>
      <w:r w:rsidRPr="00576E03">
        <w:rPr>
          <w:noProof w:val="0"/>
          <w:lang w:val="en-US"/>
        </w:rPr>
        <w:tab/>
      </w:r>
      <w:r w:rsidRPr="00576E03">
        <w:rPr>
          <w:noProof w:val="0"/>
          <w:lang w:val="en-US"/>
        </w:rPr>
        <w:tab/>
        <w:t xml:space="preserve">RICsubsequentAction </w:t>
      </w:r>
      <w:r w:rsidRPr="00576E03">
        <w:rPr>
          <w:noProof w:val="0"/>
          <w:lang w:val="en-US"/>
        </w:rPr>
        <w:tab/>
        <w:t>OPTIONAL,</w:t>
      </w:r>
    </w:p>
    <w:p w14:paraId="6312809D" w14:textId="77777777" w:rsidR="00576E03" w:rsidRPr="00576E03" w:rsidRDefault="00576E03" w:rsidP="00576E03">
      <w:pPr>
        <w:pStyle w:val="PL"/>
        <w:spacing w:line="0" w:lineRule="atLeast"/>
        <w:rPr>
          <w:noProof w:val="0"/>
          <w:lang w:val="en-US"/>
        </w:rPr>
      </w:pPr>
      <w:r w:rsidRPr="00576E03">
        <w:rPr>
          <w:noProof w:val="0"/>
          <w:lang w:val="en-US"/>
        </w:rPr>
        <w:tab/>
        <w:t>...</w:t>
      </w:r>
    </w:p>
    <w:p w14:paraId="57DCED03" w14:textId="77777777" w:rsidR="00576E03" w:rsidRPr="00576E03" w:rsidRDefault="00576E03" w:rsidP="00576E03">
      <w:pPr>
        <w:pStyle w:val="PL"/>
        <w:spacing w:line="0" w:lineRule="atLeast"/>
        <w:rPr>
          <w:noProof w:val="0"/>
          <w:lang w:val="en-US"/>
        </w:rPr>
      </w:pPr>
      <w:r w:rsidRPr="00576E03">
        <w:rPr>
          <w:noProof w:val="0"/>
          <w:lang w:val="en-US"/>
        </w:rPr>
        <w:t>}</w:t>
      </w:r>
    </w:p>
    <w:p w14:paraId="517D6E18" w14:textId="77777777" w:rsidR="00576E03" w:rsidRPr="00576E03" w:rsidRDefault="00576E03" w:rsidP="00576E03">
      <w:pPr>
        <w:pStyle w:val="PL"/>
        <w:spacing w:line="0" w:lineRule="atLeast"/>
        <w:rPr>
          <w:noProof w:val="0"/>
          <w:lang w:val="en-US"/>
        </w:rPr>
      </w:pPr>
    </w:p>
    <w:p w14:paraId="53F57F09" w14:textId="77777777" w:rsidR="00576E03" w:rsidRPr="00576E03" w:rsidRDefault="00576E03" w:rsidP="00576E03">
      <w:pPr>
        <w:pStyle w:val="PL"/>
        <w:spacing w:line="0" w:lineRule="atLeast"/>
        <w:rPr>
          <w:noProof w:val="0"/>
          <w:lang w:val="en-US"/>
        </w:rPr>
      </w:pPr>
      <w:r w:rsidRPr="00576E03">
        <w:rPr>
          <w:noProof w:val="0"/>
          <w:lang w:val="en-US"/>
        </w:rPr>
        <w:t>-- **************************************************************</w:t>
      </w:r>
    </w:p>
    <w:p w14:paraId="0C1760D4" w14:textId="77777777" w:rsidR="00576E03" w:rsidRPr="00576E03" w:rsidRDefault="00576E03" w:rsidP="00576E03">
      <w:pPr>
        <w:pStyle w:val="PL"/>
        <w:spacing w:line="0" w:lineRule="atLeast"/>
        <w:rPr>
          <w:noProof w:val="0"/>
          <w:lang w:val="en-US"/>
        </w:rPr>
      </w:pPr>
      <w:r w:rsidRPr="00576E03">
        <w:rPr>
          <w:noProof w:val="0"/>
          <w:lang w:val="en-US"/>
        </w:rPr>
        <w:t>--</w:t>
      </w:r>
    </w:p>
    <w:p w14:paraId="77EA4F59" w14:textId="77777777" w:rsidR="00576E03" w:rsidRPr="00576E03" w:rsidRDefault="00576E03" w:rsidP="00576E03">
      <w:pPr>
        <w:pStyle w:val="PL"/>
        <w:spacing w:line="0" w:lineRule="atLeast"/>
        <w:rPr>
          <w:noProof w:val="0"/>
          <w:lang w:val="en-US"/>
        </w:rPr>
      </w:pPr>
      <w:r w:rsidRPr="00576E03">
        <w:rPr>
          <w:noProof w:val="0"/>
          <w:lang w:val="en-US"/>
        </w:rPr>
        <w:t>-- RIC SUBSCRIPTION RESPONSE</w:t>
      </w:r>
    </w:p>
    <w:p w14:paraId="72F2FB38" w14:textId="77777777" w:rsidR="00576E03" w:rsidRPr="00576E03" w:rsidRDefault="00576E03" w:rsidP="00576E03">
      <w:pPr>
        <w:pStyle w:val="PL"/>
        <w:spacing w:line="0" w:lineRule="atLeast"/>
        <w:rPr>
          <w:noProof w:val="0"/>
          <w:lang w:val="en-US"/>
        </w:rPr>
      </w:pPr>
      <w:r w:rsidRPr="00576E03">
        <w:rPr>
          <w:noProof w:val="0"/>
          <w:lang w:val="en-US"/>
        </w:rPr>
        <w:t>--</w:t>
      </w:r>
    </w:p>
    <w:p w14:paraId="6E9C9724" w14:textId="77777777" w:rsidR="00576E03" w:rsidRPr="00576E03" w:rsidRDefault="00576E03" w:rsidP="00576E03">
      <w:pPr>
        <w:pStyle w:val="PL"/>
        <w:spacing w:line="0" w:lineRule="atLeast"/>
        <w:rPr>
          <w:noProof w:val="0"/>
          <w:lang w:val="en-US"/>
        </w:rPr>
      </w:pPr>
      <w:r w:rsidRPr="00576E03">
        <w:rPr>
          <w:noProof w:val="0"/>
          <w:lang w:val="en-US"/>
        </w:rPr>
        <w:t>-- **************************************************************</w:t>
      </w:r>
    </w:p>
    <w:p w14:paraId="085F2D67" w14:textId="77777777" w:rsidR="00576E03" w:rsidRPr="00576E03" w:rsidRDefault="00576E03" w:rsidP="00576E03">
      <w:pPr>
        <w:pStyle w:val="PL"/>
        <w:spacing w:line="0" w:lineRule="atLeast"/>
        <w:rPr>
          <w:noProof w:val="0"/>
          <w:lang w:val="en-US"/>
        </w:rPr>
      </w:pPr>
      <w:proofErr w:type="gramStart"/>
      <w:r w:rsidRPr="00576E03">
        <w:rPr>
          <w:noProof w:val="0"/>
          <w:lang w:val="en-US"/>
        </w:rPr>
        <w:t>RICsubscriptionResponse ::=</w:t>
      </w:r>
      <w:proofErr w:type="gramEnd"/>
      <w:r w:rsidRPr="00576E03">
        <w:rPr>
          <w:noProof w:val="0"/>
          <w:lang w:val="en-US"/>
        </w:rPr>
        <w:t xml:space="preserve"> SEQUENCE {</w:t>
      </w:r>
    </w:p>
    <w:p w14:paraId="465D7C7E"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ProtocolIE-Container{{RICsubscriptionResponse-IEs}},</w:t>
      </w:r>
    </w:p>
    <w:p w14:paraId="0B7DD0D5" w14:textId="77777777" w:rsidR="00576E03" w:rsidRPr="00576E03" w:rsidRDefault="00576E03" w:rsidP="00576E03">
      <w:pPr>
        <w:pStyle w:val="PL"/>
        <w:spacing w:line="0" w:lineRule="atLeast"/>
        <w:rPr>
          <w:noProof w:val="0"/>
          <w:lang w:val="en-US"/>
        </w:rPr>
      </w:pPr>
      <w:r w:rsidRPr="00576E03">
        <w:rPr>
          <w:noProof w:val="0"/>
          <w:lang w:val="en-US"/>
        </w:rPr>
        <w:tab/>
        <w:t>...</w:t>
      </w:r>
    </w:p>
    <w:p w14:paraId="74C133CC" w14:textId="77777777" w:rsidR="00576E03" w:rsidRPr="00576E03" w:rsidRDefault="00576E03" w:rsidP="00576E03">
      <w:pPr>
        <w:pStyle w:val="PL"/>
        <w:spacing w:line="0" w:lineRule="atLeast"/>
        <w:rPr>
          <w:noProof w:val="0"/>
          <w:lang w:val="en-US"/>
        </w:rPr>
      </w:pPr>
      <w:r w:rsidRPr="00576E03">
        <w:rPr>
          <w:noProof w:val="0"/>
          <w:lang w:val="en-US"/>
        </w:rPr>
        <w:t>}</w:t>
      </w:r>
    </w:p>
    <w:p w14:paraId="32ED10B2" w14:textId="77777777" w:rsidR="00576E03" w:rsidRPr="00576E03" w:rsidRDefault="00576E03" w:rsidP="00576E03">
      <w:pPr>
        <w:pStyle w:val="PL"/>
        <w:spacing w:line="0" w:lineRule="atLeast"/>
        <w:rPr>
          <w:noProof w:val="0"/>
          <w:lang w:val="en-US"/>
        </w:rPr>
      </w:pPr>
    </w:p>
    <w:p w14:paraId="4BA6529B" w14:textId="77777777" w:rsidR="00576E03" w:rsidRPr="00576E03" w:rsidRDefault="00576E03" w:rsidP="00576E03">
      <w:pPr>
        <w:pStyle w:val="PL"/>
        <w:spacing w:line="0" w:lineRule="atLeast"/>
        <w:rPr>
          <w:noProof w:val="0"/>
          <w:lang w:val="en-US"/>
        </w:rPr>
      </w:pPr>
      <w:r w:rsidRPr="00576E03">
        <w:rPr>
          <w:noProof w:val="0"/>
          <w:lang w:val="en-US"/>
        </w:rPr>
        <w:t>RICsubscriptionResponse-IEs X2AP-PROTOCOL-</w:t>
      </w:r>
      <w:proofErr w:type="gramStart"/>
      <w:r w:rsidRPr="00576E03">
        <w:rPr>
          <w:noProof w:val="0"/>
          <w:lang w:val="en-US"/>
        </w:rPr>
        <w:t>IES ::=</w:t>
      </w:r>
      <w:proofErr w:type="gramEnd"/>
      <w:r w:rsidRPr="00576E03">
        <w:rPr>
          <w:noProof w:val="0"/>
          <w:lang w:val="en-US"/>
        </w:rPr>
        <w:t xml:space="preserve"> {</w:t>
      </w:r>
    </w:p>
    <w:p w14:paraId="46BBEB43"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 } |</w:t>
      </w:r>
    </w:p>
    <w:p w14:paraId="323D32D8"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 } |</w:t>
      </w:r>
    </w:p>
    <w:p w14:paraId="70D46993"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id-RICactions-Admitted</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r>
      <w:r w:rsidRPr="00576E03">
        <w:rPr>
          <w:noProof w:val="0"/>
          <w:lang w:val="en-US"/>
        </w:rPr>
        <w:tab/>
        <w:t>TYPE RICaction-Admitted-List</w:t>
      </w:r>
      <w:r w:rsidRPr="00576E03">
        <w:rPr>
          <w:noProof w:val="0"/>
          <w:lang w:val="en-US"/>
        </w:rPr>
        <w:tab/>
        <w:t>PRESENCE mandatory } |</w:t>
      </w:r>
    </w:p>
    <w:p w14:paraId="1FE315D4"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id-RICactions-NotAdmitted</w:t>
      </w:r>
      <w:r w:rsidRPr="00576E03">
        <w:rPr>
          <w:noProof w:val="0"/>
          <w:lang w:val="en-US"/>
        </w:rPr>
        <w:tab/>
      </w:r>
      <w:r w:rsidRPr="00576E03">
        <w:rPr>
          <w:noProof w:val="0"/>
          <w:lang w:val="en-US"/>
        </w:rPr>
        <w:tab/>
        <w:t>CRITICALITY reject</w:t>
      </w:r>
      <w:r w:rsidRPr="00576E03">
        <w:rPr>
          <w:noProof w:val="0"/>
          <w:lang w:val="en-US"/>
        </w:rPr>
        <w:tab/>
      </w:r>
      <w:r w:rsidRPr="00576E03">
        <w:rPr>
          <w:noProof w:val="0"/>
          <w:lang w:val="en-US"/>
        </w:rPr>
        <w:tab/>
        <w:t>TYPE RICaction-NotAdmitted-List</w:t>
      </w:r>
      <w:r w:rsidRPr="00576E03">
        <w:rPr>
          <w:noProof w:val="0"/>
          <w:lang w:val="en-US"/>
        </w:rPr>
        <w:tab/>
        <w:t>PRESENCE optional },</w:t>
      </w:r>
    </w:p>
    <w:p w14:paraId="65C92F5E" w14:textId="77777777" w:rsidR="00576E03" w:rsidRPr="00576E03" w:rsidRDefault="00576E03" w:rsidP="00576E03">
      <w:pPr>
        <w:pStyle w:val="PL"/>
        <w:spacing w:line="0" w:lineRule="atLeast"/>
        <w:rPr>
          <w:noProof w:val="0"/>
          <w:lang w:val="en-US"/>
        </w:rPr>
      </w:pPr>
      <w:r w:rsidRPr="00576E03">
        <w:rPr>
          <w:noProof w:val="0"/>
          <w:lang w:val="en-US"/>
        </w:rPr>
        <w:t xml:space="preserve">    ...</w:t>
      </w:r>
      <w:r w:rsidRPr="00576E03">
        <w:rPr>
          <w:noProof w:val="0"/>
          <w:lang w:val="en-US"/>
        </w:rPr>
        <w:tab/>
        <w:t xml:space="preserve">  </w:t>
      </w:r>
    </w:p>
    <w:p w14:paraId="722B22AE" w14:textId="77777777" w:rsidR="00576E03" w:rsidRPr="00576E03" w:rsidRDefault="00576E03" w:rsidP="00576E03">
      <w:pPr>
        <w:pStyle w:val="PL"/>
        <w:spacing w:line="0" w:lineRule="atLeast"/>
        <w:rPr>
          <w:noProof w:val="0"/>
          <w:lang w:val="en-US"/>
        </w:rPr>
      </w:pPr>
      <w:r w:rsidRPr="00576E03">
        <w:rPr>
          <w:noProof w:val="0"/>
          <w:lang w:val="en-US"/>
        </w:rPr>
        <w:t>}</w:t>
      </w:r>
    </w:p>
    <w:p w14:paraId="7BDE5EE0" w14:textId="77777777" w:rsidR="00576E03" w:rsidRPr="00576E03" w:rsidRDefault="00576E03" w:rsidP="00576E03">
      <w:pPr>
        <w:pStyle w:val="PL"/>
        <w:spacing w:line="0" w:lineRule="atLeast"/>
        <w:rPr>
          <w:noProof w:val="0"/>
          <w:lang w:val="en-US"/>
        </w:rPr>
      </w:pPr>
    </w:p>
    <w:p w14:paraId="1CEAA659" w14:textId="77777777" w:rsidR="00576E03" w:rsidRPr="00576E03" w:rsidRDefault="00576E03" w:rsidP="00576E03">
      <w:pPr>
        <w:pStyle w:val="PL"/>
        <w:spacing w:line="0" w:lineRule="atLeast"/>
        <w:rPr>
          <w:noProof w:val="0"/>
          <w:lang w:val="en-US"/>
        </w:rPr>
      </w:pPr>
    </w:p>
    <w:p w14:paraId="70FC5841" w14:textId="77777777" w:rsidR="00576E03" w:rsidRPr="00576E03" w:rsidRDefault="00576E03" w:rsidP="00576E03">
      <w:pPr>
        <w:pStyle w:val="PL"/>
        <w:spacing w:line="0" w:lineRule="atLeast"/>
        <w:rPr>
          <w:noProof w:val="0"/>
          <w:lang w:val="en-US"/>
        </w:rPr>
      </w:pPr>
    </w:p>
    <w:p w14:paraId="1BD2B119" w14:textId="77777777" w:rsidR="00576E03" w:rsidRPr="00576E03" w:rsidRDefault="00576E03" w:rsidP="00576E03">
      <w:pPr>
        <w:pStyle w:val="PL"/>
        <w:spacing w:line="0" w:lineRule="atLeast"/>
        <w:rPr>
          <w:noProof w:val="0"/>
          <w:lang w:val="en-US"/>
        </w:rPr>
      </w:pPr>
      <w:r w:rsidRPr="00576E03">
        <w:rPr>
          <w:noProof w:val="0"/>
          <w:lang w:val="en-US"/>
        </w:rPr>
        <w:t>RICaction-Admitted-</w:t>
      </w:r>
      <w:proofErr w:type="gramStart"/>
      <w:r w:rsidRPr="00576E03">
        <w:rPr>
          <w:noProof w:val="0"/>
          <w:lang w:val="en-US"/>
        </w:rPr>
        <w:t>List ::=</w:t>
      </w:r>
      <w:proofErr w:type="gramEnd"/>
      <w:r w:rsidRPr="00576E03">
        <w:rPr>
          <w:noProof w:val="0"/>
          <w:lang w:val="en-US"/>
        </w:rPr>
        <w:t xml:space="preserve"> SEQUENCE (SIZE(1..maxofRICactionID)) OF ProtocolIE-Single-Container{{RICaction-Admitted-ItemIEs}}</w:t>
      </w:r>
    </w:p>
    <w:p w14:paraId="7CE0CCBE" w14:textId="77777777" w:rsidR="00576E03" w:rsidRPr="00576E03" w:rsidRDefault="00576E03" w:rsidP="00576E03">
      <w:pPr>
        <w:pStyle w:val="PL"/>
        <w:spacing w:line="0" w:lineRule="atLeast"/>
        <w:rPr>
          <w:noProof w:val="0"/>
          <w:lang w:val="en-US"/>
        </w:rPr>
      </w:pPr>
    </w:p>
    <w:p w14:paraId="571B8BDC" w14:textId="77777777" w:rsidR="00576E03" w:rsidRPr="00576E03" w:rsidRDefault="00576E03" w:rsidP="00576E03">
      <w:pPr>
        <w:pStyle w:val="PL"/>
        <w:spacing w:line="0" w:lineRule="atLeast"/>
        <w:rPr>
          <w:noProof w:val="0"/>
          <w:lang w:val="en-US"/>
        </w:rPr>
      </w:pPr>
      <w:r w:rsidRPr="00576E03">
        <w:rPr>
          <w:noProof w:val="0"/>
          <w:lang w:val="en-US"/>
        </w:rPr>
        <w:t>RICaction-Admitted-ItemIEs X2AP-PROTOCOL-</w:t>
      </w:r>
      <w:proofErr w:type="gramStart"/>
      <w:r w:rsidRPr="00576E03">
        <w:rPr>
          <w:noProof w:val="0"/>
          <w:lang w:val="en-US"/>
        </w:rPr>
        <w:t>IES ::=</w:t>
      </w:r>
      <w:proofErr w:type="gramEnd"/>
      <w:r w:rsidRPr="00576E03">
        <w:rPr>
          <w:noProof w:val="0"/>
          <w:lang w:val="en-US"/>
        </w:rPr>
        <w:t xml:space="preserve"> {</w:t>
      </w:r>
    </w:p>
    <w:p w14:paraId="56D1540F"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id-RICaction-Admitted-Item</w:t>
      </w:r>
      <w:r w:rsidRPr="00576E03">
        <w:rPr>
          <w:noProof w:val="0"/>
          <w:lang w:val="en-US"/>
        </w:rPr>
        <w:tab/>
      </w:r>
      <w:r w:rsidRPr="00576E03">
        <w:rPr>
          <w:noProof w:val="0"/>
          <w:lang w:val="en-US"/>
        </w:rPr>
        <w:tab/>
        <w:t>CRITICALITY ignore</w:t>
      </w:r>
      <w:r w:rsidRPr="00576E03">
        <w:rPr>
          <w:noProof w:val="0"/>
          <w:lang w:val="en-US"/>
        </w:rPr>
        <w:tab/>
      </w:r>
      <w:r w:rsidRPr="00576E03">
        <w:rPr>
          <w:noProof w:val="0"/>
          <w:lang w:val="en-US"/>
        </w:rPr>
        <w:tab/>
        <w:t>TYPE RICaction-Admitted-Item</w:t>
      </w:r>
      <w:r w:rsidRPr="00576E03">
        <w:rPr>
          <w:noProof w:val="0"/>
          <w:lang w:val="en-US"/>
        </w:rPr>
        <w:tab/>
        <w:t>PRESENCE mandatory },</w:t>
      </w:r>
    </w:p>
    <w:p w14:paraId="379294D2" w14:textId="77777777" w:rsidR="00576E03" w:rsidRPr="00576E03" w:rsidRDefault="00576E03" w:rsidP="00576E03">
      <w:pPr>
        <w:pStyle w:val="PL"/>
        <w:spacing w:line="0" w:lineRule="atLeast"/>
        <w:rPr>
          <w:noProof w:val="0"/>
          <w:lang w:val="en-US"/>
        </w:rPr>
      </w:pPr>
      <w:r w:rsidRPr="00576E03">
        <w:rPr>
          <w:noProof w:val="0"/>
          <w:lang w:val="en-US"/>
        </w:rPr>
        <w:tab/>
        <w:t>...</w:t>
      </w:r>
    </w:p>
    <w:p w14:paraId="0D64202C" w14:textId="77777777" w:rsidR="00576E03" w:rsidRPr="00576E03" w:rsidRDefault="00576E03" w:rsidP="00576E03">
      <w:pPr>
        <w:pStyle w:val="PL"/>
        <w:spacing w:line="0" w:lineRule="atLeast"/>
        <w:rPr>
          <w:noProof w:val="0"/>
          <w:lang w:val="en-US"/>
        </w:rPr>
      </w:pPr>
      <w:r w:rsidRPr="00576E03">
        <w:rPr>
          <w:noProof w:val="0"/>
          <w:lang w:val="en-US"/>
        </w:rPr>
        <w:t>}</w:t>
      </w:r>
    </w:p>
    <w:p w14:paraId="5532F054" w14:textId="77777777" w:rsidR="00576E03" w:rsidRPr="00576E03" w:rsidRDefault="00576E03" w:rsidP="00576E03">
      <w:pPr>
        <w:pStyle w:val="PL"/>
        <w:spacing w:line="0" w:lineRule="atLeast"/>
        <w:rPr>
          <w:noProof w:val="0"/>
          <w:lang w:val="en-US"/>
        </w:rPr>
      </w:pPr>
    </w:p>
    <w:p w14:paraId="1E3AB723" w14:textId="77777777" w:rsidR="00576E03" w:rsidRPr="00576E03" w:rsidRDefault="00576E03" w:rsidP="00576E03">
      <w:pPr>
        <w:pStyle w:val="PL"/>
        <w:spacing w:line="0" w:lineRule="atLeast"/>
        <w:rPr>
          <w:noProof w:val="0"/>
          <w:lang w:val="en-US"/>
        </w:rPr>
      </w:pPr>
      <w:r w:rsidRPr="00576E03">
        <w:rPr>
          <w:noProof w:val="0"/>
          <w:lang w:val="en-US"/>
        </w:rPr>
        <w:t>RICaction-Admitted-</w:t>
      </w:r>
      <w:proofErr w:type="gramStart"/>
      <w:r w:rsidRPr="00576E03">
        <w:rPr>
          <w:noProof w:val="0"/>
          <w:lang w:val="en-US"/>
        </w:rPr>
        <w:t>Item ::=</w:t>
      </w:r>
      <w:proofErr w:type="gramEnd"/>
      <w:r w:rsidRPr="00576E03">
        <w:rPr>
          <w:noProof w:val="0"/>
          <w:lang w:val="en-US"/>
        </w:rPr>
        <w:t xml:space="preserve"> SEQUENCE {</w:t>
      </w:r>
    </w:p>
    <w:p w14:paraId="4D906D6A" w14:textId="77777777" w:rsidR="00576E03" w:rsidRPr="00576E03" w:rsidRDefault="00576E03" w:rsidP="00576E03">
      <w:pPr>
        <w:pStyle w:val="PL"/>
        <w:spacing w:line="0" w:lineRule="atLeast"/>
        <w:rPr>
          <w:noProof w:val="0"/>
          <w:lang w:val="en-US"/>
        </w:rPr>
      </w:pPr>
      <w:r w:rsidRPr="00576E03">
        <w:rPr>
          <w:noProof w:val="0"/>
          <w:lang w:val="en-US"/>
        </w:rPr>
        <w:tab/>
        <w:t>ricActionID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RICactionID,</w:t>
      </w:r>
    </w:p>
    <w:p w14:paraId="38C26216" w14:textId="77777777" w:rsidR="00576E03" w:rsidRPr="00576E03" w:rsidRDefault="00576E03" w:rsidP="00576E03">
      <w:pPr>
        <w:pStyle w:val="PL"/>
        <w:spacing w:line="0" w:lineRule="atLeast"/>
        <w:rPr>
          <w:noProof w:val="0"/>
          <w:lang w:val="en-US"/>
        </w:rPr>
      </w:pPr>
      <w:r w:rsidRPr="00576E03">
        <w:rPr>
          <w:noProof w:val="0"/>
          <w:lang w:val="en-US"/>
        </w:rPr>
        <w:tab/>
        <w:t>...</w:t>
      </w:r>
    </w:p>
    <w:p w14:paraId="1439B305" w14:textId="77777777" w:rsidR="00576E03" w:rsidRPr="00576E03" w:rsidRDefault="00576E03" w:rsidP="00576E03">
      <w:pPr>
        <w:pStyle w:val="PL"/>
        <w:spacing w:line="0" w:lineRule="atLeast"/>
        <w:rPr>
          <w:noProof w:val="0"/>
          <w:lang w:val="en-US"/>
        </w:rPr>
      </w:pPr>
      <w:r w:rsidRPr="00576E03">
        <w:rPr>
          <w:noProof w:val="0"/>
          <w:lang w:val="en-US"/>
        </w:rPr>
        <w:t>}</w:t>
      </w:r>
    </w:p>
    <w:p w14:paraId="0495962B" w14:textId="77777777" w:rsidR="00576E03" w:rsidRPr="00576E03" w:rsidRDefault="00576E03" w:rsidP="00576E03">
      <w:pPr>
        <w:pStyle w:val="PL"/>
        <w:spacing w:line="0" w:lineRule="atLeast"/>
        <w:rPr>
          <w:noProof w:val="0"/>
          <w:lang w:val="en-US"/>
        </w:rPr>
      </w:pPr>
    </w:p>
    <w:p w14:paraId="79AEB0CE" w14:textId="77777777" w:rsidR="00576E03" w:rsidRPr="00576E03" w:rsidRDefault="00576E03" w:rsidP="00576E03">
      <w:pPr>
        <w:pStyle w:val="PL"/>
        <w:spacing w:line="0" w:lineRule="atLeast"/>
        <w:rPr>
          <w:noProof w:val="0"/>
          <w:lang w:val="en-US"/>
        </w:rPr>
      </w:pPr>
      <w:r w:rsidRPr="00576E03">
        <w:rPr>
          <w:noProof w:val="0"/>
          <w:lang w:val="en-US"/>
        </w:rPr>
        <w:t>RICaction-NotAdmitted-</w:t>
      </w:r>
      <w:proofErr w:type="gramStart"/>
      <w:r w:rsidRPr="00576E03">
        <w:rPr>
          <w:noProof w:val="0"/>
          <w:lang w:val="en-US"/>
        </w:rPr>
        <w:t>List ::=</w:t>
      </w:r>
      <w:proofErr w:type="gramEnd"/>
      <w:r w:rsidRPr="00576E03">
        <w:rPr>
          <w:noProof w:val="0"/>
          <w:lang w:val="en-US"/>
        </w:rPr>
        <w:t xml:space="preserve"> SEQUENCE (SIZE(0..maxofRICactionID)) OF ProtocolIE-Single-Container { {RICaction-NotAdmitted-ItemIEs} }</w:t>
      </w:r>
    </w:p>
    <w:p w14:paraId="3DC1D016" w14:textId="77777777" w:rsidR="00576E03" w:rsidRPr="00576E03" w:rsidRDefault="00576E03" w:rsidP="00576E03">
      <w:pPr>
        <w:pStyle w:val="PL"/>
        <w:spacing w:line="0" w:lineRule="atLeast"/>
        <w:rPr>
          <w:noProof w:val="0"/>
          <w:lang w:val="en-US"/>
        </w:rPr>
      </w:pPr>
    </w:p>
    <w:p w14:paraId="4F58C292" w14:textId="77777777" w:rsidR="00576E03" w:rsidRPr="00576E03" w:rsidRDefault="00576E03" w:rsidP="00576E03">
      <w:pPr>
        <w:pStyle w:val="PL"/>
        <w:spacing w:line="0" w:lineRule="atLeast"/>
        <w:rPr>
          <w:noProof w:val="0"/>
          <w:lang w:val="en-US"/>
        </w:rPr>
      </w:pPr>
      <w:r w:rsidRPr="00576E03">
        <w:rPr>
          <w:noProof w:val="0"/>
          <w:lang w:val="en-US"/>
        </w:rPr>
        <w:t>RICaction-NotAdmitted-ItemIEs X2AP-PROTOCOL-</w:t>
      </w:r>
      <w:proofErr w:type="gramStart"/>
      <w:r w:rsidRPr="00576E03">
        <w:rPr>
          <w:noProof w:val="0"/>
          <w:lang w:val="en-US"/>
        </w:rPr>
        <w:t>IES ::=</w:t>
      </w:r>
      <w:proofErr w:type="gramEnd"/>
      <w:r w:rsidRPr="00576E03">
        <w:rPr>
          <w:noProof w:val="0"/>
          <w:lang w:val="en-US"/>
        </w:rPr>
        <w:t xml:space="preserve"> {</w:t>
      </w:r>
    </w:p>
    <w:p w14:paraId="1B2D2811"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id-RICaction-NotAdmitted-Item</w:t>
      </w:r>
      <w:r w:rsidRPr="00576E03">
        <w:rPr>
          <w:noProof w:val="0"/>
          <w:lang w:val="en-US"/>
        </w:rPr>
        <w:tab/>
        <w:t>CRITICALITY ignore</w:t>
      </w:r>
      <w:r w:rsidRPr="00576E03">
        <w:rPr>
          <w:noProof w:val="0"/>
          <w:lang w:val="en-US"/>
        </w:rPr>
        <w:tab/>
        <w:t>TYPE RICaction-NotAdmitted-Item</w:t>
      </w:r>
      <w:r w:rsidRPr="00576E03">
        <w:rPr>
          <w:noProof w:val="0"/>
          <w:lang w:val="en-US"/>
        </w:rPr>
        <w:tab/>
      </w:r>
      <w:r w:rsidRPr="00576E03">
        <w:rPr>
          <w:noProof w:val="0"/>
          <w:lang w:val="en-US"/>
        </w:rPr>
        <w:tab/>
        <w:t>PRESENCE mandatory },</w:t>
      </w:r>
    </w:p>
    <w:p w14:paraId="2E66E387" w14:textId="77777777" w:rsidR="00576E03" w:rsidRPr="00576E03" w:rsidRDefault="00576E03" w:rsidP="00576E03">
      <w:pPr>
        <w:pStyle w:val="PL"/>
        <w:spacing w:line="0" w:lineRule="atLeast"/>
        <w:rPr>
          <w:noProof w:val="0"/>
          <w:lang w:val="en-US"/>
        </w:rPr>
      </w:pPr>
      <w:r w:rsidRPr="00576E03">
        <w:rPr>
          <w:noProof w:val="0"/>
          <w:lang w:val="en-US"/>
        </w:rPr>
        <w:tab/>
        <w:t>...</w:t>
      </w:r>
    </w:p>
    <w:p w14:paraId="3C33733B" w14:textId="77777777" w:rsidR="00576E03" w:rsidRPr="00576E03" w:rsidRDefault="00576E03" w:rsidP="00576E03">
      <w:pPr>
        <w:pStyle w:val="PL"/>
        <w:spacing w:line="0" w:lineRule="atLeast"/>
        <w:rPr>
          <w:noProof w:val="0"/>
          <w:lang w:val="en-US"/>
        </w:rPr>
      </w:pPr>
      <w:r w:rsidRPr="00576E03">
        <w:rPr>
          <w:noProof w:val="0"/>
          <w:lang w:val="en-US"/>
        </w:rPr>
        <w:t>}</w:t>
      </w:r>
    </w:p>
    <w:p w14:paraId="1CD87953" w14:textId="77777777" w:rsidR="00576E03" w:rsidRPr="00576E03" w:rsidRDefault="00576E03" w:rsidP="00576E03">
      <w:pPr>
        <w:pStyle w:val="PL"/>
        <w:spacing w:line="0" w:lineRule="atLeast"/>
        <w:rPr>
          <w:noProof w:val="0"/>
          <w:lang w:val="en-US"/>
        </w:rPr>
      </w:pPr>
    </w:p>
    <w:p w14:paraId="37B3254B" w14:textId="77777777" w:rsidR="00576E03" w:rsidRPr="00576E03" w:rsidRDefault="00576E03" w:rsidP="00576E03">
      <w:pPr>
        <w:pStyle w:val="PL"/>
        <w:spacing w:line="0" w:lineRule="atLeast"/>
        <w:rPr>
          <w:noProof w:val="0"/>
          <w:lang w:val="en-US"/>
        </w:rPr>
      </w:pPr>
      <w:r w:rsidRPr="00576E03">
        <w:rPr>
          <w:noProof w:val="0"/>
          <w:lang w:val="en-US"/>
        </w:rPr>
        <w:t>RICaction-NotAdmitted-</w:t>
      </w:r>
      <w:proofErr w:type="gramStart"/>
      <w:r w:rsidRPr="00576E03">
        <w:rPr>
          <w:noProof w:val="0"/>
          <w:lang w:val="en-US"/>
        </w:rPr>
        <w:t>Item ::=</w:t>
      </w:r>
      <w:proofErr w:type="gramEnd"/>
      <w:r w:rsidRPr="00576E03">
        <w:rPr>
          <w:noProof w:val="0"/>
          <w:lang w:val="en-US"/>
        </w:rPr>
        <w:t xml:space="preserve"> SEQUENCE {</w:t>
      </w:r>
    </w:p>
    <w:p w14:paraId="6EAA744D" w14:textId="77777777" w:rsidR="00576E03" w:rsidRPr="00576E03" w:rsidRDefault="00576E03" w:rsidP="00576E03">
      <w:pPr>
        <w:pStyle w:val="PL"/>
        <w:spacing w:line="0" w:lineRule="atLeast"/>
        <w:rPr>
          <w:noProof w:val="0"/>
          <w:lang w:val="en-US"/>
        </w:rPr>
      </w:pPr>
      <w:r w:rsidRPr="00576E03">
        <w:rPr>
          <w:noProof w:val="0"/>
          <w:lang w:val="en-US"/>
        </w:rPr>
        <w:tab/>
        <w:t>ricActionID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RICactionID,</w:t>
      </w:r>
    </w:p>
    <w:p w14:paraId="1C3CA7CF" w14:textId="77777777" w:rsidR="00576E03" w:rsidRPr="00576E03" w:rsidRDefault="00576E03" w:rsidP="00576E03">
      <w:pPr>
        <w:pStyle w:val="PL"/>
        <w:spacing w:line="0" w:lineRule="atLeast"/>
        <w:rPr>
          <w:noProof w:val="0"/>
          <w:lang w:val="en-US"/>
        </w:rPr>
      </w:pPr>
      <w:r w:rsidRPr="00576E03">
        <w:rPr>
          <w:noProof w:val="0"/>
          <w:lang w:val="en-US"/>
        </w:rPr>
        <w:tab/>
        <w:t>ricCause</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RICcause,</w:t>
      </w:r>
    </w:p>
    <w:p w14:paraId="5DFE7129" w14:textId="77777777" w:rsidR="00576E03" w:rsidRPr="00576E03" w:rsidRDefault="00576E03" w:rsidP="00576E03">
      <w:pPr>
        <w:pStyle w:val="PL"/>
        <w:spacing w:line="0" w:lineRule="atLeast"/>
        <w:rPr>
          <w:noProof w:val="0"/>
          <w:lang w:val="en-US"/>
        </w:rPr>
      </w:pPr>
      <w:r w:rsidRPr="00576E03">
        <w:rPr>
          <w:noProof w:val="0"/>
          <w:lang w:val="en-US"/>
        </w:rPr>
        <w:tab/>
        <w:t>...</w:t>
      </w:r>
    </w:p>
    <w:p w14:paraId="05481E3F" w14:textId="77777777" w:rsidR="00576E03" w:rsidRPr="00576E03" w:rsidRDefault="00576E03" w:rsidP="00576E03">
      <w:pPr>
        <w:pStyle w:val="PL"/>
        <w:spacing w:line="0" w:lineRule="atLeast"/>
        <w:rPr>
          <w:noProof w:val="0"/>
          <w:lang w:val="en-US"/>
        </w:rPr>
      </w:pPr>
      <w:r w:rsidRPr="00576E03">
        <w:rPr>
          <w:noProof w:val="0"/>
          <w:lang w:val="en-US"/>
        </w:rPr>
        <w:t>}</w:t>
      </w:r>
    </w:p>
    <w:p w14:paraId="3ABCFD07" w14:textId="77777777" w:rsidR="00576E03" w:rsidRPr="00576E03" w:rsidRDefault="00576E03" w:rsidP="00576E03">
      <w:pPr>
        <w:pStyle w:val="PL"/>
        <w:spacing w:line="0" w:lineRule="atLeast"/>
        <w:rPr>
          <w:noProof w:val="0"/>
          <w:lang w:val="en-US"/>
        </w:rPr>
      </w:pPr>
    </w:p>
    <w:p w14:paraId="7F43BA79" w14:textId="77777777" w:rsidR="00576E03" w:rsidRPr="00576E03" w:rsidRDefault="00576E03" w:rsidP="00576E03">
      <w:pPr>
        <w:pStyle w:val="PL"/>
        <w:spacing w:line="0" w:lineRule="atLeast"/>
        <w:rPr>
          <w:noProof w:val="0"/>
          <w:lang w:val="en-US"/>
        </w:rPr>
      </w:pPr>
      <w:r w:rsidRPr="00576E03">
        <w:rPr>
          <w:noProof w:val="0"/>
          <w:lang w:val="en-US"/>
        </w:rPr>
        <w:t>-- **************************************************************</w:t>
      </w:r>
    </w:p>
    <w:p w14:paraId="6455B85A" w14:textId="77777777" w:rsidR="00576E03" w:rsidRPr="00576E03" w:rsidRDefault="00576E03" w:rsidP="00576E03">
      <w:pPr>
        <w:pStyle w:val="PL"/>
        <w:spacing w:line="0" w:lineRule="atLeast"/>
        <w:rPr>
          <w:noProof w:val="0"/>
          <w:lang w:val="en-US"/>
        </w:rPr>
      </w:pPr>
      <w:r w:rsidRPr="00576E03">
        <w:rPr>
          <w:noProof w:val="0"/>
          <w:lang w:val="en-US"/>
        </w:rPr>
        <w:t>--</w:t>
      </w:r>
    </w:p>
    <w:p w14:paraId="478E5366" w14:textId="77777777" w:rsidR="00576E03" w:rsidRPr="00576E03" w:rsidRDefault="00576E03" w:rsidP="00576E03">
      <w:pPr>
        <w:pStyle w:val="PL"/>
        <w:spacing w:line="0" w:lineRule="atLeast"/>
        <w:rPr>
          <w:noProof w:val="0"/>
          <w:lang w:val="en-US"/>
        </w:rPr>
      </w:pPr>
      <w:r w:rsidRPr="00576E03">
        <w:rPr>
          <w:noProof w:val="0"/>
          <w:lang w:val="en-US"/>
        </w:rPr>
        <w:t>-- RIC SUBSCRIPTION FAILURE</w:t>
      </w:r>
    </w:p>
    <w:p w14:paraId="3A224FD0" w14:textId="77777777" w:rsidR="00576E03" w:rsidRPr="00576E03" w:rsidRDefault="00576E03" w:rsidP="00576E03">
      <w:pPr>
        <w:pStyle w:val="PL"/>
        <w:spacing w:line="0" w:lineRule="atLeast"/>
        <w:rPr>
          <w:noProof w:val="0"/>
          <w:lang w:val="en-US"/>
        </w:rPr>
      </w:pPr>
      <w:r w:rsidRPr="00576E03">
        <w:rPr>
          <w:noProof w:val="0"/>
          <w:lang w:val="en-US"/>
        </w:rPr>
        <w:t>--</w:t>
      </w:r>
    </w:p>
    <w:p w14:paraId="515CBDA5" w14:textId="77777777" w:rsidR="00576E03" w:rsidRPr="00576E03" w:rsidRDefault="00576E03" w:rsidP="00576E03">
      <w:pPr>
        <w:pStyle w:val="PL"/>
        <w:spacing w:line="0" w:lineRule="atLeast"/>
        <w:rPr>
          <w:noProof w:val="0"/>
          <w:lang w:val="en-US"/>
        </w:rPr>
      </w:pPr>
      <w:r w:rsidRPr="00576E03">
        <w:rPr>
          <w:noProof w:val="0"/>
          <w:lang w:val="en-US"/>
        </w:rPr>
        <w:t>-- **************************************************************</w:t>
      </w:r>
    </w:p>
    <w:p w14:paraId="6DE45009" w14:textId="77777777" w:rsidR="00576E03" w:rsidRPr="00576E03" w:rsidRDefault="00576E03" w:rsidP="00576E03">
      <w:pPr>
        <w:pStyle w:val="PL"/>
        <w:spacing w:line="0" w:lineRule="atLeast"/>
        <w:rPr>
          <w:noProof w:val="0"/>
          <w:lang w:val="en-US"/>
        </w:rPr>
      </w:pPr>
      <w:proofErr w:type="gramStart"/>
      <w:r w:rsidRPr="00576E03">
        <w:rPr>
          <w:noProof w:val="0"/>
          <w:lang w:val="en-US"/>
        </w:rPr>
        <w:t>RICsubscriptionFailure ::=</w:t>
      </w:r>
      <w:proofErr w:type="gramEnd"/>
      <w:r w:rsidRPr="00576E03">
        <w:rPr>
          <w:noProof w:val="0"/>
          <w:lang w:val="en-US"/>
        </w:rPr>
        <w:t xml:space="preserve"> SEQUENCE {</w:t>
      </w:r>
    </w:p>
    <w:p w14:paraId="6ADF5517"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{{RICsubscriptionFailure-IEs}},</w:t>
      </w:r>
    </w:p>
    <w:p w14:paraId="14D03BE2" w14:textId="77777777" w:rsidR="00576E03" w:rsidRPr="00576E03" w:rsidRDefault="00576E03" w:rsidP="00576E03">
      <w:pPr>
        <w:pStyle w:val="PL"/>
        <w:spacing w:line="0" w:lineRule="atLeast"/>
        <w:rPr>
          <w:noProof w:val="0"/>
          <w:lang w:val="en-US"/>
        </w:rPr>
      </w:pPr>
      <w:r w:rsidRPr="00576E03">
        <w:rPr>
          <w:noProof w:val="0"/>
          <w:lang w:val="en-US"/>
        </w:rPr>
        <w:tab/>
        <w:t>...</w:t>
      </w:r>
    </w:p>
    <w:p w14:paraId="13960F91" w14:textId="77777777" w:rsidR="00576E03" w:rsidRPr="00576E03" w:rsidRDefault="00576E03" w:rsidP="00576E03">
      <w:pPr>
        <w:pStyle w:val="PL"/>
        <w:spacing w:line="0" w:lineRule="atLeast"/>
        <w:rPr>
          <w:noProof w:val="0"/>
          <w:lang w:val="en-US"/>
        </w:rPr>
      </w:pPr>
      <w:r w:rsidRPr="00576E03">
        <w:rPr>
          <w:noProof w:val="0"/>
          <w:lang w:val="en-US"/>
        </w:rPr>
        <w:t>}</w:t>
      </w:r>
    </w:p>
    <w:p w14:paraId="7EDFE592" w14:textId="77777777" w:rsidR="00576E03" w:rsidRPr="00576E03" w:rsidRDefault="00576E03" w:rsidP="00576E03">
      <w:pPr>
        <w:pStyle w:val="PL"/>
        <w:spacing w:line="0" w:lineRule="atLeast"/>
        <w:rPr>
          <w:noProof w:val="0"/>
          <w:lang w:val="en-US"/>
        </w:rPr>
      </w:pPr>
    </w:p>
    <w:p w14:paraId="6E76FF35" w14:textId="77777777" w:rsidR="00576E03" w:rsidRPr="00576E03" w:rsidRDefault="00576E03" w:rsidP="00576E03">
      <w:pPr>
        <w:pStyle w:val="PL"/>
        <w:spacing w:line="0" w:lineRule="atLeast"/>
        <w:rPr>
          <w:noProof w:val="0"/>
          <w:lang w:val="en-US"/>
        </w:rPr>
      </w:pPr>
      <w:r w:rsidRPr="00576E03">
        <w:rPr>
          <w:noProof w:val="0"/>
          <w:lang w:val="en-US"/>
        </w:rPr>
        <w:t>RICsubscriptionFailure-IEs X2AP-PROTOCOL-</w:t>
      </w:r>
      <w:proofErr w:type="gramStart"/>
      <w:r w:rsidRPr="00576E03">
        <w:rPr>
          <w:noProof w:val="0"/>
          <w:lang w:val="en-US"/>
        </w:rPr>
        <w:t>IES ::=</w:t>
      </w:r>
      <w:proofErr w:type="gramEnd"/>
      <w:r w:rsidRPr="00576E03">
        <w:rPr>
          <w:noProof w:val="0"/>
          <w:lang w:val="en-US"/>
        </w:rPr>
        <w:t xml:space="preserve"> {</w:t>
      </w:r>
    </w:p>
    <w:p w14:paraId="6629871E"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62317545"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1E6CBD12"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id-RICactions-NotAdmitted</w:t>
      </w:r>
      <w:r w:rsidRPr="00576E03">
        <w:rPr>
          <w:noProof w:val="0"/>
          <w:lang w:val="en-US"/>
        </w:rPr>
        <w:tab/>
      </w:r>
      <w:r w:rsidRPr="00576E03">
        <w:rPr>
          <w:noProof w:val="0"/>
          <w:lang w:val="en-US"/>
        </w:rPr>
        <w:tab/>
        <w:t>CRITICALITY reject</w:t>
      </w:r>
      <w:r w:rsidRPr="00576E03">
        <w:rPr>
          <w:noProof w:val="0"/>
          <w:lang w:val="en-US"/>
        </w:rPr>
        <w:tab/>
        <w:t>TYPE RICaction-NotAdmitted-List</w:t>
      </w:r>
      <w:r w:rsidRPr="00576E03">
        <w:rPr>
          <w:noProof w:val="0"/>
          <w:lang w:val="en-US"/>
        </w:rPr>
        <w:tab/>
      </w:r>
      <w:r w:rsidRPr="00576E03">
        <w:rPr>
          <w:noProof w:val="0"/>
          <w:lang w:val="en-US"/>
        </w:rPr>
        <w:tab/>
        <w:t>PRESENCE mandatory}|</w:t>
      </w:r>
    </w:p>
    <w:p w14:paraId="4C9E2FAF" w14:textId="77777777" w:rsidR="00576E03" w:rsidRPr="00576E03" w:rsidRDefault="00576E03" w:rsidP="00576E03">
      <w:pPr>
        <w:pStyle w:val="PL"/>
        <w:spacing w:line="0" w:lineRule="atLeast"/>
        <w:rPr>
          <w:noProof w:val="0"/>
          <w:lang w:val="en-US"/>
        </w:rPr>
      </w:pPr>
      <w:r w:rsidRPr="00576E03">
        <w:rPr>
          <w:noProof w:val="0"/>
          <w:lang w:val="en-US"/>
        </w:rPr>
        <w:t xml:space="preserve">    </w:t>
      </w:r>
      <w:proofErr w:type="gramStart"/>
      <w:r w:rsidRPr="00576E03">
        <w:rPr>
          <w:noProof w:val="0"/>
          <w:lang w:val="en-US"/>
        </w:rPr>
        <w:t>{ ID</w:t>
      </w:r>
      <w:proofErr w:type="gramEnd"/>
      <w:r w:rsidRPr="00576E03">
        <w:rPr>
          <w:noProof w:val="0"/>
          <w:lang w:val="en-US"/>
        </w:rPr>
        <w:t xml:space="preserve"> id-CriticalityDiagnostics</w:t>
      </w:r>
      <w:r w:rsidRPr="00576E03">
        <w:rPr>
          <w:noProof w:val="0"/>
          <w:lang w:val="en-US"/>
        </w:rPr>
        <w:tab/>
      </w:r>
      <w:r w:rsidRPr="00576E03">
        <w:rPr>
          <w:noProof w:val="0"/>
          <w:lang w:val="en-US"/>
        </w:rPr>
        <w:tab/>
        <w:t>CRITICALITY ignore</w:t>
      </w:r>
      <w:r w:rsidRPr="00576E03">
        <w:rPr>
          <w:noProof w:val="0"/>
          <w:lang w:val="en-US"/>
        </w:rPr>
        <w:tab/>
        <w:t>TYPE CriticalityDiagnostics</w:t>
      </w:r>
      <w:r w:rsidRPr="00576E03">
        <w:rPr>
          <w:noProof w:val="0"/>
          <w:lang w:val="en-US"/>
        </w:rPr>
        <w:tab/>
      </w:r>
      <w:r w:rsidRPr="00576E03">
        <w:rPr>
          <w:noProof w:val="0"/>
          <w:lang w:val="en-US"/>
        </w:rPr>
        <w:tab/>
      </w:r>
      <w:r w:rsidRPr="00576E03">
        <w:rPr>
          <w:noProof w:val="0"/>
          <w:lang w:val="en-US"/>
        </w:rPr>
        <w:tab/>
        <w:t>PRESENCE optional},</w:t>
      </w:r>
      <w:r w:rsidRPr="00576E03">
        <w:rPr>
          <w:noProof w:val="0"/>
          <w:lang w:val="en-US"/>
        </w:rPr>
        <w:tab/>
      </w:r>
    </w:p>
    <w:p w14:paraId="6B9825BD"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46ECA358" w14:textId="77777777" w:rsidR="00576E03" w:rsidRPr="00576E03" w:rsidRDefault="00576E03" w:rsidP="00576E03">
      <w:pPr>
        <w:pStyle w:val="PL"/>
        <w:spacing w:line="0" w:lineRule="atLeast"/>
        <w:rPr>
          <w:noProof w:val="0"/>
          <w:lang w:val="en-US"/>
        </w:rPr>
      </w:pPr>
      <w:r w:rsidRPr="00576E03">
        <w:rPr>
          <w:noProof w:val="0"/>
          <w:lang w:val="en-US"/>
        </w:rPr>
        <w:t>}</w:t>
      </w:r>
    </w:p>
    <w:p w14:paraId="7F433F28" w14:textId="77777777" w:rsidR="00576E03" w:rsidRPr="00576E03" w:rsidRDefault="00576E03" w:rsidP="00576E03">
      <w:pPr>
        <w:pStyle w:val="PL"/>
        <w:spacing w:line="0" w:lineRule="atLeast"/>
        <w:rPr>
          <w:noProof w:val="0"/>
          <w:lang w:val="en-US"/>
        </w:rPr>
      </w:pPr>
    </w:p>
    <w:p w14:paraId="51DAD9B7" w14:textId="77777777" w:rsidR="00576E03" w:rsidRPr="00576E03" w:rsidRDefault="00576E03" w:rsidP="00576E03">
      <w:pPr>
        <w:pStyle w:val="PL"/>
        <w:spacing w:line="0" w:lineRule="atLeast"/>
        <w:rPr>
          <w:noProof w:val="0"/>
          <w:lang w:val="en-US"/>
        </w:rPr>
      </w:pPr>
      <w:r w:rsidRPr="00576E03">
        <w:rPr>
          <w:noProof w:val="0"/>
          <w:lang w:val="en-US"/>
        </w:rPr>
        <w:t>-- **************************************************************</w:t>
      </w:r>
    </w:p>
    <w:p w14:paraId="53DF28CE" w14:textId="77777777" w:rsidR="00576E03" w:rsidRPr="00576E03" w:rsidRDefault="00576E03" w:rsidP="00576E03">
      <w:pPr>
        <w:pStyle w:val="PL"/>
        <w:spacing w:line="0" w:lineRule="atLeast"/>
        <w:rPr>
          <w:noProof w:val="0"/>
          <w:lang w:val="en-US"/>
        </w:rPr>
      </w:pPr>
      <w:r w:rsidRPr="00576E03">
        <w:rPr>
          <w:noProof w:val="0"/>
          <w:lang w:val="en-US"/>
        </w:rPr>
        <w:t>--</w:t>
      </w:r>
    </w:p>
    <w:p w14:paraId="332D532F" w14:textId="77777777" w:rsidR="00576E03" w:rsidRPr="00576E03" w:rsidRDefault="00576E03" w:rsidP="00576E03">
      <w:pPr>
        <w:pStyle w:val="PL"/>
        <w:spacing w:line="0" w:lineRule="atLeast"/>
        <w:rPr>
          <w:noProof w:val="0"/>
          <w:lang w:val="en-US"/>
        </w:rPr>
      </w:pPr>
      <w:r w:rsidRPr="00576E03">
        <w:rPr>
          <w:noProof w:val="0"/>
          <w:lang w:val="en-US"/>
        </w:rPr>
        <w:t>-- RIC SUBSCRIPTION DELETE REQUEST</w:t>
      </w:r>
    </w:p>
    <w:p w14:paraId="6CDCFE93" w14:textId="77777777" w:rsidR="00576E03" w:rsidRPr="00576E03" w:rsidRDefault="00576E03" w:rsidP="00576E03">
      <w:pPr>
        <w:pStyle w:val="PL"/>
        <w:spacing w:line="0" w:lineRule="atLeast"/>
        <w:rPr>
          <w:noProof w:val="0"/>
          <w:lang w:val="en-US"/>
        </w:rPr>
      </w:pPr>
      <w:r w:rsidRPr="00576E03">
        <w:rPr>
          <w:noProof w:val="0"/>
          <w:lang w:val="en-US"/>
        </w:rPr>
        <w:t>--</w:t>
      </w:r>
    </w:p>
    <w:p w14:paraId="751F38B2" w14:textId="77777777" w:rsidR="00576E03" w:rsidRPr="00576E03" w:rsidRDefault="00576E03" w:rsidP="00576E03">
      <w:pPr>
        <w:pStyle w:val="PL"/>
        <w:spacing w:line="0" w:lineRule="atLeast"/>
        <w:rPr>
          <w:noProof w:val="0"/>
          <w:lang w:val="en-US"/>
        </w:rPr>
      </w:pPr>
      <w:r w:rsidRPr="00576E03">
        <w:rPr>
          <w:noProof w:val="0"/>
          <w:lang w:val="en-US"/>
        </w:rPr>
        <w:t>-- **************************************************************</w:t>
      </w:r>
    </w:p>
    <w:p w14:paraId="49CF0910" w14:textId="77777777" w:rsidR="00576E03" w:rsidRPr="00576E03" w:rsidRDefault="00576E03" w:rsidP="00576E03">
      <w:pPr>
        <w:pStyle w:val="PL"/>
        <w:spacing w:line="0" w:lineRule="atLeast"/>
        <w:rPr>
          <w:noProof w:val="0"/>
          <w:lang w:val="en-US"/>
        </w:rPr>
      </w:pPr>
      <w:proofErr w:type="gramStart"/>
      <w:r w:rsidRPr="00576E03">
        <w:rPr>
          <w:noProof w:val="0"/>
          <w:lang w:val="en-US"/>
        </w:rPr>
        <w:t>RICsubscriptionDeleteRequest ::=</w:t>
      </w:r>
      <w:proofErr w:type="gramEnd"/>
      <w:r w:rsidRPr="00576E03">
        <w:rPr>
          <w:noProof w:val="0"/>
          <w:lang w:val="en-US"/>
        </w:rPr>
        <w:t xml:space="preserve"> SEQUENCE {</w:t>
      </w:r>
    </w:p>
    <w:p w14:paraId="269B8328"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{{RICsubscriptionDeleteRequest-IEs}},</w:t>
      </w:r>
    </w:p>
    <w:p w14:paraId="37034EED" w14:textId="77777777" w:rsidR="00576E03" w:rsidRPr="00576E03" w:rsidRDefault="00576E03" w:rsidP="00576E03">
      <w:pPr>
        <w:pStyle w:val="PL"/>
        <w:spacing w:line="0" w:lineRule="atLeast"/>
        <w:rPr>
          <w:noProof w:val="0"/>
          <w:lang w:val="en-US"/>
        </w:rPr>
      </w:pPr>
      <w:r w:rsidRPr="00576E03">
        <w:rPr>
          <w:noProof w:val="0"/>
          <w:lang w:val="en-US"/>
        </w:rPr>
        <w:tab/>
        <w:t>...</w:t>
      </w:r>
    </w:p>
    <w:p w14:paraId="14F7B92F" w14:textId="77777777" w:rsidR="00576E03" w:rsidRPr="00576E03" w:rsidRDefault="00576E03" w:rsidP="00576E03">
      <w:pPr>
        <w:pStyle w:val="PL"/>
        <w:spacing w:line="0" w:lineRule="atLeast"/>
        <w:rPr>
          <w:noProof w:val="0"/>
          <w:lang w:val="en-US"/>
        </w:rPr>
      </w:pPr>
      <w:r w:rsidRPr="00576E03">
        <w:rPr>
          <w:noProof w:val="0"/>
          <w:lang w:val="en-US"/>
        </w:rPr>
        <w:t>}</w:t>
      </w:r>
    </w:p>
    <w:p w14:paraId="7E8806CE" w14:textId="77777777" w:rsidR="00576E03" w:rsidRPr="00576E03" w:rsidRDefault="00576E03" w:rsidP="00576E03">
      <w:pPr>
        <w:pStyle w:val="PL"/>
        <w:spacing w:line="0" w:lineRule="atLeast"/>
        <w:rPr>
          <w:noProof w:val="0"/>
          <w:lang w:val="en-US"/>
        </w:rPr>
      </w:pPr>
    </w:p>
    <w:p w14:paraId="4379F8A8" w14:textId="77777777" w:rsidR="00576E03" w:rsidRPr="00576E03" w:rsidRDefault="00576E03" w:rsidP="00576E03">
      <w:pPr>
        <w:pStyle w:val="PL"/>
        <w:spacing w:line="0" w:lineRule="atLeast"/>
        <w:rPr>
          <w:noProof w:val="0"/>
          <w:lang w:val="en-US"/>
        </w:rPr>
      </w:pPr>
      <w:r w:rsidRPr="00576E03">
        <w:rPr>
          <w:noProof w:val="0"/>
          <w:lang w:val="en-US"/>
        </w:rPr>
        <w:t>RICsubscriptionDeleteRequest-IEs X2AP-PROTOCOL-</w:t>
      </w:r>
      <w:proofErr w:type="gramStart"/>
      <w:r w:rsidRPr="00576E03">
        <w:rPr>
          <w:noProof w:val="0"/>
          <w:lang w:val="en-US"/>
        </w:rPr>
        <w:t>IES ::=</w:t>
      </w:r>
      <w:proofErr w:type="gramEnd"/>
      <w:r w:rsidRPr="00576E03">
        <w:rPr>
          <w:noProof w:val="0"/>
          <w:lang w:val="en-US"/>
        </w:rPr>
        <w:t xml:space="preserve"> {</w:t>
      </w:r>
    </w:p>
    <w:p w14:paraId="39452D8F"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2DF18956"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r w:rsidRPr="00576E03">
        <w:rPr>
          <w:noProof w:val="0"/>
          <w:lang w:val="en-US"/>
        </w:rPr>
        <w:tab/>
      </w:r>
    </w:p>
    <w:p w14:paraId="262E7F89"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60DF75B2" w14:textId="77777777" w:rsidR="00576E03" w:rsidRPr="00576E03" w:rsidRDefault="00576E03" w:rsidP="00576E03">
      <w:pPr>
        <w:pStyle w:val="PL"/>
        <w:spacing w:line="0" w:lineRule="atLeast"/>
        <w:rPr>
          <w:noProof w:val="0"/>
          <w:lang w:val="en-US"/>
        </w:rPr>
      </w:pPr>
      <w:r w:rsidRPr="00576E03">
        <w:rPr>
          <w:noProof w:val="0"/>
          <w:lang w:val="en-US"/>
        </w:rPr>
        <w:t>}</w:t>
      </w:r>
    </w:p>
    <w:p w14:paraId="77B32014" w14:textId="77777777" w:rsidR="00576E03" w:rsidRPr="00576E03" w:rsidRDefault="00576E03" w:rsidP="00576E03">
      <w:pPr>
        <w:pStyle w:val="PL"/>
        <w:spacing w:line="0" w:lineRule="atLeast"/>
        <w:rPr>
          <w:noProof w:val="0"/>
          <w:lang w:val="en-US"/>
        </w:rPr>
      </w:pPr>
    </w:p>
    <w:p w14:paraId="2DE2871E" w14:textId="77777777" w:rsidR="00576E03" w:rsidRPr="00576E03" w:rsidRDefault="00576E03" w:rsidP="00576E03">
      <w:pPr>
        <w:pStyle w:val="PL"/>
        <w:spacing w:line="0" w:lineRule="atLeast"/>
        <w:rPr>
          <w:noProof w:val="0"/>
          <w:lang w:val="en-US"/>
        </w:rPr>
      </w:pPr>
      <w:r w:rsidRPr="00576E03">
        <w:rPr>
          <w:noProof w:val="0"/>
          <w:lang w:val="en-US"/>
        </w:rPr>
        <w:t>-- **************************************************************</w:t>
      </w:r>
    </w:p>
    <w:p w14:paraId="66665A72" w14:textId="77777777" w:rsidR="00576E03" w:rsidRPr="00576E03" w:rsidRDefault="00576E03" w:rsidP="00576E03">
      <w:pPr>
        <w:pStyle w:val="PL"/>
        <w:spacing w:line="0" w:lineRule="atLeast"/>
        <w:rPr>
          <w:noProof w:val="0"/>
          <w:lang w:val="en-US"/>
        </w:rPr>
      </w:pPr>
      <w:r w:rsidRPr="00576E03">
        <w:rPr>
          <w:noProof w:val="0"/>
          <w:lang w:val="en-US"/>
        </w:rPr>
        <w:t>--</w:t>
      </w:r>
    </w:p>
    <w:p w14:paraId="7FA8AB5D" w14:textId="77777777" w:rsidR="00576E03" w:rsidRPr="00576E03" w:rsidRDefault="00576E03" w:rsidP="00576E03">
      <w:pPr>
        <w:pStyle w:val="PL"/>
        <w:spacing w:line="0" w:lineRule="atLeast"/>
        <w:rPr>
          <w:noProof w:val="0"/>
          <w:lang w:val="en-US"/>
        </w:rPr>
      </w:pPr>
      <w:r w:rsidRPr="00576E03">
        <w:rPr>
          <w:noProof w:val="0"/>
          <w:lang w:val="en-US"/>
        </w:rPr>
        <w:t>-- RIC SUBSCRIPTION DELETE RESPONSE</w:t>
      </w:r>
    </w:p>
    <w:p w14:paraId="04C31AD4" w14:textId="77777777" w:rsidR="00576E03" w:rsidRPr="00576E03" w:rsidRDefault="00576E03" w:rsidP="00576E03">
      <w:pPr>
        <w:pStyle w:val="PL"/>
        <w:spacing w:line="0" w:lineRule="atLeast"/>
        <w:rPr>
          <w:noProof w:val="0"/>
          <w:lang w:val="en-US"/>
        </w:rPr>
      </w:pPr>
      <w:r w:rsidRPr="00576E03">
        <w:rPr>
          <w:noProof w:val="0"/>
          <w:lang w:val="en-US"/>
        </w:rPr>
        <w:t>--</w:t>
      </w:r>
    </w:p>
    <w:p w14:paraId="4BE8FD39" w14:textId="77777777" w:rsidR="00576E03" w:rsidRPr="00576E03" w:rsidRDefault="00576E03" w:rsidP="00576E03">
      <w:pPr>
        <w:pStyle w:val="PL"/>
        <w:spacing w:line="0" w:lineRule="atLeast"/>
        <w:rPr>
          <w:noProof w:val="0"/>
          <w:lang w:val="en-US"/>
        </w:rPr>
      </w:pPr>
      <w:r w:rsidRPr="00576E03">
        <w:rPr>
          <w:noProof w:val="0"/>
          <w:lang w:val="en-US"/>
        </w:rPr>
        <w:t>-- **************************************************************</w:t>
      </w:r>
    </w:p>
    <w:p w14:paraId="4447551D" w14:textId="77777777" w:rsidR="00576E03" w:rsidRPr="00576E03" w:rsidRDefault="00576E03" w:rsidP="00576E03">
      <w:pPr>
        <w:pStyle w:val="PL"/>
        <w:spacing w:line="0" w:lineRule="atLeast"/>
        <w:rPr>
          <w:noProof w:val="0"/>
          <w:lang w:val="en-US"/>
        </w:rPr>
      </w:pPr>
      <w:proofErr w:type="gramStart"/>
      <w:r w:rsidRPr="00576E03">
        <w:rPr>
          <w:noProof w:val="0"/>
          <w:lang w:val="en-US"/>
        </w:rPr>
        <w:t>RICsubscriptionDeleteResponse ::=</w:t>
      </w:r>
      <w:proofErr w:type="gramEnd"/>
      <w:r w:rsidRPr="00576E03">
        <w:rPr>
          <w:noProof w:val="0"/>
          <w:lang w:val="en-US"/>
        </w:rPr>
        <w:t xml:space="preserve"> SEQUENCE {</w:t>
      </w:r>
    </w:p>
    <w:p w14:paraId="7F991877" w14:textId="77777777" w:rsidR="00576E03" w:rsidRPr="00576E03" w:rsidRDefault="00576E03" w:rsidP="00576E03">
      <w:pPr>
        <w:pStyle w:val="PL"/>
        <w:spacing w:line="0" w:lineRule="atLeast"/>
        <w:rPr>
          <w:noProof w:val="0"/>
          <w:lang w:val="en-US"/>
        </w:rPr>
      </w:pPr>
      <w:r w:rsidRPr="00576E03">
        <w:rPr>
          <w:noProof w:val="0"/>
          <w:lang w:val="en-US"/>
        </w:rPr>
        <w:lastRenderedPageBreak/>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{{RICsubscriptionDeleteResponse-IEs}},</w:t>
      </w:r>
    </w:p>
    <w:p w14:paraId="2F4C92C1" w14:textId="77777777" w:rsidR="00576E03" w:rsidRPr="00576E03" w:rsidRDefault="00576E03" w:rsidP="00576E03">
      <w:pPr>
        <w:pStyle w:val="PL"/>
        <w:spacing w:line="0" w:lineRule="atLeast"/>
        <w:rPr>
          <w:noProof w:val="0"/>
          <w:lang w:val="en-US"/>
        </w:rPr>
      </w:pPr>
      <w:r w:rsidRPr="00576E03">
        <w:rPr>
          <w:noProof w:val="0"/>
          <w:lang w:val="en-US"/>
        </w:rPr>
        <w:tab/>
        <w:t>...</w:t>
      </w:r>
    </w:p>
    <w:p w14:paraId="27A6C3F7" w14:textId="77777777" w:rsidR="00576E03" w:rsidRPr="00576E03" w:rsidRDefault="00576E03" w:rsidP="00576E03">
      <w:pPr>
        <w:pStyle w:val="PL"/>
        <w:spacing w:line="0" w:lineRule="atLeast"/>
        <w:rPr>
          <w:noProof w:val="0"/>
          <w:lang w:val="en-US"/>
        </w:rPr>
      </w:pPr>
      <w:r w:rsidRPr="00576E03">
        <w:rPr>
          <w:noProof w:val="0"/>
          <w:lang w:val="en-US"/>
        </w:rPr>
        <w:t>}</w:t>
      </w:r>
    </w:p>
    <w:p w14:paraId="43B8AA01" w14:textId="77777777" w:rsidR="00576E03" w:rsidRPr="00576E03" w:rsidRDefault="00576E03" w:rsidP="00576E03">
      <w:pPr>
        <w:pStyle w:val="PL"/>
        <w:spacing w:line="0" w:lineRule="atLeast"/>
        <w:rPr>
          <w:noProof w:val="0"/>
          <w:lang w:val="en-US"/>
        </w:rPr>
      </w:pPr>
    </w:p>
    <w:p w14:paraId="1E5EC8F3" w14:textId="77777777" w:rsidR="00576E03" w:rsidRPr="00576E03" w:rsidRDefault="00576E03" w:rsidP="00576E03">
      <w:pPr>
        <w:pStyle w:val="PL"/>
        <w:spacing w:line="0" w:lineRule="atLeast"/>
        <w:rPr>
          <w:noProof w:val="0"/>
          <w:lang w:val="en-US"/>
        </w:rPr>
      </w:pPr>
      <w:r w:rsidRPr="00576E03">
        <w:rPr>
          <w:noProof w:val="0"/>
          <w:lang w:val="en-US"/>
        </w:rPr>
        <w:t>RICsubscriptionDeleteResponse-IEs X2AP-PROTOCOL-</w:t>
      </w:r>
      <w:proofErr w:type="gramStart"/>
      <w:r w:rsidRPr="00576E03">
        <w:rPr>
          <w:noProof w:val="0"/>
          <w:lang w:val="en-US"/>
        </w:rPr>
        <w:t>IES ::=</w:t>
      </w:r>
      <w:proofErr w:type="gramEnd"/>
      <w:r w:rsidRPr="00576E03">
        <w:rPr>
          <w:noProof w:val="0"/>
          <w:lang w:val="en-US"/>
        </w:rPr>
        <w:t xml:space="preserve"> {</w:t>
      </w:r>
    </w:p>
    <w:p w14:paraId="354FCAED"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5128A5DC"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r w:rsidRPr="00576E03">
        <w:rPr>
          <w:noProof w:val="0"/>
          <w:lang w:val="en-US"/>
        </w:rPr>
        <w:tab/>
      </w:r>
    </w:p>
    <w:p w14:paraId="1F6FD8DE"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20DF7E5D" w14:textId="77777777" w:rsidR="00576E03" w:rsidRPr="00576E03" w:rsidRDefault="00576E03" w:rsidP="00576E03">
      <w:pPr>
        <w:pStyle w:val="PL"/>
        <w:spacing w:line="0" w:lineRule="atLeast"/>
        <w:rPr>
          <w:noProof w:val="0"/>
          <w:lang w:val="en-US"/>
        </w:rPr>
      </w:pPr>
      <w:r w:rsidRPr="00576E03">
        <w:rPr>
          <w:noProof w:val="0"/>
          <w:lang w:val="en-US"/>
        </w:rPr>
        <w:t>}</w:t>
      </w:r>
    </w:p>
    <w:p w14:paraId="38FF74BA" w14:textId="77777777" w:rsidR="00576E03" w:rsidRPr="00576E03" w:rsidRDefault="00576E03" w:rsidP="00576E03">
      <w:pPr>
        <w:pStyle w:val="PL"/>
        <w:spacing w:line="0" w:lineRule="atLeast"/>
        <w:rPr>
          <w:noProof w:val="0"/>
          <w:lang w:val="en-US"/>
        </w:rPr>
      </w:pPr>
      <w:r w:rsidRPr="00576E03">
        <w:rPr>
          <w:noProof w:val="0"/>
          <w:lang w:val="en-US"/>
        </w:rPr>
        <w:t>-- **************************************************************</w:t>
      </w:r>
    </w:p>
    <w:p w14:paraId="3B2DCD3A" w14:textId="77777777" w:rsidR="00576E03" w:rsidRPr="00576E03" w:rsidRDefault="00576E03" w:rsidP="00576E03">
      <w:pPr>
        <w:pStyle w:val="PL"/>
        <w:spacing w:line="0" w:lineRule="atLeast"/>
        <w:rPr>
          <w:noProof w:val="0"/>
          <w:lang w:val="en-US"/>
        </w:rPr>
      </w:pPr>
      <w:r w:rsidRPr="00576E03">
        <w:rPr>
          <w:noProof w:val="0"/>
          <w:lang w:val="en-US"/>
        </w:rPr>
        <w:t>--</w:t>
      </w:r>
    </w:p>
    <w:p w14:paraId="6726F2C0" w14:textId="77777777" w:rsidR="00576E03" w:rsidRPr="00576E03" w:rsidRDefault="00576E03" w:rsidP="00576E03">
      <w:pPr>
        <w:pStyle w:val="PL"/>
        <w:spacing w:line="0" w:lineRule="atLeast"/>
        <w:rPr>
          <w:noProof w:val="0"/>
          <w:lang w:val="en-US"/>
        </w:rPr>
      </w:pPr>
      <w:r w:rsidRPr="00576E03">
        <w:rPr>
          <w:noProof w:val="0"/>
          <w:lang w:val="en-US"/>
        </w:rPr>
        <w:t>-- RIC SUBSCRIPTION DELETE FAILURE</w:t>
      </w:r>
    </w:p>
    <w:p w14:paraId="5C3B90EE" w14:textId="77777777" w:rsidR="00576E03" w:rsidRPr="00576E03" w:rsidRDefault="00576E03" w:rsidP="00576E03">
      <w:pPr>
        <w:pStyle w:val="PL"/>
        <w:spacing w:line="0" w:lineRule="atLeast"/>
        <w:rPr>
          <w:noProof w:val="0"/>
          <w:lang w:val="en-US"/>
        </w:rPr>
      </w:pPr>
      <w:r w:rsidRPr="00576E03">
        <w:rPr>
          <w:noProof w:val="0"/>
          <w:lang w:val="en-US"/>
        </w:rPr>
        <w:t>--</w:t>
      </w:r>
    </w:p>
    <w:p w14:paraId="7433EADA" w14:textId="77777777" w:rsidR="00576E03" w:rsidRPr="00576E03" w:rsidRDefault="00576E03" w:rsidP="00576E03">
      <w:pPr>
        <w:pStyle w:val="PL"/>
        <w:spacing w:line="0" w:lineRule="atLeast"/>
        <w:rPr>
          <w:noProof w:val="0"/>
          <w:lang w:val="en-US"/>
        </w:rPr>
      </w:pPr>
      <w:r w:rsidRPr="00576E03">
        <w:rPr>
          <w:noProof w:val="0"/>
          <w:lang w:val="en-US"/>
        </w:rPr>
        <w:t>-- **************************************************************</w:t>
      </w:r>
    </w:p>
    <w:p w14:paraId="06C598B9" w14:textId="77777777" w:rsidR="00576E03" w:rsidRPr="00576E03" w:rsidRDefault="00576E03" w:rsidP="00576E03">
      <w:pPr>
        <w:pStyle w:val="PL"/>
        <w:spacing w:line="0" w:lineRule="atLeast"/>
        <w:rPr>
          <w:noProof w:val="0"/>
          <w:lang w:val="en-US"/>
        </w:rPr>
      </w:pPr>
      <w:proofErr w:type="gramStart"/>
      <w:r w:rsidRPr="00576E03">
        <w:rPr>
          <w:noProof w:val="0"/>
          <w:lang w:val="en-US"/>
        </w:rPr>
        <w:t>RICsubscriptionDeleteFailure ::=</w:t>
      </w:r>
      <w:proofErr w:type="gramEnd"/>
      <w:r w:rsidRPr="00576E03">
        <w:rPr>
          <w:noProof w:val="0"/>
          <w:lang w:val="en-US"/>
        </w:rPr>
        <w:t xml:space="preserve"> SEQUENCE {</w:t>
      </w:r>
    </w:p>
    <w:p w14:paraId="6580977E"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{{RICsubscriptionDeleteFailure-IEs}},</w:t>
      </w:r>
    </w:p>
    <w:p w14:paraId="1140B603" w14:textId="77777777" w:rsidR="00576E03" w:rsidRPr="00576E03" w:rsidRDefault="00576E03" w:rsidP="00576E03">
      <w:pPr>
        <w:pStyle w:val="PL"/>
        <w:spacing w:line="0" w:lineRule="atLeast"/>
        <w:rPr>
          <w:noProof w:val="0"/>
          <w:lang w:val="en-US"/>
        </w:rPr>
      </w:pPr>
      <w:r w:rsidRPr="00576E03">
        <w:rPr>
          <w:noProof w:val="0"/>
          <w:lang w:val="en-US"/>
        </w:rPr>
        <w:tab/>
        <w:t>...</w:t>
      </w:r>
    </w:p>
    <w:p w14:paraId="7A934084" w14:textId="77777777" w:rsidR="00576E03" w:rsidRPr="00576E03" w:rsidRDefault="00576E03" w:rsidP="00576E03">
      <w:pPr>
        <w:pStyle w:val="PL"/>
        <w:spacing w:line="0" w:lineRule="atLeast"/>
        <w:rPr>
          <w:noProof w:val="0"/>
          <w:lang w:val="en-US"/>
        </w:rPr>
      </w:pPr>
      <w:r w:rsidRPr="00576E03">
        <w:rPr>
          <w:noProof w:val="0"/>
          <w:lang w:val="en-US"/>
        </w:rPr>
        <w:t>}</w:t>
      </w:r>
    </w:p>
    <w:p w14:paraId="7E1F0754" w14:textId="77777777" w:rsidR="00576E03" w:rsidRPr="00576E03" w:rsidRDefault="00576E03" w:rsidP="00576E03">
      <w:pPr>
        <w:pStyle w:val="PL"/>
        <w:spacing w:line="0" w:lineRule="atLeast"/>
        <w:rPr>
          <w:noProof w:val="0"/>
          <w:lang w:val="en-US"/>
        </w:rPr>
      </w:pPr>
    </w:p>
    <w:p w14:paraId="076919A1" w14:textId="77777777" w:rsidR="00576E03" w:rsidRPr="00576E03" w:rsidRDefault="00576E03" w:rsidP="00576E03">
      <w:pPr>
        <w:pStyle w:val="PL"/>
        <w:spacing w:line="0" w:lineRule="atLeast"/>
        <w:rPr>
          <w:noProof w:val="0"/>
          <w:lang w:val="en-US"/>
        </w:rPr>
      </w:pPr>
      <w:r w:rsidRPr="00576E03">
        <w:rPr>
          <w:noProof w:val="0"/>
          <w:lang w:val="en-US"/>
        </w:rPr>
        <w:t>RICsubscriptionDeleteFailure-IEs X2AP-PROTOCOL-</w:t>
      </w:r>
      <w:proofErr w:type="gramStart"/>
      <w:r w:rsidRPr="00576E03">
        <w:rPr>
          <w:noProof w:val="0"/>
          <w:lang w:val="en-US"/>
        </w:rPr>
        <w:t>IES ::=</w:t>
      </w:r>
      <w:proofErr w:type="gramEnd"/>
      <w:r w:rsidRPr="00576E03">
        <w:rPr>
          <w:noProof w:val="0"/>
          <w:lang w:val="en-US"/>
        </w:rPr>
        <w:t xml:space="preserve"> {</w:t>
      </w:r>
    </w:p>
    <w:p w14:paraId="6608EF8E"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7FDB1205"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124F3830" w14:textId="77777777" w:rsidR="00576E03" w:rsidRPr="00576E03" w:rsidRDefault="00576E03" w:rsidP="00576E03">
      <w:pPr>
        <w:pStyle w:val="PL"/>
        <w:spacing w:line="0" w:lineRule="atLeast"/>
        <w:rPr>
          <w:noProof w:val="0"/>
          <w:lang w:val="en-US"/>
        </w:rPr>
      </w:pPr>
      <w:r w:rsidRPr="00576E03">
        <w:rPr>
          <w:noProof w:val="0"/>
          <w:lang w:val="en-US"/>
        </w:rPr>
        <w:t xml:space="preserve">    </w:t>
      </w:r>
      <w:proofErr w:type="gramStart"/>
      <w:r w:rsidRPr="00576E03">
        <w:rPr>
          <w:noProof w:val="0"/>
          <w:lang w:val="en-US"/>
        </w:rPr>
        <w:t>{ ID</w:t>
      </w:r>
      <w:proofErr w:type="gramEnd"/>
      <w:r w:rsidRPr="00576E03">
        <w:rPr>
          <w:noProof w:val="0"/>
          <w:lang w:val="en-US"/>
        </w:rPr>
        <w:t xml:space="preserve"> id-RICcause</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ignore</w:t>
      </w:r>
      <w:r w:rsidRPr="00576E03">
        <w:rPr>
          <w:noProof w:val="0"/>
          <w:lang w:val="en-US"/>
        </w:rPr>
        <w:tab/>
        <w:t>TYPE RICcause</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042B5259" w14:textId="77777777" w:rsidR="00576E03" w:rsidRPr="00576E03" w:rsidRDefault="00576E03" w:rsidP="00576E03">
      <w:pPr>
        <w:pStyle w:val="PL"/>
        <w:spacing w:line="0" w:lineRule="atLeast"/>
        <w:rPr>
          <w:noProof w:val="0"/>
          <w:lang w:val="en-US"/>
        </w:rPr>
      </w:pPr>
      <w:r w:rsidRPr="00576E03">
        <w:rPr>
          <w:noProof w:val="0"/>
          <w:lang w:val="en-US"/>
        </w:rPr>
        <w:t xml:space="preserve">    </w:t>
      </w:r>
      <w:proofErr w:type="gramStart"/>
      <w:r w:rsidRPr="00576E03">
        <w:rPr>
          <w:noProof w:val="0"/>
          <w:lang w:val="en-US"/>
        </w:rPr>
        <w:t>{ ID</w:t>
      </w:r>
      <w:proofErr w:type="gramEnd"/>
      <w:r w:rsidRPr="00576E03">
        <w:rPr>
          <w:noProof w:val="0"/>
          <w:lang w:val="en-US"/>
        </w:rPr>
        <w:t xml:space="preserve"> id-CriticalityDiagnostics</w:t>
      </w:r>
      <w:r w:rsidRPr="00576E03">
        <w:rPr>
          <w:noProof w:val="0"/>
          <w:lang w:val="en-US"/>
        </w:rPr>
        <w:tab/>
      </w:r>
      <w:r w:rsidRPr="00576E03">
        <w:rPr>
          <w:noProof w:val="0"/>
          <w:lang w:val="en-US"/>
        </w:rPr>
        <w:tab/>
        <w:t>CRITICALITY ignore</w:t>
      </w:r>
      <w:r w:rsidRPr="00576E03">
        <w:rPr>
          <w:noProof w:val="0"/>
          <w:lang w:val="en-US"/>
        </w:rPr>
        <w:tab/>
        <w:t>TYPE CriticalityDiagnostics</w:t>
      </w:r>
      <w:r w:rsidRPr="00576E03">
        <w:rPr>
          <w:noProof w:val="0"/>
          <w:lang w:val="en-US"/>
        </w:rPr>
        <w:tab/>
      </w:r>
      <w:r w:rsidRPr="00576E03">
        <w:rPr>
          <w:noProof w:val="0"/>
          <w:lang w:val="en-US"/>
        </w:rPr>
        <w:tab/>
      </w:r>
      <w:r w:rsidRPr="00576E03">
        <w:rPr>
          <w:noProof w:val="0"/>
          <w:lang w:val="en-US"/>
        </w:rPr>
        <w:tab/>
        <w:t>PRESENCE optional},</w:t>
      </w:r>
      <w:r w:rsidRPr="00576E03">
        <w:rPr>
          <w:noProof w:val="0"/>
          <w:lang w:val="en-US"/>
        </w:rPr>
        <w:tab/>
      </w:r>
    </w:p>
    <w:p w14:paraId="0D02C9B2"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3F006F55" w14:textId="77777777" w:rsidR="00576E03" w:rsidRPr="00576E03" w:rsidRDefault="00576E03" w:rsidP="00576E03">
      <w:pPr>
        <w:pStyle w:val="PL"/>
        <w:spacing w:line="0" w:lineRule="atLeast"/>
        <w:rPr>
          <w:noProof w:val="0"/>
          <w:lang w:val="en-US"/>
        </w:rPr>
      </w:pPr>
      <w:r w:rsidRPr="00576E03">
        <w:rPr>
          <w:noProof w:val="0"/>
          <w:lang w:val="en-US"/>
        </w:rPr>
        <w:t>}</w:t>
      </w:r>
    </w:p>
    <w:p w14:paraId="0EBBD62A" w14:textId="77777777" w:rsidR="00576E03" w:rsidRPr="00576E03" w:rsidRDefault="00576E03" w:rsidP="00576E03">
      <w:pPr>
        <w:pStyle w:val="PL"/>
        <w:spacing w:line="0" w:lineRule="atLeast"/>
        <w:rPr>
          <w:noProof w:val="0"/>
          <w:lang w:val="en-US"/>
        </w:rPr>
      </w:pPr>
    </w:p>
    <w:p w14:paraId="5713CB45" w14:textId="77777777" w:rsidR="00576E03" w:rsidRPr="00576E03" w:rsidRDefault="00576E03" w:rsidP="00576E03">
      <w:pPr>
        <w:pStyle w:val="PL"/>
        <w:spacing w:line="0" w:lineRule="atLeast"/>
        <w:rPr>
          <w:noProof w:val="0"/>
          <w:lang w:val="en-US"/>
        </w:rPr>
      </w:pPr>
      <w:r w:rsidRPr="00576E03">
        <w:rPr>
          <w:noProof w:val="0"/>
          <w:lang w:val="en-US"/>
        </w:rPr>
        <w:t>-- **************************************************************</w:t>
      </w:r>
    </w:p>
    <w:p w14:paraId="2D69F0E2" w14:textId="77777777" w:rsidR="00576E03" w:rsidRPr="00576E03" w:rsidRDefault="00576E03" w:rsidP="00576E03">
      <w:pPr>
        <w:pStyle w:val="PL"/>
        <w:spacing w:line="0" w:lineRule="atLeast"/>
        <w:rPr>
          <w:noProof w:val="0"/>
          <w:lang w:val="en-US"/>
        </w:rPr>
      </w:pPr>
      <w:r w:rsidRPr="00576E03">
        <w:rPr>
          <w:noProof w:val="0"/>
          <w:lang w:val="en-US"/>
        </w:rPr>
        <w:t>--</w:t>
      </w:r>
    </w:p>
    <w:p w14:paraId="544AC745" w14:textId="77777777" w:rsidR="00576E03" w:rsidRPr="00576E03" w:rsidRDefault="00576E03" w:rsidP="00576E03">
      <w:pPr>
        <w:pStyle w:val="PL"/>
        <w:spacing w:line="0" w:lineRule="atLeast"/>
        <w:rPr>
          <w:noProof w:val="0"/>
          <w:lang w:val="en-US"/>
        </w:rPr>
      </w:pPr>
      <w:r w:rsidRPr="00576E03">
        <w:rPr>
          <w:noProof w:val="0"/>
          <w:lang w:val="en-US"/>
        </w:rPr>
        <w:t>-- RIC INDICATION</w:t>
      </w:r>
    </w:p>
    <w:p w14:paraId="53CB929C" w14:textId="77777777" w:rsidR="00576E03" w:rsidRPr="00576E03" w:rsidRDefault="00576E03" w:rsidP="00576E03">
      <w:pPr>
        <w:pStyle w:val="PL"/>
        <w:spacing w:line="0" w:lineRule="atLeast"/>
        <w:rPr>
          <w:noProof w:val="0"/>
          <w:lang w:val="en-US"/>
        </w:rPr>
      </w:pPr>
      <w:r w:rsidRPr="00576E03">
        <w:rPr>
          <w:noProof w:val="0"/>
          <w:lang w:val="en-US"/>
        </w:rPr>
        <w:t>--</w:t>
      </w:r>
    </w:p>
    <w:p w14:paraId="43C43DC4" w14:textId="77777777" w:rsidR="00576E03" w:rsidRPr="00576E03" w:rsidRDefault="00576E03" w:rsidP="00576E03">
      <w:pPr>
        <w:pStyle w:val="PL"/>
        <w:spacing w:line="0" w:lineRule="atLeast"/>
        <w:rPr>
          <w:noProof w:val="0"/>
          <w:lang w:val="en-US"/>
        </w:rPr>
      </w:pPr>
      <w:r w:rsidRPr="00576E03">
        <w:rPr>
          <w:noProof w:val="0"/>
          <w:lang w:val="en-US"/>
        </w:rPr>
        <w:t>-- **************************************************************</w:t>
      </w:r>
    </w:p>
    <w:p w14:paraId="5A8272E6" w14:textId="77777777" w:rsidR="00576E03" w:rsidRPr="00576E03" w:rsidRDefault="00576E03" w:rsidP="00576E03">
      <w:pPr>
        <w:pStyle w:val="PL"/>
        <w:spacing w:line="0" w:lineRule="atLeast"/>
        <w:rPr>
          <w:noProof w:val="0"/>
          <w:lang w:val="en-US"/>
        </w:rPr>
      </w:pPr>
      <w:proofErr w:type="gramStart"/>
      <w:r w:rsidRPr="00576E03">
        <w:rPr>
          <w:noProof w:val="0"/>
          <w:lang w:val="en-US"/>
        </w:rPr>
        <w:t>RICindication ::=</w:t>
      </w:r>
      <w:proofErr w:type="gramEnd"/>
      <w:r w:rsidRPr="00576E03">
        <w:rPr>
          <w:noProof w:val="0"/>
          <w:lang w:val="en-US"/>
        </w:rPr>
        <w:t xml:space="preserve"> SEQUENCE {</w:t>
      </w:r>
    </w:p>
    <w:p w14:paraId="597ED492"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{{RICindication-IEs}},</w:t>
      </w:r>
    </w:p>
    <w:p w14:paraId="71ADB7E8" w14:textId="77777777" w:rsidR="00576E03" w:rsidRPr="00576E03" w:rsidRDefault="00576E03" w:rsidP="00576E03">
      <w:pPr>
        <w:pStyle w:val="PL"/>
        <w:spacing w:line="0" w:lineRule="atLeast"/>
        <w:rPr>
          <w:noProof w:val="0"/>
          <w:lang w:val="en-US"/>
        </w:rPr>
      </w:pPr>
      <w:r w:rsidRPr="00576E03">
        <w:rPr>
          <w:noProof w:val="0"/>
          <w:lang w:val="en-US"/>
        </w:rPr>
        <w:tab/>
        <w:t>...</w:t>
      </w:r>
    </w:p>
    <w:p w14:paraId="30753B70" w14:textId="77777777" w:rsidR="00576E03" w:rsidRPr="00576E03" w:rsidRDefault="00576E03" w:rsidP="00576E03">
      <w:pPr>
        <w:pStyle w:val="PL"/>
        <w:spacing w:line="0" w:lineRule="atLeast"/>
        <w:rPr>
          <w:noProof w:val="0"/>
          <w:lang w:val="en-US"/>
        </w:rPr>
      </w:pPr>
      <w:r w:rsidRPr="00576E03">
        <w:rPr>
          <w:noProof w:val="0"/>
          <w:lang w:val="en-US"/>
        </w:rPr>
        <w:t>}</w:t>
      </w:r>
    </w:p>
    <w:p w14:paraId="1C7610C8" w14:textId="77777777" w:rsidR="00576E03" w:rsidRPr="00576E03" w:rsidRDefault="00576E03" w:rsidP="00576E03">
      <w:pPr>
        <w:pStyle w:val="PL"/>
        <w:spacing w:line="0" w:lineRule="atLeast"/>
        <w:rPr>
          <w:noProof w:val="0"/>
          <w:lang w:val="en-US"/>
        </w:rPr>
      </w:pPr>
    </w:p>
    <w:p w14:paraId="786E7B01" w14:textId="77777777" w:rsidR="00576E03" w:rsidRPr="00576E03" w:rsidRDefault="00576E03" w:rsidP="00576E03">
      <w:pPr>
        <w:pStyle w:val="PL"/>
        <w:spacing w:line="0" w:lineRule="atLeast"/>
        <w:rPr>
          <w:noProof w:val="0"/>
          <w:lang w:val="en-US"/>
        </w:rPr>
      </w:pPr>
      <w:r w:rsidRPr="00576E03">
        <w:rPr>
          <w:noProof w:val="0"/>
          <w:lang w:val="en-US"/>
        </w:rPr>
        <w:t>RICindication-IEs X2AP-PROTOCOL-</w:t>
      </w:r>
      <w:proofErr w:type="gramStart"/>
      <w:r w:rsidRPr="00576E03">
        <w:rPr>
          <w:noProof w:val="0"/>
          <w:lang w:val="en-US"/>
        </w:rPr>
        <w:t>IES ::=</w:t>
      </w:r>
      <w:proofErr w:type="gramEnd"/>
      <w:r w:rsidRPr="00576E03">
        <w:rPr>
          <w:noProof w:val="0"/>
          <w:lang w:val="en-US"/>
        </w:rPr>
        <w:t xml:space="preserve"> {</w:t>
      </w:r>
    </w:p>
    <w:p w14:paraId="4171D7F7"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4776E949"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37E06518"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id-RICactionID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RICactionID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36931FD0"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id-RICindicationSN</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RICindicationSN</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45383D16" w14:textId="77777777" w:rsidR="00576E03" w:rsidRPr="00576E03" w:rsidRDefault="00576E03" w:rsidP="00576E03">
      <w:pPr>
        <w:pStyle w:val="PL"/>
        <w:spacing w:line="0" w:lineRule="atLeast"/>
        <w:rPr>
          <w:noProof w:val="0"/>
          <w:lang w:val="en-US"/>
        </w:rPr>
      </w:pPr>
      <w:r w:rsidRPr="00576E03">
        <w:rPr>
          <w:noProof w:val="0"/>
          <w:lang w:val="en-US"/>
        </w:rPr>
        <w:t xml:space="preserve">    </w:t>
      </w:r>
      <w:proofErr w:type="gramStart"/>
      <w:r w:rsidRPr="00576E03">
        <w:rPr>
          <w:noProof w:val="0"/>
          <w:lang w:val="en-US"/>
        </w:rPr>
        <w:t>{ ID</w:t>
      </w:r>
      <w:proofErr w:type="gramEnd"/>
      <w:r w:rsidRPr="00576E03">
        <w:rPr>
          <w:noProof w:val="0"/>
          <w:lang w:val="en-US"/>
        </w:rPr>
        <w:t xml:space="preserve"> id-RICindicationType</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 xml:space="preserve">TYPE RICindicationType  </w:t>
      </w:r>
      <w:r w:rsidRPr="00576E03">
        <w:rPr>
          <w:noProof w:val="0"/>
          <w:lang w:val="en-US"/>
        </w:rPr>
        <w:tab/>
      </w:r>
      <w:r w:rsidRPr="00576E03">
        <w:rPr>
          <w:noProof w:val="0"/>
          <w:lang w:val="en-US"/>
        </w:rPr>
        <w:tab/>
      </w:r>
      <w:r w:rsidRPr="00576E03">
        <w:rPr>
          <w:noProof w:val="0"/>
          <w:lang w:val="en-US"/>
        </w:rPr>
        <w:tab/>
        <w:t>PRESENCE mandatory}|</w:t>
      </w:r>
    </w:p>
    <w:p w14:paraId="198C5C9F"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id-RICindicationHeader</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RICindicationHeader</w:t>
      </w:r>
      <w:r w:rsidRPr="00576E03">
        <w:rPr>
          <w:noProof w:val="0"/>
          <w:lang w:val="en-US"/>
        </w:rPr>
        <w:tab/>
      </w:r>
      <w:r w:rsidRPr="00576E03">
        <w:rPr>
          <w:noProof w:val="0"/>
          <w:lang w:val="en-US"/>
        </w:rPr>
        <w:tab/>
      </w:r>
      <w:r w:rsidRPr="00576E03">
        <w:rPr>
          <w:noProof w:val="0"/>
          <w:lang w:val="en-US"/>
        </w:rPr>
        <w:tab/>
        <w:t>PRESENCE mandatory}|</w:t>
      </w:r>
    </w:p>
    <w:p w14:paraId="38C9FB41"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id-RICindicationMessage</w:t>
      </w:r>
      <w:r w:rsidRPr="00576E03">
        <w:rPr>
          <w:noProof w:val="0"/>
          <w:lang w:val="en-US"/>
        </w:rPr>
        <w:tab/>
      </w:r>
      <w:r w:rsidRPr="00576E03">
        <w:rPr>
          <w:noProof w:val="0"/>
          <w:lang w:val="en-US"/>
        </w:rPr>
        <w:tab/>
        <w:t>CRITICALITY reject</w:t>
      </w:r>
      <w:r w:rsidRPr="00576E03">
        <w:rPr>
          <w:noProof w:val="0"/>
          <w:lang w:val="en-US"/>
        </w:rPr>
        <w:tab/>
        <w:t>TYPE RICindicationMessage           PRESENCE mandatory} |</w:t>
      </w:r>
    </w:p>
    <w:p w14:paraId="37B8CEFF"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id-RICcallProcessID</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RICcallProcessID</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optional},</w:t>
      </w:r>
    </w:p>
    <w:p w14:paraId="47E9D312"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7053297C" w14:textId="77777777" w:rsidR="00576E03" w:rsidRPr="00576E03" w:rsidRDefault="00576E03" w:rsidP="00576E03">
      <w:pPr>
        <w:pStyle w:val="PL"/>
        <w:spacing w:line="0" w:lineRule="atLeast"/>
        <w:rPr>
          <w:noProof w:val="0"/>
          <w:lang w:val="en-US"/>
        </w:rPr>
      </w:pPr>
      <w:r w:rsidRPr="00576E03">
        <w:rPr>
          <w:noProof w:val="0"/>
          <w:lang w:val="en-US"/>
        </w:rPr>
        <w:t>}</w:t>
      </w:r>
    </w:p>
    <w:p w14:paraId="416B72FB" w14:textId="77777777" w:rsidR="00576E03" w:rsidRPr="00576E03" w:rsidRDefault="00576E03" w:rsidP="00576E03">
      <w:pPr>
        <w:pStyle w:val="PL"/>
        <w:spacing w:line="0" w:lineRule="atLeast"/>
        <w:rPr>
          <w:noProof w:val="0"/>
          <w:lang w:val="en-US"/>
        </w:rPr>
      </w:pPr>
    </w:p>
    <w:p w14:paraId="5226E79E" w14:textId="77777777" w:rsidR="00576E03" w:rsidRPr="00576E03" w:rsidRDefault="00576E03" w:rsidP="00576E03">
      <w:pPr>
        <w:pStyle w:val="PL"/>
        <w:spacing w:line="0" w:lineRule="atLeast"/>
        <w:rPr>
          <w:noProof w:val="0"/>
          <w:lang w:val="en-US"/>
        </w:rPr>
      </w:pPr>
      <w:r w:rsidRPr="00576E03">
        <w:rPr>
          <w:noProof w:val="0"/>
          <w:lang w:val="en-US"/>
        </w:rPr>
        <w:t>-- **************************************************************</w:t>
      </w:r>
    </w:p>
    <w:p w14:paraId="39906979" w14:textId="77777777" w:rsidR="00576E03" w:rsidRPr="00576E03" w:rsidRDefault="00576E03" w:rsidP="00576E03">
      <w:pPr>
        <w:pStyle w:val="PL"/>
        <w:spacing w:line="0" w:lineRule="atLeast"/>
        <w:rPr>
          <w:noProof w:val="0"/>
          <w:lang w:val="en-US"/>
        </w:rPr>
      </w:pPr>
      <w:r w:rsidRPr="00576E03">
        <w:rPr>
          <w:noProof w:val="0"/>
          <w:lang w:val="en-US"/>
        </w:rPr>
        <w:t>--</w:t>
      </w:r>
    </w:p>
    <w:p w14:paraId="742B0EF6" w14:textId="77777777" w:rsidR="00576E03" w:rsidRPr="00576E03" w:rsidRDefault="00576E03" w:rsidP="00576E03">
      <w:pPr>
        <w:pStyle w:val="PL"/>
        <w:spacing w:line="0" w:lineRule="atLeast"/>
        <w:rPr>
          <w:noProof w:val="0"/>
          <w:lang w:val="en-US"/>
        </w:rPr>
      </w:pPr>
      <w:r w:rsidRPr="00576E03">
        <w:rPr>
          <w:noProof w:val="0"/>
          <w:lang w:val="en-US"/>
        </w:rPr>
        <w:t>-- RIC CONTROL REQUEST</w:t>
      </w:r>
    </w:p>
    <w:p w14:paraId="32E9E290" w14:textId="77777777" w:rsidR="00576E03" w:rsidRPr="00576E03" w:rsidRDefault="00576E03" w:rsidP="00576E03">
      <w:pPr>
        <w:pStyle w:val="PL"/>
        <w:spacing w:line="0" w:lineRule="atLeast"/>
        <w:rPr>
          <w:noProof w:val="0"/>
          <w:lang w:val="en-US"/>
        </w:rPr>
      </w:pPr>
      <w:r w:rsidRPr="00576E03">
        <w:rPr>
          <w:noProof w:val="0"/>
          <w:lang w:val="en-US"/>
        </w:rPr>
        <w:t>--</w:t>
      </w:r>
    </w:p>
    <w:p w14:paraId="51A57711" w14:textId="77777777" w:rsidR="00576E03" w:rsidRPr="00576E03" w:rsidRDefault="00576E03" w:rsidP="00576E03">
      <w:pPr>
        <w:pStyle w:val="PL"/>
        <w:spacing w:line="0" w:lineRule="atLeast"/>
        <w:rPr>
          <w:noProof w:val="0"/>
          <w:lang w:val="en-US"/>
        </w:rPr>
      </w:pPr>
      <w:r w:rsidRPr="00576E03">
        <w:rPr>
          <w:noProof w:val="0"/>
          <w:lang w:val="en-US"/>
        </w:rPr>
        <w:t>-- **************************************************************</w:t>
      </w:r>
    </w:p>
    <w:p w14:paraId="53D5AF53" w14:textId="77777777" w:rsidR="00576E03" w:rsidRPr="00576E03" w:rsidRDefault="00576E03" w:rsidP="00576E03">
      <w:pPr>
        <w:pStyle w:val="PL"/>
        <w:spacing w:line="0" w:lineRule="atLeast"/>
        <w:rPr>
          <w:noProof w:val="0"/>
          <w:lang w:val="en-US"/>
        </w:rPr>
      </w:pPr>
      <w:proofErr w:type="gramStart"/>
      <w:r w:rsidRPr="00576E03">
        <w:rPr>
          <w:noProof w:val="0"/>
          <w:lang w:val="en-US"/>
        </w:rPr>
        <w:t>RICcontrolRequest ::=</w:t>
      </w:r>
      <w:proofErr w:type="gramEnd"/>
      <w:r w:rsidRPr="00576E03">
        <w:rPr>
          <w:noProof w:val="0"/>
          <w:lang w:val="en-US"/>
        </w:rPr>
        <w:t xml:space="preserve"> SEQUENCE {</w:t>
      </w:r>
    </w:p>
    <w:p w14:paraId="47B3EF6C"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{{RICcontrolRequest-IEs}},</w:t>
      </w:r>
    </w:p>
    <w:p w14:paraId="5CF4EE21" w14:textId="77777777" w:rsidR="00576E03" w:rsidRPr="00576E03" w:rsidRDefault="00576E03" w:rsidP="00576E03">
      <w:pPr>
        <w:pStyle w:val="PL"/>
        <w:spacing w:line="0" w:lineRule="atLeast"/>
        <w:rPr>
          <w:noProof w:val="0"/>
          <w:lang w:val="en-US"/>
        </w:rPr>
      </w:pPr>
      <w:r w:rsidRPr="00576E03">
        <w:rPr>
          <w:noProof w:val="0"/>
          <w:lang w:val="en-US"/>
        </w:rPr>
        <w:tab/>
        <w:t>...</w:t>
      </w:r>
    </w:p>
    <w:p w14:paraId="3B605768" w14:textId="77777777" w:rsidR="00576E03" w:rsidRPr="00576E03" w:rsidRDefault="00576E03" w:rsidP="00576E03">
      <w:pPr>
        <w:pStyle w:val="PL"/>
        <w:spacing w:line="0" w:lineRule="atLeast"/>
        <w:rPr>
          <w:noProof w:val="0"/>
          <w:lang w:val="en-US"/>
        </w:rPr>
      </w:pPr>
      <w:r w:rsidRPr="00576E03">
        <w:rPr>
          <w:noProof w:val="0"/>
          <w:lang w:val="en-US"/>
        </w:rPr>
        <w:t>}</w:t>
      </w:r>
    </w:p>
    <w:p w14:paraId="7A060E70" w14:textId="77777777" w:rsidR="00576E03" w:rsidRPr="00576E03" w:rsidRDefault="00576E03" w:rsidP="00576E03">
      <w:pPr>
        <w:pStyle w:val="PL"/>
        <w:spacing w:line="0" w:lineRule="atLeast"/>
        <w:rPr>
          <w:noProof w:val="0"/>
          <w:lang w:val="en-US"/>
        </w:rPr>
      </w:pPr>
    </w:p>
    <w:p w14:paraId="5564E0D6" w14:textId="77777777" w:rsidR="00576E03" w:rsidRPr="00576E03" w:rsidRDefault="00576E03" w:rsidP="00576E03">
      <w:pPr>
        <w:pStyle w:val="PL"/>
        <w:spacing w:line="0" w:lineRule="atLeast"/>
        <w:rPr>
          <w:noProof w:val="0"/>
          <w:lang w:val="en-US"/>
        </w:rPr>
      </w:pPr>
      <w:r w:rsidRPr="00576E03">
        <w:rPr>
          <w:noProof w:val="0"/>
          <w:lang w:val="en-US"/>
        </w:rPr>
        <w:t>RICcontrolRequest-IEs X2AP-PROTOCOL-</w:t>
      </w:r>
      <w:proofErr w:type="gramStart"/>
      <w:r w:rsidRPr="00576E03">
        <w:rPr>
          <w:noProof w:val="0"/>
          <w:lang w:val="en-US"/>
        </w:rPr>
        <w:t>IES ::=</w:t>
      </w:r>
      <w:proofErr w:type="gramEnd"/>
      <w:r w:rsidRPr="00576E03">
        <w:rPr>
          <w:noProof w:val="0"/>
          <w:lang w:val="en-US"/>
        </w:rPr>
        <w:t xml:space="preserve"> {</w:t>
      </w:r>
    </w:p>
    <w:p w14:paraId="1A125F37"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4DDB82EB"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793A4536" w14:textId="77777777" w:rsidR="00576E03" w:rsidRPr="00576E03" w:rsidRDefault="00576E03" w:rsidP="00576E03">
      <w:pPr>
        <w:pStyle w:val="PL"/>
        <w:spacing w:line="0" w:lineRule="atLeast"/>
        <w:rPr>
          <w:noProof w:val="0"/>
          <w:lang w:val="en-US"/>
        </w:rPr>
      </w:pPr>
      <w:r w:rsidRPr="00576E03">
        <w:rPr>
          <w:noProof w:val="0"/>
          <w:lang w:val="en-US"/>
        </w:rPr>
        <w:lastRenderedPageBreak/>
        <w:tab/>
      </w:r>
      <w:proofErr w:type="gramStart"/>
      <w:r w:rsidRPr="00576E03">
        <w:rPr>
          <w:noProof w:val="0"/>
          <w:lang w:val="en-US"/>
        </w:rPr>
        <w:t>{ ID</w:t>
      </w:r>
      <w:proofErr w:type="gramEnd"/>
      <w:r w:rsidRPr="00576E03">
        <w:rPr>
          <w:noProof w:val="0"/>
          <w:lang w:val="en-US"/>
        </w:rPr>
        <w:t xml:space="preserve"> id-RICcallProcessID</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RICcallProcessID</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optional}|</w:t>
      </w:r>
    </w:p>
    <w:p w14:paraId="4B7E32A2"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id-RICcontrolHeader</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RICcontrolHeader</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4369612B"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id-RICcontrolMessage</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RICcontrolMessage</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3CC1932D" w14:textId="77777777" w:rsidR="00576E03" w:rsidRPr="00576E03" w:rsidRDefault="00576E03" w:rsidP="00576E03">
      <w:pPr>
        <w:pStyle w:val="PL"/>
        <w:spacing w:line="0" w:lineRule="atLeast"/>
        <w:rPr>
          <w:noProof w:val="0"/>
          <w:lang w:val="en-US"/>
        </w:rPr>
      </w:pPr>
      <w:r w:rsidRPr="00576E03">
        <w:rPr>
          <w:noProof w:val="0"/>
          <w:lang w:val="en-US"/>
        </w:rPr>
        <w:t xml:space="preserve">    </w:t>
      </w:r>
      <w:proofErr w:type="gramStart"/>
      <w:r w:rsidRPr="00576E03">
        <w:rPr>
          <w:noProof w:val="0"/>
          <w:lang w:val="en-US"/>
        </w:rPr>
        <w:t>{ ID</w:t>
      </w:r>
      <w:proofErr w:type="gramEnd"/>
      <w:r w:rsidRPr="00576E03">
        <w:rPr>
          <w:noProof w:val="0"/>
          <w:lang w:val="en-US"/>
        </w:rPr>
        <w:t xml:space="preserve"> id-RICcontrolAckRequest</w:t>
      </w:r>
      <w:r w:rsidRPr="00576E03">
        <w:rPr>
          <w:noProof w:val="0"/>
          <w:lang w:val="en-US"/>
        </w:rPr>
        <w:tab/>
      </w:r>
      <w:r w:rsidRPr="00576E03">
        <w:rPr>
          <w:noProof w:val="0"/>
          <w:lang w:val="en-US"/>
        </w:rPr>
        <w:tab/>
        <w:t>CRITICALITY reject</w:t>
      </w:r>
      <w:r w:rsidRPr="00576E03">
        <w:rPr>
          <w:noProof w:val="0"/>
          <w:lang w:val="en-US"/>
        </w:rPr>
        <w:tab/>
        <w:t xml:space="preserve">TYPE RICcontrolAckRequest     </w:t>
      </w:r>
      <w:r w:rsidRPr="00576E03">
        <w:rPr>
          <w:noProof w:val="0"/>
          <w:lang w:val="en-US"/>
        </w:rPr>
        <w:tab/>
      </w:r>
      <w:r w:rsidRPr="00576E03">
        <w:rPr>
          <w:noProof w:val="0"/>
          <w:lang w:val="en-US"/>
        </w:rPr>
        <w:tab/>
        <w:t>PRESENCE optional},</w:t>
      </w:r>
    </w:p>
    <w:p w14:paraId="6937F60B"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22E6F5E4" w14:textId="77777777" w:rsidR="00576E03" w:rsidRPr="00576E03" w:rsidRDefault="00576E03" w:rsidP="00576E03">
      <w:pPr>
        <w:pStyle w:val="PL"/>
        <w:spacing w:line="0" w:lineRule="atLeast"/>
        <w:rPr>
          <w:noProof w:val="0"/>
          <w:lang w:val="en-US"/>
        </w:rPr>
      </w:pPr>
      <w:r w:rsidRPr="00576E03">
        <w:rPr>
          <w:noProof w:val="0"/>
          <w:lang w:val="en-US"/>
        </w:rPr>
        <w:t>}</w:t>
      </w:r>
    </w:p>
    <w:p w14:paraId="1173E2E7" w14:textId="77777777" w:rsidR="00576E03" w:rsidRPr="00576E03" w:rsidRDefault="00576E03" w:rsidP="00576E03">
      <w:pPr>
        <w:pStyle w:val="PL"/>
        <w:spacing w:line="0" w:lineRule="atLeast"/>
        <w:rPr>
          <w:noProof w:val="0"/>
          <w:lang w:val="en-US"/>
        </w:rPr>
      </w:pPr>
      <w:r w:rsidRPr="00576E03">
        <w:rPr>
          <w:noProof w:val="0"/>
          <w:lang w:val="en-US"/>
        </w:rPr>
        <w:t>-- **************************************************************</w:t>
      </w:r>
    </w:p>
    <w:p w14:paraId="25D47ECD" w14:textId="77777777" w:rsidR="00576E03" w:rsidRPr="00576E03" w:rsidRDefault="00576E03" w:rsidP="00576E03">
      <w:pPr>
        <w:pStyle w:val="PL"/>
        <w:spacing w:line="0" w:lineRule="atLeast"/>
        <w:rPr>
          <w:noProof w:val="0"/>
          <w:lang w:val="en-US"/>
        </w:rPr>
      </w:pPr>
      <w:r w:rsidRPr="00576E03">
        <w:rPr>
          <w:noProof w:val="0"/>
          <w:lang w:val="en-US"/>
        </w:rPr>
        <w:t>--</w:t>
      </w:r>
    </w:p>
    <w:p w14:paraId="641151DE" w14:textId="77777777" w:rsidR="00576E03" w:rsidRPr="00576E03" w:rsidRDefault="00576E03" w:rsidP="00576E03">
      <w:pPr>
        <w:pStyle w:val="PL"/>
        <w:spacing w:line="0" w:lineRule="atLeast"/>
        <w:rPr>
          <w:noProof w:val="0"/>
          <w:lang w:val="en-US"/>
        </w:rPr>
      </w:pPr>
      <w:r w:rsidRPr="00576E03">
        <w:rPr>
          <w:noProof w:val="0"/>
          <w:lang w:val="en-US"/>
        </w:rPr>
        <w:t>-- RIC CONTROL ACKNOWLEDGE</w:t>
      </w:r>
    </w:p>
    <w:p w14:paraId="077E91DC" w14:textId="77777777" w:rsidR="00576E03" w:rsidRPr="00576E03" w:rsidRDefault="00576E03" w:rsidP="00576E03">
      <w:pPr>
        <w:pStyle w:val="PL"/>
        <w:spacing w:line="0" w:lineRule="atLeast"/>
        <w:rPr>
          <w:noProof w:val="0"/>
          <w:lang w:val="en-US"/>
        </w:rPr>
      </w:pPr>
      <w:r w:rsidRPr="00576E03">
        <w:rPr>
          <w:noProof w:val="0"/>
          <w:lang w:val="en-US"/>
        </w:rPr>
        <w:t>--</w:t>
      </w:r>
    </w:p>
    <w:p w14:paraId="1DAE6117" w14:textId="77777777" w:rsidR="00576E03" w:rsidRPr="00576E03" w:rsidRDefault="00576E03" w:rsidP="00576E03">
      <w:pPr>
        <w:pStyle w:val="PL"/>
        <w:spacing w:line="0" w:lineRule="atLeast"/>
        <w:rPr>
          <w:noProof w:val="0"/>
          <w:lang w:val="en-US"/>
        </w:rPr>
      </w:pPr>
      <w:r w:rsidRPr="00576E03">
        <w:rPr>
          <w:noProof w:val="0"/>
          <w:lang w:val="en-US"/>
        </w:rPr>
        <w:t>-- **************************************************************</w:t>
      </w:r>
    </w:p>
    <w:p w14:paraId="45CF83BA" w14:textId="77777777" w:rsidR="00576E03" w:rsidRPr="00576E03" w:rsidRDefault="00576E03" w:rsidP="00576E03">
      <w:pPr>
        <w:pStyle w:val="PL"/>
        <w:spacing w:line="0" w:lineRule="atLeast"/>
        <w:rPr>
          <w:noProof w:val="0"/>
          <w:lang w:val="en-US"/>
        </w:rPr>
      </w:pPr>
      <w:proofErr w:type="gramStart"/>
      <w:r w:rsidRPr="00576E03">
        <w:rPr>
          <w:noProof w:val="0"/>
          <w:lang w:val="en-US"/>
        </w:rPr>
        <w:t>RICcontrolAcknowledge ::=</w:t>
      </w:r>
      <w:proofErr w:type="gramEnd"/>
      <w:r w:rsidRPr="00576E03">
        <w:rPr>
          <w:noProof w:val="0"/>
          <w:lang w:val="en-US"/>
        </w:rPr>
        <w:t xml:space="preserve"> SEQUENCE {</w:t>
      </w:r>
    </w:p>
    <w:p w14:paraId="44FD3E47"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{{RICcontrolAcknowledge-IEs}},</w:t>
      </w:r>
    </w:p>
    <w:p w14:paraId="424AFD1D" w14:textId="77777777" w:rsidR="00576E03" w:rsidRPr="00576E03" w:rsidRDefault="00576E03" w:rsidP="00576E03">
      <w:pPr>
        <w:pStyle w:val="PL"/>
        <w:spacing w:line="0" w:lineRule="atLeast"/>
        <w:rPr>
          <w:noProof w:val="0"/>
          <w:lang w:val="en-US"/>
        </w:rPr>
      </w:pPr>
      <w:r w:rsidRPr="00576E03">
        <w:rPr>
          <w:noProof w:val="0"/>
          <w:lang w:val="en-US"/>
        </w:rPr>
        <w:tab/>
        <w:t>...</w:t>
      </w:r>
    </w:p>
    <w:p w14:paraId="51DD1AC6" w14:textId="77777777" w:rsidR="00576E03" w:rsidRPr="00576E03" w:rsidRDefault="00576E03" w:rsidP="00576E03">
      <w:pPr>
        <w:pStyle w:val="PL"/>
        <w:spacing w:line="0" w:lineRule="atLeast"/>
        <w:rPr>
          <w:noProof w:val="0"/>
          <w:lang w:val="en-US"/>
        </w:rPr>
      </w:pPr>
      <w:r w:rsidRPr="00576E03">
        <w:rPr>
          <w:noProof w:val="0"/>
          <w:lang w:val="en-US"/>
        </w:rPr>
        <w:t>}</w:t>
      </w:r>
    </w:p>
    <w:p w14:paraId="2A590495" w14:textId="77777777" w:rsidR="00576E03" w:rsidRPr="00576E03" w:rsidRDefault="00576E03" w:rsidP="00576E03">
      <w:pPr>
        <w:pStyle w:val="PL"/>
        <w:spacing w:line="0" w:lineRule="atLeast"/>
        <w:rPr>
          <w:noProof w:val="0"/>
          <w:lang w:val="en-US"/>
        </w:rPr>
      </w:pPr>
    </w:p>
    <w:p w14:paraId="34119C20" w14:textId="77777777" w:rsidR="00576E03" w:rsidRPr="00576E03" w:rsidRDefault="00576E03" w:rsidP="00576E03">
      <w:pPr>
        <w:pStyle w:val="PL"/>
        <w:spacing w:line="0" w:lineRule="atLeast"/>
        <w:rPr>
          <w:noProof w:val="0"/>
          <w:lang w:val="en-US"/>
        </w:rPr>
      </w:pPr>
      <w:r w:rsidRPr="00576E03">
        <w:rPr>
          <w:noProof w:val="0"/>
          <w:lang w:val="en-US"/>
        </w:rPr>
        <w:t>RICcontrolAcknowledge-IEs X2AP-PROTOCOL-</w:t>
      </w:r>
      <w:proofErr w:type="gramStart"/>
      <w:r w:rsidRPr="00576E03">
        <w:rPr>
          <w:noProof w:val="0"/>
          <w:lang w:val="en-US"/>
        </w:rPr>
        <w:t>IES ::=</w:t>
      </w:r>
      <w:proofErr w:type="gramEnd"/>
      <w:r w:rsidRPr="00576E03">
        <w:rPr>
          <w:noProof w:val="0"/>
          <w:lang w:val="en-US"/>
        </w:rPr>
        <w:t xml:space="preserve"> {</w:t>
      </w:r>
    </w:p>
    <w:p w14:paraId="229F42DB"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52D48D1F"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3F36B5A1"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id-RICcallProcessID</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RICcallProcessID</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optional}|</w:t>
      </w:r>
    </w:p>
    <w:p w14:paraId="30E2B363"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id-RICcontrolStatus</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RICcontrolStatus</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0408A4E6"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5AAACD6A" w14:textId="77777777" w:rsidR="00576E03" w:rsidRPr="00576E03" w:rsidRDefault="00576E03" w:rsidP="00576E03">
      <w:pPr>
        <w:pStyle w:val="PL"/>
        <w:spacing w:line="0" w:lineRule="atLeast"/>
        <w:rPr>
          <w:noProof w:val="0"/>
          <w:lang w:val="en-US"/>
        </w:rPr>
      </w:pPr>
      <w:r w:rsidRPr="00576E03">
        <w:rPr>
          <w:noProof w:val="0"/>
          <w:lang w:val="en-US"/>
        </w:rPr>
        <w:t>}</w:t>
      </w:r>
    </w:p>
    <w:p w14:paraId="65974EBF" w14:textId="77777777" w:rsidR="00576E03" w:rsidRPr="00576E03" w:rsidRDefault="00576E03" w:rsidP="00576E03">
      <w:pPr>
        <w:pStyle w:val="PL"/>
        <w:spacing w:line="0" w:lineRule="atLeast"/>
        <w:rPr>
          <w:noProof w:val="0"/>
          <w:lang w:val="en-US"/>
        </w:rPr>
      </w:pPr>
      <w:r w:rsidRPr="00576E03">
        <w:rPr>
          <w:noProof w:val="0"/>
          <w:lang w:val="en-US"/>
        </w:rPr>
        <w:t>-- **************************************************************</w:t>
      </w:r>
    </w:p>
    <w:p w14:paraId="78B4DD29" w14:textId="77777777" w:rsidR="00576E03" w:rsidRPr="00576E03" w:rsidRDefault="00576E03" w:rsidP="00576E03">
      <w:pPr>
        <w:pStyle w:val="PL"/>
        <w:spacing w:line="0" w:lineRule="atLeast"/>
        <w:rPr>
          <w:noProof w:val="0"/>
          <w:lang w:val="en-US"/>
        </w:rPr>
      </w:pPr>
      <w:r w:rsidRPr="00576E03">
        <w:rPr>
          <w:noProof w:val="0"/>
          <w:lang w:val="en-US"/>
        </w:rPr>
        <w:t>--</w:t>
      </w:r>
    </w:p>
    <w:p w14:paraId="4D955DB0" w14:textId="77777777" w:rsidR="00576E03" w:rsidRPr="00576E03" w:rsidRDefault="00576E03" w:rsidP="00576E03">
      <w:pPr>
        <w:pStyle w:val="PL"/>
        <w:spacing w:line="0" w:lineRule="atLeast"/>
        <w:rPr>
          <w:noProof w:val="0"/>
          <w:lang w:val="en-US"/>
        </w:rPr>
      </w:pPr>
      <w:r w:rsidRPr="00576E03">
        <w:rPr>
          <w:noProof w:val="0"/>
          <w:lang w:val="en-US"/>
        </w:rPr>
        <w:t>-- RIC CONTROL FAILURE</w:t>
      </w:r>
    </w:p>
    <w:p w14:paraId="76380313" w14:textId="77777777" w:rsidR="00576E03" w:rsidRPr="00576E03" w:rsidRDefault="00576E03" w:rsidP="00576E03">
      <w:pPr>
        <w:pStyle w:val="PL"/>
        <w:spacing w:line="0" w:lineRule="atLeast"/>
        <w:rPr>
          <w:noProof w:val="0"/>
          <w:lang w:val="en-US"/>
        </w:rPr>
      </w:pPr>
      <w:r w:rsidRPr="00576E03">
        <w:rPr>
          <w:noProof w:val="0"/>
          <w:lang w:val="en-US"/>
        </w:rPr>
        <w:t>--</w:t>
      </w:r>
    </w:p>
    <w:p w14:paraId="5DDADD72" w14:textId="77777777" w:rsidR="00576E03" w:rsidRPr="00576E03" w:rsidRDefault="00576E03" w:rsidP="00576E03">
      <w:pPr>
        <w:pStyle w:val="PL"/>
        <w:spacing w:line="0" w:lineRule="atLeast"/>
        <w:rPr>
          <w:noProof w:val="0"/>
          <w:lang w:val="en-US"/>
        </w:rPr>
      </w:pPr>
      <w:r w:rsidRPr="00576E03">
        <w:rPr>
          <w:noProof w:val="0"/>
          <w:lang w:val="en-US"/>
        </w:rPr>
        <w:t>-- **************************************************************</w:t>
      </w:r>
    </w:p>
    <w:p w14:paraId="306E4DD5" w14:textId="77777777" w:rsidR="00576E03" w:rsidRPr="00576E03" w:rsidRDefault="00576E03" w:rsidP="00576E03">
      <w:pPr>
        <w:pStyle w:val="PL"/>
        <w:spacing w:line="0" w:lineRule="atLeast"/>
        <w:rPr>
          <w:noProof w:val="0"/>
          <w:lang w:val="en-US"/>
        </w:rPr>
      </w:pPr>
      <w:proofErr w:type="gramStart"/>
      <w:r w:rsidRPr="00576E03">
        <w:rPr>
          <w:noProof w:val="0"/>
          <w:lang w:val="en-US"/>
        </w:rPr>
        <w:t>RICcontrolFailure ::=</w:t>
      </w:r>
      <w:proofErr w:type="gramEnd"/>
      <w:r w:rsidRPr="00576E03">
        <w:rPr>
          <w:noProof w:val="0"/>
          <w:lang w:val="en-US"/>
        </w:rPr>
        <w:t xml:space="preserve"> SEQUENCE {</w:t>
      </w:r>
    </w:p>
    <w:p w14:paraId="12ACC20B"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{{RICcontrolFailure-IEs}},</w:t>
      </w:r>
    </w:p>
    <w:p w14:paraId="089CD56C" w14:textId="77777777" w:rsidR="00576E03" w:rsidRPr="00576E03" w:rsidRDefault="00576E03" w:rsidP="00576E03">
      <w:pPr>
        <w:pStyle w:val="PL"/>
        <w:spacing w:line="0" w:lineRule="atLeast"/>
        <w:rPr>
          <w:noProof w:val="0"/>
          <w:lang w:val="en-US"/>
        </w:rPr>
      </w:pPr>
      <w:r w:rsidRPr="00576E03">
        <w:rPr>
          <w:noProof w:val="0"/>
          <w:lang w:val="en-US"/>
        </w:rPr>
        <w:tab/>
        <w:t>...</w:t>
      </w:r>
    </w:p>
    <w:p w14:paraId="03B45745" w14:textId="77777777" w:rsidR="00576E03" w:rsidRPr="00576E03" w:rsidRDefault="00576E03" w:rsidP="00576E03">
      <w:pPr>
        <w:pStyle w:val="PL"/>
        <w:spacing w:line="0" w:lineRule="atLeast"/>
        <w:rPr>
          <w:noProof w:val="0"/>
          <w:lang w:val="en-US"/>
        </w:rPr>
      </w:pPr>
      <w:r w:rsidRPr="00576E03">
        <w:rPr>
          <w:noProof w:val="0"/>
          <w:lang w:val="en-US"/>
        </w:rPr>
        <w:t>}</w:t>
      </w:r>
    </w:p>
    <w:p w14:paraId="3884AD09" w14:textId="77777777" w:rsidR="00576E03" w:rsidRPr="00576E03" w:rsidRDefault="00576E03" w:rsidP="00576E03">
      <w:pPr>
        <w:pStyle w:val="PL"/>
        <w:spacing w:line="0" w:lineRule="atLeast"/>
        <w:rPr>
          <w:noProof w:val="0"/>
          <w:lang w:val="en-US"/>
        </w:rPr>
      </w:pPr>
    </w:p>
    <w:p w14:paraId="54EF0A3C" w14:textId="77777777" w:rsidR="00576E03" w:rsidRPr="00576E03" w:rsidRDefault="00576E03" w:rsidP="00576E03">
      <w:pPr>
        <w:pStyle w:val="PL"/>
        <w:spacing w:line="0" w:lineRule="atLeast"/>
        <w:rPr>
          <w:noProof w:val="0"/>
          <w:lang w:val="en-US"/>
        </w:rPr>
      </w:pPr>
      <w:r w:rsidRPr="00576E03">
        <w:rPr>
          <w:noProof w:val="0"/>
          <w:lang w:val="en-US"/>
        </w:rPr>
        <w:t>RICcontrolFailure-IEs X2AP-PROTOCOL-</w:t>
      </w:r>
      <w:proofErr w:type="gramStart"/>
      <w:r w:rsidRPr="00576E03">
        <w:rPr>
          <w:noProof w:val="0"/>
          <w:lang w:val="en-US"/>
        </w:rPr>
        <w:t>IES ::=</w:t>
      </w:r>
      <w:proofErr w:type="gramEnd"/>
      <w:r w:rsidRPr="00576E03">
        <w:rPr>
          <w:noProof w:val="0"/>
          <w:lang w:val="en-US"/>
        </w:rPr>
        <w:t xml:space="preserve"> {</w:t>
      </w:r>
    </w:p>
    <w:p w14:paraId="71688313"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RICrequestID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51796397"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w:t>
      </w:r>
    </w:p>
    <w:p w14:paraId="38EE8314"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id-RICcallProcessID</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RICcallProcessID</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optional}|</w:t>
      </w:r>
    </w:p>
    <w:p w14:paraId="31276D55"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id-RICcause</w:t>
      </w:r>
      <w:r w:rsidRPr="00576E03">
        <w:rPr>
          <w:noProof w:val="0"/>
          <w:lang w:val="en-US"/>
        </w:rPr>
        <w:tab/>
      </w:r>
      <w:r w:rsidRPr="00576E03">
        <w:rPr>
          <w:noProof w:val="0"/>
          <w:lang w:val="en-US"/>
        </w:rPr>
        <w:tab/>
      </w:r>
      <w:r w:rsidRPr="00576E03">
        <w:rPr>
          <w:noProof w:val="0"/>
          <w:lang w:val="en-US"/>
        </w:rPr>
        <w:tab/>
      </w:r>
      <w:r w:rsidRPr="00576E03">
        <w:rPr>
          <w:noProof w:val="0"/>
          <w:lang w:val="en-US"/>
        </w:rPr>
        <w:tab/>
        <w:t xml:space="preserve">    CRITICALITY ignore</w:t>
      </w:r>
      <w:r w:rsidRPr="00576E03">
        <w:rPr>
          <w:noProof w:val="0"/>
          <w:lang w:val="en-US"/>
        </w:rPr>
        <w:tab/>
        <w:t>TYPE RICcause</w:t>
      </w:r>
      <w:r w:rsidRPr="00576E03">
        <w:rPr>
          <w:noProof w:val="0"/>
          <w:lang w:val="en-US"/>
        </w:rPr>
        <w:tab/>
      </w:r>
      <w:r w:rsidRPr="00576E03">
        <w:rPr>
          <w:noProof w:val="0"/>
          <w:lang w:val="en-US"/>
        </w:rPr>
        <w:tab/>
      </w:r>
      <w:r w:rsidRPr="00576E03">
        <w:rPr>
          <w:noProof w:val="0"/>
          <w:lang w:val="en-US"/>
        </w:rPr>
        <w:tab/>
      </w:r>
      <w:r w:rsidRPr="00576E03">
        <w:rPr>
          <w:noProof w:val="0"/>
          <w:lang w:val="en-US"/>
        </w:rPr>
        <w:tab/>
        <w:t xml:space="preserve">        PRESENCE mandatory},</w:t>
      </w:r>
    </w:p>
    <w:p w14:paraId="509A3244" w14:textId="77777777" w:rsidR="00576E03" w:rsidRPr="00576E03" w:rsidRDefault="00576E03" w:rsidP="00576E03">
      <w:pPr>
        <w:pStyle w:val="PL"/>
        <w:spacing w:line="0" w:lineRule="atLeast"/>
        <w:rPr>
          <w:noProof w:val="0"/>
          <w:lang w:val="en-US"/>
        </w:rPr>
      </w:pPr>
      <w:r w:rsidRPr="00576E03">
        <w:rPr>
          <w:noProof w:val="0"/>
          <w:lang w:val="en-US"/>
        </w:rPr>
        <w:t xml:space="preserve">    ...</w:t>
      </w:r>
    </w:p>
    <w:p w14:paraId="4687331E" w14:textId="77777777" w:rsidR="00576E03" w:rsidRPr="00576E03" w:rsidRDefault="00576E03" w:rsidP="00576E03">
      <w:pPr>
        <w:pStyle w:val="PL"/>
        <w:spacing w:line="0" w:lineRule="atLeast"/>
        <w:rPr>
          <w:noProof w:val="0"/>
          <w:lang w:val="en-US"/>
        </w:rPr>
      </w:pPr>
      <w:r w:rsidRPr="00576E03">
        <w:rPr>
          <w:noProof w:val="0"/>
          <w:lang w:val="en-US"/>
        </w:rPr>
        <w:t>}</w:t>
      </w:r>
    </w:p>
    <w:p w14:paraId="4BC0ECA0" w14:textId="77777777" w:rsidR="00576E03" w:rsidRPr="00576E03" w:rsidRDefault="00576E03" w:rsidP="00576E03">
      <w:pPr>
        <w:pStyle w:val="PL"/>
        <w:spacing w:line="0" w:lineRule="atLeast"/>
        <w:rPr>
          <w:noProof w:val="0"/>
          <w:lang w:val="en-US"/>
        </w:rPr>
      </w:pPr>
    </w:p>
    <w:p w14:paraId="43429117" w14:textId="77777777" w:rsidR="00576E03" w:rsidRPr="00576E03" w:rsidRDefault="00576E03" w:rsidP="00576E03">
      <w:pPr>
        <w:pStyle w:val="PL"/>
        <w:spacing w:line="0" w:lineRule="atLeast"/>
        <w:rPr>
          <w:noProof w:val="0"/>
          <w:lang w:val="en-US"/>
        </w:rPr>
      </w:pPr>
      <w:r w:rsidRPr="00576E03">
        <w:rPr>
          <w:noProof w:val="0"/>
          <w:lang w:val="en-US"/>
        </w:rPr>
        <w:t>-- **************************************************************</w:t>
      </w:r>
    </w:p>
    <w:p w14:paraId="6BC4E676" w14:textId="77777777" w:rsidR="00576E03" w:rsidRPr="00576E03" w:rsidRDefault="00576E03" w:rsidP="00576E03">
      <w:pPr>
        <w:pStyle w:val="PL"/>
        <w:spacing w:line="0" w:lineRule="atLeast"/>
        <w:rPr>
          <w:noProof w:val="0"/>
          <w:lang w:val="en-US"/>
        </w:rPr>
      </w:pPr>
      <w:r w:rsidRPr="00576E03">
        <w:rPr>
          <w:noProof w:val="0"/>
          <w:lang w:val="en-US"/>
        </w:rPr>
        <w:t>--</w:t>
      </w:r>
    </w:p>
    <w:p w14:paraId="7BCA252A" w14:textId="77777777" w:rsidR="00576E03" w:rsidRPr="00576E03" w:rsidRDefault="00576E03" w:rsidP="00576E03">
      <w:pPr>
        <w:pStyle w:val="PL"/>
        <w:spacing w:line="0" w:lineRule="atLeast"/>
        <w:rPr>
          <w:noProof w:val="0"/>
          <w:lang w:val="en-US"/>
        </w:rPr>
      </w:pPr>
      <w:r w:rsidRPr="00576E03">
        <w:rPr>
          <w:noProof w:val="0"/>
          <w:lang w:val="en-US"/>
        </w:rPr>
        <w:t>-- RIC SERVICE UPDATE</w:t>
      </w:r>
    </w:p>
    <w:p w14:paraId="1500B678" w14:textId="77777777" w:rsidR="00576E03" w:rsidRPr="00576E03" w:rsidRDefault="00576E03" w:rsidP="00576E03">
      <w:pPr>
        <w:pStyle w:val="PL"/>
        <w:spacing w:line="0" w:lineRule="atLeast"/>
        <w:rPr>
          <w:noProof w:val="0"/>
          <w:lang w:val="en-US"/>
        </w:rPr>
      </w:pPr>
      <w:r w:rsidRPr="00576E03">
        <w:rPr>
          <w:noProof w:val="0"/>
          <w:lang w:val="en-US"/>
        </w:rPr>
        <w:t>--</w:t>
      </w:r>
    </w:p>
    <w:p w14:paraId="5764D6F5" w14:textId="77777777" w:rsidR="00576E03" w:rsidRPr="00576E03" w:rsidRDefault="00576E03" w:rsidP="00576E03">
      <w:pPr>
        <w:pStyle w:val="PL"/>
        <w:spacing w:line="0" w:lineRule="atLeast"/>
        <w:rPr>
          <w:noProof w:val="0"/>
          <w:lang w:val="en-US"/>
        </w:rPr>
      </w:pPr>
      <w:r w:rsidRPr="00576E03">
        <w:rPr>
          <w:noProof w:val="0"/>
          <w:lang w:val="en-US"/>
        </w:rPr>
        <w:t>-- **************************************************************</w:t>
      </w:r>
    </w:p>
    <w:p w14:paraId="52976C24" w14:textId="77777777" w:rsidR="00576E03" w:rsidRPr="00576E03" w:rsidRDefault="00576E03" w:rsidP="00576E03">
      <w:pPr>
        <w:pStyle w:val="PL"/>
        <w:spacing w:line="0" w:lineRule="atLeast"/>
        <w:rPr>
          <w:noProof w:val="0"/>
          <w:lang w:val="en-US"/>
        </w:rPr>
      </w:pPr>
      <w:proofErr w:type="gramStart"/>
      <w:r w:rsidRPr="00576E03">
        <w:rPr>
          <w:noProof w:val="0"/>
          <w:lang w:val="en-US"/>
        </w:rPr>
        <w:t>RICserviceUpdate ::=</w:t>
      </w:r>
      <w:proofErr w:type="gramEnd"/>
      <w:r w:rsidRPr="00576E03">
        <w:rPr>
          <w:noProof w:val="0"/>
          <w:lang w:val="en-US"/>
        </w:rPr>
        <w:t xml:space="preserve"> SEQUENCE {</w:t>
      </w:r>
    </w:p>
    <w:p w14:paraId="161C7394"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{{RICserviceUpdate-IEs}},</w:t>
      </w:r>
    </w:p>
    <w:p w14:paraId="5C8AA7B7" w14:textId="77777777" w:rsidR="00576E03" w:rsidRPr="00576E03" w:rsidRDefault="00576E03" w:rsidP="00576E03">
      <w:pPr>
        <w:pStyle w:val="PL"/>
        <w:spacing w:line="0" w:lineRule="atLeast"/>
        <w:rPr>
          <w:noProof w:val="0"/>
          <w:lang w:val="en-US"/>
        </w:rPr>
      </w:pPr>
      <w:r w:rsidRPr="00576E03">
        <w:rPr>
          <w:noProof w:val="0"/>
          <w:lang w:val="en-US"/>
        </w:rPr>
        <w:tab/>
        <w:t>...</w:t>
      </w:r>
    </w:p>
    <w:p w14:paraId="4E51051A" w14:textId="77777777" w:rsidR="00576E03" w:rsidRPr="00576E03" w:rsidRDefault="00576E03" w:rsidP="00576E03">
      <w:pPr>
        <w:pStyle w:val="PL"/>
        <w:spacing w:line="0" w:lineRule="atLeast"/>
        <w:rPr>
          <w:noProof w:val="0"/>
          <w:lang w:val="en-US"/>
        </w:rPr>
      </w:pPr>
      <w:r w:rsidRPr="00576E03">
        <w:rPr>
          <w:noProof w:val="0"/>
          <w:lang w:val="en-US"/>
        </w:rPr>
        <w:t>}</w:t>
      </w:r>
    </w:p>
    <w:p w14:paraId="153D8652" w14:textId="77777777" w:rsidR="00576E03" w:rsidRPr="00576E03" w:rsidRDefault="00576E03" w:rsidP="00576E03">
      <w:pPr>
        <w:pStyle w:val="PL"/>
        <w:spacing w:line="0" w:lineRule="atLeast"/>
        <w:rPr>
          <w:noProof w:val="0"/>
          <w:lang w:val="en-US"/>
        </w:rPr>
      </w:pPr>
    </w:p>
    <w:p w14:paraId="7456C364" w14:textId="77777777" w:rsidR="00576E03" w:rsidRPr="00576E03" w:rsidRDefault="00576E03" w:rsidP="00576E03">
      <w:pPr>
        <w:pStyle w:val="PL"/>
        <w:spacing w:line="0" w:lineRule="atLeast"/>
        <w:rPr>
          <w:noProof w:val="0"/>
          <w:lang w:val="en-US"/>
        </w:rPr>
      </w:pPr>
      <w:r w:rsidRPr="00576E03">
        <w:rPr>
          <w:noProof w:val="0"/>
          <w:lang w:val="en-US"/>
        </w:rPr>
        <w:t>RICserviceUpdate-IEs X2AP-PROTOCOL-</w:t>
      </w:r>
      <w:proofErr w:type="gramStart"/>
      <w:r w:rsidRPr="00576E03">
        <w:rPr>
          <w:noProof w:val="0"/>
          <w:lang w:val="en-US"/>
        </w:rPr>
        <w:t>IES ::=</w:t>
      </w:r>
      <w:proofErr w:type="gramEnd"/>
      <w:r w:rsidRPr="00576E03">
        <w:rPr>
          <w:noProof w:val="0"/>
          <w:lang w:val="en-US"/>
        </w:rPr>
        <w:t xml:space="preserve"> {</w:t>
      </w:r>
    </w:p>
    <w:p w14:paraId="3F92B7BB"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id-RANfunctionsAdded</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RANfunctions-List</w:t>
      </w:r>
      <w:r w:rsidRPr="00576E03">
        <w:rPr>
          <w:noProof w:val="0"/>
          <w:lang w:val="en-US"/>
        </w:rPr>
        <w:tab/>
      </w:r>
      <w:r w:rsidRPr="00576E03">
        <w:rPr>
          <w:noProof w:val="0"/>
          <w:lang w:val="en-US"/>
        </w:rPr>
        <w:tab/>
        <w:t xml:space="preserve">     </w:t>
      </w:r>
      <w:r w:rsidRPr="00576E03">
        <w:rPr>
          <w:noProof w:val="0"/>
          <w:lang w:val="en-US"/>
        </w:rPr>
        <w:tab/>
        <w:t>PRESENCE optional}|</w:t>
      </w:r>
    </w:p>
    <w:p w14:paraId="7A9F6A0E"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id-RANfunctionsModified</w:t>
      </w:r>
      <w:r w:rsidRPr="00576E03">
        <w:rPr>
          <w:noProof w:val="0"/>
          <w:lang w:val="en-US"/>
        </w:rPr>
        <w:tab/>
      </w:r>
      <w:r w:rsidRPr="00576E03">
        <w:rPr>
          <w:noProof w:val="0"/>
          <w:lang w:val="en-US"/>
        </w:rPr>
        <w:tab/>
        <w:t>CRITICALITY reject</w:t>
      </w:r>
      <w:r w:rsidRPr="00576E03">
        <w:rPr>
          <w:noProof w:val="0"/>
          <w:lang w:val="en-US"/>
        </w:rPr>
        <w:tab/>
        <w:t>TYPE RANfunctions-List</w:t>
      </w:r>
      <w:r w:rsidRPr="00576E03">
        <w:rPr>
          <w:noProof w:val="0"/>
          <w:lang w:val="en-US"/>
        </w:rPr>
        <w:tab/>
      </w:r>
      <w:r w:rsidRPr="00576E03">
        <w:rPr>
          <w:noProof w:val="0"/>
          <w:lang w:val="en-US"/>
        </w:rPr>
        <w:tab/>
        <w:t xml:space="preserve">        PRESENCE optional}|</w:t>
      </w:r>
    </w:p>
    <w:p w14:paraId="50B49538" w14:textId="77777777" w:rsidR="00576E03" w:rsidRPr="00576E03" w:rsidRDefault="00576E03" w:rsidP="00576E03">
      <w:pPr>
        <w:pStyle w:val="PL"/>
        <w:spacing w:line="0" w:lineRule="atLeast"/>
        <w:rPr>
          <w:noProof w:val="0"/>
          <w:lang w:val="en-US"/>
        </w:rPr>
      </w:pPr>
      <w:r w:rsidRPr="00576E03">
        <w:rPr>
          <w:noProof w:val="0"/>
          <w:lang w:val="en-US"/>
        </w:rPr>
        <w:t xml:space="preserve">    </w:t>
      </w:r>
      <w:proofErr w:type="gramStart"/>
      <w:r w:rsidRPr="00576E03">
        <w:rPr>
          <w:noProof w:val="0"/>
          <w:lang w:val="en-US"/>
        </w:rPr>
        <w:t>{ ID</w:t>
      </w:r>
      <w:proofErr w:type="gramEnd"/>
      <w:r w:rsidRPr="00576E03">
        <w:rPr>
          <w:noProof w:val="0"/>
          <w:lang w:val="en-US"/>
        </w:rPr>
        <w:t xml:space="preserve"> id-RANfunctionsDeleted</w:t>
      </w:r>
      <w:r w:rsidRPr="00576E03">
        <w:rPr>
          <w:noProof w:val="0"/>
          <w:lang w:val="en-US"/>
        </w:rPr>
        <w:tab/>
      </w:r>
      <w:r w:rsidRPr="00576E03">
        <w:rPr>
          <w:noProof w:val="0"/>
          <w:lang w:val="en-US"/>
        </w:rPr>
        <w:tab/>
      </w:r>
      <w:r w:rsidRPr="00576E03">
        <w:rPr>
          <w:noProof w:val="0"/>
          <w:lang w:val="en-US"/>
        </w:rPr>
        <w:tab/>
        <w:t>CRITICALITY reject</w:t>
      </w:r>
      <w:r w:rsidRPr="00576E03">
        <w:rPr>
          <w:noProof w:val="0"/>
          <w:lang w:val="en-US"/>
        </w:rPr>
        <w:tab/>
        <w:t>TYPE RANfunctionsID-List</w:t>
      </w:r>
      <w:r w:rsidRPr="00576E03">
        <w:rPr>
          <w:noProof w:val="0"/>
          <w:lang w:val="en-US"/>
        </w:rPr>
        <w:tab/>
        <w:t xml:space="preserve">        PRESENCE optional},</w:t>
      </w:r>
    </w:p>
    <w:p w14:paraId="3ACD622E" w14:textId="77777777" w:rsidR="00576E03" w:rsidRPr="00576E03" w:rsidRDefault="00576E03" w:rsidP="00576E03">
      <w:pPr>
        <w:pStyle w:val="PL"/>
        <w:spacing w:line="0" w:lineRule="atLeast"/>
        <w:rPr>
          <w:noProof w:val="0"/>
          <w:lang w:val="en-US"/>
        </w:rPr>
      </w:pPr>
      <w:r w:rsidRPr="00576E03">
        <w:rPr>
          <w:noProof w:val="0"/>
          <w:lang w:val="en-US"/>
        </w:rPr>
        <w:tab/>
        <w:t>...</w:t>
      </w:r>
    </w:p>
    <w:p w14:paraId="743C5A92" w14:textId="77777777" w:rsidR="00576E03" w:rsidRPr="00576E03" w:rsidRDefault="00576E03" w:rsidP="00576E03">
      <w:pPr>
        <w:pStyle w:val="PL"/>
        <w:spacing w:line="0" w:lineRule="atLeast"/>
        <w:rPr>
          <w:noProof w:val="0"/>
          <w:lang w:val="en-US"/>
        </w:rPr>
      </w:pPr>
      <w:r w:rsidRPr="00576E03">
        <w:rPr>
          <w:noProof w:val="0"/>
          <w:lang w:val="en-US"/>
        </w:rPr>
        <w:t>}</w:t>
      </w:r>
    </w:p>
    <w:p w14:paraId="4A6B8767" w14:textId="77777777" w:rsidR="00576E03" w:rsidRPr="00576E03" w:rsidRDefault="00576E03" w:rsidP="00576E03">
      <w:pPr>
        <w:pStyle w:val="PL"/>
        <w:spacing w:line="0" w:lineRule="atLeast"/>
        <w:rPr>
          <w:noProof w:val="0"/>
          <w:lang w:val="en-US"/>
        </w:rPr>
      </w:pPr>
    </w:p>
    <w:p w14:paraId="1A3657B5" w14:textId="77777777" w:rsidR="00576E03" w:rsidRPr="00576E03" w:rsidRDefault="00576E03" w:rsidP="00576E03">
      <w:pPr>
        <w:pStyle w:val="PL"/>
        <w:spacing w:line="0" w:lineRule="atLeast"/>
        <w:rPr>
          <w:noProof w:val="0"/>
          <w:lang w:val="en-US"/>
        </w:rPr>
      </w:pPr>
      <w:r w:rsidRPr="00576E03">
        <w:rPr>
          <w:noProof w:val="0"/>
          <w:lang w:val="en-US"/>
        </w:rPr>
        <w:t>RANfunctions-</w:t>
      </w:r>
      <w:proofErr w:type="gramStart"/>
      <w:r w:rsidRPr="00576E03">
        <w:rPr>
          <w:noProof w:val="0"/>
          <w:lang w:val="en-US"/>
        </w:rPr>
        <w:t>List ::=</w:t>
      </w:r>
      <w:proofErr w:type="gramEnd"/>
      <w:r w:rsidRPr="00576E03">
        <w:rPr>
          <w:noProof w:val="0"/>
          <w:lang w:val="en-US"/>
        </w:rPr>
        <w:t xml:space="preserve"> SEQUENCE (SIZE(0..maxofRANfunctionID)) OF ProtocolIE-Single-Container { {RANfunction-ItemIEs} }</w:t>
      </w:r>
    </w:p>
    <w:p w14:paraId="31CF73B3" w14:textId="77777777" w:rsidR="00576E03" w:rsidRPr="00576E03" w:rsidRDefault="00576E03" w:rsidP="00576E03">
      <w:pPr>
        <w:pStyle w:val="PL"/>
        <w:spacing w:line="0" w:lineRule="atLeast"/>
        <w:rPr>
          <w:noProof w:val="0"/>
          <w:lang w:val="en-US"/>
        </w:rPr>
      </w:pPr>
    </w:p>
    <w:p w14:paraId="7E9675A9" w14:textId="77777777" w:rsidR="00576E03" w:rsidRPr="00576E03" w:rsidRDefault="00576E03" w:rsidP="00576E03">
      <w:pPr>
        <w:pStyle w:val="PL"/>
        <w:spacing w:line="0" w:lineRule="atLeast"/>
        <w:rPr>
          <w:noProof w:val="0"/>
          <w:lang w:val="en-US"/>
        </w:rPr>
      </w:pPr>
      <w:r w:rsidRPr="00576E03">
        <w:rPr>
          <w:noProof w:val="0"/>
          <w:lang w:val="en-US"/>
        </w:rPr>
        <w:t xml:space="preserve">RANfunction-ItemIEs </w:t>
      </w:r>
      <w:r w:rsidRPr="00576E03">
        <w:rPr>
          <w:noProof w:val="0"/>
          <w:lang w:val="en-US"/>
        </w:rPr>
        <w:tab/>
        <w:t>X2AP-PROTOCOL-</w:t>
      </w:r>
      <w:proofErr w:type="gramStart"/>
      <w:r w:rsidRPr="00576E03">
        <w:rPr>
          <w:noProof w:val="0"/>
          <w:lang w:val="en-US"/>
        </w:rPr>
        <w:t>IES ::=</w:t>
      </w:r>
      <w:proofErr w:type="gramEnd"/>
      <w:r w:rsidRPr="00576E03">
        <w:rPr>
          <w:noProof w:val="0"/>
          <w:lang w:val="en-US"/>
        </w:rPr>
        <w:t xml:space="preserve"> {</w:t>
      </w:r>
    </w:p>
    <w:p w14:paraId="6D2CDA37" w14:textId="77777777" w:rsidR="00576E03" w:rsidRPr="00576E03" w:rsidRDefault="00576E03" w:rsidP="00576E03">
      <w:pPr>
        <w:pStyle w:val="PL"/>
        <w:spacing w:line="0" w:lineRule="atLeast"/>
        <w:rPr>
          <w:noProof w:val="0"/>
          <w:lang w:val="en-US"/>
        </w:rPr>
      </w:pPr>
      <w:r w:rsidRPr="00576E03">
        <w:rPr>
          <w:noProof w:val="0"/>
          <w:lang w:val="en-US"/>
        </w:rPr>
        <w:lastRenderedPageBreak/>
        <w:tab/>
      </w:r>
      <w:proofErr w:type="gramStart"/>
      <w:r w:rsidRPr="00576E03">
        <w:rPr>
          <w:noProof w:val="0"/>
          <w:lang w:val="en-US"/>
        </w:rPr>
        <w:t>{ ID</w:t>
      </w:r>
      <w:proofErr w:type="gramEnd"/>
      <w:r w:rsidRPr="00576E03">
        <w:rPr>
          <w:noProof w:val="0"/>
          <w:lang w:val="en-US"/>
        </w:rPr>
        <w:t xml:space="preserve"> id-RANfunction-Item</w:t>
      </w:r>
      <w:r w:rsidRPr="00576E03">
        <w:rPr>
          <w:noProof w:val="0"/>
          <w:lang w:val="en-US"/>
        </w:rPr>
        <w:tab/>
        <w:t xml:space="preserve"> </w:t>
      </w:r>
      <w:r w:rsidRPr="00576E03">
        <w:rPr>
          <w:noProof w:val="0"/>
          <w:lang w:val="en-US"/>
        </w:rPr>
        <w:tab/>
      </w:r>
      <w:r w:rsidRPr="00576E03">
        <w:rPr>
          <w:noProof w:val="0"/>
          <w:lang w:val="en-US"/>
        </w:rPr>
        <w:tab/>
        <w:t xml:space="preserve">CRITICALITY ignore </w:t>
      </w:r>
      <w:r w:rsidRPr="00576E03">
        <w:rPr>
          <w:noProof w:val="0"/>
          <w:lang w:val="en-US"/>
        </w:rPr>
        <w:tab/>
        <w:t xml:space="preserve">TYPE RANfunction-Item </w:t>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mandatory },</w:t>
      </w:r>
    </w:p>
    <w:p w14:paraId="6CBC59B4" w14:textId="77777777" w:rsidR="00576E03" w:rsidRPr="00576E03" w:rsidRDefault="00576E03" w:rsidP="00576E03">
      <w:pPr>
        <w:pStyle w:val="PL"/>
        <w:spacing w:line="0" w:lineRule="atLeast"/>
        <w:rPr>
          <w:noProof w:val="0"/>
          <w:lang w:val="en-US"/>
        </w:rPr>
      </w:pPr>
      <w:r w:rsidRPr="00576E03">
        <w:rPr>
          <w:noProof w:val="0"/>
          <w:lang w:val="en-US"/>
        </w:rPr>
        <w:tab/>
        <w:t>...</w:t>
      </w:r>
    </w:p>
    <w:p w14:paraId="10CA339F" w14:textId="77777777" w:rsidR="00576E03" w:rsidRPr="00576E03" w:rsidRDefault="00576E03" w:rsidP="00576E03">
      <w:pPr>
        <w:pStyle w:val="PL"/>
        <w:spacing w:line="0" w:lineRule="atLeast"/>
        <w:rPr>
          <w:noProof w:val="0"/>
          <w:lang w:val="en-US"/>
        </w:rPr>
      </w:pPr>
      <w:r w:rsidRPr="00576E03">
        <w:rPr>
          <w:noProof w:val="0"/>
          <w:lang w:val="en-US"/>
        </w:rPr>
        <w:t>}</w:t>
      </w:r>
    </w:p>
    <w:p w14:paraId="382B1D86" w14:textId="77777777" w:rsidR="00576E03" w:rsidRPr="00576E03" w:rsidRDefault="00576E03" w:rsidP="00576E03">
      <w:pPr>
        <w:pStyle w:val="PL"/>
        <w:spacing w:line="0" w:lineRule="atLeast"/>
        <w:rPr>
          <w:noProof w:val="0"/>
          <w:lang w:val="en-US"/>
        </w:rPr>
      </w:pPr>
    </w:p>
    <w:p w14:paraId="69187173" w14:textId="77777777" w:rsidR="00576E03" w:rsidRPr="00576E03" w:rsidRDefault="00576E03" w:rsidP="00576E03">
      <w:pPr>
        <w:pStyle w:val="PL"/>
        <w:spacing w:line="0" w:lineRule="atLeast"/>
        <w:rPr>
          <w:noProof w:val="0"/>
          <w:lang w:val="en-US"/>
        </w:rPr>
      </w:pPr>
    </w:p>
    <w:p w14:paraId="69C52576" w14:textId="77777777" w:rsidR="00576E03" w:rsidRPr="00576E03" w:rsidRDefault="00576E03" w:rsidP="00576E03">
      <w:pPr>
        <w:pStyle w:val="PL"/>
        <w:spacing w:line="0" w:lineRule="atLeast"/>
        <w:rPr>
          <w:noProof w:val="0"/>
          <w:lang w:val="en-US"/>
        </w:rPr>
      </w:pPr>
      <w:r w:rsidRPr="00576E03">
        <w:rPr>
          <w:noProof w:val="0"/>
          <w:lang w:val="en-US"/>
        </w:rPr>
        <w:t>RANfunction-</w:t>
      </w:r>
      <w:proofErr w:type="gramStart"/>
      <w:r w:rsidRPr="00576E03">
        <w:rPr>
          <w:noProof w:val="0"/>
          <w:lang w:val="en-US"/>
        </w:rPr>
        <w:t>Item ::=</w:t>
      </w:r>
      <w:proofErr w:type="gramEnd"/>
      <w:r w:rsidRPr="00576E03">
        <w:rPr>
          <w:noProof w:val="0"/>
          <w:lang w:val="en-US"/>
        </w:rPr>
        <w:t xml:space="preserve"> SEQUENCE {</w:t>
      </w:r>
    </w:p>
    <w:p w14:paraId="4B3B1428" w14:textId="77777777" w:rsidR="00576E03" w:rsidRPr="00576E03" w:rsidRDefault="00576E03" w:rsidP="00576E03">
      <w:pPr>
        <w:pStyle w:val="PL"/>
        <w:spacing w:line="0" w:lineRule="atLeast"/>
        <w:rPr>
          <w:noProof w:val="0"/>
          <w:lang w:val="en-US"/>
        </w:rPr>
      </w:pPr>
      <w:r w:rsidRPr="00576E03">
        <w:rPr>
          <w:noProof w:val="0"/>
          <w:lang w:val="en-US"/>
        </w:rPr>
        <w:tab/>
        <w:t>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RANfunctionID,</w:t>
      </w:r>
    </w:p>
    <w:p w14:paraId="348118C6"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xml:space="preserve">ranFunctionDefinition  </w:t>
      </w:r>
      <w:r w:rsidRPr="00576E03">
        <w:rPr>
          <w:noProof w:val="0"/>
          <w:lang w:val="en-US"/>
        </w:rPr>
        <w:tab/>
      </w:r>
      <w:proofErr w:type="gramEnd"/>
      <w:r w:rsidRPr="00576E03">
        <w:rPr>
          <w:noProof w:val="0"/>
          <w:lang w:val="en-US"/>
        </w:rPr>
        <w:tab/>
        <w:t>RANfunctionDefinition,</w:t>
      </w:r>
    </w:p>
    <w:p w14:paraId="57A04064" w14:textId="77777777" w:rsidR="00576E03" w:rsidRPr="00576E03" w:rsidRDefault="00576E03" w:rsidP="00576E03">
      <w:pPr>
        <w:pStyle w:val="PL"/>
        <w:spacing w:line="0" w:lineRule="atLeast"/>
        <w:rPr>
          <w:noProof w:val="0"/>
          <w:lang w:val="en-US"/>
        </w:rPr>
      </w:pPr>
      <w:r w:rsidRPr="00576E03">
        <w:rPr>
          <w:noProof w:val="0"/>
          <w:lang w:val="en-US"/>
        </w:rPr>
        <w:tab/>
        <w:t>...</w:t>
      </w:r>
    </w:p>
    <w:p w14:paraId="39D31BB6" w14:textId="77777777" w:rsidR="00576E03" w:rsidRPr="00576E03" w:rsidRDefault="00576E03" w:rsidP="00576E03">
      <w:pPr>
        <w:pStyle w:val="PL"/>
        <w:spacing w:line="0" w:lineRule="atLeast"/>
        <w:rPr>
          <w:noProof w:val="0"/>
          <w:lang w:val="en-US"/>
        </w:rPr>
      </w:pPr>
      <w:r w:rsidRPr="00576E03">
        <w:rPr>
          <w:noProof w:val="0"/>
          <w:lang w:val="en-US"/>
        </w:rPr>
        <w:t>}</w:t>
      </w:r>
    </w:p>
    <w:p w14:paraId="72DAF7B8" w14:textId="77777777" w:rsidR="00576E03" w:rsidRPr="00576E03" w:rsidRDefault="00576E03" w:rsidP="00576E03">
      <w:pPr>
        <w:pStyle w:val="PL"/>
        <w:spacing w:line="0" w:lineRule="atLeast"/>
        <w:rPr>
          <w:noProof w:val="0"/>
          <w:lang w:val="en-US"/>
        </w:rPr>
      </w:pPr>
    </w:p>
    <w:p w14:paraId="555E4F8B" w14:textId="77777777" w:rsidR="00576E03" w:rsidRPr="00576E03" w:rsidRDefault="00576E03" w:rsidP="00576E03">
      <w:pPr>
        <w:pStyle w:val="PL"/>
        <w:spacing w:line="0" w:lineRule="atLeast"/>
        <w:rPr>
          <w:noProof w:val="0"/>
          <w:lang w:val="en-US"/>
        </w:rPr>
      </w:pPr>
      <w:r w:rsidRPr="00576E03">
        <w:rPr>
          <w:noProof w:val="0"/>
          <w:lang w:val="en-US"/>
        </w:rPr>
        <w:t>RANfunctionsID-</w:t>
      </w:r>
      <w:proofErr w:type="gramStart"/>
      <w:r w:rsidRPr="00576E03">
        <w:rPr>
          <w:noProof w:val="0"/>
          <w:lang w:val="en-US"/>
        </w:rPr>
        <w:t>List ::=</w:t>
      </w:r>
      <w:proofErr w:type="gramEnd"/>
      <w:r w:rsidRPr="00576E03">
        <w:rPr>
          <w:noProof w:val="0"/>
          <w:lang w:val="en-US"/>
        </w:rPr>
        <w:t xml:space="preserve"> SEQUENCE (SIZE(0..maxofRANfunctionID)) OF ProtocolIE-Single-Container{{RANfunctionID-ItemIEs}}</w:t>
      </w:r>
    </w:p>
    <w:p w14:paraId="1E1E7186" w14:textId="77777777" w:rsidR="00576E03" w:rsidRPr="00576E03" w:rsidRDefault="00576E03" w:rsidP="00576E03">
      <w:pPr>
        <w:pStyle w:val="PL"/>
        <w:spacing w:line="0" w:lineRule="atLeast"/>
        <w:rPr>
          <w:noProof w:val="0"/>
          <w:lang w:val="en-US"/>
        </w:rPr>
      </w:pPr>
    </w:p>
    <w:p w14:paraId="10F5D5FC" w14:textId="77777777" w:rsidR="00576E03" w:rsidRPr="00576E03" w:rsidRDefault="00576E03" w:rsidP="00576E03">
      <w:pPr>
        <w:pStyle w:val="PL"/>
        <w:spacing w:line="0" w:lineRule="atLeast"/>
        <w:rPr>
          <w:noProof w:val="0"/>
          <w:lang w:val="en-US"/>
        </w:rPr>
      </w:pPr>
      <w:r w:rsidRPr="00576E03">
        <w:rPr>
          <w:noProof w:val="0"/>
          <w:lang w:val="en-US"/>
        </w:rPr>
        <w:t>RANfunctionID-ItemIEs X2AP-PROTOCOL-</w:t>
      </w:r>
      <w:proofErr w:type="gramStart"/>
      <w:r w:rsidRPr="00576E03">
        <w:rPr>
          <w:noProof w:val="0"/>
          <w:lang w:val="en-US"/>
        </w:rPr>
        <w:t>IES ::=</w:t>
      </w:r>
      <w:proofErr w:type="gramEnd"/>
      <w:r w:rsidRPr="00576E03">
        <w:rPr>
          <w:noProof w:val="0"/>
          <w:lang w:val="en-US"/>
        </w:rPr>
        <w:t xml:space="preserve"> {</w:t>
      </w:r>
    </w:p>
    <w:p w14:paraId="421ECFC8"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id-RANfunctionID-Item</w:t>
      </w:r>
      <w:r w:rsidRPr="00576E03">
        <w:rPr>
          <w:noProof w:val="0"/>
          <w:lang w:val="en-US"/>
        </w:rPr>
        <w:tab/>
      </w:r>
      <w:r w:rsidRPr="00576E03">
        <w:rPr>
          <w:noProof w:val="0"/>
          <w:lang w:val="en-US"/>
        </w:rPr>
        <w:tab/>
      </w:r>
      <w:r w:rsidRPr="00576E03">
        <w:rPr>
          <w:noProof w:val="0"/>
          <w:lang w:val="en-US"/>
        </w:rPr>
        <w:tab/>
        <w:t>CRITICALITY ignore</w:t>
      </w:r>
      <w:r w:rsidRPr="00576E03">
        <w:rPr>
          <w:noProof w:val="0"/>
          <w:lang w:val="en-US"/>
        </w:rPr>
        <w:tab/>
      </w:r>
      <w:r w:rsidRPr="00576E03">
        <w:rPr>
          <w:noProof w:val="0"/>
          <w:lang w:val="en-US"/>
        </w:rPr>
        <w:tab/>
        <w:t>TYPE RANfunctionID-Item</w:t>
      </w:r>
      <w:r w:rsidRPr="00576E03">
        <w:rPr>
          <w:noProof w:val="0"/>
          <w:lang w:val="en-US"/>
        </w:rPr>
        <w:tab/>
      </w:r>
      <w:r w:rsidRPr="00576E03">
        <w:rPr>
          <w:noProof w:val="0"/>
          <w:lang w:val="en-US"/>
        </w:rPr>
        <w:tab/>
      </w:r>
      <w:r w:rsidRPr="00576E03">
        <w:rPr>
          <w:noProof w:val="0"/>
          <w:lang w:val="en-US"/>
        </w:rPr>
        <w:tab/>
        <w:t>PRESENCE mandatory },</w:t>
      </w:r>
    </w:p>
    <w:p w14:paraId="3315FE14" w14:textId="77777777" w:rsidR="00576E03" w:rsidRPr="00576E03" w:rsidRDefault="00576E03" w:rsidP="00576E03">
      <w:pPr>
        <w:pStyle w:val="PL"/>
        <w:spacing w:line="0" w:lineRule="atLeast"/>
        <w:rPr>
          <w:noProof w:val="0"/>
          <w:lang w:val="en-US"/>
        </w:rPr>
      </w:pPr>
      <w:r w:rsidRPr="00576E03">
        <w:rPr>
          <w:noProof w:val="0"/>
          <w:lang w:val="en-US"/>
        </w:rPr>
        <w:tab/>
        <w:t>...</w:t>
      </w:r>
    </w:p>
    <w:p w14:paraId="6DC1179C" w14:textId="77777777" w:rsidR="00576E03" w:rsidRPr="00576E03" w:rsidRDefault="00576E03" w:rsidP="00576E03">
      <w:pPr>
        <w:pStyle w:val="PL"/>
        <w:spacing w:line="0" w:lineRule="atLeast"/>
        <w:rPr>
          <w:noProof w:val="0"/>
          <w:lang w:val="en-US"/>
        </w:rPr>
      </w:pPr>
      <w:r w:rsidRPr="00576E03">
        <w:rPr>
          <w:noProof w:val="0"/>
          <w:lang w:val="en-US"/>
        </w:rPr>
        <w:t>}</w:t>
      </w:r>
    </w:p>
    <w:p w14:paraId="23B3AD6A" w14:textId="77777777" w:rsidR="00576E03" w:rsidRPr="00576E03" w:rsidRDefault="00576E03" w:rsidP="00576E03">
      <w:pPr>
        <w:pStyle w:val="PL"/>
        <w:spacing w:line="0" w:lineRule="atLeast"/>
        <w:rPr>
          <w:noProof w:val="0"/>
          <w:lang w:val="en-US"/>
        </w:rPr>
      </w:pPr>
    </w:p>
    <w:p w14:paraId="3F108B28" w14:textId="77777777" w:rsidR="00576E03" w:rsidRPr="00576E03" w:rsidRDefault="00576E03" w:rsidP="00576E03">
      <w:pPr>
        <w:pStyle w:val="PL"/>
        <w:spacing w:line="0" w:lineRule="atLeast"/>
        <w:rPr>
          <w:noProof w:val="0"/>
          <w:lang w:val="en-US"/>
        </w:rPr>
      </w:pPr>
    </w:p>
    <w:p w14:paraId="78B75A97" w14:textId="77777777" w:rsidR="00576E03" w:rsidRPr="00576E03" w:rsidRDefault="00576E03" w:rsidP="00576E03">
      <w:pPr>
        <w:pStyle w:val="PL"/>
        <w:spacing w:line="0" w:lineRule="atLeast"/>
        <w:rPr>
          <w:noProof w:val="0"/>
          <w:lang w:val="en-US"/>
        </w:rPr>
      </w:pPr>
      <w:r w:rsidRPr="00576E03">
        <w:rPr>
          <w:noProof w:val="0"/>
          <w:lang w:val="en-US"/>
        </w:rPr>
        <w:t>RANfunctionID-</w:t>
      </w:r>
      <w:proofErr w:type="gramStart"/>
      <w:r w:rsidRPr="00576E03">
        <w:rPr>
          <w:noProof w:val="0"/>
          <w:lang w:val="en-US"/>
        </w:rPr>
        <w:t>Item ::=</w:t>
      </w:r>
      <w:proofErr w:type="gramEnd"/>
      <w:r w:rsidRPr="00576E03">
        <w:rPr>
          <w:noProof w:val="0"/>
          <w:lang w:val="en-US"/>
        </w:rPr>
        <w:t xml:space="preserve"> SEQUENCE {</w:t>
      </w:r>
    </w:p>
    <w:p w14:paraId="2D1B43A0" w14:textId="77777777" w:rsidR="00576E03" w:rsidRPr="00576E03" w:rsidRDefault="00576E03" w:rsidP="00576E03">
      <w:pPr>
        <w:pStyle w:val="PL"/>
        <w:spacing w:line="0" w:lineRule="atLeast"/>
        <w:rPr>
          <w:noProof w:val="0"/>
          <w:lang w:val="en-US"/>
        </w:rPr>
      </w:pPr>
      <w:r w:rsidRPr="00576E03">
        <w:rPr>
          <w:noProof w:val="0"/>
          <w:lang w:val="en-US"/>
        </w:rPr>
        <w:tab/>
        <w:t>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RANfunctionID,</w:t>
      </w:r>
    </w:p>
    <w:p w14:paraId="09FE12D7" w14:textId="77777777" w:rsidR="00576E03" w:rsidRPr="00576E03" w:rsidRDefault="00576E03" w:rsidP="00576E03">
      <w:pPr>
        <w:pStyle w:val="PL"/>
        <w:spacing w:line="0" w:lineRule="atLeast"/>
        <w:rPr>
          <w:noProof w:val="0"/>
          <w:lang w:val="en-US"/>
        </w:rPr>
      </w:pPr>
      <w:r w:rsidRPr="00576E03">
        <w:rPr>
          <w:noProof w:val="0"/>
          <w:lang w:val="en-US"/>
        </w:rPr>
        <w:tab/>
        <w:t>...</w:t>
      </w:r>
    </w:p>
    <w:p w14:paraId="7325810B" w14:textId="77777777" w:rsidR="00576E03" w:rsidRPr="00576E03" w:rsidRDefault="00576E03" w:rsidP="00576E03">
      <w:pPr>
        <w:pStyle w:val="PL"/>
        <w:spacing w:line="0" w:lineRule="atLeast"/>
        <w:rPr>
          <w:noProof w:val="0"/>
          <w:lang w:val="en-US"/>
        </w:rPr>
      </w:pPr>
      <w:r w:rsidRPr="00576E03">
        <w:rPr>
          <w:noProof w:val="0"/>
          <w:lang w:val="en-US"/>
        </w:rPr>
        <w:t>}</w:t>
      </w:r>
    </w:p>
    <w:p w14:paraId="00D47305" w14:textId="77777777" w:rsidR="00576E03" w:rsidRPr="00576E03" w:rsidRDefault="00576E03" w:rsidP="00576E03">
      <w:pPr>
        <w:pStyle w:val="PL"/>
        <w:spacing w:line="0" w:lineRule="atLeast"/>
        <w:rPr>
          <w:noProof w:val="0"/>
          <w:lang w:val="en-US"/>
        </w:rPr>
      </w:pPr>
    </w:p>
    <w:p w14:paraId="714D2935" w14:textId="77777777" w:rsidR="00576E03" w:rsidRPr="00576E03" w:rsidRDefault="00576E03" w:rsidP="00576E03">
      <w:pPr>
        <w:pStyle w:val="PL"/>
        <w:spacing w:line="0" w:lineRule="atLeast"/>
        <w:rPr>
          <w:noProof w:val="0"/>
          <w:lang w:val="en-US"/>
        </w:rPr>
      </w:pPr>
      <w:r w:rsidRPr="00576E03">
        <w:rPr>
          <w:noProof w:val="0"/>
          <w:lang w:val="en-US"/>
        </w:rPr>
        <w:t>-- **************************************************************</w:t>
      </w:r>
    </w:p>
    <w:p w14:paraId="3832BE68" w14:textId="77777777" w:rsidR="00576E03" w:rsidRPr="00576E03" w:rsidRDefault="00576E03" w:rsidP="00576E03">
      <w:pPr>
        <w:pStyle w:val="PL"/>
        <w:spacing w:line="0" w:lineRule="atLeast"/>
        <w:rPr>
          <w:noProof w:val="0"/>
          <w:lang w:val="en-US"/>
        </w:rPr>
      </w:pPr>
      <w:r w:rsidRPr="00576E03">
        <w:rPr>
          <w:noProof w:val="0"/>
          <w:lang w:val="en-US"/>
        </w:rPr>
        <w:t>--</w:t>
      </w:r>
    </w:p>
    <w:p w14:paraId="0DBF6D3B" w14:textId="77777777" w:rsidR="00576E03" w:rsidRPr="00576E03" w:rsidRDefault="00576E03" w:rsidP="00576E03">
      <w:pPr>
        <w:pStyle w:val="PL"/>
        <w:spacing w:line="0" w:lineRule="atLeast"/>
        <w:rPr>
          <w:noProof w:val="0"/>
          <w:lang w:val="en-US"/>
        </w:rPr>
      </w:pPr>
      <w:r w:rsidRPr="00576E03">
        <w:rPr>
          <w:noProof w:val="0"/>
          <w:lang w:val="en-US"/>
        </w:rPr>
        <w:t>-- RIC SERVICE UPDATE ACKNOWLEDGE</w:t>
      </w:r>
    </w:p>
    <w:p w14:paraId="03CE34EC" w14:textId="77777777" w:rsidR="00576E03" w:rsidRPr="00576E03" w:rsidRDefault="00576E03" w:rsidP="00576E03">
      <w:pPr>
        <w:pStyle w:val="PL"/>
        <w:spacing w:line="0" w:lineRule="atLeast"/>
        <w:rPr>
          <w:noProof w:val="0"/>
          <w:lang w:val="en-US"/>
        </w:rPr>
      </w:pPr>
      <w:r w:rsidRPr="00576E03">
        <w:rPr>
          <w:noProof w:val="0"/>
          <w:lang w:val="en-US"/>
        </w:rPr>
        <w:t>--</w:t>
      </w:r>
    </w:p>
    <w:p w14:paraId="18D0F5F6" w14:textId="77777777" w:rsidR="00576E03" w:rsidRPr="00576E03" w:rsidRDefault="00576E03" w:rsidP="00576E03">
      <w:pPr>
        <w:pStyle w:val="PL"/>
        <w:spacing w:line="0" w:lineRule="atLeast"/>
        <w:rPr>
          <w:noProof w:val="0"/>
          <w:lang w:val="en-US"/>
        </w:rPr>
      </w:pPr>
      <w:r w:rsidRPr="00576E03">
        <w:rPr>
          <w:noProof w:val="0"/>
          <w:lang w:val="en-US"/>
        </w:rPr>
        <w:t>-- **************************************************************</w:t>
      </w:r>
    </w:p>
    <w:p w14:paraId="2378A8FF" w14:textId="77777777" w:rsidR="00576E03" w:rsidRPr="00576E03" w:rsidRDefault="00576E03" w:rsidP="00576E03">
      <w:pPr>
        <w:pStyle w:val="PL"/>
        <w:spacing w:line="0" w:lineRule="atLeast"/>
        <w:rPr>
          <w:noProof w:val="0"/>
          <w:lang w:val="en-US"/>
        </w:rPr>
      </w:pPr>
      <w:proofErr w:type="gramStart"/>
      <w:r w:rsidRPr="00576E03">
        <w:rPr>
          <w:noProof w:val="0"/>
          <w:lang w:val="en-US"/>
        </w:rPr>
        <w:t>RICserviceUpdateAcknowledge ::=</w:t>
      </w:r>
      <w:proofErr w:type="gramEnd"/>
      <w:r w:rsidRPr="00576E03">
        <w:rPr>
          <w:noProof w:val="0"/>
          <w:lang w:val="en-US"/>
        </w:rPr>
        <w:t xml:space="preserve"> SEQUENCE {</w:t>
      </w:r>
    </w:p>
    <w:p w14:paraId="66F8152D"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{{RICserviceUpdateAcknowledge-IEs}},</w:t>
      </w:r>
    </w:p>
    <w:p w14:paraId="565157AE" w14:textId="77777777" w:rsidR="00576E03" w:rsidRPr="00576E03" w:rsidRDefault="00576E03" w:rsidP="00576E03">
      <w:pPr>
        <w:pStyle w:val="PL"/>
        <w:spacing w:line="0" w:lineRule="atLeast"/>
        <w:rPr>
          <w:noProof w:val="0"/>
          <w:lang w:val="en-US"/>
        </w:rPr>
      </w:pPr>
      <w:r w:rsidRPr="00576E03">
        <w:rPr>
          <w:noProof w:val="0"/>
          <w:lang w:val="en-US"/>
        </w:rPr>
        <w:tab/>
        <w:t>...</w:t>
      </w:r>
    </w:p>
    <w:p w14:paraId="099DA37A" w14:textId="77777777" w:rsidR="00576E03" w:rsidRPr="00576E03" w:rsidRDefault="00576E03" w:rsidP="00576E03">
      <w:pPr>
        <w:pStyle w:val="PL"/>
        <w:spacing w:line="0" w:lineRule="atLeast"/>
        <w:rPr>
          <w:noProof w:val="0"/>
          <w:lang w:val="en-US"/>
        </w:rPr>
      </w:pPr>
      <w:r w:rsidRPr="00576E03">
        <w:rPr>
          <w:noProof w:val="0"/>
          <w:lang w:val="en-US"/>
        </w:rPr>
        <w:t>}</w:t>
      </w:r>
    </w:p>
    <w:p w14:paraId="7F953D0F" w14:textId="77777777" w:rsidR="00576E03" w:rsidRPr="00576E03" w:rsidRDefault="00576E03" w:rsidP="00576E03">
      <w:pPr>
        <w:pStyle w:val="PL"/>
        <w:spacing w:line="0" w:lineRule="atLeast"/>
        <w:rPr>
          <w:noProof w:val="0"/>
          <w:lang w:val="en-US"/>
        </w:rPr>
      </w:pPr>
    </w:p>
    <w:p w14:paraId="1B545C11" w14:textId="77777777" w:rsidR="00576E03" w:rsidRPr="00576E03" w:rsidRDefault="00576E03" w:rsidP="00576E03">
      <w:pPr>
        <w:pStyle w:val="PL"/>
        <w:spacing w:line="0" w:lineRule="atLeast"/>
        <w:rPr>
          <w:noProof w:val="0"/>
          <w:lang w:val="en-US"/>
        </w:rPr>
      </w:pPr>
      <w:r w:rsidRPr="00576E03">
        <w:rPr>
          <w:noProof w:val="0"/>
          <w:lang w:val="en-US"/>
        </w:rPr>
        <w:t>RICserviceUpdateAcknowledge-IEs X2AP-PROTOCOL-</w:t>
      </w:r>
      <w:proofErr w:type="gramStart"/>
      <w:r w:rsidRPr="00576E03">
        <w:rPr>
          <w:noProof w:val="0"/>
          <w:lang w:val="en-US"/>
        </w:rPr>
        <w:t>IES ::=</w:t>
      </w:r>
      <w:proofErr w:type="gramEnd"/>
      <w:r w:rsidRPr="00576E03">
        <w:rPr>
          <w:noProof w:val="0"/>
          <w:lang w:val="en-US"/>
        </w:rPr>
        <w:t xml:space="preserve"> {</w:t>
      </w:r>
    </w:p>
    <w:p w14:paraId="0E5CB625"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id-RANfunctionsAccepted</w:t>
      </w:r>
      <w:r w:rsidRPr="00576E03">
        <w:rPr>
          <w:noProof w:val="0"/>
          <w:lang w:val="en-US"/>
        </w:rPr>
        <w:tab/>
      </w:r>
      <w:r w:rsidRPr="00576E03">
        <w:rPr>
          <w:noProof w:val="0"/>
          <w:lang w:val="en-US"/>
        </w:rPr>
        <w:tab/>
        <w:t>CRITICALITY reject</w:t>
      </w:r>
      <w:r w:rsidRPr="00576E03">
        <w:rPr>
          <w:noProof w:val="0"/>
          <w:lang w:val="en-US"/>
        </w:rPr>
        <w:tab/>
        <w:t>TYPE RANfunctionsID-List</w:t>
      </w:r>
      <w:r w:rsidRPr="00576E03">
        <w:rPr>
          <w:noProof w:val="0"/>
          <w:lang w:val="en-US"/>
        </w:rPr>
        <w:tab/>
      </w:r>
      <w:r w:rsidRPr="00576E03">
        <w:rPr>
          <w:noProof w:val="0"/>
          <w:lang w:val="en-US"/>
        </w:rPr>
        <w:tab/>
      </w:r>
      <w:r w:rsidRPr="00576E03">
        <w:rPr>
          <w:noProof w:val="0"/>
          <w:lang w:val="en-US"/>
        </w:rPr>
        <w:tab/>
        <w:t>PRESENCE optional}|</w:t>
      </w:r>
    </w:p>
    <w:p w14:paraId="15C4653D"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id-RANfunctionsRejected</w:t>
      </w:r>
      <w:r w:rsidRPr="00576E03">
        <w:rPr>
          <w:noProof w:val="0"/>
          <w:lang w:val="en-US"/>
        </w:rPr>
        <w:tab/>
      </w:r>
      <w:r w:rsidRPr="00576E03">
        <w:rPr>
          <w:noProof w:val="0"/>
          <w:lang w:val="en-US"/>
        </w:rPr>
        <w:tab/>
        <w:t>CRITICALITY reject</w:t>
      </w:r>
      <w:r w:rsidRPr="00576E03">
        <w:rPr>
          <w:noProof w:val="0"/>
          <w:lang w:val="en-US"/>
        </w:rPr>
        <w:tab/>
        <w:t>TYPE RANfunctionsIDcause-List</w:t>
      </w:r>
      <w:r w:rsidRPr="00576E03">
        <w:rPr>
          <w:noProof w:val="0"/>
          <w:lang w:val="en-US"/>
        </w:rPr>
        <w:tab/>
      </w:r>
      <w:r w:rsidRPr="00576E03">
        <w:rPr>
          <w:noProof w:val="0"/>
          <w:lang w:val="en-US"/>
        </w:rPr>
        <w:tab/>
        <w:t>PRESENCE optional},</w:t>
      </w:r>
    </w:p>
    <w:p w14:paraId="2A6C86B0" w14:textId="77777777" w:rsidR="00576E03" w:rsidRPr="00576E03" w:rsidRDefault="00576E03" w:rsidP="00576E03">
      <w:pPr>
        <w:pStyle w:val="PL"/>
        <w:spacing w:line="0" w:lineRule="atLeast"/>
        <w:rPr>
          <w:noProof w:val="0"/>
          <w:lang w:val="en-US"/>
        </w:rPr>
      </w:pPr>
      <w:r w:rsidRPr="00576E03">
        <w:rPr>
          <w:noProof w:val="0"/>
          <w:lang w:val="en-US"/>
        </w:rPr>
        <w:tab/>
        <w:t>...</w:t>
      </w:r>
    </w:p>
    <w:p w14:paraId="2077EA40" w14:textId="77777777" w:rsidR="00576E03" w:rsidRPr="00576E03" w:rsidRDefault="00576E03" w:rsidP="00576E03">
      <w:pPr>
        <w:pStyle w:val="PL"/>
        <w:spacing w:line="0" w:lineRule="atLeast"/>
        <w:rPr>
          <w:noProof w:val="0"/>
          <w:lang w:val="en-US"/>
        </w:rPr>
      </w:pPr>
      <w:r w:rsidRPr="00576E03">
        <w:rPr>
          <w:noProof w:val="0"/>
          <w:lang w:val="en-US"/>
        </w:rPr>
        <w:t>}</w:t>
      </w:r>
    </w:p>
    <w:p w14:paraId="33626AB3" w14:textId="77777777" w:rsidR="00576E03" w:rsidRPr="00576E03" w:rsidRDefault="00576E03" w:rsidP="00576E03">
      <w:pPr>
        <w:pStyle w:val="PL"/>
        <w:spacing w:line="0" w:lineRule="atLeast"/>
        <w:rPr>
          <w:noProof w:val="0"/>
          <w:lang w:val="en-US"/>
        </w:rPr>
      </w:pPr>
    </w:p>
    <w:p w14:paraId="61A41983" w14:textId="77777777" w:rsidR="00576E03" w:rsidRPr="00576E03" w:rsidRDefault="00576E03" w:rsidP="00576E03">
      <w:pPr>
        <w:pStyle w:val="PL"/>
        <w:spacing w:line="0" w:lineRule="atLeast"/>
        <w:rPr>
          <w:noProof w:val="0"/>
          <w:lang w:val="en-US"/>
        </w:rPr>
      </w:pPr>
      <w:r w:rsidRPr="00576E03">
        <w:rPr>
          <w:noProof w:val="0"/>
          <w:lang w:val="en-US"/>
        </w:rPr>
        <w:t>RANfunctionsIDcause-</w:t>
      </w:r>
      <w:proofErr w:type="gramStart"/>
      <w:r w:rsidRPr="00576E03">
        <w:rPr>
          <w:noProof w:val="0"/>
          <w:lang w:val="en-US"/>
        </w:rPr>
        <w:t>List ::=</w:t>
      </w:r>
      <w:proofErr w:type="gramEnd"/>
      <w:r w:rsidRPr="00576E03">
        <w:rPr>
          <w:noProof w:val="0"/>
          <w:lang w:val="en-US"/>
        </w:rPr>
        <w:t xml:space="preserve"> SEQUENCE (SIZE(0..maxofRANfunctionID)) OF ProtocolIE-Single-Container { {RANfunctionIDcause-ItemIEs} }</w:t>
      </w:r>
    </w:p>
    <w:p w14:paraId="6F73912D" w14:textId="77777777" w:rsidR="00576E03" w:rsidRPr="00576E03" w:rsidRDefault="00576E03" w:rsidP="00576E03">
      <w:pPr>
        <w:pStyle w:val="PL"/>
        <w:spacing w:line="0" w:lineRule="atLeast"/>
        <w:rPr>
          <w:noProof w:val="0"/>
          <w:lang w:val="en-US"/>
        </w:rPr>
      </w:pPr>
    </w:p>
    <w:p w14:paraId="3F955C57" w14:textId="77777777" w:rsidR="00576E03" w:rsidRPr="00576E03" w:rsidRDefault="00576E03" w:rsidP="00576E03">
      <w:pPr>
        <w:pStyle w:val="PL"/>
        <w:spacing w:line="0" w:lineRule="atLeast"/>
        <w:rPr>
          <w:noProof w:val="0"/>
          <w:lang w:val="en-US"/>
        </w:rPr>
      </w:pPr>
      <w:r w:rsidRPr="00576E03">
        <w:rPr>
          <w:noProof w:val="0"/>
          <w:lang w:val="en-US"/>
        </w:rPr>
        <w:t xml:space="preserve">RANfunctionIDcause-ItemIEs </w:t>
      </w:r>
      <w:r w:rsidRPr="00576E03">
        <w:rPr>
          <w:noProof w:val="0"/>
          <w:lang w:val="en-US"/>
        </w:rPr>
        <w:tab/>
        <w:t>X2AP-PROTOCOL-</w:t>
      </w:r>
      <w:proofErr w:type="gramStart"/>
      <w:r w:rsidRPr="00576E03">
        <w:rPr>
          <w:noProof w:val="0"/>
          <w:lang w:val="en-US"/>
        </w:rPr>
        <w:t>IES ::=</w:t>
      </w:r>
      <w:proofErr w:type="gramEnd"/>
      <w:r w:rsidRPr="00576E03">
        <w:rPr>
          <w:noProof w:val="0"/>
          <w:lang w:val="en-US"/>
        </w:rPr>
        <w:t xml:space="preserve"> {</w:t>
      </w:r>
    </w:p>
    <w:p w14:paraId="60044C25"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id-RANfunctionIEcause-Item</w:t>
      </w:r>
      <w:r w:rsidRPr="00576E03">
        <w:rPr>
          <w:noProof w:val="0"/>
          <w:lang w:val="en-US"/>
        </w:rPr>
        <w:tab/>
        <w:t xml:space="preserve"> </w:t>
      </w:r>
      <w:r w:rsidRPr="00576E03">
        <w:rPr>
          <w:noProof w:val="0"/>
          <w:lang w:val="en-US"/>
        </w:rPr>
        <w:tab/>
        <w:t xml:space="preserve">CRITICALITY ignore </w:t>
      </w:r>
      <w:r w:rsidRPr="00576E03">
        <w:rPr>
          <w:noProof w:val="0"/>
          <w:lang w:val="en-US"/>
        </w:rPr>
        <w:tab/>
        <w:t xml:space="preserve">TYPE RANfunctionIDcause-Item </w:t>
      </w:r>
      <w:r w:rsidRPr="00576E03">
        <w:rPr>
          <w:noProof w:val="0"/>
          <w:lang w:val="en-US"/>
        </w:rPr>
        <w:tab/>
      </w:r>
      <w:r w:rsidRPr="00576E03">
        <w:rPr>
          <w:noProof w:val="0"/>
          <w:lang w:val="en-US"/>
        </w:rPr>
        <w:tab/>
        <w:t>PRESENCE mandatory },</w:t>
      </w:r>
    </w:p>
    <w:p w14:paraId="1FEA1FC7" w14:textId="77777777" w:rsidR="00576E03" w:rsidRPr="00576E03" w:rsidRDefault="00576E03" w:rsidP="00576E03">
      <w:pPr>
        <w:pStyle w:val="PL"/>
        <w:spacing w:line="0" w:lineRule="atLeast"/>
        <w:rPr>
          <w:noProof w:val="0"/>
          <w:lang w:val="en-US"/>
        </w:rPr>
      </w:pPr>
      <w:r w:rsidRPr="00576E03">
        <w:rPr>
          <w:noProof w:val="0"/>
          <w:lang w:val="en-US"/>
        </w:rPr>
        <w:tab/>
        <w:t>...</w:t>
      </w:r>
    </w:p>
    <w:p w14:paraId="73D1E431" w14:textId="77777777" w:rsidR="00576E03" w:rsidRPr="00576E03" w:rsidRDefault="00576E03" w:rsidP="00576E03">
      <w:pPr>
        <w:pStyle w:val="PL"/>
        <w:spacing w:line="0" w:lineRule="atLeast"/>
        <w:rPr>
          <w:noProof w:val="0"/>
          <w:lang w:val="en-US"/>
        </w:rPr>
      </w:pPr>
      <w:r w:rsidRPr="00576E03">
        <w:rPr>
          <w:noProof w:val="0"/>
          <w:lang w:val="en-US"/>
        </w:rPr>
        <w:t>}</w:t>
      </w:r>
    </w:p>
    <w:p w14:paraId="562C0FE7" w14:textId="77777777" w:rsidR="00576E03" w:rsidRPr="00576E03" w:rsidRDefault="00576E03" w:rsidP="00576E03">
      <w:pPr>
        <w:pStyle w:val="PL"/>
        <w:spacing w:line="0" w:lineRule="atLeast"/>
        <w:rPr>
          <w:noProof w:val="0"/>
          <w:lang w:val="en-US"/>
        </w:rPr>
      </w:pPr>
    </w:p>
    <w:p w14:paraId="736B0488" w14:textId="77777777" w:rsidR="00576E03" w:rsidRPr="00576E03" w:rsidRDefault="00576E03" w:rsidP="00576E03">
      <w:pPr>
        <w:pStyle w:val="PL"/>
        <w:spacing w:line="0" w:lineRule="atLeast"/>
        <w:rPr>
          <w:noProof w:val="0"/>
          <w:lang w:val="en-US"/>
        </w:rPr>
      </w:pPr>
    </w:p>
    <w:p w14:paraId="6B99B9A8" w14:textId="77777777" w:rsidR="00576E03" w:rsidRPr="00576E03" w:rsidRDefault="00576E03" w:rsidP="00576E03">
      <w:pPr>
        <w:pStyle w:val="PL"/>
        <w:spacing w:line="0" w:lineRule="atLeast"/>
        <w:rPr>
          <w:noProof w:val="0"/>
          <w:lang w:val="en-US"/>
        </w:rPr>
      </w:pPr>
      <w:r w:rsidRPr="00576E03">
        <w:rPr>
          <w:noProof w:val="0"/>
          <w:lang w:val="en-US"/>
        </w:rPr>
        <w:t>RANfunctionIDcause-</w:t>
      </w:r>
      <w:proofErr w:type="gramStart"/>
      <w:r w:rsidRPr="00576E03">
        <w:rPr>
          <w:noProof w:val="0"/>
          <w:lang w:val="en-US"/>
        </w:rPr>
        <w:t>Item ::=</w:t>
      </w:r>
      <w:proofErr w:type="gramEnd"/>
      <w:r w:rsidRPr="00576E03">
        <w:rPr>
          <w:noProof w:val="0"/>
          <w:lang w:val="en-US"/>
        </w:rPr>
        <w:t xml:space="preserve"> SEQUENCE {</w:t>
      </w:r>
    </w:p>
    <w:p w14:paraId="037463BC" w14:textId="77777777" w:rsidR="00576E03" w:rsidRPr="00576E03" w:rsidRDefault="00576E03" w:rsidP="00576E03">
      <w:pPr>
        <w:pStyle w:val="PL"/>
        <w:spacing w:line="0" w:lineRule="atLeast"/>
        <w:rPr>
          <w:noProof w:val="0"/>
          <w:lang w:val="en-US"/>
        </w:rPr>
      </w:pPr>
      <w:r w:rsidRPr="00576E03">
        <w:rPr>
          <w:noProof w:val="0"/>
          <w:lang w:val="en-US"/>
        </w:rPr>
        <w:tab/>
        <w:t>ranFunctionID</w:t>
      </w:r>
      <w:r w:rsidRPr="00576E03">
        <w:rPr>
          <w:noProof w:val="0"/>
          <w:lang w:val="en-US"/>
        </w:rPr>
        <w:tab/>
      </w:r>
      <w:r w:rsidRPr="00576E03">
        <w:rPr>
          <w:noProof w:val="0"/>
          <w:lang w:val="en-US"/>
        </w:rPr>
        <w:tab/>
      </w:r>
      <w:r w:rsidRPr="00576E03">
        <w:rPr>
          <w:noProof w:val="0"/>
          <w:lang w:val="en-US"/>
        </w:rPr>
        <w:tab/>
      </w:r>
      <w:r w:rsidRPr="00576E03">
        <w:rPr>
          <w:noProof w:val="0"/>
          <w:lang w:val="en-US"/>
        </w:rPr>
        <w:tab/>
        <w:t>RANfunctionID,</w:t>
      </w:r>
    </w:p>
    <w:p w14:paraId="2322E6F6" w14:textId="77777777" w:rsidR="00576E03" w:rsidRPr="00576E03" w:rsidRDefault="00576E03" w:rsidP="00576E03">
      <w:pPr>
        <w:pStyle w:val="PL"/>
        <w:spacing w:line="0" w:lineRule="atLeast"/>
        <w:rPr>
          <w:noProof w:val="0"/>
          <w:lang w:val="en-US"/>
        </w:rPr>
      </w:pPr>
      <w:r w:rsidRPr="00576E03">
        <w:rPr>
          <w:noProof w:val="0"/>
          <w:lang w:val="en-US"/>
        </w:rPr>
        <w:tab/>
        <w:t xml:space="preserve">ricCause         </w:t>
      </w:r>
      <w:r w:rsidRPr="00576E03">
        <w:rPr>
          <w:noProof w:val="0"/>
          <w:lang w:val="en-US"/>
        </w:rPr>
        <w:tab/>
      </w:r>
      <w:r w:rsidRPr="00576E03">
        <w:rPr>
          <w:noProof w:val="0"/>
          <w:lang w:val="en-US"/>
        </w:rPr>
        <w:tab/>
      </w:r>
      <w:r w:rsidRPr="00576E03">
        <w:rPr>
          <w:noProof w:val="0"/>
          <w:lang w:val="en-US"/>
        </w:rPr>
        <w:tab/>
        <w:t>RICcause,</w:t>
      </w:r>
    </w:p>
    <w:p w14:paraId="0D031FAC" w14:textId="77777777" w:rsidR="00576E03" w:rsidRPr="00576E03" w:rsidRDefault="00576E03" w:rsidP="00576E03">
      <w:pPr>
        <w:pStyle w:val="PL"/>
        <w:spacing w:line="0" w:lineRule="atLeast"/>
        <w:rPr>
          <w:noProof w:val="0"/>
          <w:lang w:val="en-US"/>
        </w:rPr>
      </w:pPr>
      <w:r w:rsidRPr="00576E03">
        <w:rPr>
          <w:noProof w:val="0"/>
          <w:lang w:val="en-US"/>
        </w:rPr>
        <w:tab/>
        <w:t>...</w:t>
      </w:r>
    </w:p>
    <w:p w14:paraId="4BE2B4B8" w14:textId="77777777" w:rsidR="00576E03" w:rsidRPr="00576E03" w:rsidRDefault="00576E03" w:rsidP="00576E03">
      <w:pPr>
        <w:pStyle w:val="PL"/>
        <w:spacing w:line="0" w:lineRule="atLeast"/>
        <w:rPr>
          <w:noProof w:val="0"/>
          <w:lang w:val="en-US"/>
        </w:rPr>
      </w:pPr>
      <w:r w:rsidRPr="00576E03">
        <w:rPr>
          <w:noProof w:val="0"/>
          <w:lang w:val="en-US"/>
        </w:rPr>
        <w:t>}</w:t>
      </w:r>
    </w:p>
    <w:p w14:paraId="533BC944" w14:textId="77777777" w:rsidR="00576E03" w:rsidRPr="00576E03" w:rsidRDefault="00576E03" w:rsidP="00576E03">
      <w:pPr>
        <w:pStyle w:val="PL"/>
        <w:spacing w:line="0" w:lineRule="atLeast"/>
        <w:rPr>
          <w:noProof w:val="0"/>
          <w:lang w:val="en-US"/>
        </w:rPr>
      </w:pPr>
    </w:p>
    <w:p w14:paraId="37A5080D" w14:textId="77777777" w:rsidR="00576E03" w:rsidRPr="00576E03" w:rsidRDefault="00576E03" w:rsidP="00576E03">
      <w:pPr>
        <w:pStyle w:val="PL"/>
        <w:spacing w:line="0" w:lineRule="atLeast"/>
        <w:rPr>
          <w:noProof w:val="0"/>
          <w:lang w:val="en-US"/>
        </w:rPr>
      </w:pPr>
    </w:p>
    <w:p w14:paraId="5132A61A" w14:textId="77777777" w:rsidR="00576E03" w:rsidRPr="00576E03" w:rsidRDefault="00576E03" w:rsidP="00576E03">
      <w:pPr>
        <w:pStyle w:val="PL"/>
        <w:spacing w:line="0" w:lineRule="atLeast"/>
        <w:rPr>
          <w:noProof w:val="0"/>
          <w:lang w:val="en-US"/>
        </w:rPr>
      </w:pPr>
      <w:r w:rsidRPr="00576E03">
        <w:rPr>
          <w:noProof w:val="0"/>
          <w:lang w:val="en-US"/>
        </w:rPr>
        <w:t>-- **************************************************************</w:t>
      </w:r>
    </w:p>
    <w:p w14:paraId="1F1B02F2" w14:textId="77777777" w:rsidR="00576E03" w:rsidRPr="00576E03" w:rsidRDefault="00576E03" w:rsidP="00576E03">
      <w:pPr>
        <w:pStyle w:val="PL"/>
        <w:spacing w:line="0" w:lineRule="atLeast"/>
        <w:rPr>
          <w:noProof w:val="0"/>
          <w:lang w:val="en-US"/>
        </w:rPr>
      </w:pPr>
      <w:r w:rsidRPr="00576E03">
        <w:rPr>
          <w:noProof w:val="0"/>
          <w:lang w:val="en-US"/>
        </w:rPr>
        <w:t>--</w:t>
      </w:r>
    </w:p>
    <w:p w14:paraId="6A4CCD09" w14:textId="77777777" w:rsidR="00576E03" w:rsidRPr="00576E03" w:rsidRDefault="00576E03" w:rsidP="00576E03">
      <w:pPr>
        <w:pStyle w:val="PL"/>
        <w:spacing w:line="0" w:lineRule="atLeast"/>
        <w:rPr>
          <w:noProof w:val="0"/>
          <w:lang w:val="en-US"/>
        </w:rPr>
      </w:pPr>
      <w:r w:rsidRPr="00576E03">
        <w:rPr>
          <w:noProof w:val="0"/>
          <w:lang w:val="en-US"/>
        </w:rPr>
        <w:t>-- RIC SERVICE UPDATE FAILURE</w:t>
      </w:r>
    </w:p>
    <w:p w14:paraId="1F62CB48" w14:textId="77777777" w:rsidR="00576E03" w:rsidRPr="00576E03" w:rsidRDefault="00576E03" w:rsidP="00576E03">
      <w:pPr>
        <w:pStyle w:val="PL"/>
        <w:spacing w:line="0" w:lineRule="atLeast"/>
        <w:rPr>
          <w:noProof w:val="0"/>
          <w:lang w:val="en-US"/>
        </w:rPr>
      </w:pPr>
      <w:r w:rsidRPr="00576E03">
        <w:rPr>
          <w:noProof w:val="0"/>
          <w:lang w:val="en-US"/>
        </w:rPr>
        <w:t>--</w:t>
      </w:r>
    </w:p>
    <w:p w14:paraId="2C1D4A0C" w14:textId="77777777" w:rsidR="00576E03" w:rsidRPr="00576E03" w:rsidRDefault="00576E03" w:rsidP="00576E03">
      <w:pPr>
        <w:pStyle w:val="PL"/>
        <w:spacing w:line="0" w:lineRule="atLeast"/>
        <w:rPr>
          <w:noProof w:val="0"/>
          <w:lang w:val="en-US"/>
        </w:rPr>
      </w:pPr>
      <w:r w:rsidRPr="00576E03">
        <w:rPr>
          <w:noProof w:val="0"/>
          <w:lang w:val="en-US"/>
        </w:rPr>
        <w:t>-- **************************************************************</w:t>
      </w:r>
    </w:p>
    <w:p w14:paraId="7AAE6D5F" w14:textId="77777777" w:rsidR="00576E03" w:rsidRPr="00576E03" w:rsidRDefault="00576E03" w:rsidP="00576E03">
      <w:pPr>
        <w:pStyle w:val="PL"/>
        <w:spacing w:line="0" w:lineRule="atLeast"/>
        <w:rPr>
          <w:noProof w:val="0"/>
          <w:lang w:val="en-US"/>
        </w:rPr>
      </w:pPr>
      <w:proofErr w:type="gramStart"/>
      <w:r w:rsidRPr="00576E03">
        <w:rPr>
          <w:noProof w:val="0"/>
          <w:lang w:val="en-US"/>
        </w:rPr>
        <w:t>RICserviceUpdateFailure ::=</w:t>
      </w:r>
      <w:proofErr w:type="gramEnd"/>
      <w:r w:rsidRPr="00576E03">
        <w:rPr>
          <w:noProof w:val="0"/>
          <w:lang w:val="en-US"/>
        </w:rPr>
        <w:t xml:space="preserve"> SEQUENCE {</w:t>
      </w:r>
    </w:p>
    <w:p w14:paraId="10A6CC80"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{{RICserviceUpdateFailure-IEs}},</w:t>
      </w:r>
    </w:p>
    <w:p w14:paraId="6A000F0F" w14:textId="77777777" w:rsidR="00576E03" w:rsidRPr="00576E03" w:rsidRDefault="00576E03" w:rsidP="00576E03">
      <w:pPr>
        <w:pStyle w:val="PL"/>
        <w:spacing w:line="0" w:lineRule="atLeast"/>
        <w:rPr>
          <w:noProof w:val="0"/>
          <w:lang w:val="en-US"/>
        </w:rPr>
      </w:pPr>
      <w:r w:rsidRPr="00576E03">
        <w:rPr>
          <w:noProof w:val="0"/>
          <w:lang w:val="en-US"/>
        </w:rPr>
        <w:tab/>
        <w:t>...</w:t>
      </w:r>
    </w:p>
    <w:p w14:paraId="1F4E9402" w14:textId="77777777" w:rsidR="00576E03" w:rsidRPr="00576E03" w:rsidRDefault="00576E03" w:rsidP="00576E03">
      <w:pPr>
        <w:pStyle w:val="PL"/>
        <w:spacing w:line="0" w:lineRule="atLeast"/>
        <w:rPr>
          <w:noProof w:val="0"/>
          <w:lang w:val="en-US"/>
        </w:rPr>
      </w:pPr>
      <w:r w:rsidRPr="00576E03">
        <w:rPr>
          <w:noProof w:val="0"/>
          <w:lang w:val="en-US"/>
        </w:rPr>
        <w:t>}</w:t>
      </w:r>
    </w:p>
    <w:p w14:paraId="2490D73C" w14:textId="77777777" w:rsidR="00576E03" w:rsidRPr="00576E03" w:rsidRDefault="00576E03" w:rsidP="00576E03">
      <w:pPr>
        <w:pStyle w:val="PL"/>
        <w:spacing w:line="0" w:lineRule="atLeast"/>
        <w:rPr>
          <w:noProof w:val="0"/>
          <w:lang w:val="en-US"/>
        </w:rPr>
      </w:pPr>
    </w:p>
    <w:p w14:paraId="639DEFB6" w14:textId="77777777" w:rsidR="00576E03" w:rsidRPr="00576E03" w:rsidRDefault="00576E03" w:rsidP="00576E03">
      <w:pPr>
        <w:pStyle w:val="PL"/>
        <w:spacing w:line="0" w:lineRule="atLeast"/>
        <w:rPr>
          <w:noProof w:val="0"/>
          <w:lang w:val="en-US"/>
        </w:rPr>
      </w:pPr>
      <w:r w:rsidRPr="00576E03">
        <w:rPr>
          <w:noProof w:val="0"/>
          <w:lang w:val="en-US"/>
        </w:rPr>
        <w:t>RICserviceUpdateFailure-IEs X2AP-PROTOCOL-</w:t>
      </w:r>
      <w:proofErr w:type="gramStart"/>
      <w:r w:rsidRPr="00576E03">
        <w:rPr>
          <w:noProof w:val="0"/>
          <w:lang w:val="en-US"/>
        </w:rPr>
        <w:t>IES ::=</w:t>
      </w:r>
      <w:proofErr w:type="gramEnd"/>
      <w:r w:rsidRPr="00576E03">
        <w:rPr>
          <w:noProof w:val="0"/>
          <w:lang w:val="en-US"/>
        </w:rPr>
        <w:t xml:space="preserve"> {</w:t>
      </w:r>
    </w:p>
    <w:p w14:paraId="3D020DEE"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id-RANfunctionsRejected</w:t>
      </w:r>
      <w:r w:rsidRPr="00576E03">
        <w:rPr>
          <w:noProof w:val="0"/>
          <w:lang w:val="en-US"/>
        </w:rPr>
        <w:tab/>
      </w:r>
      <w:r w:rsidRPr="00576E03">
        <w:rPr>
          <w:noProof w:val="0"/>
          <w:lang w:val="en-US"/>
        </w:rPr>
        <w:tab/>
        <w:t>CRITICALITY ignore</w:t>
      </w:r>
      <w:r w:rsidRPr="00576E03">
        <w:rPr>
          <w:noProof w:val="0"/>
          <w:lang w:val="en-US"/>
        </w:rPr>
        <w:tab/>
        <w:t>TYPE RANfunctionsIDcause-List</w:t>
      </w:r>
      <w:r w:rsidRPr="00576E03">
        <w:rPr>
          <w:noProof w:val="0"/>
          <w:lang w:val="en-US"/>
        </w:rPr>
        <w:tab/>
      </w:r>
      <w:r w:rsidRPr="00576E03">
        <w:rPr>
          <w:noProof w:val="0"/>
          <w:lang w:val="en-US"/>
        </w:rPr>
        <w:tab/>
        <w:t>PRESENCE optional}|</w:t>
      </w:r>
    </w:p>
    <w:p w14:paraId="12DD441F"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id-TimeToWait</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CRITICALITY ignore</w:t>
      </w:r>
      <w:r w:rsidRPr="00576E03">
        <w:rPr>
          <w:noProof w:val="0"/>
          <w:lang w:val="en-US"/>
        </w:rPr>
        <w:tab/>
        <w:t>TYPE TimeToWait</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PRESENCE optional}|</w:t>
      </w:r>
    </w:p>
    <w:p w14:paraId="4D8B18E0" w14:textId="77777777" w:rsidR="00576E03" w:rsidRPr="00576E03" w:rsidRDefault="00576E03" w:rsidP="00576E03">
      <w:pPr>
        <w:pStyle w:val="PL"/>
        <w:spacing w:line="0" w:lineRule="atLeast"/>
        <w:rPr>
          <w:noProof w:val="0"/>
          <w:lang w:val="en-US"/>
        </w:rPr>
      </w:pPr>
      <w:r w:rsidRPr="00576E03">
        <w:rPr>
          <w:noProof w:val="0"/>
          <w:lang w:val="en-US"/>
        </w:rPr>
        <w:lastRenderedPageBreak/>
        <w:t xml:space="preserve">    </w:t>
      </w:r>
      <w:proofErr w:type="gramStart"/>
      <w:r w:rsidRPr="00576E03">
        <w:rPr>
          <w:noProof w:val="0"/>
          <w:lang w:val="en-US"/>
        </w:rPr>
        <w:t>{ ID</w:t>
      </w:r>
      <w:proofErr w:type="gramEnd"/>
      <w:r w:rsidRPr="00576E03">
        <w:rPr>
          <w:noProof w:val="0"/>
          <w:lang w:val="en-US"/>
        </w:rPr>
        <w:t xml:space="preserve"> id-CriticalityDiagnostics</w:t>
      </w:r>
      <w:r w:rsidRPr="00576E03">
        <w:rPr>
          <w:noProof w:val="0"/>
          <w:lang w:val="en-US"/>
        </w:rPr>
        <w:tab/>
      </w:r>
      <w:r w:rsidRPr="00576E03">
        <w:rPr>
          <w:noProof w:val="0"/>
          <w:lang w:val="en-US"/>
        </w:rPr>
        <w:tab/>
        <w:t>CRITICALITY ignore</w:t>
      </w:r>
      <w:r w:rsidRPr="00576E03">
        <w:rPr>
          <w:noProof w:val="0"/>
          <w:lang w:val="en-US"/>
        </w:rPr>
        <w:tab/>
        <w:t>TYPE CriticalityDiagnostics</w:t>
      </w:r>
      <w:r w:rsidRPr="00576E03">
        <w:rPr>
          <w:noProof w:val="0"/>
          <w:lang w:val="en-US"/>
        </w:rPr>
        <w:tab/>
      </w:r>
      <w:r w:rsidRPr="00576E03">
        <w:rPr>
          <w:noProof w:val="0"/>
          <w:lang w:val="en-US"/>
        </w:rPr>
        <w:tab/>
      </w:r>
      <w:r w:rsidRPr="00576E03">
        <w:rPr>
          <w:noProof w:val="0"/>
          <w:lang w:val="en-US"/>
        </w:rPr>
        <w:tab/>
        <w:t>PRESENCE optional},</w:t>
      </w:r>
    </w:p>
    <w:p w14:paraId="6C462B61" w14:textId="77777777" w:rsidR="00576E03" w:rsidRPr="00576E03" w:rsidRDefault="00576E03" w:rsidP="00576E03">
      <w:pPr>
        <w:pStyle w:val="PL"/>
        <w:spacing w:line="0" w:lineRule="atLeast"/>
        <w:rPr>
          <w:noProof w:val="0"/>
          <w:lang w:val="en-US"/>
        </w:rPr>
      </w:pPr>
      <w:r w:rsidRPr="00576E03">
        <w:rPr>
          <w:noProof w:val="0"/>
          <w:lang w:val="en-US"/>
        </w:rPr>
        <w:tab/>
        <w:t>...</w:t>
      </w:r>
    </w:p>
    <w:p w14:paraId="5AFB188E" w14:textId="77777777" w:rsidR="00576E03" w:rsidRPr="00576E03" w:rsidRDefault="00576E03" w:rsidP="00576E03">
      <w:pPr>
        <w:pStyle w:val="PL"/>
        <w:spacing w:line="0" w:lineRule="atLeast"/>
        <w:rPr>
          <w:noProof w:val="0"/>
          <w:lang w:val="en-US"/>
        </w:rPr>
      </w:pPr>
      <w:r w:rsidRPr="00576E03">
        <w:rPr>
          <w:noProof w:val="0"/>
          <w:lang w:val="en-US"/>
        </w:rPr>
        <w:t>}</w:t>
      </w:r>
    </w:p>
    <w:p w14:paraId="6DE9E436" w14:textId="77777777" w:rsidR="00576E03" w:rsidRPr="00576E03" w:rsidRDefault="00576E03" w:rsidP="00576E03">
      <w:pPr>
        <w:pStyle w:val="PL"/>
        <w:spacing w:line="0" w:lineRule="atLeast"/>
        <w:rPr>
          <w:noProof w:val="0"/>
          <w:lang w:val="en-US"/>
        </w:rPr>
      </w:pPr>
    </w:p>
    <w:p w14:paraId="40E4E9A6" w14:textId="77777777" w:rsidR="00576E03" w:rsidRPr="00576E03" w:rsidRDefault="00576E03" w:rsidP="00576E03">
      <w:pPr>
        <w:pStyle w:val="PL"/>
        <w:spacing w:line="0" w:lineRule="atLeast"/>
        <w:rPr>
          <w:noProof w:val="0"/>
          <w:lang w:val="en-US"/>
        </w:rPr>
      </w:pPr>
      <w:r w:rsidRPr="00576E03">
        <w:rPr>
          <w:noProof w:val="0"/>
          <w:lang w:val="en-US"/>
        </w:rPr>
        <w:t>-- **************************************************************</w:t>
      </w:r>
    </w:p>
    <w:p w14:paraId="28E44CDD" w14:textId="77777777" w:rsidR="00576E03" w:rsidRPr="00576E03" w:rsidRDefault="00576E03" w:rsidP="00576E03">
      <w:pPr>
        <w:pStyle w:val="PL"/>
        <w:spacing w:line="0" w:lineRule="atLeast"/>
        <w:rPr>
          <w:noProof w:val="0"/>
          <w:lang w:val="en-US"/>
        </w:rPr>
      </w:pPr>
      <w:r w:rsidRPr="00576E03">
        <w:rPr>
          <w:noProof w:val="0"/>
          <w:lang w:val="en-US"/>
        </w:rPr>
        <w:t>--</w:t>
      </w:r>
    </w:p>
    <w:p w14:paraId="59657FAB" w14:textId="77777777" w:rsidR="00576E03" w:rsidRPr="00576E03" w:rsidRDefault="00576E03" w:rsidP="00576E03">
      <w:pPr>
        <w:pStyle w:val="PL"/>
        <w:spacing w:line="0" w:lineRule="atLeast"/>
        <w:rPr>
          <w:noProof w:val="0"/>
          <w:lang w:val="en-US"/>
        </w:rPr>
      </w:pPr>
      <w:r w:rsidRPr="00576E03">
        <w:rPr>
          <w:noProof w:val="0"/>
          <w:lang w:val="en-US"/>
        </w:rPr>
        <w:t>-- RIC SERVICE QUERY</w:t>
      </w:r>
    </w:p>
    <w:p w14:paraId="25DFA49B" w14:textId="77777777" w:rsidR="00576E03" w:rsidRPr="00576E03" w:rsidRDefault="00576E03" w:rsidP="00576E03">
      <w:pPr>
        <w:pStyle w:val="PL"/>
        <w:spacing w:line="0" w:lineRule="atLeast"/>
        <w:rPr>
          <w:noProof w:val="0"/>
          <w:lang w:val="en-US"/>
        </w:rPr>
      </w:pPr>
      <w:r w:rsidRPr="00576E03">
        <w:rPr>
          <w:noProof w:val="0"/>
          <w:lang w:val="en-US"/>
        </w:rPr>
        <w:t>--</w:t>
      </w:r>
    </w:p>
    <w:p w14:paraId="0FBA8DDA" w14:textId="77777777" w:rsidR="00576E03" w:rsidRPr="00576E03" w:rsidRDefault="00576E03" w:rsidP="00576E03">
      <w:pPr>
        <w:pStyle w:val="PL"/>
        <w:spacing w:line="0" w:lineRule="atLeast"/>
        <w:rPr>
          <w:noProof w:val="0"/>
          <w:lang w:val="en-US"/>
        </w:rPr>
      </w:pPr>
      <w:r w:rsidRPr="00576E03">
        <w:rPr>
          <w:noProof w:val="0"/>
          <w:lang w:val="en-US"/>
        </w:rPr>
        <w:t>-- **************************************************************</w:t>
      </w:r>
    </w:p>
    <w:p w14:paraId="02E098E0" w14:textId="77777777" w:rsidR="00576E03" w:rsidRPr="00576E03" w:rsidRDefault="00576E03" w:rsidP="00576E03">
      <w:pPr>
        <w:pStyle w:val="PL"/>
        <w:spacing w:line="0" w:lineRule="atLeast"/>
        <w:rPr>
          <w:noProof w:val="0"/>
          <w:lang w:val="en-US"/>
        </w:rPr>
      </w:pPr>
      <w:proofErr w:type="gramStart"/>
      <w:r w:rsidRPr="00576E03">
        <w:rPr>
          <w:noProof w:val="0"/>
          <w:lang w:val="en-US"/>
        </w:rPr>
        <w:t>RICserviceQuery ::=</w:t>
      </w:r>
      <w:proofErr w:type="gramEnd"/>
      <w:r w:rsidRPr="00576E03">
        <w:rPr>
          <w:noProof w:val="0"/>
          <w:lang w:val="en-US"/>
        </w:rPr>
        <w:t xml:space="preserve"> SEQUENCE {</w:t>
      </w:r>
    </w:p>
    <w:p w14:paraId="7D557115" w14:textId="77777777" w:rsidR="00576E03" w:rsidRPr="00576E03" w:rsidRDefault="00576E03" w:rsidP="00576E03">
      <w:pPr>
        <w:pStyle w:val="PL"/>
        <w:spacing w:line="0" w:lineRule="atLeast"/>
        <w:rPr>
          <w:noProof w:val="0"/>
          <w:lang w:val="en-US"/>
        </w:rPr>
      </w:pPr>
      <w:r w:rsidRPr="00576E03">
        <w:rPr>
          <w:noProof w:val="0"/>
          <w:lang w:val="en-US"/>
        </w:rPr>
        <w:tab/>
        <w:t>protocolIEs</w:t>
      </w:r>
      <w:r w:rsidRPr="00576E03">
        <w:rPr>
          <w:noProof w:val="0"/>
          <w:lang w:val="en-US"/>
        </w:rPr>
        <w:tab/>
      </w:r>
      <w:r w:rsidRPr="00576E03">
        <w:rPr>
          <w:noProof w:val="0"/>
          <w:lang w:val="en-US"/>
        </w:rPr>
        <w:tab/>
      </w:r>
      <w:r w:rsidRPr="00576E03">
        <w:rPr>
          <w:noProof w:val="0"/>
          <w:lang w:val="en-US"/>
        </w:rPr>
        <w:tab/>
      </w:r>
      <w:r w:rsidRPr="00576E03">
        <w:rPr>
          <w:noProof w:val="0"/>
          <w:lang w:val="en-US"/>
        </w:rPr>
        <w:tab/>
      </w:r>
      <w:r w:rsidRPr="00576E03">
        <w:rPr>
          <w:noProof w:val="0"/>
          <w:lang w:val="en-US"/>
        </w:rPr>
        <w:tab/>
        <w:t>ProtocolIE-Container</w:t>
      </w:r>
      <w:r w:rsidRPr="00576E03">
        <w:rPr>
          <w:noProof w:val="0"/>
          <w:lang w:val="en-US"/>
        </w:rPr>
        <w:tab/>
        <w:t>{{RICserviceQuery-IEs}},</w:t>
      </w:r>
    </w:p>
    <w:p w14:paraId="51E03D2C" w14:textId="77777777" w:rsidR="00576E03" w:rsidRPr="00576E03" w:rsidRDefault="00576E03" w:rsidP="00576E03">
      <w:pPr>
        <w:pStyle w:val="PL"/>
        <w:spacing w:line="0" w:lineRule="atLeast"/>
        <w:rPr>
          <w:noProof w:val="0"/>
          <w:lang w:val="en-US"/>
        </w:rPr>
      </w:pPr>
      <w:r w:rsidRPr="00576E03">
        <w:rPr>
          <w:noProof w:val="0"/>
          <w:lang w:val="en-US"/>
        </w:rPr>
        <w:tab/>
        <w:t>...</w:t>
      </w:r>
    </w:p>
    <w:p w14:paraId="2297AC35" w14:textId="77777777" w:rsidR="00576E03" w:rsidRPr="00576E03" w:rsidRDefault="00576E03" w:rsidP="00576E03">
      <w:pPr>
        <w:pStyle w:val="PL"/>
        <w:spacing w:line="0" w:lineRule="atLeast"/>
        <w:rPr>
          <w:noProof w:val="0"/>
          <w:lang w:val="en-US"/>
        </w:rPr>
      </w:pPr>
      <w:r w:rsidRPr="00576E03">
        <w:rPr>
          <w:noProof w:val="0"/>
          <w:lang w:val="en-US"/>
        </w:rPr>
        <w:t>}</w:t>
      </w:r>
    </w:p>
    <w:p w14:paraId="2FB64452" w14:textId="77777777" w:rsidR="00576E03" w:rsidRPr="00576E03" w:rsidRDefault="00576E03" w:rsidP="00576E03">
      <w:pPr>
        <w:pStyle w:val="PL"/>
        <w:spacing w:line="0" w:lineRule="atLeast"/>
        <w:rPr>
          <w:noProof w:val="0"/>
          <w:lang w:val="en-US"/>
        </w:rPr>
      </w:pPr>
    </w:p>
    <w:p w14:paraId="7E67DA2C" w14:textId="77777777" w:rsidR="00576E03" w:rsidRPr="00576E03" w:rsidRDefault="00576E03" w:rsidP="00576E03">
      <w:pPr>
        <w:pStyle w:val="PL"/>
        <w:spacing w:line="0" w:lineRule="atLeast"/>
        <w:rPr>
          <w:noProof w:val="0"/>
          <w:lang w:val="en-US"/>
        </w:rPr>
      </w:pPr>
      <w:r w:rsidRPr="00576E03">
        <w:rPr>
          <w:noProof w:val="0"/>
          <w:lang w:val="en-US"/>
        </w:rPr>
        <w:t>RICserviceQuery-IEs X2AP-PROTOCOL-</w:t>
      </w:r>
      <w:proofErr w:type="gramStart"/>
      <w:r w:rsidRPr="00576E03">
        <w:rPr>
          <w:noProof w:val="0"/>
          <w:lang w:val="en-US"/>
        </w:rPr>
        <w:t>IES ::=</w:t>
      </w:r>
      <w:proofErr w:type="gramEnd"/>
      <w:r w:rsidRPr="00576E03">
        <w:rPr>
          <w:noProof w:val="0"/>
          <w:lang w:val="en-US"/>
        </w:rPr>
        <w:t xml:space="preserve"> {</w:t>
      </w:r>
    </w:p>
    <w:p w14:paraId="7129C8C3" w14:textId="77777777" w:rsidR="00576E03" w:rsidRPr="00576E03" w:rsidRDefault="00576E03" w:rsidP="00576E03">
      <w:pPr>
        <w:pStyle w:val="PL"/>
        <w:spacing w:line="0" w:lineRule="atLeast"/>
        <w:rPr>
          <w:noProof w:val="0"/>
          <w:lang w:val="en-US"/>
        </w:rPr>
      </w:pPr>
      <w:r w:rsidRPr="00576E03">
        <w:rPr>
          <w:noProof w:val="0"/>
          <w:lang w:val="en-US"/>
        </w:rPr>
        <w:tab/>
      </w:r>
      <w:proofErr w:type="gramStart"/>
      <w:r w:rsidRPr="00576E03">
        <w:rPr>
          <w:noProof w:val="0"/>
          <w:lang w:val="en-US"/>
        </w:rPr>
        <w:t>{ ID</w:t>
      </w:r>
      <w:proofErr w:type="gramEnd"/>
      <w:r w:rsidRPr="00576E03">
        <w:rPr>
          <w:noProof w:val="0"/>
          <w:lang w:val="en-US"/>
        </w:rPr>
        <w:t xml:space="preserve"> id-RANfunctionsAccepted</w:t>
      </w:r>
      <w:r w:rsidRPr="00576E03">
        <w:rPr>
          <w:noProof w:val="0"/>
          <w:lang w:val="en-US"/>
        </w:rPr>
        <w:tab/>
      </w:r>
      <w:r w:rsidRPr="00576E03">
        <w:rPr>
          <w:noProof w:val="0"/>
          <w:lang w:val="en-US"/>
        </w:rPr>
        <w:tab/>
        <w:t>CRITICALITY reject</w:t>
      </w:r>
      <w:r w:rsidRPr="00576E03">
        <w:rPr>
          <w:noProof w:val="0"/>
          <w:lang w:val="en-US"/>
        </w:rPr>
        <w:tab/>
        <w:t>TYPE RANfunctionsID-List</w:t>
      </w:r>
      <w:r w:rsidRPr="00576E03">
        <w:rPr>
          <w:noProof w:val="0"/>
          <w:lang w:val="en-US"/>
        </w:rPr>
        <w:tab/>
      </w:r>
      <w:r w:rsidRPr="00576E03">
        <w:rPr>
          <w:noProof w:val="0"/>
          <w:lang w:val="en-US"/>
        </w:rPr>
        <w:tab/>
      </w:r>
      <w:r w:rsidRPr="00576E03">
        <w:rPr>
          <w:noProof w:val="0"/>
          <w:lang w:val="en-US"/>
        </w:rPr>
        <w:tab/>
        <w:t>PRESENCE optional},</w:t>
      </w:r>
    </w:p>
    <w:p w14:paraId="6B07C790" w14:textId="77777777" w:rsidR="00576E03" w:rsidRPr="00576E03" w:rsidRDefault="00576E03" w:rsidP="00576E03">
      <w:pPr>
        <w:pStyle w:val="PL"/>
        <w:spacing w:line="0" w:lineRule="atLeast"/>
        <w:rPr>
          <w:noProof w:val="0"/>
          <w:lang w:val="en-US"/>
        </w:rPr>
      </w:pPr>
      <w:r w:rsidRPr="00576E03">
        <w:rPr>
          <w:noProof w:val="0"/>
          <w:lang w:val="en-US"/>
        </w:rPr>
        <w:tab/>
        <w:t>...</w:t>
      </w:r>
    </w:p>
    <w:p w14:paraId="247FE0B7" w14:textId="77777777" w:rsidR="00576E03" w:rsidRPr="00576E03" w:rsidRDefault="00576E03" w:rsidP="00576E03">
      <w:pPr>
        <w:pStyle w:val="PL"/>
        <w:spacing w:line="0" w:lineRule="atLeast"/>
        <w:rPr>
          <w:noProof w:val="0"/>
          <w:lang w:val="en-US"/>
        </w:rPr>
      </w:pPr>
      <w:r w:rsidRPr="00576E03">
        <w:rPr>
          <w:noProof w:val="0"/>
          <w:lang w:val="en-US"/>
        </w:rPr>
        <w:t>}</w:t>
      </w:r>
    </w:p>
    <w:p w14:paraId="58DC9AA1" w14:textId="77777777" w:rsidR="00576E03" w:rsidRPr="00576E03" w:rsidRDefault="00576E03" w:rsidP="00576E03">
      <w:pPr>
        <w:pStyle w:val="PL"/>
        <w:spacing w:line="0" w:lineRule="atLeast"/>
        <w:rPr>
          <w:noProof w:val="0"/>
          <w:lang w:val="en-US"/>
        </w:rPr>
      </w:pPr>
    </w:p>
    <w:p w14:paraId="2224FDA3" w14:textId="77777777" w:rsidR="00576E03" w:rsidRPr="00576E03" w:rsidRDefault="00576E03" w:rsidP="00576E03">
      <w:pPr>
        <w:pStyle w:val="PL"/>
        <w:spacing w:line="0" w:lineRule="atLeast"/>
        <w:rPr>
          <w:noProof w:val="0"/>
          <w:lang w:val="en-US"/>
        </w:rPr>
      </w:pPr>
      <w:r w:rsidRPr="00576E03">
        <w:rPr>
          <w:noProof w:val="0"/>
          <w:lang w:val="en-US"/>
        </w:rPr>
        <w:t>END</w:t>
      </w:r>
    </w:p>
    <w:p w14:paraId="496F67C1" w14:textId="00232651" w:rsidR="009306EA" w:rsidRPr="00094095" w:rsidRDefault="00576E03" w:rsidP="00576E03">
      <w:pPr>
        <w:pStyle w:val="PL"/>
        <w:spacing w:line="0" w:lineRule="atLeast"/>
        <w:rPr>
          <w:noProof w:val="0"/>
          <w:lang w:val="en-US"/>
        </w:rPr>
      </w:pPr>
      <w:r w:rsidRPr="00576E03">
        <w:rPr>
          <w:noProof w:val="0"/>
          <w:lang w:val="en-US"/>
        </w:rPr>
        <w:t>-- ASN1STOP</w:t>
      </w:r>
    </w:p>
    <w:p w14:paraId="7AEEB3AC" w14:textId="77777777" w:rsidR="00E75F9E" w:rsidRPr="00094095" w:rsidRDefault="00E75F9E" w:rsidP="00E75F9E">
      <w:pPr>
        <w:pStyle w:val="PL"/>
        <w:spacing w:line="0" w:lineRule="atLeast"/>
        <w:rPr>
          <w:noProof w:val="0"/>
          <w:snapToGrid w:val="0"/>
          <w:highlight w:val="yellow"/>
          <w:lang w:val="en-US"/>
        </w:rPr>
      </w:pPr>
    </w:p>
    <w:p w14:paraId="7DCE7AAC" w14:textId="77777777" w:rsidR="005752DE" w:rsidRPr="00094095" w:rsidRDefault="005752DE" w:rsidP="005752DE">
      <w:pPr>
        <w:pStyle w:val="Heading3"/>
        <w:spacing w:line="0" w:lineRule="atLeast"/>
        <w:rPr>
          <w:lang w:val="en-US"/>
        </w:rPr>
      </w:pPr>
      <w:bookmarkStart w:id="125" w:name="_Toc20932392"/>
      <w:r w:rsidRPr="00094095">
        <w:rPr>
          <w:lang w:val="en-US"/>
        </w:rPr>
        <w:t>9.3.5</w:t>
      </w:r>
      <w:r w:rsidRPr="00094095">
        <w:rPr>
          <w:lang w:val="en-US"/>
        </w:rPr>
        <w:tab/>
        <w:t>Information Element definitions</w:t>
      </w:r>
      <w:bookmarkEnd w:id="125"/>
    </w:p>
    <w:p w14:paraId="75452054" w14:textId="4D0C22C2" w:rsidR="005752DE" w:rsidRPr="00094095" w:rsidRDefault="005C7E6C" w:rsidP="007F5250">
      <w:pPr>
        <w:pStyle w:val="PL"/>
        <w:rPr>
          <w:rFonts w:ascii="Times New Roman" w:hAnsi="Times New Roman"/>
          <w:noProof w:val="0"/>
          <w:sz w:val="20"/>
          <w:lang w:val="en-US"/>
        </w:rPr>
      </w:pPr>
      <w:r w:rsidRPr="00094095">
        <w:rPr>
          <w:rFonts w:ascii="Times New Roman" w:hAnsi="Times New Roman"/>
          <w:noProof w:val="0"/>
          <w:sz w:val="20"/>
          <w:lang w:val="en-US"/>
        </w:rPr>
        <w:t>In addition to the follow</w:t>
      </w:r>
      <w:r w:rsidR="0001112B" w:rsidRPr="00094095">
        <w:rPr>
          <w:rFonts w:ascii="Times New Roman" w:hAnsi="Times New Roman"/>
          <w:noProof w:val="0"/>
          <w:sz w:val="20"/>
          <w:lang w:val="en-US"/>
        </w:rPr>
        <w:t>ing</w:t>
      </w:r>
      <w:r w:rsidRPr="00094095">
        <w:rPr>
          <w:rFonts w:ascii="Times New Roman" w:hAnsi="Times New Roman"/>
          <w:noProof w:val="0"/>
          <w:sz w:val="20"/>
          <w:lang w:val="en-US"/>
        </w:rPr>
        <w:t xml:space="preserve"> ASN.1 </w:t>
      </w:r>
      <w:r w:rsidR="003F5E54" w:rsidRPr="00094095">
        <w:rPr>
          <w:rFonts w:ascii="Times New Roman" w:hAnsi="Times New Roman"/>
          <w:noProof w:val="0"/>
          <w:sz w:val="20"/>
          <w:lang w:val="en-US"/>
        </w:rPr>
        <w:t>module</w:t>
      </w:r>
      <w:r w:rsidR="00DF7FCE" w:rsidRPr="00094095">
        <w:rPr>
          <w:rFonts w:ascii="Times New Roman" w:hAnsi="Times New Roman"/>
          <w:noProof w:val="0"/>
          <w:sz w:val="20"/>
          <w:lang w:val="en-US"/>
        </w:rPr>
        <w:t>,</w:t>
      </w:r>
      <w:r w:rsidRPr="00094095">
        <w:rPr>
          <w:rFonts w:ascii="Times New Roman" w:hAnsi="Times New Roman"/>
          <w:noProof w:val="0"/>
          <w:sz w:val="20"/>
          <w:lang w:val="en-US"/>
        </w:rPr>
        <w:t xml:space="preserve"> also </w:t>
      </w:r>
      <w:r w:rsidR="00DF7FCE" w:rsidRPr="00094095">
        <w:rPr>
          <w:rFonts w:ascii="Times New Roman" w:hAnsi="Times New Roman"/>
          <w:noProof w:val="0"/>
          <w:sz w:val="20"/>
          <w:lang w:val="en-US"/>
        </w:rPr>
        <w:t>u</w:t>
      </w:r>
      <w:r w:rsidRPr="00094095">
        <w:rPr>
          <w:rFonts w:ascii="Times New Roman" w:hAnsi="Times New Roman"/>
          <w:noProof w:val="0"/>
          <w:sz w:val="20"/>
          <w:lang w:val="en-US"/>
        </w:rPr>
        <w:t xml:space="preserve">se ASN.1 </w:t>
      </w:r>
      <w:r w:rsidR="003F5E54" w:rsidRPr="00094095">
        <w:rPr>
          <w:rFonts w:ascii="Times New Roman" w:hAnsi="Times New Roman"/>
          <w:noProof w:val="0"/>
          <w:sz w:val="20"/>
          <w:lang w:val="en-US"/>
        </w:rPr>
        <w:t>module</w:t>
      </w:r>
      <w:r w:rsidRPr="00094095">
        <w:rPr>
          <w:rFonts w:ascii="Times New Roman" w:hAnsi="Times New Roman"/>
          <w:noProof w:val="0"/>
          <w:sz w:val="20"/>
          <w:lang w:val="en-US"/>
        </w:rPr>
        <w:t xml:space="preserve"> </w:t>
      </w:r>
      <w:r w:rsidR="003F5E54" w:rsidRPr="00094095">
        <w:rPr>
          <w:rFonts w:cs="Courier New"/>
          <w:noProof w:val="0"/>
          <w:sz w:val="20"/>
          <w:lang w:val="en-US"/>
        </w:rPr>
        <w:t>X2AP</w:t>
      </w:r>
      <w:r w:rsidR="00DF7FCE" w:rsidRPr="00094095">
        <w:rPr>
          <w:rFonts w:cs="Courier New"/>
          <w:noProof w:val="0"/>
          <w:sz w:val="20"/>
          <w:lang w:val="en-US"/>
        </w:rPr>
        <w:t>-IEs</w:t>
      </w:r>
      <w:r w:rsidRPr="00094095">
        <w:rPr>
          <w:rFonts w:ascii="Times New Roman" w:hAnsi="Times New Roman"/>
          <w:noProof w:val="0"/>
          <w:sz w:val="20"/>
          <w:lang w:val="en-US"/>
        </w:rPr>
        <w:t xml:space="preserve"> available in [6] section 9.3.</w:t>
      </w:r>
      <w:r w:rsidR="00DF7FCE" w:rsidRPr="00094095">
        <w:rPr>
          <w:rFonts w:ascii="Times New Roman" w:hAnsi="Times New Roman"/>
          <w:noProof w:val="0"/>
          <w:sz w:val="20"/>
          <w:lang w:val="en-US"/>
        </w:rPr>
        <w:t>5</w:t>
      </w:r>
    </w:p>
    <w:p w14:paraId="564A6305" w14:textId="44F0F8D7" w:rsidR="00DF7FCE" w:rsidRPr="00094095" w:rsidRDefault="00DF7FCE" w:rsidP="007F5250">
      <w:pPr>
        <w:pStyle w:val="PL"/>
        <w:rPr>
          <w:noProof w:val="0"/>
          <w:lang w:val="en-US"/>
        </w:rPr>
      </w:pPr>
    </w:p>
    <w:p w14:paraId="0D7CAD8F" w14:textId="77777777" w:rsidR="00C763CA" w:rsidRPr="00094095" w:rsidRDefault="00C763CA" w:rsidP="00C763CA">
      <w:pPr>
        <w:pStyle w:val="PL"/>
        <w:rPr>
          <w:noProof w:val="0"/>
          <w:lang w:val="en-US"/>
        </w:rPr>
      </w:pPr>
      <w:r w:rsidRPr="00094095">
        <w:rPr>
          <w:noProof w:val="0"/>
          <w:lang w:val="en-US"/>
        </w:rPr>
        <w:t>-- ASN1START</w:t>
      </w:r>
    </w:p>
    <w:p w14:paraId="031B04C5" w14:textId="77777777" w:rsidR="00C763CA" w:rsidRPr="00094095" w:rsidRDefault="00C763CA" w:rsidP="00C763CA">
      <w:pPr>
        <w:pStyle w:val="PL"/>
        <w:rPr>
          <w:noProof w:val="0"/>
          <w:lang w:val="en-US"/>
        </w:rPr>
      </w:pPr>
      <w:r w:rsidRPr="00094095">
        <w:rPr>
          <w:noProof w:val="0"/>
          <w:lang w:val="en-US"/>
        </w:rPr>
        <w:t>-- **************************************************************</w:t>
      </w:r>
    </w:p>
    <w:p w14:paraId="3E92A76C" w14:textId="77777777" w:rsidR="00C763CA" w:rsidRPr="00094095" w:rsidRDefault="00C763CA" w:rsidP="00C763CA">
      <w:pPr>
        <w:pStyle w:val="PL"/>
        <w:rPr>
          <w:noProof w:val="0"/>
          <w:lang w:val="en-US"/>
        </w:rPr>
      </w:pPr>
      <w:r w:rsidRPr="00094095">
        <w:rPr>
          <w:noProof w:val="0"/>
          <w:lang w:val="en-US"/>
        </w:rPr>
        <w:t>--</w:t>
      </w:r>
    </w:p>
    <w:p w14:paraId="1B2DBA5F" w14:textId="77777777" w:rsidR="00C763CA" w:rsidRPr="00094095" w:rsidRDefault="00C763CA" w:rsidP="00C763CA">
      <w:pPr>
        <w:pStyle w:val="PL"/>
        <w:rPr>
          <w:noProof w:val="0"/>
          <w:lang w:val="en-US"/>
        </w:rPr>
      </w:pPr>
      <w:r w:rsidRPr="00094095">
        <w:rPr>
          <w:noProof w:val="0"/>
          <w:lang w:val="en-US"/>
        </w:rPr>
        <w:t>-- Information Element Definitions</w:t>
      </w:r>
    </w:p>
    <w:p w14:paraId="44539AB7" w14:textId="77777777" w:rsidR="00C763CA" w:rsidRPr="00094095" w:rsidRDefault="00C763CA" w:rsidP="00C763CA">
      <w:pPr>
        <w:pStyle w:val="PL"/>
        <w:rPr>
          <w:noProof w:val="0"/>
          <w:lang w:val="en-US"/>
        </w:rPr>
      </w:pPr>
      <w:r w:rsidRPr="00094095">
        <w:rPr>
          <w:noProof w:val="0"/>
          <w:lang w:val="en-US"/>
        </w:rPr>
        <w:t>-- Derived from 3GPP X2AP 36.423v15.4.0 section 9.3.5 x2ap-IEs</w:t>
      </w:r>
    </w:p>
    <w:p w14:paraId="56632DE7" w14:textId="77777777" w:rsidR="00C763CA" w:rsidRPr="00094095" w:rsidRDefault="00C763CA" w:rsidP="00C763CA">
      <w:pPr>
        <w:pStyle w:val="PL"/>
        <w:rPr>
          <w:noProof w:val="0"/>
          <w:lang w:val="en-US"/>
        </w:rPr>
      </w:pPr>
      <w:r w:rsidRPr="00094095">
        <w:rPr>
          <w:noProof w:val="0"/>
          <w:lang w:val="en-US"/>
        </w:rPr>
        <w:t>-- see also 3GPP X2AP 36.423 section 9.3.5 x2ap-IEs</w:t>
      </w:r>
    </w:p>
    <w:p w14:paraId="35E4E570" w14:textId="77777777" w:rsidR="00C763CA" w:rsidRPr="00094095" w:rsidRDefault="00C763CA" w:rsidP="00C763CA">
      <w:pPr>
        <w:pStyle w:val="PL"/>
        <w:rPr>
          <w:noProof w:val="0"/>
          <w:lang w:val="en-US"/>
        </w:rPr>
      </w:pPr>
      <w:r w:rsidRPr="00094095">
        <w:rPr>
          <w:noProof w:val="0"/>
          <w:lang w:val="en-US"/>
        </w:rPr>
        <w:t>-- **************************************************************</w:t>
      </w:r>
    </w:p>
    <w:p w14:paraId="2942D075" w14:textId="77777777" w:rsidR="00C763CA" w:rsidRPr="00094095" w:rsidRDefault="00C763CA" w:rsidP="00C763CA">
      <w:pPr>
        <w:pStyle w:val="PL"/>
        <w:rPr>
          <w:noProof w:val="0"/>
          <w:lang w:val="en-US"/>
        </w:rPr>
      </w:pPr>
    </w:p>
    <w:p w14:paraId="0343D905" w14:textId="77777777" w:rsidR="00C763CA" w:rsidRPr="00094095" w:rsidRDefault="00C763CA" w:rsidP="00C763CA">
      <w:pPr>
        <w:pStyle w:val="PL"/>
        <w:rPr>
          <w:noProof w:val="0"/>
          <w:lang w:val="en-US"/>
        </w:rPr>
      </w:pPr>
      <w:r w:rsidRPr="00094095">
        <w:rPr>
          <w:noProof w:val="0"/>
          <w:lang w:val="en-US"/>
        </w:rPr>
        <w:t>E2AP-IEs {</w:t>
      </w:r>
    </w:p>
    <w:p w14:paraId="5CE9575A" w14:textId="77777777" w:rsidR="00C763CA" w:rsidRPr="00094095" w:rsidRDefault="00C763CA" w:rsidP="00C763CA">
      <w:pPr>
        <w:pStyle w:val="PL"/>
        <w:rPr>
          <w:noProof w:val="0"/>
          <w:lang w:val="en-US"/>
        </w:rPr>
      </w:pPr>
      <w:proofErr w:type="gramStart"/>
      <w:r w:rsidRPr="00094095">
        <w:rPr>
          <w:noProof w:val="0"/>
          <w:lang w:val="en-US"/>
        </w:rPr>
        <w:t>iso(</w:t>
      </w:r>
      <w:proofErr w:type="gramEnd"/>
      <w:r w:rsidRPr="00094095">
        <w:rPr>
          <w:noProof w:val="0"/>
          <w:lang w:val="en-US"/>
        </w:rPr>
        <w:t>1) identified-organization(3) dod(6) internet(1) private(4) enterprise(1) 28458 exp(99) mobileDomain (0) ric (21) modules (3) e2ap (2) version1 (1) e2ap-IEs (2) }</w:t>
      </w:r>
    </w:p>
    <w:p w14:paraId="7EC8FCEC" w14:textId="77777777" w:rsidR="00C763CA" w:rsidRPr="00094095" w:rsidRDefault="00C763CA" w:rsidP="00C763CA">
      <w:pPr>
        <w:pStyle w:val="PL"/>
        <w:rPr>
          <w:noProof w:val="0"/>
          <w:lang w:val="en-US"/>
        </w:rPr>
      </w:pPr>
    </w:p>
    <w:p w14:paraId="7F9BE9C9" w14:textId="77777777" w:rsidR="00C763CA" w:rsidRPr="00094095" w:rsidRDefault="00C763CA" w:rsidP="00C763CA">
      <w:pPr>
        <w:pStyle w:val="PL"/>
        <w:rPr>
          <w:noProof w:val="0"/>
          <w:lang w:val="en-US"/>
        </w:rPr>
      </w:pPr>
      <w:r w:rsidRPr="00094095">
        <w:rPr>
          <w:noProof w:val="0"/>
          <w:lang w:val="en-US"/>
        </w:rPr>
        <w:t xml:space="preserve">DEFINITIONS AUTOMATIC </w:t>
      </w:r>
      <w:proofErr w:type="gramStart"/>
      <w:r w:rsidRPr="00094095">
        <w:rPr>
          <w:noProof w:val="0"/>
          <w:lang w:val="en-US"/>
        </w:rPr>
        <w:t>TAGS ::=</w:t>
      </w:r>
      <w:proofErr w:type="gramEnd"/>
      <w:r w:rsidRPr="00094095">
        <w:rPr>
          <w:noProof w:val="0"/>
          <w:lang w:val="en-US"/>
        </w:rPr>
        <w:t xml:space="preserve"> </w:t>
      </w:r>
    </w:p>
    <w:p w14:paraId="1B64AE32" w14:textId="77777777" w:rsidR="00C763CA" w:rsidRPr="00094095" w:rsidRDefault="00C763CA" w:rsidP="00C763CA">
      <w:pPr>
        <w:pStyle w:val="PL"/>
        <w:rPr>
          <w:noProof w:val="0"/>
          <w:lang w:val="en-US"/>
        </w:rPr>
      </w:pPr>
    </w:p>
    <w:p w14:paraId="007B767B" w14:textId="77777777" w:rsidR="00C763CA" w:rsidRPr="00094095" w:rsidRDefault="00C763CA" w:rsidP="00C763CA">
      <w:pPr>
        <w:pStyle w:val="PL"/>
        <w:rPr>
          <w:noProof w:val="0"/>
          <w:lang w:val="en-US"/>
        </w:rPr>
      </w:pPr>
      <w:r w:rsidRPr="00094095">
        <w:rPr>
          <w:noProof w:val="0"/>
          <w:lang w:val="en-US"/>
        </w:rPr>
        <w:t>BEGIN</w:t>
      </w:r>
    </w:p>
    <w:p w14:paraId="1B7CF6A5" w14:textId="77777777" w:rsidR="00C763CA" w:rsidRPr="00094095" w:rsidRDefault="00C763CA" w:rsidP="00C763CA">
      <w:pPr>
        <w:pStyle w:val="PL"/>
        <w:rPr>
          <w:noProof w:val="0"/>
          <w:lang w:val="en-US"/>
        </w:rPr>
      </w:pPr>
    </w:p>
    <w:p w14:paraId="240EE6FE" w14:textId="77777777" w:rsidR="00C763CA" w:rsidRPr="00094095" w:rsidRDefault="00C763CA" w:rsidP="00C763CA">
      <w:pPr>
        <w:pStyle w:val="PL"/>
        <w:rPr>
          <w:noProof w:val="0"/>
          <w:lang w:val="en-US"/>
        </w:rPr>
      </w:pPr>
      <w:r w:rsidRPr="00094095">
        <w:rPr>
          <w:noProof w:val="0"/>
          <w:lang w:val="en-US"/>
        </w:rPr>
        <w:t>IMPORTS</w:t>
      </w:r>
    </w:p>
    <w:p w14:paraId="6AC07573" w14:textId="77777777" w:rsidR="00C763CA" w:rsidRPr="00094095" w:rsidRDefault="00C763CA" w:rsidP="00C763CA">
      <w:pPr>
        <w:pStyle w:val="PL"/>
        <w:rPr>
          <w:noProof w:val="0"/>
          <w:lang w:val="en-US"/>
        </w:rPr>
      </w:pPr>
      <w:r w:rsidRPr="00094095">
        <w:rPr>
          <w:noProof w:val="0"/>
          <w:lang w:val="en-US"/>
        </w:rPr>
        <w:tab/>
        <w:t>CauseRadioNetwork,</w:t>
      </w:r>
    </w:p>
    <w:p w14:paraId="7466B6CC" w14:textId="77777777" w:rsidR="00C763CA" w:rsidRPr="00094095" w:rsidRDefault="00C763CA" w:rsidP="00C763CA">
      <w:pPr>
        <w:pStyle w:val="PL"/>
        <w:rPr>
          <w:noProof w:val="0"/>
          <w:lang w:val="en-US"/>
        </w:rPr>
      </w:pPr>
      <w:r w:rsidRPr="00094095">
        <w:rPr>
          <w:noProof w:val="0"/>
          <w:lang w:val="en-US"/>
        </w:rPr>
        <w:tab/>
        <w:t>CauseTransport,</w:t>
      </w:r>
    </w:p>
    <w:p w14:paraId="237F9590" w14:textId="77777777" w:rsidR="00C763CA" w:rsidRPr="00094095" w:rsidRDefault="00C763CA" w:rsidP="00C763CA">
      <w:pPr>
        <w:pStyle w:val="PL"/>
        <w:rPr>
          <w:noProof w:val="0"/>
          <w:lang w:val="en-US"/>
        </w:rPr>
      </w:pPr>
      <w:r w:rsidRPr="00094095">
        <w:rPr>
          <w:noProof w:val="0"/>
          <w:lang w:val="en-US"/>
        </w:rPr>
        <w:tab/>
        <w:t>CauseProtocol,</w:t>
      </w:r>
    </w:p>
    <w:p w14:paraId="70998D0D" w14:textId="77777777" w:rsidR="00C763CA" w:rsidRPr="00094095" w:rsidRDefault="00C763CA" w:rsidP="00C763CA">
      <w:pPr>
        <w:pStyle w:val="PL"/>
        <w:rPr>
          <w:noProof w:val="0"/>
          <w:lang w:val="en-US"/>
        </w:rPr>
      </w:pPr>
      <w:r w:rsidRPr="00094095">
        <w:rPr>
          <w:noProof w:val="0"/>
          <w:lang w:val="en-US"/>
        </w:rPr>
        <w:tab/>
        <w:t>CauseMisc</w:t>
      </w:r>
    </w:p>
    <w:p w14:paraId="4DC52076" w14:textId="77777777" w:rsidR="00C763CA" w:rsidRPr="00094095" w:rsidRDefault="00C763CA" w:rsidP="00C763CA">
      <w:pPr>
        <w:pStyle w:val="PL"/>
        <w:rPr>
          <w:noProof w:val="0"/>
          <w:lang w:val="en-US"/>
        </w:rPr>
      </w:pPr>
      <w:r w:rsidRPr="00094095">
        <w:rPr>
          <w:noProof w:val="0"/>
          <w:lang w:val="en-US"/>
        </w:rPr>
        <w:t>FROM X2AP-IEs;</w:t>
      </w:r>
    </w:p>
    <w:p w14:paraId="1E7B28B5" w14:textId="77777777" w:rsidR="00C763CA" w:rsidRPr="00094095" w:rsidRDefault="00C763CA" w:rsidP="00C763CA">
      <w:pPr>
        <w:pStyle w:val="PL"/>
        <w:rPr>
          <w:noProof w:val="0"/>
          <w:lang w:val="en-US"/>
        </w:rPr>
      </w:pPr>
    </w:p>
    <w:p w14:paraId="75D5796C" w14:textId="77777777" w:rsidR="00C763CA" w:rsidRPr="00094095" w:rsidRDefault="00C763CA" w:rsidP="00C763CA">
      <w:pPr>
        <w:pStyle w:val="PL"/>
        <w:rPr>
          <w:noProof w:val="0"/>
          <w:lang w:val="en-US"/>
        </w:rPr>
      </w:pPr>
      <w:r w:rsidRPr="00094095">
        <w:rPr>
          <w:noProof w:val="0"/>
          <w:lang w:val="en-US"/>
        </w:rPr>
        <w:t>-- A</w:t>
      </w:r>
    </w:p>
    <w:p w14:paraId="19A023FD" w14:textId="77777777" w:rsidR="00C763CA" w:rsidRPr="00094095" w:rsidRDefault="00C763CA" w:rsidP="00C763CA">
      <w:pPr>
        <w:pStyle w:val="PL"/>
        <w:rPr>
          <w:noProof w:val="0"/>
          <w:lang w:val="en-US"/>
        </w:rPr>
      </w:pPr>
      <w:r w:rsidRPr="00094095">
        <w:rPr>
          <w:noProof w:val="0"/>
          <w:lang w:val="en-US"/>
        </w:rPr>
        <w:t>-- B</w:t>
      </w:r>
    </w:p>
    <w:p w14:paraId="2F916F36" w14:textId="77777777" w:rsidR="00C763CA" w:rsidRPr="00094095" w:rsidRDefault="00C763CA" w:rsidP="00C763CA">
      <w:pPr>
        <w:pStyle w:val="PL"/>
        <w:rPr>
          <w:noProof w:val="0"/>
          <w:lang w:val="en-US"/>
        </w:rPr>
      </w:pPr>
      <w:r w:rsidRPr="00094095">
        <w:rPr>
          <w:noProof w:val="0"/>
          <w:lang w:val="en-US"/>
        </w:rPr>
        <w:t>-- C</w:t>
      </w:r>
    </w:p>
    <w:p w14:paraId="79643D56" w14:textId="77777777" w:rsidR="00C763CA" w:rsidRPr="00094095" w:rsidRDefault="00C763CA" w:rsidP="00C763CA">
      <w:pPr>
        <w:pStyle w:val="PL"/>
        <w:rPr>
          <w:noProof w:val="0"/>
          <w:lang w:val="en-US"/>
        </w:rPr>
      </w:pPr>
    </w:p>
    <w:p w14:paraId="1591FA77" w14:textId="77777777" w:rsidR="00C763CA" w:rsidRPr="00094095" w:rsidRDefault="00C763CA" w:rsidP="00C763CA">
      <w:pPr>
        <w:pStyle w:val="PL"/>
        <w:rPr>
          <w:noProof w:val="0"/>
          <w:lang w:val="en-US"/>
        </w:rPr>
      </w:pPr>
      <w:proofErr w:type="gramStart"/>
      <w:r w:rsidRPr="00094095">
        <w:rPr>
          <w:noProof w:val="0"/>
          <w:lang w:val="en-US"/>
        </w:rPr>
        <w:t>CauseRIC ::=</w:t>
      </w:r>
      <w:proofErr w:type="gramEnd"/>
      <w:r w:rsidRPr="00094095">
        <w:rPr>
          <w:noProof w:val="0"/>
          <w:lang w:val="en-US"/>
        </w:rPr>
        <w:t xml:space="preserve"> ENUMERATED {</w:t>
      </w:r>
    </w:p>
    <w:p w14:paraId="1C426234" w14:textId="77777777" w:rsidR="00C763CA" w:rsidRPr="00094095" w:rsidRDefault="00C763CA" w:rsidP="00C763CA">
      <w:pPr>
        <w:pStyle w:val="PL"/>
        <w:rPr>
          <w:noProof w:val="0"/>
          <w:lang w:val="en-US"/>
        </w:rPr>
      </w:pPr>
      <w:r w:rsidRPr="00094095">
        <w:rPr>
          <w:noProof w:val="0"/>
          <w:lang w:val="en-US"/>
        </w:rPr>
        <w:tab/>
        <w:t xml:space="preserve">function-id-Invalid, </w:t>
      </w:r>
    </w:p>
    <w:p w14:paraId="39BE167E" w14:textId="77777777" w:rsidR="00C763CA" w:rsidRPr="00094095" w:rsidRDefault="00C763CA" w:rsidP="00C763CA">
      <w:pPr>
        <w:pStyle w:val="PL"/>
        <w:rPr>
          <w:noProof w:val="0"/>
          <w:lang w:val="en-US"/>
        </w:rPr>
      </w:pPr>
      <w:r w:rsidRPr="00094095">
        <w:rPr>
          <w:noProof w:val="0"/>
          <w:lang w:val="en-US"/>
        </w:rPr>
        <w:tab/>
        <w:t xml:space="preserve">action-not-supported, </w:t>
      </w:r>
    </w:p>
    <w:p w14:paraId="4C71C30E" w14:textId="77777777" w:rsidR="00C763CA" w:rsidRPr="00094095" w:rsidRDefault="00C763CA" w:rsidP="00C763CA">
      <w:pPr>
        <w:pStyle w:val="PL"/>
        <w:rPr>
          <w:noProof w:val="0"/>
          <w:lang w:val="en-US"/>
        </w:rPr>
      </w:pPr>
      <w:r w:rsidRPr="00094095">
        <w:rPr>
          <w:noProof w:val="0"/>
          <w:lang w:val="en-US"/>
        </w:rPr>
        <w:tab/>
        <w:t>excessive-actions,</w:t>
      </w:r>
    </w:p>
    <w:p w14:paraId="4354BD69" w14:textId="77777777" w:rsidR="00C763CA" w:rsidRPr="00094095" w:rsidRDefault="00C763CA" w:rsidP="00C763CA">
      <w:pPr>
        <w:pStyle w:val="PL"/>
        <w:rPr>
          <w:noProof w:val="0"/>
          <w:lang w:val="en-US"/>
        </w:rPr>
      </w:pPr>
      <w:r w:rsidRPr="00094095">
        <w:rPr>
          <w:noProof w:val="0"/>
          <w:lang w:val="en-US"/>
        </w:rPr>
        <w:tab/>
        <w:t xml:space="preserve">duplicate-action, </w:t>
      </w:r>
    </w:p>
    <w:p w14:paraId="24F3505E" w14:textId="77777777" w:rsidR="00C763CA" w:rsidRPr="00094095" w:rsidRDefault="00C763CA" w:rsidP="00C763CA">
      <w:pPr>
        <w:pStyle w:val="PL"/>
        <w:rPr>
          <w:noProof w:val="0"/>
          <w:lang w:val="en-US"/>
        </w:rPr>
      </w:pPr>
      <w:r w:rsidRPr="00094095">
        <w:rPr>
          <w:noProof w:val="0"/>
          <w:lang w:val="en-US"/>
        </w:rPr>
        <w:tab/>
        <w:t>duplicate-event,</w:t>
      </w:r>
    </w:p>
    <w:p w14:paraId="255EFD38" w14:textId="77777777" w:rsidR="00C763CA" w:rsidRPr="00094095" w:rsidRDefault="00C763CA" w:rsidP="00C763CA">
      <w:pPr>
        <w:pStyle w:val="PL"/>
        <w:rPr>
          <w:noProof w:val="0"/>
          <w:lang w:val="en-US"/>
        </w:rPr>
      </w:pPr>
      <w:r w:rsidRPr="00094095">
        <w:rPr>
          <w:noProof w:val="0"/>
          <w:lang w:val="en-US"/>
        </w:rPr>
        <w:tab/>
        <w:t xml:space="preserve">function-resource-limit, </w:t>
      </w:r>
    </w:p>
    <w:p w14:paraId="4825035E" w14:textId="77777777" w:rsidR="00C763CA" w:rsidRPr="00094095" w:rsidRDefault="00C763CA" w:rsidP="00C763CA">
      <w:pPr>
        <w:pStyle w:val="PL"/>
        <w:rPr>
          <w:noProof w:val="0"/>
          <w:lang w:val="en-US"/>
        </w:rPr>
      </w:pPr>
      <w:r w:rsidRPr="00094095">
        <w:rPr>
          <w:noProof w:val="0"/>
          <w:lang w:val="en-US"/>
        </w:rPr>
        <w:tab/>
        <w:t xml:space="preserve">request-id-unknown, </w:t>
      </w:r>
    </w:p>
    <w:p w14:paraId="4EFF0590" w14:textId="77777777" w:rsidR="00C763CA" w:rsidRPr="00094095" w:rsidRDefault="00C763CA" w:rsidP="00C763CA">
      <w:pPr>
        <w:pStyle w:val="PL"/>
        <w:rPr>
          <w:noProof w:val="0"/>
          <w:lang w:val="en-US"/>
        </w:rPr>
      </w:pPr>
      <w:r w:rsidRPr="00094095">
        <w:rPr>
          <w:noProof w:val="0"/>
          <w:lang w:val="en-US"/>
        </w:rPr>
        <w:tab/>
        <w:t xml:space="preserve">inconsistent-action-subsequent-action-sequence, </w:t>
      </w:r>
    </w:p>
    <w:p w14:paraId="28854C0A" w14:textId="77777777" w:rsidR="00C763CA" w:rsidRPr="00094095" w:rsidRDefault="00C763CA" w:rsidP="00C763CA">
      <w:pPr>
        <w:pStyle w:val="PL"/>
        <w:rPr>
          <w:noProof w:val="0"/>
          <w:lang w:val="en-US"/>
        </w:rPr>
      </w:pPr>
      <w:r w:rsidRPr="00094095">
        <w:rPr>
          <w:noProof w:val="0"/>
          <w:lang w:val="en-US"/>
        </w:rPr>
        <w:tab/>
        <w:t xml:space="preserve">control-message-invalid, </w:t>
      </w:r>
    </w:p>
    <w:p w14:paraId="1CC2F699" w14:textId="77777777" w:rsidR="00C763CA" w:rsidRPr="00094095" w:rsidRDefault="00C763CA" w:rsidP="00C763CA">
      <w:pPr>
        <w:pStyle w:val="PL"/>
        <w:rPr>
          <w:noProof w:val="0"/>
          <w:lang w:val="en-US"/>
        </w:rPr>
      </w:pPr>
      <w:r w:rsidRPr="00094095">
        <w:rPr>
          <w:noProof w:val="0"/>
          <w:lang w:val="en-US"/>
        </w:rPr>
        <w:tab/>
        <w:t>call-process-id-invalid,</w:t>
      </w:r>
    </w:p>
    <w:p w14:paraId="7E7B12AF" w14:textId="77777777" w:rsidR="00C763CA" w:rsidRPr="00094095" w:rsidRDefault="00C763CA" w:rsidP="00C763CA">
      <w:pPr>
        <w:pStyle w:val="PL"/>
        <w:rPr>
          <w:noProof w:val="0"/>
          <w:lang w:val="en-US"/>
        </w:rPr>
      </w:pPr>
      <w:r w:rsidRPr="00094095">
        <w:rPr>
          <w:noProof w:val="0"/>
          <w:lang w:val="en-US"/>
        </w:rPr>
        <w:tab/>
        <w:t xml:space="preserve">function-not-required, </w:t>
      </w:r>
    </w:p>
    <w:p w14:paraId="5288D23D" w14:textId="77777777" w:rsidR="00C763CA" w:rsidRPr="00094095" w:rsidRDefault="00C763CA" w:rsidP="00C763CA">
      <w:pPr>
        <w:pStyle w:val="PL"/>
        <w:rPr>
          <w:noProof w:val="0"/>
          <w:lang w:val="en-US"/>
        </w:rPr>
      </w:pPr>
      <w:r w:rsidRPr="00094095">
        <w:rPr>
          <w:noProof w:val="0"/>
          <w:lang w:val="en-US"/>
        </w:rPr>
        <w:tab/>
        <w:t xml:space="preserve">excessive-functions, </w:t>
      </w:r>
    </w:p>
    <w:p w14:paraId="65F64201" w14:textId="77777777" w:rsidR="00C763CA" w:rsidRPr="00094095" w:rsidRDefault="00C763CA" w:rsidP="00C763CA">
      <w:pPr>
        <w:pStyle w:val="PL"/>
        <w:rPr>
          <w:noProof w:val="0"/>
          <w:lang w:val="en-US"/>
        </w:rPr>
      </w:pPr>
      <w:r w:rsidRPr="00094095">
        <w:rPr>
          <w:noProof w:val="0"/>
          <w:lang w:val="en-US"/>
        </w:rPr>
        <w:tab/>
        <w:t>ric-resource-limit,</w:t>
      </w:r>
    </w:p>
    <w:p w14:paraId="334F0405" w14:textId="77777777" w:rsidR="00C763CA" w:rsidRPr="00094095" w:rsidRDefault="00C763CA" w:rsidP="00C763CA">
      <w:pPr>
        <w:pStyle w:val="PL"/>
        <w:rPr>
          <w:noProof w:val="0"/>
          <w:lang w:val="en-US"/>
        </w:rPr>
      </w:pPr>
      <w:r w:rsidRPr="00094095">
        <w:rPr>
          <w:noProof w:val="0"/>
          <w:lang w:val="en-US"/>
        </w:rPr>
        <w:tab/>
        <w:t>...</w:t>
      </w:r>
    </w:p>
    <w:p w14:paraId="7959FD9E" w14:textId="77777777" w:rsidR="00C763CA" w:rsidRPr="00094095" w:rsidRDefault="00C763CA" w:rsidP="00C763CA">
      <w:pPr>
        <w:pStyle w:val="PL"/>
        <w:rPr>
          <w:noProof w:val="0"/>
          <w:lang w:val="en-US"/>
        </w:rPr>
      </w:pPr>
      <w:r w:rsidRPr="00094095">
        <w:rPr>
          <w:noProof w:val="0"/>
          <w:lang w:val="en-US"/>
        </w:rPr>
        <w:t>}</w:t>
      </w:r>
    </w:p>
    <w:p w14:paraId="0C639362" w14:textId="77777777" w:rsidR="00C763CA" w:rsidRPr="00094095" w:rsidRDefault="00C763CA" w:rsidP="00C763CA">
      <w:pPr>
        <w:pStyle w:val="PL"/>
        <w:rPr>
          <w:noProof w:val="0"/>
          <w:lang w:val="en-US"/>
        </w:rPr>
      </w:pPr>
      <w:r w:rsidRPr="00094095">
        <w:rPr>
          <w:noProof w:val="0"/>
          <w:lang w:val="en-US"/>
        </w:rPr>
        <w:t>-- D</w:t>
      </w:r>
    </w:p>
    <w:p w14:paraId="6319C92D" w14:textId="77777777" w:rsidR="00C763CA" w:rsidRPr="00094095" w:rsidRDefault="00C763CA" w:rsidP="00C763CA">
      <w:pPr>
        <w:pStyle w:val="PL"/>
        <w:rPr>
          <w:noProof w:val="0"/>
          <w:lang w:val="en-US"/>
        </w:rPr>
      </w:pPr>
      <w:r w:rsidRPr="00094095">
        <w:rPr>
          <w:noProof w:val="0"/>
          <w:lang w:val="en-US"/>
        </w:rPr>
        <w:t>-- E</w:t>
      </w:r>
    </w:p>
    <w:p w14:paraId="6F47B47D" w14:textId="77777777" w:rsidR="00C763CA" w:rsidRPr="00094095" w:rsidRDefault="00C763CA" w:rsidP="00C763CA">
      <w:pPr>
        <w:pStyle w:val="PL"/>
        <w:rPr>
          <w:noProof w:val="0"/>
          <w:lang w:val="en-US"/>
        </w:rPr>
      </w:pPr>
      <w:r w:rsidRPr="00094095">
        <w:rPr>
          <w:noProof w:val="0"/>
          <w:lang w:val="en-US"/>
        </w:rPr>
        <w:t>-- F</w:t>
      </w:r>
    </w:p>
    <w:p w14:paraId="2CE403E4" w14:textId="77777777" w:rsidR="00C763CA" w:rsidRPr="00094095" w:rsidRDefault="00C763CA" w:rsidP="00C763CA">
      <w:pPr>
        <w:pStyle w:val="PL"/>
        <w:rPr>
          <w:noProof w:val="0"/>
          <w:lang w:val="en-US"/>
        </w:rPr>
      </w:pPr>
      <w:r w:rsidRPr="00094095">
        <w:rPr>
          <w:noProof w:val="0"/>
          <w:lang w:val="en-US"/>
        </w:rPr>
        <w:t>-- G</w:t>
      </w:r>
    </w:p>
    <w:p w14:paraId="42760BA2" w14:textId="77777777" w:rsidR="00C763CA" w:rsidRPr="00094095" w:rsidRDefault="00C763CA" w:rsidP="00C763CA">
      <w:pPr>
        <w:pStyle w:val="PL"/>
        <w:rPr>
          <w:noProof w:val="0"/>
          <w:lang w:val="en-US"/>
        </w:rPr>
      </w:pPr>
      <w:r w:rsidRPr="00094095">
        <w:rPr>
          <w:noProof w:val="0"/>
          <w:lang w:val="en-US"/>
        </w:rPr>
        <w:t>-- H</w:t>
      </w:r>
    </w:p>
    <w:p w14:paraId="45A91C78" w14:textId="77777777" w:rsidR="00C763CA" w:rsidRPr="00094095" w:rsidRDefault="00C763CA" w:rsidP="00C763CA">
      <w:pPr>
        <w:pStyle w:val="PL"/>
        <w:rPr>
          <w:noProof w:val="0"/>
          <w:lang w:val="en-US"/>
        </w:rPr>
      </w:pPr>
      <w:r w:rsidRPr="00094095">
        <w:rPr>
          <w:noProof w:val="0"/>
          <w:lang w:val="en-US"/>
        </w:rPr>
        <w:t>-- I</w:t>
      </w:r>
    </w:p>
    <w:p w14:paraId="03B6008A" w14:textId="77777777" w:rsidR="00C763CA" w:rsidRPr="00094095" w:rsidRDefault="00C763CA" w:rsidP="00C763CA">
      <w:pPr>
        <w:pStyle w:val="PL"/>
        <w:rPr>
          <w:noProof w:val="0"/>
          <w:lang w:val="en-US"/>
        </w:rPr>
      </w:pPr>
      <w:r w:rsidRPr="00094095">
        <w:rPr>
          <w:noProof w:val="0"/>
          <w:lang w:val="en-US"/>
        </w:rPr>
        <w:lastRenderedPageBreak/>
        <w:t>-- J</w:t>
      </w:r>
    </w:p>
    <w:p w14:paraId="783F528B" w14:textId="77777777" w:rsidR="00C763CA" w:rsidRPr="00094095" w:rsidRDefault="00C763CA" w:rsidP="00C763CA">
      <w:pPr>
        <w:pStyle w:val="PL"/>
        <w:rPr>
          <w:noProof w:val="0"/>
          <w:lang w:val="en-US"/>
        </w:rPr>
      </w:pPr>
      <w:r w:rsidRPr="00094095">
        <w:rPr>
          <w:noProof w:val="0"/>
          <w:lang w:val="en-US"/>
        </w:rPr>
        <w:t>-- K</w:t>
      </w:r>
    </w:p>
    <w:p w14:paraId="304EA957" w14:textId="77777777" w:rsidR="00C763CA" w:rsidRPr="00094095" w:rsidRDefault="00C763CA" w:rsidP="00C763CA">
      <w:pPr>
        <w:pStyle w:val="PL"/>
        <w:rPr>
          <w:noProof w:val="0"/>
          <w:lang w:val="en-US"/>
        </w:rPr>
      </w:pPr>
      <w:r w:rsidRPr="00094095">
        <w:rPr>
          <w:noProof w:val="0"/>
          <w:lang w:val="en-US"/>
        </w:rPr>
        <w:t>-- L</w:t>
      </w:r>
    </w:p>
    <w:p w14:paraId="54C33869" w14:textId="77777777" w:rsidR="00C763CA" w:rsidRPr="00094095" w:rsidRDefault="00C763CA" w:rsidP="00C763CA">
      <w:pPr>
        <w:pStyle w:val="PL"/>
        <w:rPr>
          <w:noProof w:val="0"/>
          <w:lang w:val="en-US"/>
        </w:rPr>
      </w:pPr>
      <w:r w:rsidRPr="00094095">
        <w:rPr>
          <w:noProof w:val="0"/>
          <w:lang w:val="en-US"/>
        </w:rPr>
        <w:t>-- M</w:t>
      </w:r>
    </w:p>
    <w:p w14:paraId="6057EAC3" w14:textId="77777777" w:rsidR="00C763CA" w:rsidRPr="00094095" w:rsidRDefault="00C763CA" w:rsidP="00C763CA">
      <w:pPr>
        <w:pStyle w:val="PL"/>
        <w:rPr>
          <w:noProof w:val="0"/>
          <w:lang w:val="en-US"/>
        </w:rPr>
      </w:pPr>
      <w:r w:rsidRPr="00094095">
        <w:rPr>
          <w:noProof w:val="0"/>
          <w:lang w:val="en-US"/>
        </w:rPr>
        <w:t>-- N</w:t>
      </w:r>
    </w:p>
    <w:p w14:paraId="27D613C8" w14:textId="77777777" w:rsidR="00C763CA" w:rsidRPr="00094095" w:rsidRDefault="00C763CA" w:rsidP="00C763CA">
      <w:pPr>
        <w:pStyle w:val="PL"/>
        <w:rPr>
          <w:noProof w:val="0"/>
          <w:lang w:val="en-US"/>
        </w:rPr>
      </w:pPr>
      <w:r w:rsidRPr="00094095">
        <w:rPr>
          <w:noProof w:val="0"/>
          <w:lang w:val="en-US"/>
        </w:rPr>
        <w:t>-- O</w:t>
      </w:r>
    </w:p>
    <w:p w14:paraId="5AC1AA6F" w14:textId="77777777" w:rsidR="00C763CA" w:rsidRPr="00094095" w:rsidRDefault="00C763CA" w:rsidP="00C763CA">
      <w:pPr>
        <w:pStyle w:val="PL"/>
        <w:rPr>
          <w:noProof w:val="0"/>
          <w:lang w:val="en-US"/>
        </w:rPr>
      </w:pPr>
      <w:r w:rsidRPr="00094095">
        <w:rPr>
          <w:noProof w:val="0"/>
          <w:lang w:val="en-US"/>
        </w:rPr>
        <w:t>-- P</w:t>
      </w:r>
    </w:p>
    <w:p w14:paraId="52B448CD" w14:textId="77777777" w:rsidR="00C763CA" w:rsidRPr="00094095" w:rsidRDefault="00C763CA" w:rsidP="00C763CA">
      <w:pPr>
        <w:pStyle w:val="PL"/>
        <w:rPr>
          <w:noProof w:val="0"/>
          <w:lang w:val="en-US"/>
        </w:rPr>
      </w:pPr>
      <w:r w:rsidRPr="00094095">
        <w:rPr>
          <w:noProof w:val="0"/>
          <w:lang w:val="en-US"/>
        </w:rPr>
        <w:t>-- Q</w:t>
      </w:r>
    </w:p>
    <w:p w14:paraId="6959D090" w14:textId="77777777" w:rsidR="00C763CA" w:rsidRPr="00094095" w:rsidRDefault="00C763CA" w:rsidP="00C763CA">
      <w:pPr>
        <w:pStyle w:val="PL"/>
        <w:rPr>
          <w:noProof w:val="0"/>
          <w:lang w:val="en-US"/>
        </w:rPr>
      </w:pPr>
      <w:r w:rsidRPr="00094095">
        <w:rPr>
          <w:noProof w:val="0"/>
          <w:lang w:val="en-US"/>
        </w:rPr>
        <w:t>-- R</w:t>
      </w:r>
    </w:p>
    <w:p w14:paraId="35A31A53" w14:textId="77777777" w:rsidR="00C763CA" w:rsidRPr="00094095" w:rsidRDefault="00C763CA" w:rsidP="00C763CA">
      <w:pPr>
        <w:pStyle w:val="PL"/>
        <w:rPr>
          <w:noProof w:val="0"/>
          <w:lang w:val="en-US"/>
        </w:rPr>
      </w:pPr>
      <w:proofErr w:type="gramStart"/>
      <w:r w:rsidRPr="00094095">
        <w:rPr>
          <w:noProof w:val="0"/>
          <w:lang w:val="en-US"/>
        </w:rPr>
        <w:t>RANfunctionDefinition ::=</w:t>
      </w:r>
      <w:proofErr w:type="gramEnd"/>
      <w:r w:rsidRPr="00094095">
        <w:rPr>
          <w:noProof w:val="0"/>
          <w:lang w:val="en-US"/>
        </w:rPr>
        <w:t xml:space="preserve"> OCTET STRING</w:t>
      </w:r>
    </w:p>
    <w:p w14:paraId="4D35BF36" w14:textId="77777777" w:rsidR="00C763CA" w:rsidRPr="00094095" w:rsidRDefault="00C763CA" w:rsidP="00C763CA">
      <w:pPr>
        <w:pStyle w:val="PL"/>
        <w:rPr>
          <w:noProof w:val="0"/>
          <w:lang w:val="en-US"/>
        </w:rPr>
      </w:pPr>
    </w:p>
    <w:p w14:paraId="21F56B63" w14:textId="77777777" w:rsidR="00C763CA" w:rsidRPr="00094095" w:rsidRDefault="00C763CA" w:rsidP="00C763CA">
      <w:pPr>
        <w:pStyle w:val="PL"/>
        <w:rPr>
          <w:noProof w:val="0"/>
          <w:lang w:val="en-US"/>
        </w:rPr>
      </w:pPr>
      <w:proofErr w:type="gramStart"/>
      <w:r w:rsidRPr="00094095">
        <w:rPr>
          <w:noProof w:val="0"/>
          <w:lang w:val="en-US"/>
        </w:rPr>
        <w:t>RANfunctionID ::=</w:t>
      </w:r>
      <w:proofErr w:type="gramEnd"/>
      <w:r w:rsidRPr="00094095">
        <w:rPr>
          <w:noProof w:val="0"/>
          <w:lang w:val="en-US"/>
        </w:rPr>
        <w:t xml:space="preserve"> INTEGER (0..4095)</w:t>
      </w:r>
    </w:p>
    <w:p w14:paraId="5F25769A" w14:textId="77777777" w:rsidR="00C763CA" w:rsidRPr="00094095" w:rsidRDefault="00C763CA" w:rsidP="00C763CA">
      <w:pPr>
        <w:pStyle w:val="PL"/>
        <w:rPr>
          <w:noProof w:val="0"/>
          <w:lang w:val="en-US"/>
        </w:rPr>
      </w:pPr>
    </w:p>
    <w:p w14:paraId="3B43D048" w14:textId="77777777" w:rsidR="00C763CA" w:rsidRPr="00094095" w:rsidRDefault="00C763CA" w:rsidP="00C763CA">
      <w:pPr>
        <w:pStyle w:val="PL"/>
        <w:rPr>
          <w:noProof w:val="0"/>
          <w:lang w:val="en-US"/>
        </w:rPr>
      </w:pPr>
      <w:proofErr w:type="gramStart"/>
      <w:r w:rsidRPr="00094095">
        <w:rPr>
          <w:noProof w:val="0"/>
          <w:lang w:val="en-US"/>
        </w:rPr>
        <w:t>RICactionDefinition ::=</w:t>
      </w:r>
      <w:proofErr w:type="gramEnd"/>
      <w:r w:rsidRPr="00094095">
        <w:rPr>
          <w:noProof w:val="0"/>
          <w:lang w:val="en-US"/>
        </w:rPr>
        <w:t xml:space="preserve"> OCTET STRING</w:t>
      </w:r>
    </w:p>
    <w:p w14:paraId="339A27EF" w14:textId="77777777" w:rsidR="00C763CA" w:rsidRPr="00094095" w:rsidRDefault="00C763CA" w:rsidP="00C763CA">
      <w:pPr>
        <w:pStyle w:val="PL"/>
        <w:rPr>
          <w:noProof w:val="0"/>
          <w:lang w:val="en-US"/>
        </w:rPr>
      </w:pPr>
    </w:p>
    <w:p w14:paraId="3BFAC421" w14:textId="77777777" w:rsidR="00C763CA" w:rsidRPr="00094095" w:rsidRDefault="00C763CA" w:rsidP="00C763CA">
      <w:pPr>
        <w:pStyle w:val="PL"/>
        <w:rPr>
          <w:noProof w:val="0"/>
          <w:lang w:val="en-US"/>
        </w:rPr>
      </w:pPr>
      <w:proofErr w:type="gramStart"/>
      <w:r w:rsidRPr="00094095">
        <w:rPr>
          <w:noProof w:val="0"/>
          <w:lang w:val="en-US"/>
        </w:rPr>
        <w:t>RICactionID ::=</w:t>
      </w:r>
      <w:proofErr w:type="gramEnd"/>
      <w:r w:rsidRPr="00094095">
        <w:rPr>
          <w:noProof w:val="0"/>
          <w:lang w:val="en-US"/>
        </w:rPr>
        <w:t xml:space="preserve"> INTEGER (0..255)</w:t>
      </w:r>
    </w:p>
    <w:p w14:paraId="1E430AB2" w14:textId="77777777" w:rsidR="00C763CA" w:rsidRPr="00094095" w:rsidRDefault="00C763CA" w:rsidP="00C763CA">
      <w:pPr>
        <w:pStyle w:val="PL"/>
        <w:rPr>
          <w:noProof w:val="0"/>
          <w:lang w:val="en-US"/>
        </w:rPr>
      </w:pPr>
    </w:p>
    <w:p w14:paraId="0CFE06F0" w14:textId="77777777" w:rsidR="00C763CA" w:rsidRPr="00094095" w:rsidRDefault="00C763CA" w:rsidP="00C763CA">
      <w:pPr>
        <w:pStyle w:val="PL"/>
        <w:rPr>
          <w:noProof w:val="0"/>
          <w:lang w:val="en-US"/>
        </w:rPr>
      </w:pPr>
      <w:proofErr w:type="gramStart"/>
      <w:r w:rsidRPr="00094095">
        <w:rPr>
          <w:noProof w:val="0"/>
          <w:lang w:val="en-US"/>
        </w:rPr>
        <w:t>RICactionType ::=</w:t>
      </w:r>
      <w:proofErr w:type="gramEnd"/>
      <w:r w:rsidRPr="00094095">
        <w:rPr>
          <w:noProof w:val="0"/>
          <w:lang w:val="en-US"/>
        </w:rPr>
        <w:t xml:space="preserve"> ENUMERATED{</w:t>
      </w:r>
    </w:p>
    <w:p w14:paraId="085CE87A" w14:textId="77777777" w:rsidR="00C763CA" w:rsidRPr="00094095" w:rsidRDefault="00C763CA" w:rsidP="00C763CA">
      <w:pPr>
        <w:pStyle w:val="PL"/>
        <w:rPr>
          <w:noProof w:val="0"/>
          <w:lang w:val="en-US"/>
        </w:rPr>
      </w:pPr>
      <w:r w:rsidRPr="00094095">
        <w:rPr>
          <w:noProof w:val="0"/>
          <w:lang w:val="en-US"/>
        </w:rPr>
        <w:tab/>
        <w:t>report,</w:t>
      </w:r>
    </w:p>
    <w:p w14:paraId="6F4F4824" w14:textId="77777777" w:rsidR="00C763CA" w:rsidRPr="00094095" w:rsidRDefault="00C763CA" w:rsidP="00C763CA">
      <w:pPr>
        <w:pStyle w:val="PL"/>
        <w:rPr>
          <w:noProof w:val="0"/>
          <w:lang w:val="en-US"/>
        </w:rPr>
      </w:pPr>
      <w:r w:rsidRPr="00094095">
        <w:rPr>
          <w:noProof w:val="0"/>
          <w:lang w:val="en-US"/>
        </w:rPr>
        <w:tab/>
        <w:t>insert,</w:t>
      </w:r>
    </w:p>
    <w:p w14:paraId="4F8F7348" w14:textId="77777777" w:rsidR="00C763CA" w:rsidRPr="00094095" w:rsidRDefault="00C763CA" w:rsidP="00C763CA">
      <w:pPr>
        <w:pStyle w:val="PL"/>
        <w:rPr>
          <w:noProof w:val="0"/>
          <w:lang w:val="en-US"/>
        </w:rPr>
      </w:pPr>
      <w:r w:rsidRPr="00094095">
        <w:rPr>
          <w:noProof w:val="0"/>
          <w:lang w:val="en-US"/>
        </w:rPr>
        <w:tab/>
        <w:t>policy,</w:t>
      </w:r>
    </w:p>
    <w:p w14:paraId="4D4661B4" w14:textId="77777777" w:rsidR="00C763CA" w:rsidRPr="00094095" w:rsidRDefault="00C763CA" w:rsidP="00C763CA">
      <w:pPr>
        <w:pStyle w:val="PL"/>
        <w:rPr>
          <w:noProof w:val="0"/>
          <w:lang w:val="en-US"/>
        </w:rPr>
      </w:pPr>
      <w:r w:rsidRPr="00094095">
        <w:rPr>
          <w:noProof w:val="0"/>
          <w:lang w:val="en-US"/>
        </w:rPr>
        <w:tab/>
        <w:t>...</w:t>
      </w:r>
    </w:p>
    <w:p w14:paraId="201F1A59" w14:textId="77777777" w:rsidR="00C763CA" w:rsidRPr="00094095" w:rsidRDefault="00C763CA" w:rsidP="00C763CA">
      <w:pPr>
        <w:pStyle w:val="PL"/>
        <w:rPr>
          <w:noProof w:val="0"/>
          <w:lang w:val="en-US"/>
        </w:rPr>
      </w:pPr>
      <w:r w:rsidRPr="00094095">
        <w:rPr>
          <w:noProof w:val="0"/>
          <w:lang w:val="en-US"/>
        </w:rPr>
        <w:t>}</w:t>
      </w:r>
    </w:p>
    <w:p w14:paraId="644287A5" w14:textId="77777777" w:rsidR="00C763CA" w:rsidRPr="00094095" w:rsidRDefault="00C763CA" w:rsidP="00C763CA">
      <w:pPr>
        <w:pStyle w:val="PL"/>
        <w:rPr>
          <w:noProof w:val="0"/>
          <w:lang w:val="en-US"/>
        </w:rPr>
      </w:pPr>
    </w:p>
    <w:p w14:paraId="675AB16F" w14:textId="77777777" w:rsidR="00C763CA" w:rsidRPr="00094095" w:rsidRDefault="00C763CA" w:rsidP="00C763CA">
      <w:pPr>
        <w:pStyle w:val="PL"/>
        <w:rPr>
          <w:noProof w:val="0"/>
          <w:lang w:val="en-US"/>
        </w:rPr>
      </w:pPr>
      <w:proofErr w:type="gramStart"/>
      <w:r w:rsidRPr="00094095">
        <w:rPr>
          <w:noProof w:val="0"/>
          <w:lang w:val="en-US"/>
        </w:rPr>
        <w:t>RICcallProcessID ::=</w:t>
      </w:r>
      <w:proofErr w:type="gramEnd"/>
      <w:r w:rsidRPr="00094095">
        <w:rPr>
          <w:noProof w:val="0"/>
          <w:lang w:val="en-US"/>
        </w:rPr>
        <w:t xml:space="preserve"> OCTET STRING</w:t>
      </w:r>
    </w:p>
    <w:p w14:paraId="1D55F021" w14:textId="77777777" w:rsidR="00C763CA" w:rsidRPr="00094095" w:rsidRDefault="00C763CA" w:rsidP="00C763CA">
      <w:pPr>
        <w:pStyle w:val="PL"/>
        <w:rPr>
          <w:noProof w:val="0"/>
          <w:lang w:val="en-US"/>
        </w:rPr>
      </w:pPr>
    </w:p>
    <w:p w14:paraId="04E9DEAF" w14:textId="77777777" w:rsidR="00C763CA" w:rsidRPr="00094095" w:rsidRDefault="00C763CA" w:rsidP="00C763CA">
      <w:pPr>
        <w:pStyle w:val="PL"/>
        <w:rPr>
          <w:noProof w:val="0"/>
          <w:lang w:val="en-US"/>
        </w:rPr>
      </w:pPr>
      <w:proofErr w:type="gramStart"/>
      <w:r w:rsidRPr="00094095">
        <w:rPr>
          <w:noProof w:val="0"/>
          <w:lang w:val="en-US"/>
        </w:rPr>
        <w:t>RICcause ::=</w:t>
      </w:r>
      <w:proofErr w:type="gramEnd"/>
      <w:r w:rsidRPr="00094095">
        <w:rPr>
          <w:noProof w:val="0"/>
          <w:lang w:val="en-US"/>
        </w:rPr>
        <w:t xml:space="preserve"> CHOICE {</w:t>
      </w:r>
    </w:p>
    <w:p w14:paraId="1B1097FF" w14:textId="77777777" w:rsidR="00C763CA" w:rsidRPr="00094095" w:rsidRDefault="00C763CA" w:rsidP="00C763CA">
      <w:pPr>
        <w:pStyle w:val="PL"/>
        <w:rPr>
          <w:noProof w:val="0"/>
          <w:lang w:val="en-US"/>
        </w:rPr>
      </w:pPr>
      <w:r w:rsidRPr="00094095">
        <w:rPr>
          <w:noProof w:val="0"/>
          <w:lang w:val="en-US"/>
        </w:rPr>
        <w:tab/>
        <w:t>radioNetwork</w:t>
      </w:r>
      <w:r w:rsidRPr="00094095">
        <w:rPr>
          <w:noProof w:val="0"/>
          <w:lang w:val="en-US"/>
        </w:rPr>
        <w:tab/>
      </w:r>
      <w:r w:rsidRPr="00094095">
        <w:rPr>
          <w:noProof w:val="0"/>
          <w:lang w:val="en-US"/>
        </w:rPr>
        <w:tab/>
        <w:t>CauseRadioNetwork,</w:t>
      </w:r>
    </w:p>
    <w:p w14:paraId="66A3E2DB" w14:textId="77777777" w:rsidR="00C763CA" w:rsidRPr="00094095" w:rsidRDefault="00C763CA" w:rsidP="00C763CA">
      <w:pPr>
        <w:pStyle w:val="PL"/>
        <w:rPr>
          <w:noProof w:val="0"/>
          <w:lang w:val="en-US"/>
        </w:rPr>
      </w:pPr>
      <w:r w:rsidRPr="00094095">
        <w:rPr>
          <w:noProof w:val="0"/>
          <w:lang w:val="en-US"/>
        </w:rPr>
        <w:tab/>
        <w:t>transport</w:t>
      </w:r>
      <w:r w:rsidRPr="00094095">
        <w:rPr>
          <w:noProof w:val="0"/>
          <w:lang w:val="en-US"/>
        </w:rPr>
        <w:tab/>
      </w:r>
      <w:r w:rsidRPr="00094095">
        <w:rPr>
          <w:noProof w:val="0"/>
          <w:lang w:val="en-US"/>
        </w:rPr>
        <w:tab/>
      </w:r>
      <w:r w:rsidRPr="00094095">
        <w:rPr>
          <w:noProof w:val="0"/>
          <w:lang w:val="en-US"/>
        </w:rPr>
        <w:tab/>
        <w:t>CauseTransport,</w:t>
      </w:r>
    </w:p>
    <w:p w14:paraId="3842E7DE" w14:textId="77777777" w:rsidR="00C763CA" w:rsidRPr="00094095" w:rsidRDefault="00C763CA" w:rsidP="00C763CA">
      <w:pPr>
        <w:pStyle w:val="PL"/>
        <w:rPr>
          <w:noProof w:val="0"/>
          <w:lang w:val="en-US"/>
        </w:rPr>
      </w:pPr>
      <w:r w:rsidRPr="00094095">
        <w:rPr>
          <w:noProof w:val="0"/>
          <w:lang w:val="en-US"/>
        </w:rPr>
        <w:tab/>
        <w:t>protocol</w:t>
      </w:r>
      <w:r w:rsidRPr="00094095">
        <w:rPr>
          <w:noProof w:val="0"/>
          <w:lang w:val="en-US"/>
        </w:rPr>
        <w:tab/>
      </w:r>
      <w:r w:rsidRPr="00094095">
        <w:rPr>
          <w:noProof w:val="0"/>
          <w:lang w:val="en-US"/>
        </w:rPr>
        <w:tab/>
      </w:r>
      <w:r w:rsidRPr="00094095">
        <w:rPr>
          <w:noProof w:val="0"/>
          <w:lang w:val="en-US"/>
        </w:rPr>
        <w:tab/>
        <w:t>CauseProtocol,</w:t>
      </w:r>
    </w:p>
    <w:p w14:paraId="79C5F03C" w14:textId="77777777" w:rsidR="00C763CA" w:rsidRPr="00094095" w:rsidRDefault="00C763CA" w:rsidP="00C763CA">
      <w:pPr>
        <w:pStyle w:val="PL"/>
        <w:rPr>
          <w:noProof w:val="0"/>
          <w:lang w:val="en-US"/>
        </w:rPr>
      </w:pPr>
      <w:r w:rsidRPr="00094095">
        <w:rPr>
          <w:noProof w:val="0"/>
          <w:lang w:val="en-US"/>
        </w:rPr>
        <w:tab/>
        <w:t>misc</w:t>
      </w:r>
      <w:r w:rsidRPr="00094095">
        <w:rPr>
          <w:noProof w:val="0"/>
          <w:lang w:val="en-US"/>
        </w:rPr>
        <w:tab/>
      </w:r>
      <w:r w:rsidRPr="00094095">
        <w:rPr>
          <w:noProof w:val="0"/>
          <w:lang w:val="en-US"/>
        </w:rPr>
        <w:tab/>
      </w:r>
      <w:r w:rsidRPr="00094095">
        <w:rPr>
          <w:noProof w:val="0"/>
          <w:lang w:val="en-US"/>
        </w:rPr>
        <w:tab/>
      </w:r>
      <w:r w:rsidRPr="00094095">
        <w:rPr>
          <w:noProof w:val="0"/>
          <w:lang w:val="en-US"/>
        </w:rPr>
        <w:tab/>
        <w:t>CauseMisc,</w:t>
      </w:r>
    </w:p>
    <w:p w14:paraId="399E1DAA" w14:textId="77777777" w:rsidR="00C763CA" w:rsidRPr="00094095" w:rsidRDefault="00C763CA" w:rsidP="00C763CA">
      <w:pPr>
        <w:pStyle w:val="PL"/>
        <w:rPr>
          <w:noProof w:val="0"/>
          <w:lang w:val="en-US"/>
        </w:rPr>
      </w:pPr>
      <w:r w:rsidRPr="00094095">
        <w:rPr>
          <w:noProof w:val="0"/>
          <w:lang w:val="en-US"/>
        </w:rPr>
        <w:tab/>
        <w:t>ric</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CauseRIC,</w:t>
      </w:r>
    </w:p>
    <w:p w14:paraId="01E4E3F2" w14:textId="77777777" w:rsidR="00C763CA" w:rsidRPr="00094095" w:rsidRDefault="00C763CA" w:rsidP="00C763CA">
      <w:pPr>
        <w:pStyle w:val="PL"/>
        <w:rPr>
          <w:noProof w:val="0"/>
          <w:lang w:val="en-US"/>
        </w:rPr>
      </w:pPr>
      <w:r w:rsidRPr="00094095">
        <w:rPr>
          <w:noProof w:val="0"/>
          <w:lang w:val="en-US"/>
        </w:rPr>
        <w:tab/>
        <w:t>...</w:t>
      </w:r>
    </w:p>
    <w:p w14:paraId="45095E94" w14:textId="77777777" w:rsidR="00C763CA" w:rsidRPr="00094095" w:rsidRDefault="00C763CA" w:rsidP="00C763CA">
      <w:pPr>
        <w:pStyle w:val="PL"/>
        <w:rPr>
          <w:noProof w:val="0"/>
          <w:lang w:val="en-US"/>
        </w:rPr>
      </w:pPr>
      <w:r w:rsidRPr="00094095">
        <w:rPr>
          <w:noProof w:val="0"/>
          <w:lang w:val="en-US"/>
        </w:rPr>
        <w:t>}</w:t>
      </w:r>
    </w:p>
    <w:p w14:paraId="137E3F4B" w14:textId="77777777" w:rsidR="00C763CA" w:rsidRPr="00094095" w:rsidRDefault="00C763CA" w:rsidP="00C763CA">
      <w:pPr>
        <w:pStyle w:val="PL"/>
        <w:rPr>
          <w:noProof w:val="0"/>
          <w:lang w:val="en-US"/>
        </w:rPr>
      </w:pPr>
    </w:p>
    <w:p w14:paraId="6D4EDD76" w14:textId="77777777" w:rsidR="00C763CA" w:rsidRPr="00094095" w:rsidRDefault="00C763CA" w:rsidP="00C763CA">
      <w:pPr>
        <w:pStyle w:val="PL"/>
        <w:rPr>
          <w:noProof w:val="0"/>
          <w:lang w:val="en-US"/>
        </w:rPr>
      </w:pPr>
      <w:proofErr w:type="gramStart"/>
      <w:r w:rsidRPr="00094095">
        <w:rPr>
          <w:noProof w:val="0"/>
          <w:lang w:val="en-US"/>
        </w:rPr>
        <w:t>RICcontrolAckRequest ::=</w:t>
      </w:r>
      <w:proofErr w:type="gramEnd"/>
      <w:r w:rsidRPr="00094095">
        <w:rPr>
          <w:noProof w:val="0"/>
          <w:lang w:val="en-US"/>
        </w:rPr>
        <w:t xml:space="preserve"> ENUMERATED{</w:t>
      </w:r>
    </w:p>
    <w:p w14:paraId="0592E112" w14:textId="77777777" w:rsidR="00C763CA" w:rsidRPr="00094095" w:rsidRDefault="00C763CA" w:rsidP="00C763CA">
      <w:pPr>
        <w:pStyle w:val="PL"/>
        <w:rPr>
          <w:noProof w:val="0"/>
          <w:lang w:val="en-US"/>
        </w:rPr>
      </w:pPr>
      <w:r w:rsidRPr="00094095">
        <w:rPr>
          <w:noProof w:val="0"/>
          <w:lang w:val="en-US"/>
        </w:rPr>
        <w:tab/>
        <w:t>noAck,</w:t>
      </w:r>
    </w:p>
    <w:p w14:paraId="6ED123E9" w14:textId="77777777" w:rsidR="00C763CA" w:rsidRPr="00094095" w:rsidRDefault="00C763CA" w:rsidP="00C763CA">
      <w:pPr>
        <w:pStyle w:val="PL"/>
        <w:rPr>
          <w:noProof w:val="0"/>
          <w:lang w:val="en-US"/>
        </w:rPr>
      </w:pPr>
      <w:r w:rsidRPr="00094095">
        <w:rPr>
          <w:noProof w:val="0"/>
          <w:lang w:val="en-US"/>
        </w:rPr>
        <w:tab/>
        <w:t>ack,</w:t>
      </w:r>
    </w:p>
    <w:p w14:paraId="685BA092" w14:textId="77777777" w:rsidR="00C763CA" w:rsidRPr="00094095" w:rsidRDefault="00C763CA" w:rsidP="00C763CA">
      <w:pPr>
        <w:pStyle w:val="PL"/>
        <w:rPr>
          <w:noProof w:val="0"/>
          <w:lang w:val="en-US"/>
        </w:rPr>
      </w:pPr>
      <w:r w:rsidRPr="00094095">
        <w:rPr>
          <w:noProof w:val="0"/>
          <w:lang w:val="en-US"/>
        </w:rPr>
        <w:tab/>
        <w:t>nAck,</w:t>
      </w:r>
    </w:p>
    <w:p w14:paraId="1E2BF5DB" w14:textId="77777777" w:rsidR="00C763CA" w:rsidRPr="00094095" w:rsidRDefault="00C763CA" w:rsidP="00C763CA">
      <w:pPr>
        <w:pStyle w:val="PL"/>
        <w:rPr>
          <w:noProof w:val="0"/>
          <w:lang w:val="en-US"/>
        </w:rPr>
      </w:pPr>
      <w:r w:rsidRPr="00094095">
        <w:rPr>
          <w:noProof w:val="0"/>
          <w:lang w:val="en-US"/>
        </w:rPr>
        <w:tab/>
        <w:t>...</w:t>
      </w:r>
    </w:p>
    <w:p w14:paraId="17838CDB" w14:textId="77777777" w:rsidR="00C763CA" w:rsidRPr="00094095" w:rsidRDefault="00C763CA" w:rsidP="00C763CA">
      <w:pPr>
        <w:pStyle w:val="PL"/>
        <w:rPr>
          <w:noProof w:val="0"/>
          <w:lang w:val="en-US"/>
        </w:rPr>
      </w:pPr>
      <w:r w:rsidRPr="00094095">
        <w:rPr>
          <w:noProof w:val="0"/>
          <w:lang w:val="en-US"/>
        </w:rPr>
        <w:t>}</w:t>
      </w:r>
    </w:p>
    <w:p w14:paraId="2CBF6D2D" w14:textId="77777777" w:rsidR="00C763CA" w:rsidRPr="00094095" w:rsidRDefault="00C763CA" w:rsidP="00C763CA">
      <w:pPr>
        <w:pStyle w:val="PL"/>
        <w:rPr>
          <w:noProof w:val="0"/>
          <w:lang w:val="en-US"/>
        </w:rPr>
      </w:pPr>
    </w:p>
    <w:p w14:paraId="46CC12FE" w14:textId="77777777" w:rsidR="00C763CA" w:rsidRPr="00094095" w:rsidRDefault="00C763CA" w:rsidP="00C763CA">
      <w:pPr>
        <w:pStyle w:val="PL"/>
        <w:rPr>
          <w:noProof w:val="0"/>
          <w:lang w:val="en-US"/>
        </w:rPr>
      </w:pPr>
      <w:proofErr w:type="gramStart"/>
      <w:r w:rsidRPr="00094095">
        <w:rPr>
          <w:noProof w:val="0"/>
          <w:lang w:val="en-US"/>
        </w:rPr>
        <w:t>RICcontrolHeader ::=</w:t>
      </w:r>
      <w:proofErr w:type="gramEnd"/>
      <w:r w:rsidRPr="00094095">
        <w:rPr>
          <w:noProof w:val="0"/>
          <w:lang w:val="en-US"/>
        </w:rPr>
        <w:t xml:space="preserve"> OCTET STRING</w:t>
      </w:r>
    </w:p>
    <w:p w14:paraId="1E01643B" w14:textId="77777777" w:rsidR="00C763CA" w:rsidRPr="00094095" w:rsidRDefault="00C763CA" w:rsidP="00C763CA">
      <w:pPr>
        <w:pStyle w:val="PL"/>
        <w:rPr>
          <w:noProof w:val="0"/>
          <w:lang w:val="en-US"/>
        </w:rPr>
      </w:pPr>
    </w:p>
    <w:p w14:paraId="366EE9A0" w14:textId="77777777" w:rsidR="00C763CA" w:rsidRPr="00094095" w:rsidRDefault="00C763CA" w:rsidP="00C763CA">
      <w:pPr>
        <w:pStyle w:val="PL"/>
        <w:rPr>
          <w:noProof w:val="0"/>
          <w:lang w:val="en-US"/>
        </w:rPr>
      </w:pPr>
      <w:proofErr w:type="gramStart"/>
      <w:r w:rsidRPr="00094095">
        <w:rPr>
          <w:noProof w:val="0"/>
          <w:lang w:val="en-US"/>
        </w:rPr>
        <w:t>RICcontrolMessage ::=</w:t>
      </w:r>
      <w:proofErr w:type="gramEnd"/>
      <w:r w:rsidRPr="00094095">
        <w:rPr>
          <w:noProof w:val="0"/>
          <w:lang w:val="en-US"/>
        </w:rPr>
        <w:t xml:space="preserve"> OCTET STRING</w:t>
      </w:r>
    </w:p>
    <w:p w14:paraId="58056FD2" w14:textId="77777777" w:rsidR="00C763CA" w:rsidRPr="00094095" w:rsidRDefault="00C763CA" w:rsidP="00C763CA">
      <w:pPr>
        <w:pStyle w:val="PL"/>
        <w:rPr>
          <w:noProof w:val="0"/>
          <w:lang w:val="en-US"/>
        </w:rPr>
      </w:pPr>
    </w:p>
    <w:p w14:paraId="639FBD2E" w14:textId="77777777" w:rsidR="00C763CA" w:rsidRPr="00094095" w:rsidRDefault="00C763CA" w:rsidP="00C763CA">
      <w:pPr>
        <w:pStyle w:val="PL"/>
        <w:rPr>
          <w:noProof w:val="0"/>
          <w:lang w:val="en-US"/>
        </w:rPr>
      </w:pPr>
      <w:proofErr w:type="gramStart"/>
      <w:r w:rsidRPr="00094095">
        <w:rPr>
          <w:noProof w:val="0"/>
          <w:lang w:val="en-US"/>
        </w:rPr>
        <w:t>RICcontrolStatus ::=</w:t>
      </w:r>
      <w:proofErr w:type="gramEnd"/>
      <w:r w:rsidRPr="00094095">
        <w:rPr>
          <w:noProof w:val="0"/>
          <w:lang w:val="en-US"/>
        </w:rPr>
        <w:t xml:space="preserve"> ENUMERATED{</w:t>
      </w:r>
    </w:p>
    <w:p w14:paraId="02296B27" w14:textId="77777777" w:rsidR="00C763CA" w:rsidRPr="00094095" w:rsidRDefault="00C763CA" w:rsidP="00C763CA">
      <w:pPr>
        <w:pStyle w:val="PL"/>
        <w:rPr>
          <w:noProof w:val="0"/>
          <w:lang w:val="en-US"/>
        </w:rPr>
      </w:pPr>
      <w:r w:rsidRPr="00094095">
        <w:rPr>
          <w:noProof w:val="0"/>
          <w:lang w:val="en-US"/>
        </w:rPr>
        <w:tab/>
        <w:t>success,</w:t>
      </w:r>
    </w:p>
    <w:p w14:paraId="0A0057B1" w14:textId="77777777" w:rsidR="00C763CA" w:rsidRPr="00094095" w:rsidRDefault="00C763CA" w:rsidP="00C763CA">
      <w:pPr>
        <w:pStyle w:val="PL"/>
        <w:rPr>
          <w:noProof w:val="0"/>
          <w:lang w:val="en-US"/>
        </w:rPr>
      </w:pPr>
      <w:r w:rsidRPr="00094095">
        <w:rPr>
          <w:noProof w:val="0"/>
          <w:lang w:val="en-US"/>
        </w:rPr>
        <w:tab/>
        <w:t>rejected,</w:t>
      </w:r>
    </w:p>
    <w:p w14:paraId="4A30CE56" w14:textId="77777777" w:rsidR="00C763CA" w:rsidRPr="00094095" w:rsidRDefault="00C763CA" w:rsidP="00C763CA">
      <w:pPr>
        <w:pStyle w:val="PL"/>
        <w:rPr>
          <w:noProof w:val="0"/>
          <w:lang w:val="en-US"/>
        </w:rPr>
      </w:pPr>
      <w:r w:rsidRPr="00094095">
        <w:rPr>
          <w:noProof w:val="0"/>
          <w:lang w:val="en-US"/>
        </w:rPr>
        <w:tab/>
        <w:t>failed,</w:t>
      </w:r>
    </w:p>
    <w:p w14:paraId="4D688A14" w14:textId="77777777" w:rsidR="00C763CA" w:rsidRPr="00094095" w:rsidRDefault="00C763CA" w:rsidP="00C763CA">
      <w:pPr>
        <w:pStyle w:val="PL"/>
        <w:rPr>
          <w:noProof w:val="0"/>
          <w:lang w:val="en-US"/>
        </w:rPr>
      </w:pPr>
      <w:r w:rsidRPr="00094095">
        <w:rPr>
          <w:noProof w:val="0"/>
          <w:lang w:val="en-US"/>
        </w:rPr>
        <w:tab/>
        <w:t>...</w:t>
      </w:r>
    </w:p>
    <w:p w14:paraId="3E8611CF" w14:textId="77777777" w:rsidR="00C763CA" w:rsidRPr="00094095" w:rsidRDefault="00C763CA" w:rsidP="00C763CA">
      <w:pPr>
        <w:pStyle w:val="PL"/>
        <w:rPr>
          <w:noProof w:val="0"/>
          <w:lang w:val="en-US"/>
        </w:rPr>
      </w:pPr>
      <w:r w:rsidRPr="00094095">
        <w:rPr>
          <w:noProof w:val="0"/>
          <w:lang w:val="en-US"/>
        </w:rPr>
        <w:t>}</w:t>
      </w:r>
    </w:p>
    <w:p w14:paraId="3866054C" w14:textId="77777777" w:rsidR="00C763CA" w:rsidRPr="00094095" w:rsidRDefault="00C763CA" w:rsidP="00C763CA">
      <w:pPr>
        <w:pStyle w:val="PL"/>
        <w:rPr>
          <w:noProof w:val="0"/>
          <w:lang w:val="en-US"/>
        </w:rPr>
      </w:pPr>
    </w:p>
    <w:p w14:paraId="3CE5F8F2" w14:textId="77777777" w:rsidR="00C763CA" w:rsidRPr="00094095" w:rsidRDefault="00C763CA" w:rsidP="00C763CA">
      <w:pPr>
        <w:pStyle w:val="PL"/>
        <w:rPr>
          <w:noProof w:val="0"/>
          <w:lang w:val="en-US"/>
        </w:rPr>
      </w:pPr>
      <w:proofErr w:type="gramStart"/>
      <w:r w:rsidRPr="00094095">
        <w:rPr>
          <w:noProof w:val="0"/>
          <w:lang w:val="en-US"/>
        </w:rPr>
        <w:t>RICeventTriggerDefinition ::=</w:t>
      </w:r>
      <w:proofErr w:type="gramEnd"/>
      <w:r w:rsidRPr="00094095">
        <w:rPr>
          <w:noProof w:val="0"/>
          <w:lang w:val="en-US"/>
        </w:rPr>
        <w:t xml:space="preserve"> OCTET STRING</w:t>
      </w:r>
    </w:p>
    <w:p w14:paraId="5D8C2890" w14:textId="77777777" w:rsidR="00C763CA" w:rsidRPr="00094095" w:rsidRDefault="00C763CA" w:rsidP="00C763CA">
      <w:pPr>
        <w:pStyle w:val="PL"/>
        <w:rPr>
          <w:noProof w:val="0"/>
          <w:lang w:val="en-US"/>
        </w:rPr>
      </w:pPr>
    </w:p>
    <w:p w14:paraId="64FD158B" w14:textId="77777777" w:rsidR="00C763CA" w:rsidRPr="00094095" w:rsidRDefault="00C763CA" w:rsidP="00C763CA">
      <w:pPr>
        <w:pStyle w:val="PL"/>
        <w:rPr>
          <w:noProof w:val="0"/>
          <w:lang w:val="en-US"/>
        </w:rPr>
      </w:pPr>
      <w:proofErr w:type="gramStart"/>
      <w:r w:rsidRPr="00094095">
        <w:rPr>
          <w:noProof w:val="0"/>
          <w:lang w:val="en-US"/>
        </w:rPr>
        <w:t>RICindicationHeader ::=</w:t>
      </w:r>
      <w:proofErr w:type="gramEnd"/>
      <w:r w:rsidRPr="00094095">
        <w:rPr>
          <w:noProof w:val="0"/>
          <w:lang w:val="en-US"/>
        </w:rPr>
        <w:t xml:space="preserve"> OCTET STRING</w:t>
      </w:r>
    </w:p>
    <w:p w14:paraId="5C3071A7" w14:textId="77777777" w:rsidR="00C763CA" w:rsidRPr="00094095" w:rsidRDefault="00C763CA" w:rsidP="00C763CA">
      <w:pPr>
        <w:pStyle w:val="PL"/>
        <w:rPr>
          <w:noProof w:val="0"/>
          <w:lang w:val="en-US"/>
        </w:rPr>
      </w:pPr>
    </w:p>
    <w:p w14:paraId="4984ECAF" w14:textId="77777777" w:rsidR="00C763CA" w:rsidRPr="00094095" w:rsidRDefault="00C763CA" w:rsidP="00C763CA">
      <w:pPr>
        <w:pStyle w:val="PL"/>
        <w:rPr>
          <w:noProof w:val="0"/>
          <w:lang w:val="en-US"/>
        </w:rPr>
      </w:pPr>
      <w:proofErr w:type="gramStart"/>
      <w:r w:rsidRPr="00094095">
        <w:rPr>
          <w:noProof w:val="0"/>
          <w:lang w:val="en-US"/>
        </w:rPr>
        <w:t>RICindicationMessage ::=</w:t>
      </w:r>
      <w:proofErr w:type="gramEnd"/>
      <w:r w:rsidRPr="00094095">
        <w:rPr>
          <w:noProof w:val="0"/>
          <w:lang w:val="en-US"/>
        </w:rPr>
        <w:t xml:space="preserve"> OCTET STRING</w:t>
      </w:r>
    </w:p>
    <w:p w14:paraId="0B78C753" w14:textId="77777777" w:rsidR="00C763CA" w:rsidRPr="00094095" w:rsidRDefault="00C763CA" w:rsidP="00C763CA">
      <w:pPr>
        <w:pStyle w:val="PL"/>
        <w:rPr>
          <w:noProof w:val="0"/>
          <w:lang w:val="en-US"/>
        </w:rPr>
      </w:pPr>
    </w:p>
    <w:p w14:paraId="33837526" w14:textId="77777777" w:rsidR="00C763CA" w:rsidRPr="00094095" w:rsidRDefault="00C763CA" w:rsidP="00C763CA">
      <w:pPr>
        <w:pStyle w:val="PL"/>
        <w:rPr>
          <w:noProof w:val="0"/>
          <w:lang w:val="en-US"/>
        </w:rPr>
      </w:pPr>
      <w:proofErr w:type="gramStart"/>
      <w:r w:rsidRPr="00094095">
        <w:rPr>
          <w:noProof w:val="0"/>
          <w:lang w:val="en-US"/>
        </w:rPr>
        <w:t>RICindicationSN ::=</w:t>
      </w:r>
      <w:proofErr w:type="gramEnd"/>
      <w:r w:rsidRPr="00094095">
        <w:rPr>
          <w:noProof w:val="0"/>
          <w:lang w:val="en-US"/>
        </w:rPr>
        <w:t xml:space="preserve"> INTEGER (0..65535)</w:t>
      </w:r>
    </w:p>
    <w:p w14:paraId="5531FCE8" w14:textId="77777777" w:rsidR="00C763CA" w:rsidRPr="00094095" w:rsidRDefault="00C763CA" w:rsidP="00C763CA">
      <w:pPr>
        <w:pStyle w:val="PL"/>
        <w:rPr>
          <w:noProof w:val="0"/>
          <w:lang w:val="en-US"/>
        </w:rPr>
      </w:pPr>
    </w:p>
    <w:p w14:paraId="79C042C5" w14:textId="77777777" w:rsidR="00C763CA" w:rsidRPr="00094095" w:rsidRDefault="00C763CA" w:rsidP="00C763CA">
      <w:pPr>
        <w:pStyle w:val="PL"/>
        <w:rPr>
          <w:noProof w:val="0"/>
          <w:lang w:val="en-US"/>
        </w:rPr>
      </w:pPr>
      <w:proofErr w:type="gramStart"/>
      <w:r w:rsidRPr="00094095">
        <w:rPr>
          <w:noProof w:val="0"/>
          <w:lang w:val="en-US"/>
        </w:rPr>
        <w:t>RICindicationType ::=</w:t>
      </w:r>
      <w:proofErr w:type="gramEnd"/>
      <w:r w:rsidRPr="00094095">
        <w:rPr>
          <w:noProof w:val="0"/>
          <w:lang w:val="en-US"/>
        </w:rPr>
        <w:t xml:space="preserve"> ENUMERATED{</w:t>
      </w:r>
    </w:p>
    <w:p w14:paraId="5FCE6E62" w14:textId="77777777" w:rsidR="00C763CA" w:rsidRPr="00094095" w:rsidRDefault="00C763CA" w:rsidP="00C763CA">
      <w:pPr>
        <w:pStyle w:val="PL"/>
        <w:rPr>
          <w:noProof w:val="0"/>
          <w:lang w:val="en-US"/>
        </w:rPr>
      </w:pPr>
      <w:r w:rsidRPr="00094095">
        <w:rPr>
          <w:noProof w:val="0"/>
          <w:lang w:val="en-US"/>
        </w:rPr>
        <w:tab/>
        <w:t>report,</w:t>
      </w:r>
    </w:p>
    <w:p w14:paraId="0D6D9852" w14:textId="77777777" w:rsidR="00C763CA" w:rsidRPr="00094095" w:rsidRDefault="00C763CA" w:rsidP="00C763CA">
      <w:pPr>
        <w:pStyle w:val="PL"/>
        <w:rPr>
          <w:noProof w:val="0"/>
          <w:lang w:val="en-US"/>
        </w:rPr>
      </w:pPr>
      <w:r w:rsidRPr="00094095">
        <w:rPr>
          <w:noProof w:val="0"/>
          <w:lang w:val="en-US"/>
        </w:rPr>
        <w:tab/>
        <w:t>insert,</w:t>
      </w:r>
    </w:p>
    <w:p w14:paraId="407938C9" w14:textId="77777777" w:rsidR="00C763CA" w:rsidRPr="00094095" w:rsidRDefault="00C763CA" w:rsidP="00C763CA">
      <w:pPr>
        <w:pStyle w:val="PL"/>
        <w:rPr>
          <w:noProof w:val="0"/>
          <w:lang w:val="en-US"/>
        </w:rPr>
      </w:pPr>
      <w:r w:rsidRPr="00094095">
        <w:rPr>
          <w:noProof w:val="0"/>
          <w:lang w:val="en-US"/>
        </w:rPr>
        <w:tab/>
        <w:t>...</w:t>
      </w:r>
    </w:p>
    <w:p w14:paraId="05845D4D" w14:textId="77777777" w:rsidR="00C763CA" w:rsidRPr="00094095" w:rsidRDefault="00C763CA" w:rsidP="00C763CA">
      <w:pPr>
        <w:pStyle w:val="PL"/>
        <w:rPr>
          <w:noProof w:val="0"/>
          <w:lang w:val="en-US"/>
        </w:rPr>
      </w:pPr>
      <w:r w:rsidRPr="00094095">
        <w:rPr>
          <w:noProof w:val="0"/>
          <w:lang w:val="en-US"/>
        </w:rPr>
        <w:t>}</w:t>
      </w:r>
    </w:p>
    <w:p w14:paraId="41FC0420" w14:textId="77777777" w:rsidR="00C763CA" w:rsidRPr="00094095" w:rsidRDefault="00C763CA" w:rsidP="00C763CA">
      <w:pPr>
        <w:pStyle w:val="PL"/>
        <w:rPr>
          <w:noProof w:val="0"/>
          <w:lang w:val="en-US"/>
        </w:rPr>
      </w:pPr>
    </w:p>
    <w:p w14:paraId="7C371F74" w14:textId="77777777" w:rsidR="00C763CA" w:rsidRPr="00094095" w:rsidRDefault="00C763CA" w:rsidP="00C763CA">
      <w:pPr>
        <w:pStyle w:val="PL"/>
        <w:rPr>
          <w:noProof w:val="0"/>
          <w:lang w:val="en-US"/>
        </w:rPr>
      </w:pPr>
      <w:proofErr w:type="gramStart"/>
      <w:r w:rsidRPr="00094095">
        <w:rPr>
          <w:noProof w:val="0"/>
          <w:lang w:val="en-US"/>
        </w:rPr>
        <w:t>RICrequestID ::=</w:t>
      </w:r>
      <w:proofErr w:type="gramEnd"/>
      <w:r w:rsidRPr="00094095">
        <w:rPr>
          <w:noProof w:val="0"/>
          <w:lang w:val="en-US"/>
        </w:rPr>
        <w:t xml:space="preserve"> SEQUENCE {</w:t>
      </w:r>
    </w:p>
    <w:p w14:paraId="69BEB18E" w14:textId="77777777" w:rsidR="00C763CA" w:rsidRPr="00094095" w:rsidRDefault="00C763CA" w:rsidP="00C763CA">
      <w:pPr>
        <w:pStyle w:val="PL"/>
        <w:rPr>
          <w:noProof w:val="0"/>
          <w:lang w:val="en-US"/>
        </w:rPr>
      </w:pPr>
      <w:r w:rsidRPr="00094095">
        <w:rPr>
          <w:noProof w:val="0"/>
          <w:lang w:val="en-US"/>
        </w:rPr>
        <w:tab/>
        <w:t>ricRequestorID</w:t>
      </w:r>
      <w:r w:rsidRPr="00094095">
        <w:rPr>
          <w:noProof w:val="0"/>
          <w:lang w:val="en-US"/>
        </w:rPr>
        <w:tab/>
      </w:r>
      <w:r w:rsidRPr="00094095">
        <w:rPr>
          <w:noProof w:val="0"/>
          <w:lang w:val="en-US"/>
        </w:rPr>
        <w:tab/>
      </w:r>
      <w:r w:rsidRPr="00094095">
        <w:rPr>
          <w:noProof w:val="0"/>
          <w:lang w:val="en-US"/>
        </w:rPr>
        <w:tab/>
      </w:r>
      <w:r w:rsidRPr="00094095">
        <w:rPr>
          <w:noProof w:val="0"/>
          <w:lang w:val="en-US"/>
        </w:rPr>
        <w:tab/>
        <w:t>INTEGER (</w:t>
      </w:r>
      <w:proofErr w:type="gramStart"/>
      <w:r w:rsidRPr="00094095">
        <w:rPr>
          <w:noProof w:val="0"/>
          <w:lang w:val="en-US"/>
        </w:rPr>
        <w:t>0..</w:t>
      </w:r>
      <w:proofErr w:type="gramEnd"/>
      <w:r w:rsidRPr="00094095">
        <w:rPr>
          <w:noProof w:val="0"/>
          <w:lang w:val="en-US"/>
        </w:rPr>
        <w:t>65535),</w:t>
      </w:r>
    </w:p>
    <w:p w14:paraId="53AE7DB6" w14:textId="77777777" w:rsidR="00C763CA" w:rsidRPr="00094095" w:rsidRDefault="00C763CA" w:rsidP="00C763CA">
      <w:pPr>
        <w:pStyle w:val="PL"/>
        <w:rPr>
          <w:noProof w:val="0"/>
          <w:lang w:val="en-US"/>
        </w:rPr>
      </w:pPr>
      <w:r w:rsidRPr="00094095">
        <w:rPr>
          <w:noProof w:val="0"/>
          <w:lang w:val="en-US"/>
        </w:rPr>
        <w:tab/>
        <w:t>ricRequestSequenceNumber</w:t>
      </w:r>
      <w:r w:rsidRPr="00094095">
        <w:rPr>
          <w:noProof w:val="0"/>
          <w:lang w:val="en-US"/>
        </w:rPr>
        <w:tab/>
        <w:t>INTEGER (</w:t>
      </w:r>
      <w:proofErr w:type="gramStart"/>
      <w:r w:rsidRPr="00094095">
        <w:rPr>
          <w:noProof w:val="0"/>
          <w:lang w:val="en-US"/>
        </w:rPr>
        <w:t>0..</w:t>
      </w:r>
      <w:proofErr w:type="gramEnd"/>
      <w:r w:rsidRPr="00094095">
        <w:rPr>
          <w:noProof w:val="0"/>
          <w:lang w:val="en-US"/>
        </w:rPr>
        <w:t>65535),</w:t>
      </w:r>
    </w:p>
    <w:p w14:paraId="681982E3" w14:textId="77777777" w:rsidR="00C763CA" w:rsidRPr="00094095" w:rsidRDefault="00C763CA" w:rsidP="00C763CA">
      <w:pPr>
        <w:pStyle w:val="PL"/>
        <w:rPr>
          <w:noProof w:val="0"/>
          <w:lang w:val="en-US"/>
        </w:rPr>
      </w:pPr>
      <w:r w:rsidRPr="00094095">
        <w:rPr>
          <w:noProof w:val="0"/>
          <w:lang w:val="en-US"/>
        </w:rPr>
        <w:tab/>
        <w:t>...</w:t>
      </w:r>
    </w:p>
    <w:p w14:paraId="35BF1B27" w14:textId="77777777" w:rsidR="00C763CA" w:rsidRPr="00094095" w:rsidRDefault="00C763CA" w:rsidP="00C763CA">
      <w:pPr>
        <w:pStyle w:val="PL"/>
        <w:rPr>
          <w:noProof w:val="0"/>
          <w:lang w:val="en-US"/>
        </w:rPr>
      </w:pPr>
      <w:r w:rsidRPr="00094095">
        <w:rPr>
          <w:noProof w:val="0"/>
          <w:lang w:val="en-US"/>
        </w:rPr>
        <w:t>}</w:t>
      </w:r>
    </w:p>
    <w:p w14:paraId="7F817517" w14:textId="77777777" w:rsidR="00C763CA" w:rsidRPr="00094095" w:rsidRDefault="00C763CA" w:rsidP="00C763CA">
      <w:pPr>
        <w:pStyle w:val="PL"/>
        <w:rPr>
          <w:noProof w:val="0"/>
          <w:lang w:val="en-US"/>
        </w:rPr>
      </w:pPr>
    </w:p>
    <w:p w14:paraId="2475EFF7" w14:textId="77777777" w:rsidR="00C763CA" w:rsidRPr="00094095" w:rsidRDefault="00C763CA" w:rsidP="00C763CA">
      <w:pPr>
        <w:pStyle w:val="PL"/>
        <w:rPr>
          <w:noProof w:val="0"/>
          <w:lang w:val="en-US"/>
        </w:rPr>
      </w:pPr>
      <w:proofErr w:type="gramStart"/>
      <w:r w:rsidRPr="00094095">
        <w:rPr>
          <w:noProof w:val="0"/>
          <w:lang w:val="en-US"/>
        </w:rPr>
        <w:t>RICsubsequentAction ::=</w:t>
      </w:r>
      <w:proofErr w:type="gramEnd"/>
      <w:r w:rsidRPr="00094095">
        <w:rPr>
          <w:noProof w:val="0"/>
          <w:lang w:val="en-US"/>
        </w:rPr>
        <w:t>SEQUENCE{</w:t>
      </w:r>
    </w:p>
    <w:p w14:paraId="5B838CE7" w14:textId="77777777" w:rsidR="00C763CA" w:rsidRPr="00094095" w:rsidRDefault="00C763CA" w:rsidP="00C763CA">
      <w:pPr>
        <w:pStyle w:val="PL"/>
        <w:rPr>
          <w:noProof w:val="0"/>
          <w:lang w:val="en-US"/>
        </w:rPr>
      </w:pPr>
      <w:r w:rsidRPr="00094095">
        <w:rPr>
          <w:noProof w:val="0"/>
          <w:lang w:val="en-US"/>
        </w:rPr>
        <w:tab/>
        <w:t>ricSubsequentActionType</w:t>
      </w:r>
      <w:r w:rsidRPr="00094095">
        <w:rPr>
          <w:noProof w:val="0"/>
          <w:lang w:val="en-US"/>
        </w:rPr>
        <w:tab/>
      </w:r>
      <w:r w:rsidRPr="00094095">
        <w:rPr>
          <w:noProof w:val="0"/>
          <w:lang w:val="en-US"/>
        </w:rPr>
        <w:tab/>
        <w:t>RICsubsequentActionType,</w:t>
      </w:r>
    </w:p>
    <w:p w14:paraId="60C16045" w14:textId="77777777" w:rsidR="00C763CA" w:rsidRPr="00094095" w:rsidRDefault="00C763CA" w:rsidP="00C763CA">
      <w:pPr>
        <w:pStyle w:val="PL"/>
        <w:rPr>
          <w:noProof w:val="0"/>
          <w:lang w:val="en-US"/>
        </w:rPr>
      </w:pPr>
      <w:r w:rsidRPr="00094095">
        <w:rPr>
          <w:noProof w:val="0"/>
          <w:lang w:val="en-US"/>
        </w:rPr>
        <w:tab/>
        <w:t>ricTimeToWait</w:t>
      </w:r>
      <w:r w:rsidRPr="00094095">
        <w:rPr>
          <w:noProof w:val="0"/>
          <w:lang w:val="en-US"/>
        </w:rPr>
        <w:tab/>
      </w:r>
      <w:r w:rsidRPr="00094095">
        <w:rPr>
          <w:noProof w:val="0"/>
          <w:lang w:val="en-US"/>
        </w:rPr>
        <w:tab/>
      </w:r>
      <w:r w:rsidRPr="00094095">
        <w:rPr>
          <w:noProof w:val="0"/>
          <w:lang w:val="en-US"/>
        </w:rPr>
        <w:tab/>
      </w:r>
      <w:r w:rsidRPr="00094095">
        <w:rPr>
          <w:noProof w:val="0"/>
          <w:lang w:val="en-US"/>
        </w:rPr>
        <w:tab/>
        <w:t>RICtimeToWait,</w:t>
      </w:r>
    </w:p>
    <w:p w14:paraId="7597158C" w14:textId="77777777" w:rsidR="00C763CA" w:rsidRPr="00094095" w:rsidRDefault="00C763CA" w:rsidP="00C763CA">
      <w:pPr>
        <w:pStyle w:val="PL"/>
        <w:rPr>
          <w:noProof w:val="0"/>
          <w:lang w:val="en-US"/>
        </w:rPr>
      </w:pPr>
      <w:r w:rsidRPr="00094095">
        <w:rPr>
          <w:noProof w:val="0"/>
          <w:lang w:val="en-US"/>
        </w:rPr>
        <w:tab/>
        <w:t>...</w:t>
      </w:r>
    </w:p>
    <w:p w14:paraId="40229DEF" w14:textId="77777777" w:rsidR="00C763CA" w:rsidRPr="00094095" w:rsidRDefault="00C763CA" w:rsidP="00C763CA">
      <w:pPr>
        <w:pStyle w:val="PL"/>
        <w:rPr>
          <w:noProof w:val="0"/>
          <w:lang w:val="en-US"/>
        </w:rPr>
      </w:pPr>
      <w:r w:rsidRPr="00094095">
        <w:rPr>
          <w:noProof w:val="0"/>
          <w:lang w:val="en-US"/>
        </w:rPr>
        <w:t>}</w:t>
      </w:r>
    </w:p>
    <w:p w14:paraId="0B11C041" w14:textId="77777777" w:rsidR="00C763CA" w:rsidRPr="00094095" w:rsidRDefault="00C763CA" w:rsidP="00C763CA">
      <w:pPr>
        <w:pStyle w:val="PL"/>
        <w:rPr>
          <w:noProof w:val="0"/>
          <w:lang w:val="en-US"/>
        </w:rPr>
      </w:pPr>
    </w:p>
    <w:p w14:paraId="43093CB4" w14:textId="77777777" w:rsidR="00C763CA" w:rsidRPr="00094095" w:rsidRDefault="00C763CA" w:rsidP="00C763CA">
      <w:pPr>
        <w:pStyle w:val="PL"/>
        <w:rPr>
          <w:noProof w:val="0"/>
          <w:lang w:val="en-US"/>
        </w:rPr>
      </w:pPr>
      <w:proofErr w:type="gramStart"/>
      <w:r w:rsidRPr="00094095">
        <w:rPr>
          <w:noProof w:val="0"/>
          <w:lang w:val="en-US"/>
        </w:rPr>
        <w:t>RICsubsequentActionType ::=</w:t>
      </w:r>
      <w:proofErr w:type="gramEnd"/>
      <w:r w:rsidRPr="00094095">
        <w:rPr>
          <w:noProof w:val="0"/>
          <w:lang w:val="en-US"/>
        </w:rPr>
        <w:t xml:space="preserve"> ENUMERATED{</w:t>
      </w:r>
    </w:p>
    <w:p w14:paraId="546A9CFB" w14:textId="77777777" w:rsidR="00C763CA" w:rsidRPr="00094095" w:rsidRDefault="00C763CA" w:rsidP="00C763CA">
      <w:pPr>
        <w:pStyle w:val="PL"/>
        <w:rPr>
          <w:noProof w:val="0"/>
          <w:lang w:val="en-US"/>
        </w:rPr>
      </w:pPr>
      <w:r w:rsidRPr="00094095">
        <w:rPr>
          <w:noProof w:val="0"/>
          <w:lang w:val="en-US"/>
        </w:rPr>
        <w:tab/>
        <w:t>continue,</w:t>
      </w:r>
    </w:p>
    <w:p w14:paraId="19152FFD" w14:textId="77777777" w:rsidR="00C763CA" w:rsidRPr="00094095" w:rsidRDefault="00C763CA" w:rsidP="00C763CA">
      <w:pPr>
        <w:pStyle w:val="PL"/>
        <w:rPr>
          <w:noProof w:val="0"/>
          <w:lang w:val="en-US"/>
        </w:rPr>
      </w:pPr>
      <w:r w:rsidRPr="00094095">
        <w:rPr>
          <w:noProof w:val="0"/>
          <w:lang w:val="en-US"/>
        </w:rPr>
        <w:tab/>
        <w:t>wait,</w:t>
      </w:r>
    </w:p>
    <w:p w14:paraId="5CDEB87A" w14:textId="77777777" w:rsidR="00C763CA" w:rsidRPr="00094095" w:rsidRDefault="00C763CA" w:rsidP="00C763CA">
      <w:pPr>
        <w:pStyle w:val="PL"/>
        <w:rPr>
          <w:noProof w:val="0"/>
          <w:lang w:val="en-US"/>
        </w:rPr>
      </w:pPr>
      <w:r w:rsidRPr="00094095">
        <w:rPr>
          <w:noProof w:val="0"/>
          <w:lang w:val="en-US"/>
        </w:rPr>
        <w:tab/>
        <w:t>...</w:t>
      </w:r>
    </w:p>
    <w:p w14:paraId="675809AB" w14:textId="77777777" w:rsidR="00C763CA" w:rsidRPr="00094095" w:rsidRDefault="00C763CA" w:rsidP="00C763CA">
      <w:pPr>
        <w:pStyle w:val="PL"/>
        <w:rPr>
          <w:noProof w:val="0"/>
          <w:lang w:val="en-US"/>
        </w:rPr>
      </w:pPr>
      <w:r w:rsidRPr="00094095">
        <w:rPr>
          <w:noProof w:val="0"/>
          <w:lang w:val="en-US"/>
        </w:rPr>
        <w:t>}</w:t>
      </w:r>
    </w:p>
    <w:p w14:paraId="3777CDCC" w14:textId="77777777" w:rsidR="00C763CA" w:rsidRPr="00094095" w:rsidRDefault="00C763CA" w:rsidP="00C763CA">
      <w:pPr>
        <w:pStyle w:val="PL"/>
        <w:rPr>
          <w:noProof w:val="0"/>
          <w:lang w:val="en-US"/>
        </w:rPr>
      </w:pPr>
    </w:p>
    <w:p w14:paraId="0A1EDB70" w14:textId="77777777" w:rsidR="00C763CA" w:rsidRPr="00094095" w:rsidRDefault="00C763CA" w:rsidP="00C763CA">
      <w:pPr>
        <w:pStyle w:val="PL"/>
        <w:rPr>
          <w:noProof w:val="0"/>
          <w:lang w:val="en-US"/>
        </w:rPr>
      </w:pPr>
      <w:proofErr w:type="gramStart"/>
      <w:r w:rsidRPr="00094095">
        <w:rPr>
          <w:noProof w:val="0"/>
          <w:lang w:val="en-US"/>
        </w:rPr>
        <w:t>RICtimeToWait ::=</w:t>
      </w:r>
      <w:proofErr w:type="gramEnd"/>
      <w:r w:rsidRPr="00094095">
        <w:rPr>
          <w:noProof w:val="0"/>
          <w:lang w:val="en-US"/>
        </w:rPr>
        <w:t xml:space="preserve"> ENUMERATED{</w:t>
      </w:r>
    </w:p>
    <w:p w14:paraId="5CD5005F" w14:textId="77777777" w:rsidR="00C763CA" w:rsidRPr="00094095" w:rsidRDefault="00C763CA" w:rsidP="00C763CA">
      <w:pPr>
        <w:pStyle w:val="PL"/>
        <w:rPr>
          <w:noProof w:val="0"/>
          <w:lang w:val="en-US"/>
        </w:rPr>
      </w:pPr>
      <w:r w:rsidRPr="00094095">
        <w:rPr>
          <w:noProof w:val="0"/>
          <w:lang w:val="en-US"/>
        </w:rPr>
        <w:tab/>
        <w:t>zero,</w:t>
      </w:r>
    </w:p>
    <w:p w14:paraId="727C2E8D" w14:textId="77777777" w:rsidR="00C763CA" w:rsidRPr="00094095" w:rsidRDefault="00C763CA" w:rsidP="00C763CA">
      <w:pPr>
        <w:pStyle w:val="PL"/>
        <w:rPr>
          <w:noProof w:val="0"/>
          <w:lang w:val="en-US"/>
        </w:rPr>
      </w:pPr>
      <w:r w:rsidRPr="00094095">
        <w:rPr>
          <w:noProof w:val="0"/>
          <w:lang w:val="en-US"/>
        </w:rPr>
        <w:tab/>
        <w:t>w1ms,</w:t>
      </w:r>
    </w:p>
    <w:p w14:paraId="2112C299" w14:textId="77777777" w:rsidR="00C763CA" w:rsidRPr="00094095" w:rsidRDefault="00C763CA" w:rsidP="00C763CA">
      <w:pPr>
        <w:pStyle w:val="PL"/>
        <w:rPr>
          <w:noProof w:val="0"/>
          <w:lang w:val="en-US"/>
        </w:rPr>
      </w:pPr>
      <w:r w:rsidRPr="00094095">
        <w:rPr>
          <w:noProof w:val="0"/>
          <w:lang w:val="en-US"/>
        </w:rPr>
        <w:tab/>
        <w:t>w2ms,</w:t>
      </w:r>
    </w:p>
    <w:p w14:paraId="67C0264B" w14:textId="77777777" w:rsidR="00C763CA" w:rsidRPr="00094095" w:rsidRDefault="00C763CA" w:rsidP="00C763CA">
      <w:pPr>
        <w:pStyle w:val="PL"/>
        <w:rPr>
          <w:noProof w:val="0"/>
          <w:lang w:val="en-US"/>
        </w:rPr>
      </w:pPr>
      <w:r w:rsidRPr="00094095">
        <w:rPr>
          <w:noProof w:val="0"/>
          <w:lang w:val="en-US"/>
        </w:rPr>
        <w:tab/>
        <w:t>w5ms,</w:t>
      </w:r>
    </w:p>
    <w:p w14:paraId="518A0CB9" w14:textId="77777777" w:rsidR="00C763CA" w:rsidRPr="00094095" w:rsidRDefault="00C763CA" w:rsidP="00C763CA">
      <w:pPr>
        <w:pStyle w:val="PL"/>
        <w:rPr>
          <w:noProof w:val="0"/>
          <w:lang w:val="en-US"/>
        </w:rPr>
      </w:pPr>
      <w:r w:rsidRPr="00094095">
        <w:rPr>
          <w:noProof w:val="0"/>
          <w:lang w:val="en-US"/>
        </w:rPr>
        <w:tab/>
        <w:t>w10ms,</w:t>
      </w:r>
    </w:p>
    <w:p w14:paraId="3816EA40" w14:textId="77777777" w:rsidR="00C763CA" w:rsidRPr="00094095" w:rsidRDefault="00C763CA" w:rsidP="00C763CA">
      <w:pPr>
        <w:pStyle w:val="PL"/>
        <w:rPr>
          <w:noProof w:val="0"/>
          <w:lang w:val="en-US"/>
        </w:rPr>
      </w:pPr>
      <w:r w:rsidRPr="00094095">
        <w:rPr>
          <w:noProof w:val="0"/>
          <w:lang w:val="en-US"/>
        </w:rPr>
        <w:tab/>
        <w:t>w20ms,</w:t>
      </w:r>
    </w:p>
    <w:p w14:paraId="6225794E" w14:textId="77777777" w:rsidR="00C763CA" w:rsidRPr="00094095" w:rsidRDefault="00C763CA" w:rsidP="00C763CA">
      <w:pPr>
        <w:pStyle w:val="PL"/>
        <w:rPr>
          <w:noProof w:val="0"/>
          <w:lang w:val="en-US"/>
        </w:rPr>
      </w:pPr>
      <w:r w:rsidRPr="00094095">
        <w:rPr>
          <w:noProof w:val="0"/>
          <w:lang w:val="en-US"/>
        </w:rPr>
        <w:tab/>
        <w:t>w30ms,</w:t>
      </w:r>
    </w:p>
    <w:p w14:paraId="52ABA04B" w14:textId="77777777" w:rsidR="00C763CA" w:rsidRPr="00094095" w:rsidRDefault="00C763CA" w:rsidP="00C763CA">
      <w:pPr>
        <w:pStyle w:val="PL"/>
        <w:rPr>
          <w:noProof w:val="0"/>
          <w:lang w:val="en-US"/>
        </w:rPr>
      </w:pPr>
      <w:r w:rsidRPr="00094095">
        <w:rPr>
          <w:noProof w:val="0"/>
          <w:lang w:val="en-US"/>
        </w:rPr>
        <w:tab/>
        <w:t>w40ms,</w:t>
      </w:r>
    </w:p>
    <w:p w14:paraId="1D3139DC" w14:textId="77777777" w:rsidR="00C763CA" w:rsidRPr="00094095" w:rsidRDefault="00C763CA" w:rsidP="00C763CA">
      <w:pPr>
        <w:pStyle w:val="PL"/>
        <w:rPr>
          <w:noProof w:val="0"/>
          <w:lang w:val="en-US"/>
        </w:rPr>
      </w:pPr>
      <w:r w:rsidRPr="00094095">
        <w:rPr>
          <w:noProof w:val="0"/>
          <w:lang w:val="en-US"/>
        </w:rPr>
        <w:tab/>
        <w:t>w50ms,</w:t>
      </w:r>
    </w:p>
    <w:p w14:paraId="048573E2" w14:textId="77777777" w:rsidR="00C763CA" w:rsidRPr="00094095" w:rsidRDefault="00C763CA" w:rsidP="00C763CA">
      <w:pPr>
        <w:pStyle w:val="PL"/>
        <w:rPr>
          <w:noProof w:val="0"/>
          <w:lang w:val="en-US"/>
        </w:rPr>
      </w:pPr>
      <w:r w:rsidRPr="00094095">
        <w:rPr>
          <w:noProof w:val="0"/>
          <w:lang w:val="en-US"/>
        </w:rPr>
        <w:tab/>
        <w:t>w100ms,</w:t>
      </w:r>
    </w:p>
    <w:p w14:paraId="0EBB591B" w14:textId="77777777" w:rsidR="00C763CA" w:rsidRPr="00094095" w:rsidRDefault="00C763CA" w:rsidP="00C763CA">
      <w:pPr>
        <w:pStyle w:val="PL"/>
        <w:rPr>
          <w:noProof w:val="0"/>
          <w:lang w:val="en-US"/>
        </w:rPr>
      </w:pPr>
      <w:r w:rsidRPr="00094095">
        <w:rPr>
          <w:noProof w:val="0"/>
          <w:lang w:val="en-US"/>
        </w:rPr>
        <w:tab/>
        <w:t>w200ms,</w:t>
      </w:r>
    </w:p>
    <w:p w14:paraId="44561688" w14:textId="77777777" w:rsidR="00C763CA" w:rsidRPr="00094095" w:rsidRDefault="00C763CA" w:rsidP="00C763CA">
      <w:pPr>
        <w:pStyle w:val="PL"/>
        <w:rPr>
          <w:noProof w:val="0"/>
          <w:lang w:val="en-US"/>
        </w:rPr>
      </w:pPr>
      <w:r w:rsidRPr="00094095">
        <w:rPr>
          <w:noProof w:val="0"/>
          <w:lang w:val="en-US"/>
        </w:rPr>
        <w:tab/>
        <w:t>w500ms,</w:t>
      </w:r>
    </w:p>
    <w:p w14:paraId="35AB4250" w14:textId="77777777" w:rsidR="00C763CA" w:rsidRPr="00094095" w:rsidRDefault="00C763CA" w:rsidP="00C763CA">
      <w:pPr>
        <w:pStyle w:val="PL"/>
        <w:rPr>
          <w:noProof w:val="0"/>
          <w:lang w:val="en-US"/>
        </w:rPr>
      </w:pPr>
      <w:r w:rsidRPr="00094095">
        <w:rPr>
          <w:noProof w:val="0"/>
          <w:lang w:val="en-US"/>
        </w:rPr>
        <w:tab/>
        <w:t>w1s,</w:t>
      </w:r>
    </w:p>
    <w:p w14:paraId="061BC7EA" w14:textId="77777777" w:rsidR="00C763CA" w:rsidRPr="00094095" w:rsidRDefault="00C763CA" w:rsidP="00C763CA">
      <w:pPr>
        <w:pStyle w:val="PL"/>
        <w:rPr>
          <w:noProof w:val="0"/>
          <w:lang w:val="en-US"/>
        </w:rPr>
      </w:pPr>
      <w:r w:rsidRPr="00094095">
        <w:rPr>
          <w:noProof w:val="0"/>
          <w:lang w:val="en-US"/>
        </w:rPr>
        <w:tab/>
        <w:t>w2s,</w:t>
      </w:r>
    </w:p>
    <w:p w14:paraId="72D10F1B" w14:textId="77777777" w:rsidR="00C763CA" w:rsidRPr="00094095" w:rsidRDefault="00C763CA" w:rsidP="00C763CA">
      <w:pPr>
        <w:pStyle w:val="PL"/>
        <w:rPr>
          <w:noProof w:val="0"/>
          <w:lang w:val="en-US"/>
        </w:rPr>
      </w:pPr>
      <w:r w:rsidRPr="00094095">
        <w:rPr>
          <w:noProof w:val="0"/>
          <w:lang w:val="en-US"/>
        </w:rPr>
        <w:tab/>
        <w:t>w5s,</w:t>
      </w:r>
    </w:p>
    <w:p w14:paraId="593D7A5D" w14:textId="77777777" w:rsidR="00C763CA" w:rsidRPr="00094095" w:rsidRDefault="00C763CA" w:rsidP="00C763CA">
      <w:pPr>
        <w:pStyle w:val="PL"/>
        <w:rPr>
          <w:noProof w:val="0"/>
          <w:lang w:val="en-US"/>
        </w:rPr>
      </w:pPr>
      <w:r w:rsidRPr="00094095">
        <w:rPr>
          <w:noProof w:val="0"/>
          <w:lang w:val="en-US"/>
        </w:rPr>
        <w:tab/>
        <w:t>w10s,</w:t>
      </w:r>
    </w:p>
    <w:p w14:paraId="268C2FDB" w14:textId="77777777" w:rsidR="00C763CA" w:rsidRPr="00094095" w:rsidRDefault="00C763CA" w:rsidP="00C763CA">
      <w:pPr>
        <w:pStyle w:val="PL"/>
        <w:rPr>
          <w:noProof w:val="0"/>
          <w:lang w:val="en-US"/>
        </w:rPr>
      </w:pPr>
      <w:r w:rsidRPr="00094095">
        <w:rPr>
          <w:noProof w:val="0"/>
          <w:lang w:val="en-US"/>
        </w:rPr>
        <w:tab/>
        <w:t>w20s,</w:t>
      </w:r>
    </w:p>
    <w:p w14:paraId="6B14B7E0" w14:textId="77777777" w:rsidR="00C763CA" w:rsidRPr="00094095" w:rsidRDefault="00C763CA" w:rsidP="00C763CA">
      <w:pPr>
        <w:pStyle w:val="PL"/>
        <w:rPr>
          <w:noProof w:val="0"/>
          <w:lang w:val="en-US"/>
        </w:rPr>
      </w:pPr>
      <w:r w:rsidRPr="00094095">
        <w:rPr>
          <w:noProof w:val="0"/>
          <w:lang w:val="en-US"/>
        </w:rPr>
        <w:tab/>
        <w:t>w60s,</w:t>
      </w:r>
    </w:p>
    <w:p w14:paraId="14DF0BFB" w14:textId="77777777" w:rsidR="00C763CA" w:rsidRPr="00094095" w:rsidRDefault="00C763CA" w:rsidP="00C763CA">
      <w:pPr>
        <w:pStyle w:val="PL"/>
        <w:rPr>
          <w:noProof w:val="0"/>
          <w:lang w:val="en-US"/>
        </w:rPr>
      </w:pPr>
      <w:r w:rsidRPr="00094095">
        <w:rPr>
          <w:noProof w:val="0"/>
          <w:lang w:val="en-US"/>
        </w:rPr>
        <w:tab/>
        <w:t>...</w:t>
      </w:r>
    </w:p>
    <w:p w14:paraId="4BDB5C8C" w14:textId="77777777" w:rsidR="00C763CA" w:rsidRPr="00094095" w:rsidRDefault="00C763CA" w:rsidP="00C763CA">
      <w:pPr>
        <w:pStyle w:val="PL"/>
        <w:rPr>
          <w:noProof w:val="0"/>
          <w:lang w:val="en-US"/>
        </w:rPr>
      </w:pPr>
      <w:r w:rsidRPr="00094095">
        <w:rPr>
          <w:noProof w:val="0"/>
          <w:lang w:val="en-US"/>
        </w:rPr>
        <w:t>}</w:t>
      </w:r>
    </w:p>
    <w:p w14:paraId="397A41D3" w14:textId="77777777" w:rsidR="00C763CA" w:rsidRPr="00094095" w:rsidRDefault="00C763CA" w:rsidP="00C763CA">
      <w:pPr>
        <w:pStyle w:val="PL"/>
        <w:rPr>
          <w:noProof w:val="0"/>
          <w:lang w:val="en-US"/>
        </w:rPr>
      </w:pPr>
    </w:p>
    <w:p w14:paraId="223C02C3" w14:textId="77777777" w:rsidR="00C763CA" w:rsidRPr="00094095" w:rsidRDefault="00C763CA" w:rsidP="00C763CA">
      <w:pPr>
        <w:pStyle w:val="PL"/>
        <w:rPr>
          <w:noProof w:val="0"/>
          <w:lang w:val="en-US"/>
        </w:rPr>
      </w:pPr>
      <w:r w:rsidRPr="00094095">
        <w:rPr>
          <w:noProof w:val="0"/>
          <w:lang w:val="en-US"/>
        </w:rPr>
        <w:t>-- S</w:t>
      </w:r>
    </w:p>
    <w:p w14:paraId="7342B4C6" w14:textId="77777777" w:rsidR="00C763CA" w:rsidRPr="00094095" w:rsidRDefault="00C763CA" w:rsidP="00C763CA">
      <w:pPr>
        <w:pStyle w:val="PL"/>
        <w:rPr>
          <w:noProof w:val="0"/>
          <w:lang w:val="en-US"/>
        </w:rPr>
      </w:pPr>
      <w:r w:rsidRPr="00094095">
        <w:rPr>
          <w:noProof w:val="0"/>
          <w:lang w:val="en-US"/>
        </w:rPr>
        <w:t>-- T</w:t>
      </w:r>
    </w:p>
    <w:p w14:paraId="611E0A23" w14:textId="77777777" w:rsidR="00C763CA" w:rsidRPr="00094095" w:rsidRDefault="00C763CA" w:rsidP="00C763CA">
      <w:pPr>
        <w:pStyle w:val="PL"/>
        <w:rPr>
          <w:noProof w:val="0"/>
          <w:lang w:val="en-US"/>
        </w:rPr>
      </w:pPr>
      <w:r w:rsidRPr="00094095">
        <w:rPr>
          <w:noProof w:val="0"/>
          <w:lang w:val="en-US"/>
        </w:rPr>
        <w:t>-- U</w:t>
      </w:r>
    </w:p>
    <w:p w14:paraId="5877C471" w14:textId="77777777" w:rsidR="00C763CA" w:rsidRPr="00094095" w:rsidRDefault="00C763CA" w:rsidP="00C763CA">
      <w:pPr>
        <w:pStyle w:val="PL"/>
        <w:rPr>
          <w:noProof w:val="0"/>
          <w:lang w:val="en-US"/>
        </w:rPr>
      </w:pPr>
      <w:r w:rsidRPr="00094095">
        <w:rPr>
          <w:noProof w:val="0"/>
          <w:lang w:val="en-US"/>
        </w:rPr>
        <w:t>-- V</w:t>
      </w:r>
    </w:p>
    <w:p w14:paraId="05B81A31" w14:textId="77777777" w:rsidR="00C763CA" w:rsidRPr="00094095" w:rsidRDefault="00C763CA" w:rsidP="00C763CA">
      <w:pPr>
        <w:pStyle w:val="PL"/>
        <w:rPr>
          <w:noProof w:val="0"/>
          <w:lang w:val="en-US"/>
        </w:rPr>
      </w:pPr>
      <w:r w:rsidRPr="00094095">
        <w:rPr>
          <w:noProof w:val="0"/>
          <w:lang w:val="en-US"/>
        </w:rPr>
        <w:t>-- W</w:t>
      </w:r>
    </w:p>
    <w:p w14:paraId="02D175F0" w14:textId="77777777" w:rsidR="00C763CA" w:rsidRPr="00094095" w:rsidRDefault="00C763CA" w:rsidP="00C763CA">
      <w:pPr>
        <w:pStyle w:val="PL"/>
        <w:rPr>
          <w:noProof w:val="0"/>
          <w:lang w:val="en-US"/>
        </w:rPr>
      </w:pPr>
      <w:r w:rsidRPr="00094095">
        <w:rPr>
          <w:noProof w:val="0"/>
          <w:lang w:val="en-US"/>
        </w:rPr>
        <w:t>-- X</w:t>
      </w:r>
    </w:p>
    <w:p w14:paraId="38A62B24" w14:textId="77777777" w:rsidR="00C763CA" w:rsidRPr="00094095" w:rsidRDefault="00C763CA" w:rsidP="00C763CA">
      <w:pPr>
        <w:pStyle w:val="PL"/>
        <w:rPr>
          <w:noProof w:val="0"/>
          <w:lang w:val="en-US"/>
        </w:rPr>
      </w:pPr>
      <w:r w:rsidRPr="00094095">
        <w:rPr>
          <w:noProof w:val="0"/>
          <w:lang w:val="en-US"/>
        </w:rPr>
        <w:t>-- Y</w:t>
      </w:r>
    </w:p>
    <w:p w14:paraId="59D1CB56" w14:textId="77777777" w:rsidR="00C763CA" w:rsidRPr="00094095" w:rsidRDefault="00C763CA" w:rsidP="00C763CA">
      <w:pPr>
        <w:pStyle w:val="PL"/>
        <w:rPr>
          <w:noProof w:val="0"/>
          <w:lang w:val="en-US"/>
        </w:rPr>
      </w:pPr>
      <w:r w:rsidRPr="00094095">
        <w:rPr>
          <w:noProof w:val="0"/>
          <w:lang w:val="en-US"/>
        </w:rPr>
        <w:t>-- Z</w:t>
      </w:r>
    </w:p>
    <w:p w14:paraId="6072891E" w14:textId="77777777" w:rsidR="00C763CA" w:rsidRPr="00094095" w:rsidRDefault="00C763CA" w:rsidP="00C763CA">
      <w:pPr>
        <w:pStyle w:val="PL"/>
        <w:rPr>
          <w:noProof w:val="0"/>
          <w:lang w:val="en-US"/>
        </w:rPr>
      </w:pPr>
    </w:p>
    <w:p w14:paraId="25032CCD" w14:textId="77777777" w:rsidR="00C763CA" w:rsidRPr="00094095" w:rsidRDefault="00C763CA" w:rsidP="00C763CA">
      <w:pPr>
        <w:pStyle w:val="PL"/>
        <w:rPr>
          <w:noProof w:val="0"/>
          <w:lang w:val="en-US"/>
        </w:rPr>
      </w:pPr>
      <w:r w:rsidRPr="00094095">
        <w:rPr>
          <w:noProof w:val="0"/>
          <w:lang w:val="en-US"/>
        </w:rPr>
        <w:t>END</w:t>
      </w:r>
    </w:p>
    <w:p w14:paraId="2C21EC17" w14:textId="3D79C05B" w:rsidR="00B27D8C" w:rsidRPr="00094095" w:rsidRDefault="00C763CA" w:rsidP="00C763CA">
      <w:pPr>
        <w:pStyle w:val="PL"/>
        <w:rPr>
          <w:noProof w:val="0"/>
          <w:lang w:val="en-US"/>
        </w:rPr>
      </w:pPr>
      <w:r w:rsidRPr="00094095">
        <w:rPr>
          <w:noProof w:val="0"/>
          <w:lang w:val="en-US"/>
        </w:rPr>
        <w:t>-- ASN1STOP</w:t>
      </w:r>
    </w:p>
    <w:p w14:paraId="02D533C3" w14:textId="77777777" w:rsidR="00C763CA" w:rsidRPr="00094095" w:rsidRDefault="00C763CA" w:rsidP="00C763CA">
      <w:pPr>
        <w:pStyle w:val="PL"/>
        <w:rPr>
          <w:noProof w:val="0"/>
          <w:lang w:val="en-US"/>
        </w:rPr>
      </w:pPr>
    </w:p>
    <w:p w14:paraId="77F61C7D" w14:textId="77777777" w:rsidR="005752DE" w:rsidRPr="00094095" w:rsidRDefault="005752DE" w:rsidP="005752DE">
      <w:pPr>
        <w:pStyle w:val="Heading3"/>
        <w:spacing w:line="0" w:lineRule="atLeast"/>
        <w:rPr>
          <w:lang w:val="en-US"/>
        </w:rPr>
      </w:pPr>
      <w:bookmarkStart w:id="126" w:name="_Toc20932393"/>
      <w:r w:rsidRPr="00094095">
        <w:rPr>
          <w:lang w:val="en-US"/>
        </w:rPr>
        <w:t>9.3.6</w:t>
      </w:r>
      <w:r w:rsidRPr="00094095">
        <w:rPr>
          <w:lang w:val="en-US"/>
        </w:rPr>
        <w:tab/>
        <w:t>Common definitions</w:t>
      </w:r>
      <w:bookmarkEnd w:id="126"/>
    </w:p>
    <w:p w14:paraId="37AFEFDB" w14:textId="3CAAA39F" w:rsidR="005752DE" w:rsidRPr="00094095" w:rsidRDefault="005C7E6C" w:rsidP="00625CA1">
      <w:pPr>
        <w:spacing w:line="0" w:lineRule="atLeast"/>
        <w:rPr>
          <w:snapToGrid w:val="0"/>
          <w:lang w:val="en-US"/>
        </w:rPr>
      </w:pPr>
      <w:r w:rsidRPr="00094095">
        <w:rPr>
          <w:lang w:val="en-US"/>
        </w:rPr>
        <w:t xml:space="preserve">Use ASN.1 </w:t>
      </w:r>
      <w:r w:rsidR="003F5E54" w:rsidRPr="00094095">
        <w:rPr>
          <w:lang w:val="en-US"/>
        </w:rPr>
        <w:t>module</w:t>
      </w:r>
      <w:r w:rsidRPr="00094095">
        <w:rPr>
          <w:lang w:val="en-US"/>
        </w:rPr>
        <w:t xml:space="preserve"> </w:t>
      </w:r>
      <w:r w:rsidR="003F5E54" w:rsidRPr="00094095">
        <w:rPr>
          <w:rFonts w:ascii="Courier New" w:hAnsi="Courier New" w:cs="Courier New"/>
          <w:lang w:val="en-US"/>
        </w:rPr>
        <w:t>X2AP</w:t>
      </w:r>
      <w:r w:rsidRPr="00094095">
        <w:rPr>
          <w:rFonts w:ascii="Courier New" w:hAnsi="Courier New" w:cs="Courier New"/>
          <w:lang w:val="en-US"/>
        </w:rPr>
        <w:t>-CommonDataTypes</w:t>
      </w:r>
      <w:r w:rsidRPr="00094095">
        <w:rPr>
          <w:lang w:val="en-US"/>
        </w:rPr>
        <w:t xml:space="preserve"> available in [6] section 9.3.6</w:t>
      </w:r>
    </w:p>
    <w:p w14:paraId="7391758E" w14:textId="0F8202CE" w:rsidR="005752DE" w:rsidRPr="00094095" w:rsidRDefault="005752DE" w:rsidP="005752DE">
      <w:pPr>
        <w:pStyle w:val="Heading3"/>
        <w:spacing w:line="0" w:lineRule="atLeast"/>
        <w:rPr>
          <w:lang w:val="en-US"/>
        </w:rPr>
      </w:pPr>
      <w:bookmarkStart w:id="127" w:name="_Toc20932394"/>
      <w:r w:rsidRPr="00094095">
        <w:rPr>
          <w:lang w:val="en-US"/>
        </w:rPr>
        <w:t>9.3.7</w:t>
      </w:r>
      <w:r w:rsidRPr="00094095">
        <w:rPr>
          <w:lang w:val="en-US"/>
        </w:rPr>
        <w:tab/>
        <w:t>Constant definitions</w:t>
      </w:r>
      <w:bookmarkEnd w:id="127"/>
    </w:p>
    <w:p w14:paraId="2D844F17" w14:textId="50536161" w:rsidR="00DF7FCE" w:rsidRPr="00094095" w:rsidRDefault="00DF7FCE" w:rsidP="00DF7FCE">
      <w:pPr>
        <w:pStyle w:val="PL"/>
        <w:rPr>
          <w:rFonts w:ascii="Times New Roman" w:hAnsi="Times New Roman"/>
          <w:noProof w:val="0"/>
          <w:sz w:val="20"/>
          <w:lang w:val="en-US"/>
        </w:rPr>
      </w:pPr>
      <w:bookmarkStart w:id="128" w:name="_Hlk4764876"/>
      <w:r w:rsidRPr="00094095">
        <w:rPr>
          <w:rFonts w:ascii="Times New Roman" w:hAnsi="Times New Roman"/>
          <w:noProof w:val="0"/>
          <w:sz w:val="20"/>
          <w:lang w:val="en-US"/>
        </w:rPr>
        <w:t>In addition to the follow</w:t>
      </w:r>
      <w:r w:rsidR="0001112B" w:rsidRPr="00094095">
        <w:rPr>
          <w:rFonts w:ascii="Times New Roman" w:hAnsi="Times New Roman"/>
          <w:noProof w:val="0"/>
          <w:sz w:val="20"/>
          <w:lang w:val="en-US"/>
        </w:rPr>
        <w:t>ing</w:t>
      </w:r>
      <w:r w:rsidRPr="00094095">
        <w:rPr>
          <w:rFonts w:ascii="Times New Roman" w:hAnsi="Times New Roman"/>
          <w:noProof w:val="0"/>
          <w:sz w:val="20"/>
          <w:lang w:val="en-US"/>
        </w:rPr>
        <w:t xml:space="preserve"> ASN.1 file, also use ASN.1 </w:t>
      </w:r>
      <w:r w:rsidR="003F5E54" w:rsidRPr="00094095">
        <w:rPr>
          <w:rFonts w:ascii="Times New Roman" w:hAnsi="Times New Roman"/>
          <w:noProof w:val="0"/>
          <w:sz w:val="20"/>
          <w:lang w:val="en-US"/>
        </w:rPr>
        <w:t>module</w:t>
      </w:r>
      <w:r w:rsidRPr="00094095">
        <w:rPr>
          <w:rFonts w:ascii="Times New Roman" w:hAnsi="Times New Roman"/>
          <w:noProof w:val="0"/>
          <w:sz w:val="20"/>
          <w:lang w:val="en-US"/>
        </w:rPr>
        <w:t xml:space="preserve"> </w:t>
      </w:r>
      <w:r w:rsidR="00E75F9E" w:rsidRPr="00094095">
        <w:rPr>
          <w:rFonts w:cs="Courier New"/>
          <w:noProof w:val="0"/>
          <w:sz w:val="20"/>
          <w:lang w:val="en-US"/>
        </w:rPr>
        <w:t>X</w:t>
      </w:r>
      <w:r w:rsidRPr="00094095">
        <w:rPr>
          <w:rFonts w:cs="Courier New"/>
          <w:noProof w:val="0"/>
          <w:sz w:val="20"/>
          <w:lang w:val="en-US"/>
        </w:rPr>
        <w:t>2</w:t>
      </w:r>
      <w:r w:rsidR="003F5E54" w:rsidRPr="00094095">
        <w:rPr>
          <w:rFonts w:cs="Courier New"/>
          <w:noProof w:val="0"/>
          <w:sz w:val="20"/>
          <w:lang w:val="en-US"/>
        </w:rPr>
        <w:t>AP</w:t>
      </w:r>
      <w:r w:rsidRPr="00094095">
        <w:rPr>
          <w:rFonts w:cs="Courier New"/>
          <w:noProof w:val="0"/>
          <w:sz w:val="20"/>
          <w:lang w:val="en-US"/>
        </w:rPr>
        <w:t>-Constants</w:t>
      </w:r>
      <w:r w:rsidRPr="00094095">
        <w:rPr>
          <w:rFonts w:ascii="Times New Roman" w:hAnsi="Times New Roman"/>
          <w:noProof w:val="0"/>
          <w:sz w:val="20"/>
          <w:lang w:val="en-US"/>
        </w:rPr>
        <w:t xml:space="preserve"> available in [6] section 9.3.7</w:t>
      </w:r>
    </w:p>
    <w:bookmarkEnd w:id="128"/>
    <w:p w14:paraId="385F08A7" w14:textId="77777777" w:rsidR="00786C97" w:rsidRPr="00094095" w:rsidRDefault="00786C97" w:rsidP="00786C97">
      <w:pPr>
        <w:pStyle w:val="PL"/>
        <w:rPr>
          <w:noProof w:val="0"/>
          <w:lang w:val="en-US"/>
        </w:rPr>
      </w:pPr>
    </w:p>
    <w:p w14:paraId="5517D6B9" w14:textId="77777777" w:rsidR="00C763CA" w:rsidRPr="00094095" w:rsidRDefault="00C763CA" w:rsidP="00C763CA">
      <w:pPr>
        <w:pStyle w:val="PL"/>
        <w:rPr>
          <w:noProof w:val="0"/>
          <w:lang w:val="en-US"/>
        </w:rPr>
      </w:pPr>
      <w:r w:rsidRPr="00094095">
        <w:rPr>
          <w:noProof w:val="0"/>
          <w:lang w:val="en-US"/>
        </w:rPr>
        <w:t>-- ASN1START</w:t>
      </w:r>
    </w:p>
    <w:p w14:paraId="0E9563A2" w14:textId="77777777" w:rsidR="00C763CA" w:rsidRPr="00094095" w:rsidRDefault="00C763CA" w:rsidP="00C763CA">
      <w:pPr>
        <w:pStyle w:val="PL"/>
        <w:rPr>
          <w:noProof w:val="0"/>
          <w:lang w:val="en-US"/>
        </w:rPr>
      </w:pPr>
      <w:r w:rsidRPr="00094095">
        <w:rPr>
          <w:noProof w:val="0"/>
          <w:lang w:val="en-US"/>
        </w:rPr>
        <w:t>-- **************************************************************</w:t>
      </w:r>
    </w:p>
    <w:p w14:paraId="141BEAF6" w14:textId="77777777" w:rsidR="00C763CA" w:rsidRPr="00094095" w:rsidRDefault="00C763CA" w:rsidP="00C763CA">
      <w:pPr>
        <w:pStyle w:val="PL"/>
        <w:rPr>
          <w:noProof w:val="0"/>
          <w:lang w:val="en-US"/>
        </w:rPr>
      </w:pPr>
      <w:r w:rsidRPr="00094095">
        <w:rPr>
          <w:noProof w:val="0"/>
          <w:lang w:val="en-US"/>
        </w:rPr>
        <w:t>--</w:t>
      </w:r>
    </w:p>
    <w:p w14:paraId="0E11A02F" w14:textId="77777777" w:rsidR="00C763CA" w:rsidRPr="00094095" w:rsidRDefault="00C763CA" w:rsidP="00C763CA">
      <w:pPr>
        <w:pStyle w:val="PL"/>
        <w:rPr>
          <w:noProof w:val="0"/>
          <w:lang w:val="en-US"/>
        </w:rPr>
      </w:pPr>
      <w:r w:rsidRPr="00094095">
        <w:rPr>
          <w:noProof w:val="0"/>
          <w:lang w:val="en-US"/>
        </w:rPr>
        <w:t>-- Constant definitions</w:t>
      </w:r>
    </w:p>
    <w:p w14:paraId="553AE31F" w14:textId="77777777" w:rsidR="00C763CA" w:rsidRPr="00094095" w:rsidRDefault="00C763CA" w:rsidP="00C763CA">
      <w:pPr>
        <w:pStyle w:val="PL"/>
        <w:rPr>
          <w:noProof w:val="0"/>
          <w:lang w:val="en-US"/>
        </w:rPr>
      </w:pPr>
      <w:r w:rsidRPr="00094095">
        <w:rPr>
          <w:noProof w:val="0"/>
          <w:lang w:val="en-US"/>
        </w:rPr>
        <w:t>-- Derived from 3GPP X2AP 36.423v15.4.0 section 9.3.7 x2ap-Constants</w:t>
      </w:r>
    </w:p>
    <w:p w14:paraId="4F27F101" w14:textId="77777777" w:rsidR="00C763CA" w:rsidRPr="00094095" w:rsidRDefault="00C763CA" w:rsidP="00C763CA">
      <w:pPr>
        <w:pStyle w:val="PL"/>
        <w:rPr>
          <w:noProof w:val="0"/>
          <w:lang w:val="en-US"/>
        </w:rPr>
      </w:pPr>
      <w:r w:rsidRPr="00094095">
        <w:rPr>
          <w:noProof w:val="0"/>
          <w:lang w:val="en-US"/>
        </w:rPr>
        <w:t>-- see also 3GPP X2AP 36.423 section 9.3.7 x2ap-Constants</w:t>
      </w:r>
    </w:p>
    <w:p w14:paraId="4A559DE9" w14:textId="77777777" w:rsidR="00C763CA" w:rsidRPr="00094095" w:rsidRDefault="00C763CA" w:rsidP="00C763CA">
      <w:pPr>
        <w:pStyle w:val="PL"/>
        <w:rPr>
          <w:noProof w:val="0"/>
          <w:lang w:val="en-US"/>
        </w:rPr>
      </w:pPr>
      <w:r w:rsidRPr="00094095">
        <w:rPr>
          <w:noProof w:val="0"/>
          <w:lang w:val="en-US"/>
        </w:rPr>
        <w:t>-- **************************************************************</w:t>
      </w:r>
    </w:p>
    <w:p w14:paraId="5197D8B9" w14:textId="77777777" w:rsidR="00C763CA" w:rsidRPr="00094095" w:rsidRDefault="00C763CA" w:rsidP="00C763CA">
      <w:pPr>
        <w:pStyle w:val="PL"/>
        <w:rPr>
          <w:noProof w:val="0"/>
          <w:lang w:val="en-US"/>
        </w:rPr>
      </w:pPr>
    </w:p>
    <w:p w14:paraId="49620C52" w14:textId="77777777" w:rsidR="00C763CA" w:rsidRPr="00094095" w:rsidRDefault="00C763CA" w:rsidP="00C763CA">
      <w:pPr>
        <w:pStyle w:val="PL"/>
        <w:rPr>
          <w:noProof w:val="0"/>
          <w:lang w:val="en-US"/>
        </w:rPr>
      </w:pPr>
      <w:r w:rsidRPr="00094095">
        <w:rPr>
          <w:noProof w:val="0"/>
          <w:lang w:val="en-US"/>
        </w:rPr>
        <w:t>E2AP-Constants {</w:t>
      </w:r>
    </w:p>
    <w:p w14:paraId="517F7AD5" w14:textId="77777777" w:rsidR="00C763CA" w:rsidRPr="00094095" w:rsidRDefault="00C763CA" w:rsidP="00C763CA">
      <w:pPr>
        <w:pStyle w:val="PL"/>
        <w:rPr>
          <w:noProof w:val="0"/>
          <w:lang w:val="en-US"/>
        </w:rPr>
      </w:pPr>
      <w:proofErr w:type="gramStart"/>
      <w:r w:rsidRPr="00094095">
        <w:rPr>
          <w:noProof w:val="0"/>
          <w:lang w:val="en-US"/>
        </w:rPr>
        <w:t>iso(</w:t>
      </w:r>
      <w:proofErr w:type="gramEnd"/>
      <w:r w:rsidRPr="00094095">
        <w:rPr>
          <w:noProof w:val="0"/>
          <w:lang w:val="en-US"/>
        </w:rPr>
        <w:t>1) identified-organization(3) dod(6) internet(1) private(4) enterprise(1) 28458 exp(99) mobileDomain (0) ric (21) modules (3) e2ap (2) version1 (1) e2ap-Constants (4) }</w:t>
      </w:r>
    </w:p>
    <w:p w14:paraId="22981D70" w14:textId="77777777" w:rsidR="00C763CA" w:rsidRPr="00094095" w:rsidRDefault="00C763CA" w:rsidP="00C763CA">
      <w:pPr>
        <w:pStyle w:val="PL"/>
        <w:rPr>
          <w:noProof w:val="0"/>
          <w:lang w:val="en-US"/>
        </w:rPr>
      </w:pPr>
    </w:p>
    <w:p w14:paraId="40AE2648" w14:textId="77777777" w:rsidR="00C763CA" w:rsidRPr="00094095" w:rsidRDefault="00C763CA" w:rsidP="00C763CA">
      <w:pPr>
        <w:pStyle w:val="PL"/>
        <w:rPr>
          <w:noProof w:val="0"/>
          <w:lang w:val="en-US"/>
        </w:rPr>
      </w:pPr>
      <w:r w:rsidRPr="00094095">
        <w:rPr>
          <w:noProof w:val="0"/>
          <w:lang w:val="en-US"/>
        </w:rPr>
        <w:t xml:space="preserve">DEFINITIONS AUTOMATIC </w:t>
      </w:r>
      <w:proofErr w:type="gramStart"/>
      <w:r w:rsidRPr="00094095">
        <w:rPr>
          <w:noProof w:val="0"/>
          <w:lang w:val="en-US"/>
        </w:rPr>
        <w:t>TAGS ::=</w:t>
      </w:r>
      <w:proofErr w:type="gramEnd"/>
      <w:r w:rsidRPr="00094095">
        <w:rPr>
          <w:noProof w:val="0"/>
          <w:lang w:val="en-US"/>
        </w:rPr>
        <w:t xml:space="preserve"> </w:t>
      </w:r>
    </w:p>
    <w:p w14:paraId="73FF74C4" w14:textId="77777777" w:rsidR="00C763CA" w:rsidRPr="00094095" w:rsidRDefault="00C763CA" w:rsidP="00C763CA">
      <w:pPr>
        <w:pStyle w:val="PL"/>
        <w:rPr>
          <w:noProof w:val="0"/>
          <w:lang w:val="en-US"/>
        </w:rPr>
      </w:pPr>
    </w:p>
    <w:p w14:paraId="2A2F7086" w14:textId="77777777" w:rsidR="00C763CA" w:rsidRPr="00094095" w:rsidRDefault="00C763CA" w:rsidP="00C763CA">
      <w:pPr>
        <w:pStyle w:val="PL"/>
        <w:rPr>
          <w:noProof w:val="0"/>
          <w:lang w:val="en-US"/>
        </w:rPr>
      </w:pPr>
      <w:r w:rsidRPr="00094095">
        <w:rPr>
          <w:noProof w:val="0"/>
          <w:lang w:val="en-US"/>
        </w:rPr>
        <w:t>BEGIN</w:t>
      </w:r>
    </w:p>
    <w:p w14:paraId="78FC9F1D" w14:textId="77777777" w:rsidR="00C763CA" w:rsidRPr="00094095" w:rsidRDefault="00C763CA" w:rsidP="00C763CA">
      <w:pPr>
        <w:pStyle w:val="PL"/>
        <w:rPr>
          <w:noProof w:val="0"/>
          <w:lang w:val="en-US"/>
        </w:rPr>
      </w:pPr>
    </w:p>
    <w:p w14:paraId="0E7124F5" w14:textId="77777777" w:rsidR="00C763CA" w:rsidRPr="00094095" w:rsidRDefault="00C763CA" w:rsidP="00C763CA">
      <w:pPr>
        <w:pStyle w:val="PL"/>
        <w:rPr>
          <w:noProof w:val="0"/>
          <w:lang w:val="en-US"/>
        </w:rPr>
      </w:pPr>
      <w:r w:rsidRPr="00094095">
        <w:rPr>
          <w:noProof w:val="0"/>
          <w:lang w:val="en-US"/>
        </w:rPr>
        <w:t>IMPORTS</w:t>
      </w:r>
    </w:p>
    <w:p w14:paraId="25A38394" w14:textId="77777777" w:rsidR="00C763CA" w:rsidRPr="00094095" w:rsidRDefault="00C763CA" w:rsidP="00C763CA">
      <w:pPr>
        <w:pStyle w:val="PL"/>
        <w:rPr>
          <w:noProof w:val="0"/>
          <w:lang w:val="en-US"/>
        </w:rPr>
      </w:pPr>
      <w:r w:rsidRPr="00094095">
        <w:rPr>
          <w:noProof w:val="0"/>
          <w:lang w:val="en-US"/>
        </w:rPr>
        <w:tab/>
        <w:t>ProcedureCode,</w:t>
      </w:r>
    </w:p>
    <w:p w14:paraId="0CFB7D91" w14:textId="77777777" w:rsidR="00C763CA" w:rsidRPr="00094095" w:rsidRDefault="00C763CA" w:rsidP="00C763CA">
      <w:pPr>
        <w:pStyle w:val="PL"/>
        <w:rPr>
          <w:noProof w:val="0"/>
          <w:lang w:val="en-US"/>
        </w:rPr>
      </w:pPr>
      <w:r w:rsidRPr="00094095">
        <w:rPr>
          <w:noProof w:val="0"/>
          <w:lang w:val="en-US"/>
        </w:rPr>
        <w:tab/>
        <w:t>ProtocolIE-ID</w:t>
      </w:r>
    </w:p>
    <w:p w14:paraId="270CCB04" w14:textId="77777777" w:rsidR="00C763CA" w:rsidRPr="00094095" w:rsidRDefault="00C763CA" w:rsidP="00C763CA">
      <w:pPr>
        <w:pStyle w:val="PL"/>
        <w:rPr>
          <w:noProof w:val="0"/>
          <w:lang w:val="en-US"/>
        </w:rPr>
      </w:pPr>
      <w:r w:rsidRPr="00094095">
        <w:rPr>
          <w:noProof w:val="0"/>
          <w:lang w:val="en-US"/>
        </w:rPr>
        <w:t>FROM X2AP-CommonDataTypes;</w:t>
      </w:r>
    </w:p>
    <w:p w14:paraId="30D519CB" w14:textId="77777777" w:rsidR="00C763CA" w:rsidRPr="00094095" w:rsidRDefault="00C763CA" w:rsidP="00C763CA">
      <w:pPr>
        <w:pStyle w:val="PL"/>
        <w:rPr>
          <w:noProof w:val="0"/>
          <w:lang w:val="en-US"/>
        </w:rPr>
      </w:pPr>
    </w:p>
    <w:p w14:paraId="7A4B4334" w14:textId="77777777" w:rsidR="00C763CA" w:rsidRPr="00094095" w:rsidRDefault="00C763CA" w:rsidP="00C763CA">
      <w:pPr>
        <w:pStyle w:val="PL"/>
        <w:rPr>
          <w:noProof w:val="0"/>
          <w:lang w:val="en-US"/>
        </w:rPr>
      </w:pPr>
      <w:r w:rsidRPr="00094095">
        <w:rPr>
          <w:noProof w:val="0"/>
          <w:lang w:val="en-US"/>
        </w:rPr>
        <w:t>-- **************************************************************</w:t>
      </w:r>
    </w:p>
    <w:p w14:paraId="345E2684" w14:textId="77777777" w:rsidR="00C763CA" w:rsidRPr="00094095" w:rsidRDefault="00C763CA" w:rsidP="00C763CA">
      <w:pPr>
        <w:pStyle w:val="PL"/>
        <w:rPr>
          <w:noProof w:val="0"/>
          <w:lang w:val="en-US"/>
        </w:rPr>
      </w:pPr>
      <w:r w:rsidRPr="00094095">
        <w:rPr>
          <w:noProof w:val="0"/>
          <w:lang w:val="en-US"/>
        </w:rPr>
        <w:t>--</w:t>
      </w:r>
    </w:p>
    <w:p w14:paraId="1AF85CEA" w14:textId="77777777" w:rsidR="00C763CA" w:rsidRPr="00094095" w:rsidRDefault="00C763CA" w:rsidP="00C763CA">
      <w:pPr>
        <w:pStyle w:val="PL"/>
        <w:rPr>
          <w:noProof w:val="0"/>
          <w:lang w:val="en-US"/>
        </w:rPr>
      </w:pPr>
      <w:r w:rsidRPr="00094095">
        <w:rPr>
          <w:noProof w:val="0"/>
          <w:lang w:val="en-US"/>
        </w:rPr>
        <w:t>-- Elementary Procedures</w:t>
      </w:r>
    </w:p>
    <w:p w14:paraId="45113102" w14:textId="77777777" w:rsidR="00C763CA" w:rsidRPr="00094095" w:rsidRDefault="00C763CA" w:rsidP="00C763CA">
      <w:pPr>
        <w:pStyle w:val="PL"/>
        <w:rPr>
          <w:noProof w:val="0"/>
          <w:lang w:val="en-US"/>
        </w:rPr>
      </w:pPr>
      <w:r w:rsidRPr="00094095">
        <w:rPr>
          <w:noProof w:val="0"/>
          <w:lang w:val="en-US"/>
        </w:rPr>
        <w:t>-- Note: see also x2ap-Constants for ProcedureCode less than 200</w:t>
      </w:r>
    </w:p>
    <w:p w14:paraId="3F91F5D0" w14:textId="77777777" w:rsidR="00C763CA" w:rsidRPr="00094095" w:rsidRDefault="00C763CA" w:rsidP="00C763CA">
      <w:pPr>
        <w:pStyle w:val="PL"/>
        <w:rPr>
          <w:noProof w:val="0"/>
          <w:lang w:val="en-US"/>
        </w:rPr>
      </w:pPr>
      <w:r w:rsidRPr="00094095">
        <w:rPr>
          <w:noProof w:val="0"/>
          <w:lang w:val="en-US"/>
        </w:rPr>
        <w:t>-- **************************************************************</w:t>
      </w:r>
    </w:p>
    <w:p w14:paraId="5D900F77" w14:textId="77777777" w:rsidR="00C763CA" w:rsidRPr="00094095" w:rsidRDefault="00C763CA" w:rsidP="00C763CA">
      <w:pPr>
        <w:pStyle w:val="PL"/>
        <w:rPr>
          <w:noProof w:val="0"/>
          <w:lang w:val="en-US"/>
        </w:rPr>
      </w:pPr>
      <w:r w:rsidRPr="00094095">
        <w:rPr>
          <w:noProof w:val="0"/>
          <w:lang w:val="en-US"/>
        </w:rPr>
        <w:lastRenderedPageBreak/>
        <w:t>id-ricSubscription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ProcedureCode ::=</w:t>
      </w:r>
      <w:proofErr w:type="gramEnd"/>
      <w:r w:rsidRPr="00094095">
        <w:rPr>
          <w:noProof w:val="0"/>
          <w:lang w:val="en-US"/>
        </w:rPr>
        <w:t xml:space="preserve"> 201</w:t>
      </w:r>
    </w:p>
    <w:p w14:paraId="7AAE3F70" w14:textId="77777777" w:rsidR="00C763CA" w:rsidRPr="00094095" w:rsidRDefault="00C763CA" w:rsidP="00C763CA">
      <w:pPr>
        <w:pStyle w:val="PL"/>
        <w:rPr>
          <w:noProof w:val="0"/>
          <w:lang w:val="en-US"/>
        </w:rPr>
      </w:pPr>
      <w:r w:rsidRPr="00094095">
        <w:rPr>
          <w:noProof w:val="0"/>
          <w:lang w:val="en-US"/>
        </w:rPr>
        <w:t>id-ricSubscriptionDelete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ProcedureCode ::=</w:t>
      </w:r>
      <w:proofErr w:type="gramEnd"/>
      <w:r w:rsidRPr="00094095">
        <w:rPr>
          <w:noProof w:val="0"/>
          <w:lang w:val="en-US"/>
        </w:rPr>
        <w:t xml:space="preserve"> 202</w:t>
      </w:r>
    </w:p>
    <w:p w14:paraId="09C4AB85" w14:textId="77777777" w:rsidR="00C763CA" w:rsidRPr="00094095" w:rsidRDefault="00C763CA" w:rsidP="00C763CA">
      <w:pPr>
        <w:pStyle w:val="PL"/>
        <w:rPr>
          <w:noProof w:val="0"/>
          <w:lang w:val="en-US"/>
        </w:rPr>
      </w:pPr>
      <w:r w:rsidRPr="00094095">
        <w:rPr>
          <w:noProof w:val="0"/>
          <w:lang w:val="en-US"/>
        </w:rPr>
        <w:t>id-ricServiceUpdate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ProcedureCode ::=</w:t>
      </w:r>
      <w:proofErr w:type="gramEnd"/>
      <w:r w:rsidRPr="00094095">
        <w:rPr>
          <w:noProof w:val="0"/>
          <w:lang w:val="en-US"/>
        </w:rPr>
        <w:t xml:space="preserve"> 203</w:t>
      </w:r>
    </w:p>
    <w:p w14:paraId="58F4BC4C" w14:textId="77777777" w:rsidR="00C763CA" w:rsidRPr="00094095" w:rsidRDefault="00C763CA" w:rsidP="00C763CA">
      <w:pPr>
        <w:pStyle w:val="PL"/>
        <w:rPr>
          <w:noProof w:val="0"/>
          <w:lang w:val="en-US"/>
        </w:rPr>
      </w:pPr>
      <w:r w:rsidRPr="00094095">
        <w:rPr>
          <w:noProof w:val="0"/>
          <w:lang w:val="en-US"/>
        </w:rPr>
        <w:t>id-ricControl</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ProcedureCode ::=</w:t>
      </w:r>
      <w:proofErr w:type="gramEnd"/>
      <w:r w:rsidRPr="00094095">
        <w:rPr>
          <w:noProof w:val="0"/>
          <w:lang w:val="en-US"/>
        </w:rPr>
        <w:t xml:space="preserve"> 204</w:t>
      </w:r>
    </w:p>
    <w:p w14:paraId="3FE8852E" w14:textId="77777777" w:rsidR="00C763CA" w:rsidRPr="00094095" w:rsidRDefault="00C763CA" w:rsidP="00C763CA">
      <w:pPr>
        <w:pStyle w:val="PL"/>
        <w:rPr>
          <w:noProof w:val="0"/>
          <w:lang w:val="en-US"/>
        </w:rPr>
      </w:pPr>
      <w:r w:rsidRPr="00094095">
        <w:rPr>
          <w:noProof w:val="0"/>
          <w:lang w:val="en-US"/>
        </w:rPr>
        <w:t>id-ricIndication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ProcedureCode ::=</w:t>
      </w:r>
      <w:proofErr w:type="gramEnd"/>
      <w:r w:rsidRPr="00094095">
        <w:rPr>
          <w:noProof w:val="0"/>
          <w:lang w:val="en-US"/>
        </w:rPr>
        <w:t xml:space="preserve"> 205</w:t>
      </w:r>
    </w:p>
    <w:p w14:paraId="5649F9D2" w14:textId="77777777" w:rsidR="00C763CA" w:rsidRPr="00094095" w:rsidRDefault="00C763CA" w:rsidP="00C763CA">
      <w:pPr>
        <w:pStyle w:val="PL"/>
        <w:rPr>
          <w:noProof w:val="0"/>
          <w:lang w:val="en-US"/>
        </w:rPr>
      </w:pPr>
      <w:r w:rsidRPr="00094095">
        <w:rPr>
          <w:noProof w:val="0"/>
          <w:lang w:val="en-US"/>
        </w:rPr>
        <w:t>id-ricServiceQuery</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ProcedureCode ::=</w:t>
      </w:r>
      <w:proofErr w:type="gramEnd"/>
      <w:r w:rsidRPr="00094095">
        <w:rPr>
          <w:noProof w:val="0"/>
          <w:lang w:val="en-US"/>
        </w:rPr>
        <w:t xml:space="preserve"> 206</w:t>
      </w:r>
    </w:p>
    <w:p w14:paraId="6F01CB65" w14:textId="77777777" w:rsidR="00C763CA" w:rsidRPr="00094095" w:rsidRDefault="00C763CA" w:rsidP="00C763CA">
      <w:pPr>
        <w:pStyle w:val="PL"/>
        <w:rPr>
          <w:noProof w:val="0"/>
          <w:lang w:val="en-US"/>
        </w:rPr>
      </w:pPr>
    </w:p>
    <w:p w14:paraId="32E4E74A" w14:textId="77777777" w:rsidR="00C763CA" w:rsidRPr="00094095" w:rsidRDefault="00C763CA" w:rsidP="00C763CA">
      <w:pPr>
        <w:pStyle w:val="PL"/>
        <w:rPr>
          <w:noProof w:val="0"/>
          <w:lang w:val="en-US"/>
        </w:rPr>
      </w:pPr>
    </w:p>
    <w:p w14:paraId="1289D6A1" w14:textId="77777777" w:rsidR="00C763CA" w:rsidRPr="00094095" w:rsidRDefault="00C763CA" w:rsidP="00C763CA">
      <w:pPr>
        <w:pStyle w:val="PL"/>
        <w:rPr>
          <w:noProof w:val="0"/>
          <w:lang w:val="en-US"/>
        </w:rPr>
      </w:pPr>
      <w:r w:rsidRPr="00094095">
        <w:rPr>
          <w:noProof w:val="0"/>
          <w:lang w:val="en-US"/>
        </w:rPr>
        <w:t>-- **************************************************************</w:t>
      </w:r>
    </w:p>
    <w:p w14:paraId="4CFBA2AC" w14:textId="77777777" w:rsidR="00C763CA" w:rsidRPr="00094095" w:rsidRDefault="00C763CA" w:rsidP="00C763CA">
      <w:pPr>
        <w:pStyle w:val="PL"/>
        <w:rPr>
          <w:noProof w:val="0"/>
          <w:lang w:val="en-US"/>
        </w:rPr>
      </w:pPr>
      <w:r w:rsidRPr="00094095">
        <w:rPr>
          <w:noProof w:val="0"/>
          <w:lang w:val="en-US"/>
        </w:rPr>
        <w:t>--</w:t>
      </w:r>
    </w:p>
    <w:p w14:paraId="6C9C858F" w14:textId="77777777" w:rsidR="00C763CA" w:rsidRPr="00094095" w:rsidRDefault="00C763CA" w:rsidP="00C763CA">
      <w:pPr>
        <w:pStyle w:val="PL"/>
        <w:rPr>
          <w:noProof w:val="0"/>
          <w:lang w:val="en-US"/>
        </w:rPr>
      </w:pPr>
      <w:r w:rsidRPr="00094095">
        <w:rPr>
          <w:noProof w:val="0"/>
          <w:lang w:val="en-US"/>
        </w:rPr>
        <w:t>-- Lists</w:t>
      </w:r>
    </w:p>
    <w:p w14:paraId="4BBCC06D" w14:textId="77777777" w:rsidR="00C763CA" w:rsidRPr="00094095" w:rsidRDefault="00C763CA" w:rsidP="00C763CA">
      <w:pPr>
        <w:pStyle w:val="PL"/>
        <w:rPr>
          <w:noProof w:val="0"/>
          <w:lang w:val="en-US"/>
        </w:rPr>
      </w:pPr>
      <w:r w:rsidRPr="00094095">
        <w:rPr>
          <w:noProof w:val="0"/>
          <w:lang w:val="en-US"/>
        </w:rPr>
        <w:t>-- Note: see also x2ap-Constants</w:t>
      </w:r>
    </w:p>
    <w:p w14:paraId="232EEAA5" w14:textId="77777777" w:rsidR="00C763CA" w:rsidRPr="00094095" w:rsidRDefault="00C763CA" w:rsidP="00C763CA">
      <w:pPr>
        <w:pStyle w:val="PL"/>
        <w:rPr>
          <w:noProof w:val="0"/>
          <w:lang w:val="en-US"/>
        </w:rPr>
      </w:pPr>
      <w:r w:rsidRPr="00094095">
        <w:rPr>
          <w:noProof w:val="0"/>
          <w:lang w:val="en-US"/>
        </w:rPr>
        <w:t>-- **************************************************************</w:t>
      </w:r>
    </w:p>
    <w:p w14:paraId="59EC75A3" w14:textId="77777777" w:rsidR="00C763CA" w:rsidRPr="00094095" w:rsidRDefault="00C763CA" w:rsidP="00C763CA">
      <w:pPr>
        <w:pStyle w:val="PL"/>
        <w:rPr>
          <w:noProof w:val="0"/>
          <w:lang w:val="en-US"/>
        </w:rPr>
      </w:pPr>
      <w:r w:rsidRPr="00094095">
        <w:rPr>
          <w:noProof w:val="0"/>
          <w:lang w:val="en-US"/>
        </w:rPr>
        <w:t xml:space="preserve">maxofRANfunctionID                              </w:t>
      </w:r>
      <w:proofErr w:type="gramStart"/>
      <w:r w:rsidRPr="00094095">
        <w:rPr>
          <w:noProof w:val="0"/>
          <w:lang w:val="en-US"/>
        </w:rPr>
        <w:t>INTEGER ::=</w:t>
      </w:r>
      <w:proofErr w:type="gramEnd"/>
      <w:r w:rsidRPr="00094095">
        <w:rPr>
          <w:noProof w:val="0"/>
          <w:lang w:val="en-US"/>
        </w:rPr>
        <w:t>256</w:t>
      </w:r>
    </w:p>
    <w:p w14:paraId="5F69C2CF" w14:textId="77777777" w:rsidR="00C763CA" w:rsidRPr="00094095" w:rsidRDefault="00C763CA" w:rsidP="00C763CA">
      <w:pPr>
        <w:pStyle w:val="PL"/>
        <w:rPr>
          <w:noProof w:val="0"/>
          <w:lang w:val="en-US"/>
        </w:rPr>
      </w:pPr>
      <w:r w:rsidRPr="00094095">
        <w:rPr>
          <w:noProof w:val="0"/>
          <w:lang w:val="en-US"/>
        </w:rPr>
        <w:t>maxofRICactionID</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proofErr w:type="gramStart"/>
      <w:r w:rsidRPr="00094095">
        <w:rPr>
          <w:noProof w:val="0"/>
          <w:lang w:val="en-US"/>
        </w:rPr>
        <w:t>INTEGER ::=</w:t>
      </w:r>
      <w:proofErr w:type="gramEnd"/>
      <w:r w:rsidRPr="00094095">
        <w:rPr>
          <w:noProof w:val="0"/>
          <w:lang w:val="en-US"/>
        </w:rPr>
        <w:t xml:space="preserve"> 16</w:t>
      </w:r>
    </w:p>
    <w:p w14:paraId="77635BCF" w14:textId="77777777" w:rsidR="00C763CA" w:rsidRPr="00094095" w:rsidRDefault="00C763CA" w:rsidP="00C763CA">
      <w:pPr>
        <w:pStyle w:val="PL"/>
        <w:rPr>
          <w:noProof w:val="0"/>
          <w:lang w:val="en-US"/>
        </w:rPr>
      </w:pPr>
    </w:p>
    <w:p w14:paraId="39C60185" w14:textId="77777777" w:rsidR="00C763CA" w:rsidRPr="00094095" w:rsidRDefault="00C763CA" w:rsidP="00C763CA">
      <w:pPr>
        <w:pStyle w:val="PL"/>
        <w:rPr>
          <w:noProof w:val="0"/>
          <w:lang w:val="en-US"/>
        </w:rPr>
      </w:pPr>
      <w:r w:rsidRPr="00094095">
        <w:rPr>
          <w:noProof w:val="0"/>
          <w:lang w:val="en-US"/>
        </w:rPr>
        <w:t>-- **************************************************************</w:t>
      </w:r>
    </w:p>
    <w:p w14:paraId="7C3525C0" w14:textId="77777777" w:rsidR="00C763CA" w:rsidRPr="00094095" w:rsidRDefault="00C763CA" w:rsidP="00C763CA">
      <w:pPr>
        <w:pStyle w:val="PL"/>
        <w:rPr>
          <w:noProof w:val="0"/>
          <w:lang w:val="en-US"/>
        </w:rPr>
      </w:pPr>
      <w:r w:rsidRPr="00094095">
        <w:rPr>
          <w:noProof w:val="0"/>
          <w:lang w:val="en-US"/>
        </w:rPr>
        <w:t>--</w:t>
      </w:r>
    </w:p>
    <w:p w14:paraId="1DF6402C" w14:textId="77777777" w:rsidR="00C763CA" w:rsidRPr="00094095" w:rsidRDefault="00C763CA" w:rsidP="00C763CA">
      <w:pPr>
        <w:pStyle w:val="PL"/>
        <w:rPr>
          <w:noProof w:val="0"/>
          <w:lang w:val="en-US"/>
        </w:rPr>
      </w:pPr>
      <w:r w:rsidRPr="00094095">
        <w:rPr>
          <w:noProof w:val="0"/>
          <w:lang w:val="en-US"/>
        </w:rPr>
        <w:t>-- IEs</w:t>
      </w:r>
    </w:p>
    <w:p w14:paraId="0B08908F" w14:textId="77777777" w:rsidR="00C763CA" w:rsidRPr="00094095" w:rsidRDefault="00C763CA" w:rsidP="00C763CA">
      <w:pPr>
        <w:pStyle w:val="PL"/>
        <w:rPr>
          <w:noProof w:val="0"/>
          <w:lang w:val="en-US"/>
        </w:rPr>
      </w:pPr>
      <w:r w:rsidRPr="00094095">
        <w:rPr>
          <w:noProof w:val="0"/>
          <w:lang w:val="en-US"/>
        </w:rPr>
        <w:t>-- Note: see also x2ap-Constants for ProtocolIE-ID less than 60000</w:t>
      </w:r>
    </w:p>
    <w:p w14:paraId="629E76BE" w14:textId="77777777" w:rsidR="00C763CA" w:rsidRPr="00094095" w:rsidRDefault="00C763CA" w:rsidP="00C763CA">
      <w:pPr>
        <w:pStyle w:val="PL"/>
        <w:rPr>
          <w:noProof w:val="0"/>
          <w:lang w:val="en-US"/>
        </w:rPr>
      </w:pPr>
      <w:r w:rsidRPr="00094095">
        <w:rPr>
          <w:noProof w:val="0"/>
          <w:lang w:val="en-US"/>
        </w:rPr>
        <w:t>-- **************************************************************</w:t>
      </w:r>
    </w:p>
    <w:p w14:paraId="743E4B16" w14:textId="77777777" w:rsidR="00C763CA" w:rsidRPr="00094095" w:rsidRDefault="00C763CA" w:rsidP="00C763CA">
      <w:pPr>
        <w:pStyle w:val="PL"/>
        <w:rPr>
          <w:noProof w:val="0"/>
          <w:lang w:val="en-US"/>
        </w:rPr>
      </w:pPr>
      <w:r w:rsidRPr="00094095">
        <w:rPr>
          <w:noProof w:val="0"/>
          <w:lang w:val="en-US"/>
        </w:rPr>
        <w:t>id-RANfunction-Item</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60001</w:t>
      </w:r>
    </w:p>
    <w:p w14:paraId="14D372B2" w14:textId="77777777" w:rsidR="00C763CA" w:rsidRPr="00094095" w:rsidRDefault="00C763CA" w:rsidP="00C763CA">
      <w:pPr>
        <w:pStyle w:val="PL"/>
        <w:rPr>
          <w:noProof w:val="0"/>
          <w:lang w:val="en-US"/>
        </w:rPr>
      </w:pPr>
      <w:r w:rsidRPr="00094095">
        <w:rPr>
          <w:noProof w:val="0"/>
          <w:lang w:val="en-US"/>
        </w:rPr>
        <w:t xml:space="preserve">id-RANfunctionDefinition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60002</w:t>
      </w:r>
    </w:p>
    <w:p w14:paraId="0EE3D921" w14:textId="77777777" w:rsidR="00C763CA" w:rsidRPr="00094095" w:rsidRDefault="00C763CA" w:rsidP="00C763CA">
      <w:pPr>
        <w:pStyle w:val="PL"/>
        <w:rPr>
          <w:noProof w:val="0"/>
          <w:lang w:val="en-US"/>
        </w:rPr>
      </w:pPr>
      <w:r w:rsidRPr="00094095">
        <w:rPr>
          <w:noProof w:val="0"/>
          <w:lang w:val="en-US"/>
        </w:rPr>
        <w:t xml:space="preserve">id-RANfunctionID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60003</w:t>
      </w:r>
    </w:p>
    <w:p w14:paraId="560D7EE2" w14:textId="77777777" w:rsidR="00C763CA" w:rsidRPr="00094095" w:rsidRDefault="00C763CA" w:rsidP="00C763CA">
      <w:pPr>
        <w:pStyle w:val="PL"/>
        <w:rPr>
          <w:noProof w:val="0"/>
          <w:lang w:val="en-US"/>
        </w:rPr>
      </w:pPr>
      <w:r w:rsidRPr="00094095">
        <w:rPr>
          <w:noProof w:val="0"/>
          <w:lang w:val="en-US"/>
        </w:rPr>
        <w:t xml:space="preserve">id-RANfunctionID-Item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60004</w:t>
      </w:r>
    </w:p>
    <w:p w14:paraId="5EC99145" w14:textId="77777777" w:rsidR="00C763CA" w:rsidRPr="00094095" w:rsidRDefault="00C763CA" w:rsidP="00C763CA">
      <w:pPr>
        <w:pStyle w:val="PL"/>
        <w:rPr>
          <w:noProof w:val="0"/>
          <w:lang w:val="en-US"/>
        </w:rPr>
      </w:pPr>
      <w:r w:rsidRPr="00094095">
        <w:rPr>
          <w:noProof w:val="0"/>
          <w:lang w:val="en-US"/>
        </w:rPr>
        <w:t>id-RANfunctionIEcause-Item</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60005</w:t>
      </w:r>
    </w:p>
    <w:p w14:paraId="75D6F6DB" w14:textId="77777777" w:rsidR="00C763CA" w:rsidRPr="00094095" w:rsidRDefault="00C763CA" w:rsidP="00C763CA">
      <w:pPr>
        <w:pStyle w:val="PL"/>
        <w:rPr>
          <w:noProof w:val="0"/>
          <w:lang w:val="en-US"/>
        </w:rPr>
      </w:pPr>
      <w:r w:rsidRPr="00094095">
        <w:rPr>
          <w:noProof w:val="0"/>
          <w:lang w:val="en-US"/>
        </w:rPr>
        <w:t>id-RANfunctionsAccepted</w:t>
      </w:r>
      <w:r w:rsidRPr="00094095">
        <w:rPr>
          <w:noProof w:val="0"/>
          <w:lang w:val="en-US"/>
        </w:rPr>
        <w:tab/>
        <w:t xml:space="preserve">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60006</w:t>
      </w:r>
    </w:p>
    <w:p w14:paraId="52C913E3" w14:textId="77777777" w:rsidR="00C763CA" w:rsidRPr="00094095" w:rsidRDefault="00C763CA" w:rsidP="00C763CA">
      <w:pPr>
        <w:pStyle w:val="PL"/>
        <w:rPr>
          <w:noProof w:val="0"/>
          <w:lang w:val="en-US"/>
        </w:rPr>
      </w:pPr>
      <w:r w:rsidRPr="00094095">
        <w:rPr>
          <w:noProof w:val="0"/>
          <w:lang w:val="en-US"/>
        </w:rPr>
        <w:t>id-RANfunctionsAdded</w:t>
      </w:r>
      <w:r w:rsidRPr="00094095">
        <w:rPr>
          <w:noProof w:val="0"/>
          <w:lang w:val="en-US"/>
        </w:rPr>
        <w:tab/>
        <w:t xml:space="preserve">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60007</w:t>
      </w:r>
    </w:p>
    <w:p w14:paraId="070CCDB3" w14:textId="77777777" w:rsidR="00C763CA" w:rsidRPr="00094095" w:rsidRDefault="00C763CA" w:rsidP="00C763CA">
      <w:pPr>
        <w:pStyle w:val="PL"/>
        <w:rPr>
          <w:noProof w:val="0"/>
          <w:lang w:val="en-US"/>
        </w:rPr>
      </w:pPr>
      <w:r w:rsidRPr="00094095">
        <w:rPr>
          <w:noProof w:val="0"/>
          <w:lang w:val="en-US"/>
        </w:rPr>
        <w:t>id-RANfunctionsDeleted</w:t>
      </w:r>
      <w:r w:rsidRPr="00094095">
        <w:rPr>
          <w:noProof w:val="0"/>
          <w:lang w:val="en-US"/>
        </w:rPr>
        <w:tab/>
        <w:t xml:space="preserve">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60008</w:t>
      </w:r>
    </w:p>
    <w:p w14:paraId="113C0487" w14:textId="77777777" w:rsidR="00C763CA" w:rsidRPr="00094095" w:rsidRDefault="00C763CA" w:rsidP="00C763CA">
      <w:pPr>
        <w:pStyle w:val="PL"/>
        <w:rPr>
          <w:noProof w:val="0"/>
          <w:lang w:val="en-US"/>
        </w:rPr>
      </w:pPr>
      <w:r w:rsidRPr="00094095">
        <w:rPr>
          <w:noProof w:val="0"/>
          <w:lang w:val="en-US"/>
        </w:rPr>
        <w:t>id-RANfunctionsModified</w:t>
      </w:r>
      <w:r w:rsidRPr="00094095">
        <w:rPr>
          <w:noProof w:val="0"/>
          <w:lang w:val="en-US"/>
        </w:rPr>
        <w:tab/>
        <w:t xml:space="preserve">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60009</w:t>
      </w:r>
    </w:p>
    <w:p w14:paraId="468660DF" w14:textId="77777777" w:rsidR="00C763CA" w:rsidRPr="00094095" w:rsidRDefault="00C763CA" w:rsidP="00C763CA">
      <w:pPr>
        <w:pStyle w:val="PL"/>
        <w:rPr>
          <w:noProof w:val="0"/>
          <w:lang w:val="en-US"/>
        </w:rPr>
      </w:pPr>
      <w:r w:rsidRPr="00094095">
        <w:rPr>
          <w:noProof w:val="0"/>
          <w:lang w:val="en-US"/>
        </w:rPr>
        <w:t>id-RANfunctionsRejected</w:t>
      </w:r>
      <w:r w:rsidRPr="00094095">
        <w:rPr>
          <w:noProof w:val="0"/>
          <w:lang w:val="en-US"/>
        </w:rPr>
        <w:tab/>
        <w:t xml:space="preserve">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60010</w:t>
      </w:r>
    </w:p>
    <w:p w14:paraId="2C3F1CD6" w14:textId="77777777" w:rsidR="00C763CA" w:rsidRPr="00094095" w:rsidRDefault="00C763CA" w:rsidP="00C763CA">
      <w:pPr>
        <w:pStyle w:val="PL"/>
        <w:rPr>
          <w:noProof w:val="0"/>
          <w:lang w:val="en-US"/>
        </w:rPr>
      </w:pPr>
      <w:r w:rsidRPr="00094095">
        <w:rPr>
          <w:noProof w:val="0"/>
          <w:lang w:val="en-US"/>
        </w:rPr>
        <w:t>id-RICaction-ToBeSetup-Item</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60011</w:t>
      </w:r>
    </w:p>
    <w:p w14:paraId="0C41FEB5" w14:textId="77777777" w:rsidR="00C763CA" w:rsidRPr="00094095" w:rsidRDefault="00C763CA" w:rsidP="00C763CA">
      <w:pPr>
        <w:pStyle w:val="PL"/>
        <w:rPr>
          <w:noProof w:val="0"/>
          <w:lang w:val="en-US"/>
        </w:rPr>
      </w:pPr>
      <w:r w:rsidRPr="00094095">
        <w:rPr>
          <w:noProof w:val="0"/>
          <w:lang w:val="en-US"/>
        </w:rPr>
        <w:t>id-RICactions-Admitted</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60012</w:t>
      </w:r>
    </w:p>
    <w:p w14:paraId="5AD52BBC" w14:textId="77777777" w:rsidR="00C763CA" w:rsidRPr="00094095" w:rsidRDefault="00C763CA" w:rsidP="00C763CA">
      <w:pPr>
        <w:pStyle w:val="PL"/>
        <w:rPr>
          <w:noProof w:val="0"/>
          <w:lang w:val="en-US"/>
        </w:rPr>
      </w:pPr>
      <w:r w:rsidRPr="00094095">
        <w:rPr>
          <w:noProof w:val="0"/>
          <w:lang w:val="en-US"/>
        </w:rPr>
        <w:t>id-RICaction-Admitted-Item</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60013</w:t>
      </w:r>
    </w:p>
    <w:p w14:paraId="3EFBBE2A" w14:textId="77777777" w:rsidR="00C763CA" w:rsidRPr="00094095" w:rsidRDefault="00C763CA" w:rsidP="00C763CA">
      <w:pPr>
        <w:pStyle w:val="PL"/>
        <w:rPr>
          <w:noProof w:val="0"/>
          <w:lang w:val="en-US"/>
        </w:rPr>
      </w:pPr>
      <w:r w:rsidRPr="00094095">
        <w:rPr>
          <w:noProof w:val="0"/>
          <w:lang w:val="en-US"/>
        </w:rPr>
        <w:t>id-RICactions-NotAdmitted</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60014</w:t>
      </w:r>
    </w:p>
    <w:p w14:paraId="5ABB1631" w14:textId="77777777" w:rsidR="00C763CA" w:rsidRPr="00094095" w:rsidRDefault="00C763CA" w:rsidP="00C763CA">
      <w:pPr>
        <w:pStyle w:val="PL"/>
        <w:rPr>
          <w:noProof w:val="0"/>
          <w:lang w:val="en-US"/>
        </w:rPr>
      </w:pPr>
      <w:r w:rsidRPr="00094095">
        <w:rPr>
          <w:noProof w:val="0"/>
          <w:lang w:val="en-US"/>
        </w:rPr>
        <w:t>id-RICaction-NotAdmitted-Item</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60015</w:t>
      </w:r>
    </w:p>
    <w:p w14:paraId="564F33D6" w14:textId="77777777" w:rsidR="00C763CA" w:rsidRPr="00094095" w:rsidRDefault="00C763CA" w:rsidP="00C763CA">
      <w:pPr>
        <w:pStyle w:val="PL"/>
        <w:rPr>
          <w:noProof w:val="0"/>
          <w:lang w:val="en-US"/>
        </w:rPr>
      </w:pPr>
      <w:r w:rsidRPr="00094095">
        <w:rPr>
          <w:noProof w:val="0"/>
          <w:lang w:val="en-US"/>
        </w:rPr>
        <w:t>id-RICactionDefinition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60016</w:t>
      </w:r>
    </w:p>
    <w:p w14:paraId="37847102" w14:textId="77777777" w:rsidR="00C763CA" w:rsidRPr="00094095" w:rsidRDefault="00C763CA" w:rsidP="00C763CA">
      <w:pPr>
        <w:pStyle w:val="PL"/>
        <w:rPr>
          <w:noProof w:val="0"/>
          <w:lang w:val="en-US"/>
        </w:rPr>
      </w:pPr>
      <w:r w:rsidRPr="00094095">
        <w:rPr>
          <w:noProof w:val="0"/>
          <w:lang w:val="en-US"/>
        </w:rPr>
        <w:t>id-RICactionID</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60017</w:t>
      </w:r>
    </w:p>
    <w:p w14:paraId="6EF03284" w14:textId="77777777" w:rsidR="00C763CA" w:rsidRPr="00094095" w:rsidRDefault="00C763CA" w:rsidP="00C763CA">
      <w:pPr>
        <w:pStyle w:val="PL"/>
        <w:rPr>
          <w:noProof w:val="0"/>
          <w:lang w:val="en-US"/>
        </w:rPr>
      </w:pPr>
      <w:r w:rsidRPr="00094095">
        <w:rPr>
          <w:noProof w:val="0"/>
          <w:lang w:val="en-US"/>
        </w:rPr>
        <w:t>id-RICactionType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 xml:space="preserve">    </w:t>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60018</w:t>
      </w:r>
    </w:p>
    <w:p w14:paraId="0FCED529" w14:textId="77777777" w:rsidR="00C763CA" w:rsidRPr="00094095" w:rsidRDefault="00C763CA" w:rsidP="00C763CA">
      <w:pPr>
        <w:pStyle w:val="PL"/>
        <w:rPr>
          <w:noProof w:val="0"/>
          <w:lang w:val="en-US"/>
        </w:rPr>
      </w:pPr>
      <w:r w:rsidRPr="00094095">
        <w:rPr>
          <w:noProof w:val="0"/>
          <w:lang w:val="en-US"/>
        </w:rPr>
        <w:t>id-RICcallProcessID</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60019</w:t>
      </w:r>
    </w:p>
    <w:p w14:paraId="0CD44C41" w14:textId="77777777" w:rsidR="00C763CA" w:rsidRPr="00094095" w:rsidRDefault="00C763CA" w:rsidP="00C763CA">
      <w:pPr>
        <w:pStyle w:val="PL"/>
        <w:rPr>
          <w:noProof w:val="0"/>
          <w:lang w:val="en-US"/>
        </w:rPr>
      </w:pPr>
      <w:r w:rsidRPr="00094095">
        <w:rPr>
          <w:noProof w:val="0"/>
          <w:lang w:val="en-US"/>
        </w:rPr>
        <w:t xml:space="preserve">id-RICcause </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60020</w:t>
      </w:r>
    </w:p>
    <w:p w14:paraId="477E2298" w14:textId="77777777" w:rsidR="00C763CA" w:rsidRPr="00094095" w:rsidRDefault="00C763CA" w:rsidP="00C763CA">
      <w:pPr>
        <w:pStyle w:val="PL"/>
        <w:rPr>
          <w:noProof w:val="0"/>
          <w:lang w:val="en-US"/>
        </w:rPr>
      </w:pPr>
      <w:r w:rsidRPr="00094095">
        <w:rPr>
          <w:noProof w:val="0"/>
          <w:lang w:val="en-US"/>
        </w:rPr>
        <w:t>id-RICcontrolAckRequest</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60021</w:t>
      </w:r>
    </w:p>
    <w:p w14:paraId="4D01F7E9" w14:textId="77777777" w:rsidR="00C763CA" w:rsidRPr="00094095" w:rsidRDefault="00C763CA" w:rsidP="00C763CA">
      <w:pPr>
        <w:pStyle w:val="PL"/>
        <w:rPr>
          <w:noProof w:val="0"/>
          <w:lang w:val="en-US"/>
        </w:rPr>
      </w:pPr>
      <w:r w:rsidRPr="00094095">
        <w:rPr>
          <w:noProof w:val="0"/>
          <w:lang w:val="en-US"/>
        </w:rPr>
        <w:t>id-RICcontrolHeader</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60022</w:t>
      </w:r>
    </w:p>
    <w:p w14:paraId="5F90858D" w14:textId="77777777" w:rsidR="00C763CA" w:rsidRPr="00094095" w:rsidRDefault="00C763CA" w:rsidP="00C763CA">
      <w:pPr>
        <w:pStyle w:val="PL"/>
        <w:rPr>
          <w:noProof w:val="0"/>
          <w:lang w:val="en-US"/>
        </w:rPr>
      </w:pPr>
      <w:r w:rsidRPr="00094095">
        <w:rPr>
          <w:noProof w:val="0"/>
          <w:lang w:val="en-US"/>
        </w:rPr>
        <w:t>id-RICcontrolMessage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60023</w:t>
      </w:r>
    </w:p>
    <w:p w14:paraId="46605F3E" w14:textId="77777777" w:rsidR="00C763CA" w:rsidRPr="00094095" w:rsidRDefault="00C763CA" w:rsidP="00C763CA">
      <w:pPr>
        <w:pStyle w:val="PL"/>
        <w:rPr>
          <w:noProof w:val="0"/>
          <w:lang w:val="en-US"/>
        </w:rPr>
      </w:pPr>
      <w:r w:rsidRPr="00094095">
        <w:rPr>
          <w:noProof w:val="0"/>
          <w:lang w:val="en-US"/>
        </w:rPr>
        <w:t>id-RICcontrolStatus</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60024</w:t>
      </w:r>
    </w:p>
    <w:p w14:paraId="7A32B260" w14:textId="77777777" w:rsidR="00C763CA" w:rsidRPr="00094095" w:rsidRDefault="00C763CA" w:rsidP="00C763CA">
      <w:pPr>
        <w:pStyle w:val="PL"/>
        <w:rPr>
          <w:noProof w:val="0"/>
          <w:lang w:val="en-US"/>
        </w:rPr>
      </w:pPr>
      <w:r w:rsidRPr="00094095">
        <w:rPr>
          <w:noProof w:val="0"/>
          <w:lang w:val="en-US"/>
        </w:rPr>
        <w:t>id-</w:t>
      </w:r>
      <w:proofErr w:type="gramStart"/>
      <w:r w:rsidRPr="00094095">
        <w:rPr>
          <w:noProof w:val="0"/>
          <w:lang w:val="en-US"/>
        </w:rPr>
        <w:t xml:space="preserve">RICeventTriggerDefinition  </w:t>
      </w:r>
      <w:r w:rsidRPr="00094095">
        <w:rPr>
          <w:noProof w:val="0"/>
          <w:lang w:val="en-US"/>
        </w:rPr>
        <w:tab/>
      </w:r>
      <w:proofErr w:type="gramEnd"/>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ProtocolIE-ID ::= 60025</w:t>
      </w:r>
    </w:p>
    <w:p w14:paraId="05F1F973" w14:textId="77777777" w:rsidR="00C763CA" w:rsidRPr="00094095" w:rsidRDefault="00C763CA" w:rsidP="00C763CA">
      <w:pPr>
        <w:pStyle w:val="PL"/>
        <w:rPr>
          <w:noProof w:val="0"/>
          <w:lang w:val="en-US"/>
        </w:rPr>
      </w:pPr>
      <w:r w:rsidRPr="00094095">
        <w:rPr>
          <w:noProof w:val="0"/>
          <w:lang w:val="en-US"/>
        </w:rPr>
        <w:t>id-RICindicationHeader</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60026</w:t>
      </w:r>
    </w:p>
    <w:p w14:paraId="2EFB6BE6" w14:textId="77777777" w:rsidR="00C763CA" w:rsidRPr="00094095" w:rsidRDefault="00C763CA" w:rsidP="00C763CA">
      <w:pPr>
        <w:pStyle w:val="PL"/>
        <w:rPr>
          <w:noProof w:val="0"/>
          <w:lang w:val="en-US"/>
        </w:rPr>
      </w:pPr>
      <w:r w:rsidRPr="00094095">
        <w:rPr>
          <w:noProof w:val="0"/>
          <w:lang w:val="en-US"/>
        </w:rPr>
        <w:t>id-RICindicationMessage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60027</w:t>
      </w:r>
    </w:p>
    <w:p w14:paraId="7E671617" w14:textId="77777777" w:rsidR="00C763CA" w:rsidRPr="00094095" w:rsidRDefault="00C763CA" w:rsidP="00C763CA">
      <w:pPr>
        <w:pStyle w:val="PL"/>
        <w:rPr>
          <w:noProof w:val="0"/>
          <w:lang w:val="en-US"/>
        </w:rPr>
      </w:pPr>
      <w:r w:rsidRPr="00094095">
        <w:rPr>
          <w:noProof w:val="0"/>
          <w:lang w:val="en-US"/>
        </w:rPr>
        <w:t>id-RICindicationSN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60028</w:t>
      </w:r>
    </w:p>
    <w:p w14:paraId="53C771C1" w14:textId="77777777" w:rsidR="00C763CA" w:rsidRPr="00094095" w:rsidRDefault="00C763CA" w:rsidP="00C763CA">
      <w:pPr>
        <w:pStyle w:val="PL"/>
        <w:rPr>
          <w:noProof w:val="0"/>
          <w:lang w:val="en-US"/>
        </w:rPr>
      </w:pPr>
      <w:r w:rsidRPr="00094095">
        <w:rPr>
          <w:noProof w:val="0"/>
          <w:lang w:val="en-US"/>
        </w:rPr>
        <w:t>id-RICindicationType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60029</w:t>
      </w:r>
    </w:p>
    <w:p w14:paraId="2563EDA1" w14:textId="77777777" w:rsidR="00C763CA" w:rsidRPr="00094095" w:rsidRDefault="00C763CA" w:rsidP="00C763CA">
      <w:pPr>
        <w:pStyle w:val="PL"/>
        <w:rPr>
          <w:noProof w:val="0"/>
          <w:lang w:val="en-US"/>
        </w:rPr>
      </w:pPr>
      <w:r w:rsidRPr="00094095">
        <w:rPr>
          <w:noProof w:val="0"/>
          <w:lang w:val="en-US"/>
        </w:rPr>
        <w:t>id-RICrequestID</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60030</w:t>
      </w:r>
    </w:p>
    <w:p w14:paraId="059FFE47" w14:textId="77777777" w:rsidR="00C763CA" w:rsidRPr="00094095" w:rsidRDefault="00C763CA" w:rsidP="00C763CA">
      <w:pPr>
        <w:pStyle w:val="PL"/>
        <w:rPr>
          <w:noProof w:val="0"/>
          <w:lang w:val="en-US"/>
        </w:rPr>
      </w:pPr>
      <w:r w:rsidRPr="00094095">
        <w:rPr>
          <w:noProof w:val="0"/>
          <w:lang w:val="en-US"/>
        </w:rPr>
        <w:t>id-RICrequestorID</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60031</w:t>
      </w:r>
    </w:p>
    <w:p w14:paraId="65EA9387" w14:textId="77777777" w:rsidR="00C763CA" w:rsidRPr="00094095" w:rsidRDefault="00C763CA" w:rsidP="00C763CA">
      <w:pPr>
        <w:pStyle w:val="PL"/>
        <w:rPr>
          <w:noProof w:val="0"/>
          <w:lang w:val="en-US"/>
        </w:rPr>
      </w:pPr>
      <w:r w:rsidRPr="00094095">
        <w:rPr>
          <w:noProof w:val="0"/>
          <w:lang w:val="en-US"/>
        </w:rPr>
        <w:t>id-RICrequestSequenceNumber</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60032</w:t>
      </w:r>
    </w:p>
    <w:p w14:paraId="732A828C" w14:textId="77777777" w:rsidR="00C763CA" w:rsidRPr="00094095" w:rsidRDefault="00C763CA" w:rsidP="00C763CA">
      <w:pPr>
        <w:pStyle w:val="PL"/>
        <w:rPr>
          <w:noProof w:val="0"/>
          <w:lang w:val="en-US"/>
        </w:rPr>
      </w:pPr>
      <w:r w:rsidRPr="00094095">
        <w:rPr>
          <w:noProof w:val="0"/>
          <w:lang w:val="en-US"/>
        </w:rPr>
        <w:t>id-RICsubscription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60033</w:t>
      </w:r>
    </w:p>
    <w:p w14:paraId="40DF3344" w14:textId="77777777" w:rsidR="00C763CA" w:rsidRPr="00094095" w:rsidRDefault="00C763CA" w:rsidP="00C763CA">
      <w:pPr>
        <w:pStyle w:val="PL"/>
        <w:rPr>
          <w:noProof w:val="0"/>
          <w:lang w:val="en-US"/>
        </w:rPr>
      </w:pPr>
      <w:r w:rsidRPr="00094095">
        <w:rPr>
          <w:noProof w:val="0"/>
          <w:lang w:val="en-US"/>
        </w:rPr>
        <w:t>id-RICsubsequentAction</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60034</w:t>
      </w:r>
    </w:p>
    <w:p w14:paraId="4DBE7BAA" w14:textId="77777777" w:rsidR="00C763CA" w:rsidRPr="00094095" w:rsidRDefault="00C763CA" w:rsidP="00C763CA">
      <w:pPr>
        <w:pStyle w:val="PL"/>
        <w:rPr>
          <w:noProof w:val="0"/>
          <w:lang w:val="en-US"/>
        </w:rPr>
      </w:pPr>
      <w:r w:rsidRPr="00094095">
        <w:rPr>
          <w:noProof w:val="0"/>
          <w:lang w:val="en-US"/>
        </w:rPr>
        <w:t>id-RICsubsequentActionType</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60035</w:t>
      </w:r>
    </w:p>
    <w:p w14:paraId="1F9AF8EF" w14:textId="77777777" w:rsidR="00C763CA" w:rsidRPr="00094095" w:rsidRDefault="00C763CA" w:rsidP="00C763CA">
      <w:pPr>
        <w:pStyle w:val="PL"/>
        <w:rPr>
          <w:noProof w:val="0"/>
          <w:lang w:val="en-US"/>
        </w:rPr>
      </w:pPr>
      <w:r w:rsidRPr="00094095">
        <w:rPr>
          <w:noProof w:val="0"/>
          <w:lang w:val="en-US"/>
        </w:rPr>
        <w:t>id-RICtimeToWait</w:t>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r>
      <w:r w:rsidRPr="00094095">
        <w:rPr>
          <w:noProof w:val="0"/>
          <w:lang w:val="en-US"/>
        </w:rPr>
        <w:tab/>
        <w:t>ProtocolIE-</w:t>
      </w:r>
      <w:proofErr w:type="gramStart"/>
      <w:r w:rsidRPr="00094095">
        <w:rPr>
          <w:noProof w:val="0"/>
          <w:lang w:val="en-US"/>
        </w:rPr>
        <w:t>ID ::=</w:t>
      </w:r>
      <w:proofErr w:type="gramEnd"/>
      <w:r w:rsidRPr="00094095">
        <w:rPr>
          <w:noProof w:val="0"/>
          <w:lang w:val="en-US"/>
        </w:rPr>
        <w:t xml:space="preserve"> 60036</w:t>
      </w:r>
    </w:p>
    <w:p w14:paraId="174CA9F1" w14:textId="77777777" w:rsidR="00C763CA" w:rsidRPr="00094095" w:rsidRDefault="00C763CA" w:rsidP="00C763CA">
      <w:pPr>
        <w:pStyle w:val="PL"/>
        <w:rPr>
          <w:noProof w:val="0"/>
          <w:lang w:val="en-US"/>
        </w:rPr>
      </w:pPr>
    </w:p>
    <w:p w14:paraId="7320301B" w14:textId="77777777" w:rsidR="00C763CA" w:rsidRPr="00094095" w:rsidRDefault="00C763CA" w:rsidP="00C763CA">
      <w:pPr>
        <w:pStyle w:val="PL"/>
        <w:rPr>
          <w:noProof w:val="0"/>
          <w:lang w:val="en-US"/>
        </w:rPr>
      </w:pPr>
    </w:p>
    <w:p w14:paraId="34E2666F" w14:textId="77777777" w:rsidR="00C763CA" w:rsidRPr="00094095" w:rsidRDefault="00C763CA" w:rsidP="00C763CA">
      <w:pPr>
        <w:pStyle w:val="PL"/>
        <w:rPr>
          <w:noProof w:val="0"/>
          <w:lang w:val="en-US"/>
        </w:rPr>
      </w:pPr>
      <w:r w:rsidRPr="00094095">
        <w:rPr>
          <w:noProof w:val="0"/>
          <w:lang w:val="en-US"/>
        </w:rPr>
        <w:t>END</w:t>
      </w:r>
    </w:p>
    <w:p w14:paraId="435AB990" w14:textId="6C807614" w:rsidR="006B1746" w:rsidRPr="00094095" w:rsidRDefault="00C763CA" w:rsidP="00C763CA">
      <w:pPr>
        <w:pStyle w:val="PL"/>
        <w:rPr>
          <w:noProof w:val="0"/>
          <w:lang w:val="en-US"/>
        </w:rPr>
      </w:pPr>
      <w:r w:rsidRPr="00094095">
        <w:rPr>
          <w:noProof w:val="0"/>
          <w:lang w:val="en-US"/>
        </w:rPr>
        <w:t>-- ASN1STOP</w:t>
      </w:r>
    </w:p>
    <w:p w14:paraId="51FC9EBB" w14:textId="77777777" w:rsidR="00E75F9E" w:rsidRPr="00094095" w:rsidRDefault="00E75F9E" w:rsidP="00E75F9E">
      <w:pPr>
        <w:pStyle w:val="PL"/>
        <w:rPr>
          <w:noProof w:val="0"/>
          <w:lang w:val="en-US"/>
        </w:rPr>
      </w:pPr>
    </w:p>
    <w:p w14:paraId="750749DC" w14:textId="4E885ACB" w:rsidR="005752DE" w:rsidRPr="00094095" w:rsidRDefault="005752DE" w:rsidP="005752DE">
      <w:pPr>
        <w:pStyle w:val="Heading3"/>
        <w:spacing w:line="0" w:lineRule="atLeast"/>
        <w:rPr>
          <w:lang w:val="en-US"/>
        </w:rPr>
      </w:pPr>
      <w:bookmarkStart w:id="129" w:name="_Toc20932395"/>
      <w:r w:rsidRPr="00094095">
        <w:rPr>
          <w:lang w:val="en-US"/>
        </w:rPr>
        <w:t>9.3.8</w:t>
      </w:r>
      <w:r w:rsidRPr="00094095">
        <w:rPr>
          <w:lang w:val="en-US"/>
        </w:rPr>
        <w:tab/>
        <w:t>Container definitions</w:t>
      </w:r>
      <w:bookmarkEnd w:id="129"/>
    </w:p>
    <w:p w14:paraId="704AA103" w14:textId="7263846F" w:rsidR="003F5E54" w:rsidRPr="00094095" w:rsidRDefault="00E75F9E" w:rsidP="00E75F9E">
      <w:pPr>
        <w:spacing w:line="0" w:lineRule="atLeast"/>
        <w:rPr>
          <w:lang w:val="en-US"/>
        </w:rPr>
      </w:pPr>
      <w:r w:rsidRPr="00094095">
        <w:rPr>
          <w:lang w:val="en-US"/>
        </w:rPr>
        <w:t xml:space="preserve">Use ASN.1 module </w:t>
      </w:r>
      <w:r w:rsidRPr="00094095">
        <w:rPr>
          <w:rFonts w:ascii="Courier New" w:hAnsi="Courier New" w:cs="Courier New"/>
          <w:lang w:val="en-US"/>
        </w:rPr>
        <w:t>X2AP-Containers</w:t>
      </w:r>
      <w:r w:rsidRPr="00094095">
        <w:rPr>
          <w:lang w:val="en-US"/>
        </w:rPr>
        <w:t xml:space="preserve"> available in [6] section </w:t>
      </w:r>
      <w:r w:rsidR="003F5E54" w:rsidRPr="00094095">
        <w:rPr>
          <w:lang w:val="en-US"/>
        </w:rPr>
        <w:t>9.3.8</w:t>
      </w:r>
    </w:p>
    <w:p w14:paraId="1EC009B1" w14:textId="77777777" w:rsidR="006B1746" w:rsidRPr="00094095" w:rsidRDefault="006B1746" w:rsidP="006B1746">
      <w:pPr>
        <w:pStyle w:val="PL"/>
        <w:rPr>
          <w:noProof w:val="0"/>
          <w:lang w:val="en-US"/>
        </w:rPr>
      </w:pPr>
    </w:p>
    <w:p w14:paraId="600FF3E9" w14:textId="7B2BB836" w:rsidR="00DF7FCE" w:rsidRPr="00094095" w:rsidRDefault="00DF7FCE" w:rsidP="006B1746">
      <w:pPr>
        <w:pStyle w:val="PL"/>
        <w:rPr>
          <w:noProof w:val="0"/>
          <w:lang w:val="en-US"/>
        </w:rPr>
      </w:pPr>
    </w:p>
    <w:p w14:paraId="33A96BAB" w14:textId="77777777" w:rsidR="005752DE" w:rsidRPr="00094095" w:rsidRDefault="005752DE" w:rsidP="007F5250">
      <w:pPr>
        <w:pStyle w:val="PL"/>
        <w:rPr>
          <w:noProof w:val="0"/>
          <w:snapToGrid w:val="0"/>
          <w:lang w:val="en-US"/>
        </w:rPr>
      </w:pPr>
    </w:p>
    <w:p w14:paraId="05944495" w14:textId="77777777" w:rsidR="005752DE" w:rsidRPr="00094095" w:rsidRDefault="005752DE" w:rsidP="005752DE">
      <w:pPr>
        <w:rPr>
          <w:lang w:val="en-US"/>
        </w:rPr>
        <w:sectPr w:rsidR="005752DE" w:rsidRPr="00094095" w:rsidSect="005A3D2A">
          <w:headerReference w:type="default" r:id="rId39"/>
          <w:footerReference w:type="default" r:id="rId40"/>
          <w:footnotePr>
            <w:numRestart w:val="eachSect"/>
          </w:footnotePr>
          <w:pgSz w:w="11907" w:h="16840" w:code="9"/>
          <w:pgMar w:top="1418" w:right="1134" w:bottom="1134" w:left="1134" w:header="851" w:footer="340" w:gutter="0"/>
          <w:cols w:space="720"/>
          <w:formProt w:val="0"/>
          <w:docGrid w:linePitch="272"/>
        </w:sectPr>
      </w:pPr>
    </w:p>
    <w:p w14:paraId="2417CA38" w14:textId="77777777" w:rsidR="005752DE" w:rsidRPr="00094095" w:rsidRDefault="005752DE" w:rsidP="005752DE">
      <w:pPr>
        <w:pStyle w:val="Heading2"/>
        <w:rPr>
          <w:lang w:val="en-US"/>
        </w:rPr>
      </w:pPr>
      <w:bookmarkStart w:id="130" w:name="_Toc20932396"/>
      <w:r w:rsidRPr="00094095">
        <w:rPr>
          <w:lang w:val="en-US"/>
        </w:rPr>
        <w:lastRenderedPageBreak/>
        <w:t>9.4</w:t>
      </w:r>
      <w:r w:rsidRPr="00094095">
        <w:rPr>
          <w:lang w:val="en-US"/>
        </w:rPr>
        <w:tab/>
        <w:t>Message transfer syntax</w:t>
      </w:r>
      <w:bookmarkEnd w:id="130"/>
    </w:p>
    <w:p w14:paraId="3FB581C3" w14:textId="77777777" w:rsidR="005752DE" w:rsidRPr="00094095" w:rsidRDefault="001926AA" w:rsidP="005752DE">
      <w:pPr>
        <w:spacing w:line="0" w:lineRule="atLeast"/>
        <w:rPr>
          <w:lang w:val="en-US"/>
        </w:rPr>
      </w:pPr>
      <w:r w:rsidRPr="00094095">
        <w:rPr>
          <w:lang w:val="en-US"/>
        </w:rPr>
        <w:t>E2</w:t>
      </w:r>
      <w:r w:rsidR="005752DE" w:rsidRPr="00094095">
        <w:rPr>
          <w:lang w:val="en-US"/>
        </w:rPr>
        <w:t>AP shall use the ASN.1 Basic Packed Encoding Rules (BASIC-PER) Aligned Variant as transfer syntax, as specified in ITU-T Rec. X.691 [5].</w:t>
      </w:r>
    </w:p>
    <w:p w14:paraId="313FF141" w14:textId="77777777" w:rsidR="005752DE" w:rsidRPr="00094095" w:rsidRDefault="005752DE" w:rsidP="005752DE">
      <w:pPr>
        <w:pStyle w:val="Heading2"/>
        <w:rPr>
          <w:lang w:val="en-US"/>
        </w:rPr>
      </w:pPr>
      <w:bookmarkStart w:id="131" w:name="_Toc20932397"/>
      <w:r w:rsidRPr="00094095">
        <w:rPr>
          <w:lang w:val="en-US"/>
        </w:rPr>
        <w:t>9.5</w:t>
      </w:r>
      <w:r w:rsidRPr="00094095">
        <w:rPr>
          <w:lang w:val="en-US"/>
        </w:rPr>
        <w:tab/>
        <w:t>Timers</w:t>
      </w:r>
      <w:bookmarkEnd w:id="131"/>
    </w:p>
    <w:p w14:paraId="409DFBB9" w14:textId="20B9DE4C" w:rsidR="0001112B" w:rsidRPr="00094095" w:rsidRDefault="0001112B" w:rsidP="0001112B">
      <w:pPr>
        <w:pStyle w:val="PL"/>
        <w:rPr>
          <w:rFonts w:ascii="Times New Roman" w:hAnsi="Times New Roman"/>
          <w:noProof w:val="0"/>
          <w:sz w:val="20"/>
          <w:lang w:val="en-US"/>
        </w:rPr>
      </w:pPr>
      <w:r w:rsidRPr="00094095">
        <w:rPr>
          <w:rFonts w:ascii="Times New Roman" w:hAnsi="Times New Roman"/>
          <w:noProof w:val="0"/>
          <w:sz w:val="20"/>
          <w:lang w:val="en-US"/>
        </w:rPr>
        <w:t>In addition to the following definition see also Timers defined in [6] section 9.3.7</w:t>
      </w:r>
    </w:p>
    <w:p w14:paraId="38020C98" w14:textId="77777777" w:rsidR="0001112B" w:rsidRPr="00094095" w:rsidRDefault="0001112B" w:rsidP="005752DE">
      <w:pPr>
        <w:rPr>
          <w:lang w:val="en-US"/>
        </w:rPr>
      </w:pPr>
    </w:p>
    <w:p w14:paraId="7D17152A" w14:textId="0B9100C8" w:rsidR="005752DE" w:rsidRPr="00094095" w:rsidRDefault="0001112B" w:rsidP="005752DE">
      <w:pPr>
        <w:rPr>
          <w:lang w:val="en-US"/>
        </w:rPr>
      </w:pPr>
      <w:r w:rsidRPr="00094095">
        <w:rPr>
          <w:lang w:val="en-US"/>
        </w:rPr>
        <w:t>T</w:t>
      </w:r>
      <w:r w:rsidRPr="00094095">
        <w:rPr>
          <w:vertAlign w:val="subscript"/>
          <w:lang w:val="en-US"/>
        </w:rPr>
        <w:t>RICEVENTcreate</w:t>
      </w:r>
      <w:r w:rsidRPr="00094095" w:rsidDel="0001112B">
        <w:rPr>
          <w:lang w:val="en-US"/>
        </w:rPr>
        <w:t xml:space="preserve"> </w:t>
      </w:r>
    </w:p>
    <w:p w14:paraId="7993E231" w14:textId="4DF3C2C5" w:rsidR="005752DE" w:rsidRPr="00094095" w:rsidRDefault="005752DE" w:rsidP="005752DE">
      <w:pPr>
        <w:pStyle w:val="B1"/>
        <w:rPr>
          <w:lang w:val="en-US"/>
        </w:rPr>
      </w:pPr>
      <w:r w:rsidRPr="00094095">
        <w:rPr>
          <w:lang w:val="en-US"/>
        </w:rPr>
        <w:t>-</w:t>
      </w:r>
      <w:r w:rsidRPr="00094095">
        <w:rPr>
          <w:lang w:val="en-US"/>
        </w:rPr>
        <w:tab/>
        <w:t xml:space="preserve">Specifies the maximum time for the </w:t>
      </w:r>
      <w:r w:rsidR="0001112B" w:rsidRPr="00094095">
        <w:rPr>
          <w:lang w:val="en-US"/>
        </w:rPr>
        <w:t>RIC Subscription Request event creation procedure</w:t>
      </w:r>
      <w:r w:rsidRPr="00094095">
        <w:rPr>
          <w:lang w:val="en-US"/>
        </w:rPr>
        <w:t xml:space="preserve"> in the </w:t>
      </w:r>
      <w:r w:rsidR="0001112B" w:rsidRPr="00094095">
        <w:rPr>
          <w:lang w:val="en-US"/>
        </w:rPr>
        <w:t>RAN node</w:t>
      </w:r>
      <w:r w:rsidRPr="00094095">
        <w:rPr>
          <w:lang w:val="en-US"/>
        </w:rPr>
        <w:t>.</w:t>
      </w:r>
    </w:p>
    <w:p w14:paraId="3CDFA3AF" w14:textId="67CFE332" w:rsidR="00136B6E" w:rsidRPr="00094095" w:rsidRDefault="00136B6E" w:rsidP="00136B6E">
      <w:pPr>
        <w:rPr>
          <w:lang w:val="en-US"/>
        </w:rPr>
      </w:pPr>
      <w:r w:rsidRPr="00094095">
        <w:rPr>
          <w:lang w:val="en-US"/>
        </w:rPr>
        <w:t>T</w:t>
      </w:r>
      <w:r w:rsidRPr="00094095">
        <w:rPr>
          <w:vertAlign w:val="subscript"/>
          <w:lang w:val="en-US"/>
        </w:rPr>
        <w:t>RICEVENTdelete</w:t>
      </w:r>
      <w:r w:rsidRPr="00094095" w:rsidDel="0001112B">
        <w:rPr>
          <w:lang w:val="en-US"/>
        </w:rPr>
        <w:t xml:space="preserve"> </w:t>
      </w:r>
    </w:p>
    <w:p w14:paraId="6A9750EE" w14:textId="44C82788" w:rsidR="00136B6E" w:rsidRPr="00094095" w:rsidRDefault="00136B6E" w:rsidP="00136B6E">
      <w:pPr>
        <w:pStyle w:val="B1"/>
        <w:rPr>
          <w:lang w:val="en-US"/>
        </w:rPr>
      </w:pPr>
      <w:r w:rsidRPr="00094095">
        <w:rPr>
          <w:lang w:val="en-US"/>
        </w:rPr>
        <w:t>-</w:t>
      </w:r>
      <w:r w:rsidRPr="00094095">
        <w:rPr>
          <w:lang w:val="en-US"/>
        </w:rPr>
        <w:tab/>
        <w:t>Specifies the maximum time for the RIC Subscription Request event deletion procedure in the RAN node.</w:t>
      </w:r>
    </w:p>
    <w:p w14:paraId="39A890B7" w14:textId="77777777" w:rsidR="006400C5" w:rsidRPr="00094095" w:rsidRDefault="006400C5" w:rsidP="006400C5">
      <w:pPr>
        <w:rPr>
          <w:lang w:val="en-US"/>
        </w:rPr>
      </w:pPr>
      <w:r w:rsidRPr="00094095">
        <w:rPr>
          <w:lang w:val="en-US"/>
        </w:rPr>
        <w:t>T</w:t>
      </w:r>
      <w:r w:rsidRPr="00094095">
        <w:rPr>
          <w:vertAlign w:val="subscript"/>
          <w:lang w:val="en-US"/>
        </w:rPr>
        <w:t>RIC</w:t>
      </w:r>
      <w:r>
        <w:rPr>
          <w:vertAlign w:val="subscript"/>
          <w:lang w:val="en-US"/>
        </w:rPr>
        <w:t>control</w:t>
      </w:r>
      <w:r w:rsidRPr="00094095">
        <w:rPr>
          <w:vertAlign w:val="subscript"/>
          <w:lang w:val="en-US"/>
        </w:rPr>
        <w:t>.</w:t>
      </w:r>
    </w:p>
    <w:p w14:paraId="1B83E71F" w14:textId="219EAADE" w:rsidR="00136B6E" w:rsidRDefault="00040BC9" w:rsidP="00040BC9">
      <w:pPr>
        <w:pStyle w:val="B1"/>
        <w:numPr>
          <w:ilvl w:val="0"/>
          <w:numId w:val="44"/>
        </w:numPr>
        <w:rPr>
          <w:lang w:val="en-US"/>
        </w:rPr>
      </w:pPr>
      <w:r>
        <w:rPr>
          <w:lang w:val="en-US"/>
        </w:rPr>
        <w:t>Specifies the maximum time for the RIC Control procedure in the RAN node.</w:t>
      </w:r>
    </w:p>
    <w:p w14:paraId="6546BE7B" w14:textId="77777777" w:rsidR="006400C5" w:rsidRPr="00094095" w:rsidRDefault="006400C5" w:rsidP="005752DE">
      <w:pPr>
        <w:pStyle w:val="B1"/>
        <w:rPr>
          <w:lang w:val="en-US"/>
        </w:rPr>
      </w:pPr>
    </w:p>
    <w:p w14:paraId="2D3735D6" w14:textId="77777777" w:rsidR="005752DE" w:rsidRPr="00094095" w:rsidRDefault="005752DE" w:rsidP="005752DE">
      <w:pPr>
        <w:pStyle w:val="Heading1"/>
        <w:rPr>
          <w:lang w:val="en-US"/>
        </w:rPr>
      </w:pPr>
      <w:bookmarkStart w:id="132" w:name="_Toc20932398"/>
      <w:r w:rsidRPr="00094095">
        <w:rPr>
          <w:lang w:val="en-US"/>
        </w:rPr>
        <w:t>10</w:t>
      </w:r>
      <w:r w:rsidRPr="00094095">
        <w:rPr>
          <w:lang w:val="en-US"/>
        </w:rPr>
        <w:tab/>
        <w:t>Handling of unknown, unforeseen and erroneous protocol data</w:t>
      </w:r>
      <w:bookmarkEnd w:id="132"/>
    </w:p>
    <w:p w14:paraId="3A192A56" w14:textId="77777777" w:rsidR="005752DE" w:rsidRPr="00094095" w:rsidRDefault="005752DE" w:rsidP="005752DE">
      <w:pPr>
        <w:rPr>
          <w:lang w:val="en-US"/>
        </w:rPr>
      </w:pPr>
      <w:r w:rsidRPr="00094095">
        <w:rPr>
          <w:lang w:val="en-US"/>
        </w:rPr>
        <w:t>Section 10 of TS 36.413 [4] is applicable for the purposes of the present document.</w:t>
      </w:r>
    </w:p>
    <w:p w14:paraId="7279E5AE" w14:textId="77777777" w:rsidR="00080512" w:rsidRPr="00094095" w:rsidRDefault="00080512">
      <w:pPr>
        <w:rPr>
          <w:lang w:val="en-US"/>
        </w:rPr>
      </w:pPr>
    </w:p>
    <w:p w14:paraId="496D2624" w14:textId="77777777" w:rsidR="00080512" w:rsidRPr="00094095" w:rsidRDefault="00080512" w:rsidP="005752DE">
      <w:pPr>
        <w:pStyle w:val="Heading8"/>
        <w:rPr>
          <w:lang w:val="en-US"/>
        </w:rPr>
      </w:pPr>
      <w:bookmarkStart w:id="133" w:name="historyclause"/>
      <w:r w:rsidRPr="00094095">
        <w:rPr>
          <w:lang w:val="en-US"/>
        </w:rPr>
        <w:br w:type="page"/>
      </w:r>
      <w:r w:rsidRPr="00094095">
        <w:rPr>
          <w:lang w:val="en-US"/>
        </w:rPr>
        <w:lastRenderedPageBreak/>
        <w:t xml:space="preserve">Annex </w:t>
      </w:r>
      <w:r w:rsidR="005752DE" w:rsidRPr="00094095">
        <w:rPr>
          <w:lang w:val="en-US"/>
        </w:rPr>
        <w:t>A</w:t>
      </w:r>
      <w:r w:rsidRPr="00094095">
        <w:rPr>
          <w:lang w:val="en-US"/>
        </w:rPr>
        <w:t xml:space="preserve"> (informative):</w:t>
      </w:r>
      <w:r w:rsidRPr="00094095">
        <w:rPr>
          <w:lang w:val="en-US"/>
        </w:rPr>
        <w:br/>
        <w:t>Change history</w:t>
      </w:r>
    </w:p>
    <w:bookmarkEnd w:id="133"/>
    <w:p w14:paraId="7B5D1C80" w14:textId="77777777" w:rsidR="005752DE" w:rsidRPr="00094095" w:rsidRDefault="005752DE" w:rsidP="005752DE">
      <w:pPr>
        <w:pStyle w:val="TH"/>
        <w:rPr>
          <w:lang w:val="en-US"/>
        </w:rPr>
      </w:pPr>
    </w:p>
    <w:tbl>
      <w:tblPr>
        <w:tblW w:w="959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512"/>
        <w:gridCol w:w="992"/>
        <w:gridCol w:w="992"/>
        <w:gridCol w:w="5387"/>
        <w:gridCol w:w="708"/>
      </w:tblGrid>
      <w:tr w:rsidR="006B1746" w:rsidRPr="00094095" w14:paraId="5597C780" w14:textId="77777777" w:rsidTr="006B1746">
        <w:tc>
          <w:tcPr>
            <w:tcW w:w="1512" w:type="dxa"/>
            <w:shd w:val="pct10" w:color="auto" w:fill="FFFFFF"/>
          </w:tcPr>
          <w:p w14:paraId="3E1B4A25" w14:textId="6AAFABE7" w:rsidR="006B1746" w:rsidRPr="00094095" w:rsidRDefault="006B1746" w:rsidP="005D2033">
            <w:pPr>
              <w:pStyle w:val="TAL"/>
              <w:rPr>
                <w:b/>
                <w:sz w:val="16"/>
                <w:lang w:val="en-US" w:eastAsia="ja-JP"/>
              </w:rPr>
            </w:pPr>
            <w:r w:rsidRPr="00094095">
              <w:rPr>
                <w:b/>
                <w:sz w:val="16"/>
                <w:lang w:val="en-US" w:eastAsia="ja-JP"/>
              </w:rPr>
              <w:t>Date</w:t>
            </w:r>
          </w:p>
        </w:tc>
        <w:tc>
          <w:tcPr>
            <w:tcW w:w="992" w:type="dxa"/>
            <w:shd w:val="pct10" w:color="auto" w:fill="FFFFFF"/>
          </w:tcPr>
          <w:p w14:paraId="37F839CB" w14:textId="7DCA2EEC" w:rsidR="006B1746" w:rsidRPr="00094095" w:rsidRDefault="006B1746" w:rsidP="005D2033">
            <w:pPr>
              <w:pStyle w:val="TAL"/>
              <w:rPr>
                <w:b/>
                <w:sz w:val="16"/>
                <w:lang w:val="en-US" w:eastAsia="ja-JP"/>
              </w:rPr>
            </w:pPr>
            <w:r w:rsidRPr="00094095">
              <w:rPr>
                <w:b/>
                <w:sz w:val="16"/>
                <w:lang w:val="en-US" w:eastAsia="ja-JP"/>
              </w:rPr>
              <w:t>Status</w:t>
            </w:r>
          </w:p>
        </w:tc>
        <w:tc>
          <w:tcPr>
            <w:tcW w:w="992" w:type="dxa"/>
            <w:shd w:val="pct10" w:color="auto" w:fill="FFFFFF"/>
          </w:tcPr>
          <w:p w14:paraId="48CDFE1B" w14:textId="2F6A6AFA" w:rsidR="006B1746" w:rsidRPr="00094095" w:rsidRDefault="006B1746" w:rsidP="005D2033">
            <w:pPr>
              <w:pStyle w:val="TAL"/>
              <w:rPr>
                <w:b/>
                <w:sz w:val="16"/>
                <w:lang w:val="en-US" w:eastAsia="ja-JP"/>
              </w:rPr>
            </w:pPr>
            <w:r w:rsidRPr="00094095">
              <w:rPr>
                <w:b/>
                <w:sz w:val="16"/>
                <w:lang w:val="en-US" w:eastAsia="ja-JP"/>
              </w:rPr>
              <w:t>Author</w:t>
            </w:r>
          </w:p>
        </w:tc>
        <w:tc>
          <w:tcPr>
            <w:tcW w:w="5387" w:type="dxa"/>
            <w:shd w:val="pct10" w:color="auto" w:fill="FFFFFF"/>
          </w:tcPr>
          <w:p w14:paraId="34667B82" w14:textId="77777777" w:rsidR="006B1746" w:rsidRPr="00094095" w:rsidRDefault="006B1746" w:rsidP="005D2033">
            <w:pPr>
              <w:pStyle w:val="TAL"/>
              <w:rPr>
                <w:b/>
                <w:sz w:val="16"/>
                <w:lang w:val="en-US" w:eastAsia="ja-JP"/>
              </w:rPr>
            </w:pPr>
            <w:r w:rsidRPr="00094095">
              <w:rPr>
                <w:b/>
                <w:sz w:val="16"/>
                <w:lang w:val="en-US" w:eastAsia="ja-JP"/>
              </w:rPr>
              <w:t>Subject/Comment</w:t>
            </w:r>
          </w:p>
        </w:tc>
        <w:tc>
          <w:tcPr>
            <w:tcW w:w="708" w:type="dxa"/>
            <w:shd w:val="pct10" w:color="auto" w:fill="FFFFFF"/>
          </w:tcPr>
          <w:p w14:paraId="5A9D0A0F" w14:textId="77777777" w:rsidR="006B1746" w:rsidRPr="00094095" w:rsidRDefault="006B1746" w:rsidP="005D2033">
            <w:pPr>
              <w:pStyle w:val="TAL"/>
              <w:rPr>
                <w:b/>
                <w:sz w:val="16"/>
                <w:lang w:val="en-US" w:eastAsia="ja-JP"/>
              </w:rPr>
            </w:pPr>
            <w:r w:rsidRPr="00094095">
              <w:rPr>
                <w:b/>
                <w:sz w:val="16"/>
                <w:lang w:val="en-US" w:eastAsia="ja-JP"/>
              </w:rPr>
              <w:t>New</w:t>
            </w:r>
          </w:p>
        </w:tc>
      </w:tr>
      <w:tr w:rsidR="006617DE" w:rsidRPr="00094095" w14:paraId="699D8558" w14:textId="77777777" w:rsidTr="006B17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12" w:type="dxa"/>
            <w:tcBorders>
              <w:top w:val="single" w:sz="6" w:space="0" w:color="auto"/>
              <w:left w:val="single" w:sz="6" w:space="0" w:color="auto"/>
              <w:bottom w:val="single" w:sz="6" w:space="0" w:color="auto"/>
              <w:right w:val="single" w:sz="6" w:space="0" w:color="auto"/>
            </w:tcBorders>
            <w:shd w:val="solid" w:color="FFFFFF" w:fill="auto"/>
          </w:tcPr>
          <w:p w14:paraId="6C46EE72" w14:textId="6170B1B5" w:rsidR="006617DE" w:rsidRDefault="003932AF" w:rsidP="005D2033">
            <w:pPr>
              <w:pStyle w:val="TAL"/>
              <w:rPr>
                <w:snapToGrid w:val="0"/>
                <w:lang w:val="en-US" w:eastAsia="ja-JP"/>
              </w:rPr>
            </w:pPr>
            <w:r>
              <w:rPr>
                <w:snapToGrid w:val="0"/>
                <w:lang w:val="en-US" w:eastAsia="ja-JP"/>
              </w:rPr>
              <w:t>2 Oct</w:t>
            </w:r>
            <w:r w:rsidR="006617DE">
              <w:rPr>
                <w:snapToGrid w:val="0"/>
                <w:lang w:val="en-US" w:eastAsia="ja-JP"/>
              </w:rPr>
              <w:t>. 2019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3674FC" w14:textId="33E486BF" w:rsidR="006617DE" w:rsidRDefault="003932AF" w:rsidP="005D2033">
            <w:pPr>
              <w:pStyle w:val="TAL"/>
              <w:rPr>
                <w:snapToGrid w:val="0"/>
                <w:lang w:val="en-US" w:eastAsia="ja-JP"/>
              </w:rPr>
            </w:pPr>
            <w:r>
              <w:rPr>
                <w:snapToGrid w:val="0"/>
                <w:lang w:val="en-US" w:eastAsia="ja-JP"/>
              </w:rPr>
              <w:t>Approved</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32E533" w14:textId="6A28332C" w:rsidR="006617DE" w:rsidRDefault="006617DE" w:rsidP="005D2033">
            <w:pPr>
              <w:pStyle w:val="TAL"/>
              <w:rPr>
                <w:snapToGrid w:val="0"/>
                <w:lang w:val="en-US" w:eastAsia="ja-JP"/>
              </w:rPr>
            </w:pPr>
            <w:r>
              <w:rPr>
                <w:snapToGrid w:val="0"/>
                <w:lang w:val="en-US" w:eastAsia="ja-JP"/>
              </w:rPr>
              <w:t>A. URIE</w:t>
            </w:r>
          </w:p>
        </w:tc>
        <w:tc>
          <w:tcPr>
            <w:tcW w:w="5387" w:type="dxa"/>
            <w:tcBorders>
              <w:top w:val="single" w:sz="6" w:space="0" w:color="auto"/>
              <w:left w:val="single" w:sz="6" w:space="0" w:color="auto"/>
              <w:bottom w:val="single" w:sz="6" w:space="0" w:color="auto"/>
              <w:right w:val="single" w:sz="6" w:space="0" w:color="auto"/>
            </w:tcBorders>
            <w:shd w:val="solid" w:color="FFFFFF" w:fill="auto"/>
          </w:tcPr>
          <w:p w14:paraId="278FC6E5" w14:textId="0F449D03" w:rsidR="006617DE" w:rsidRDefault="006617DE" w:rsidP="005D2033">
            <w:pPr>
              <w:pStyle w:val="TAL"/>
              <w:rPr>
                <w:snapToGrid w:val="0"/>
                <w:lang w:val="en-US" w:eastAsia="ja-JP"/>
              </w:rPr>
            </w:pPr>
            <w:r>
              <w:rPr>
                <w:snapToGrid w:val="0"/>
                <w:lang w:val="en-US" w:eastAsia="ja-JP"/>
              </w:rPr>
              <w:t>Release 1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E1236" w14:textId="30531B52" w:rsidR="006617DE" w:rsidRDefault="006617DE" w:rsidP="005D2033">
            <w:pPr>
              <w:pStyle w:val="TAL"/>
              <w:rPr>
                <w:snapToGrid w:val="0"/>
                <w:lang w:val="en-US" w:eastAsia="ja-JP"/>
              </w:rPr>
            </w:pPr>
            <w:r>
              <w:rPr>
                <w:snapToGrid w:val="0"/>
                <w:lang w:val="en-US" w:eastAsia="ja-JP"/>
              </w:rPr>
              <w:t>1.0.0</w:t>
            </w:r>
          </w:p>
        </w:tc>
      </w:tr>
    </w:tbl>
    <w:p w14:paraId="67FAA22A" w14:textId="77777777" w:rsidR="005752DE" w:rsidRPr="00094095" w:rsidRDefault="005752DE" w:rsidP="005752DE">
      <w:pPr>
        <w:pStyle w:val="TH"/>
        <w:rPr>
          <w:lang w:val="en-US"/>
        </w:rPr>
      </w:pPr>
    </w:p>
    <w:sectPr w:rsidR="005752DE" w:rsidRPr="00094095">
      <w:headerReference w:type="default" r:id="rId41"/>
      <w:footerReference w:type="default" r:id="rId42"/>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AEF30" w14:textId="77777777" w:rsidR="000F12CF" w:rsidRDefault="000F12CF">
      <w:r>
        <w:separator/>
      </w:r>
    </w:p>
  </w:endnote>
  <w:endnote w:type="continuationSeparator" w:id="0">
    <w:p w14:paraId="48E12AFC" w14:textId="77777777" w:rsidR="000F12CF" w:rsidRDefault="000F12CF">
      <w:r>
        <w:continuationSeparator/>
      </w:r>
    </w:p>
  </w:endnote>
  <w:endnote w:type="continuationNotice" w:id="1">
    <w:p w14:paraId="49EC3265" w14:textId="77777777" w:rsidR="000F12CF" w:rsidRDefault="000F12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Segoe UI Symbol"/>
    <w:charset w:val="00"/>
    <w:family w:val="auto"/>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6F54" w14:textId="77777777" w:rsidR="00761EBB" w:rsidRDefault="00761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0CE51" w14:textId="77777777" w:rsidR="00761EBB" w:rsidRDefault="00761E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B6A32" w14:textId="77777777" w:rsidR="00761EBB" w:rsidRDefault="00761E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6862" w14:textId="32483431" w:rsidR="000F12CF" w:rsidRPr="00DC3161" w:rsidRDefault="000F12CF">
    <w:pPr>
      <w:pStyle w:val="Footer"/>
      <w:rPr>
        <w:b w:val="0"/>
        <w:lang w:val="en-US"/>
      </w:rPr>
    </w:pPr>
    <w:r w:rsidRPr="00DC3161">
      <w:rPr>
        <w:b w:val="0"/>
        <w:lang w:val="en-US"/>
      </w:rPr>
      <w:t>© 2019, AT&amp;T and Nokia</w:t>
    </w:r>
    <w:r w:rsidRPr="00DC3161">
      <w:rPr>
        <w:b w:val="0"/>
        <w:lang w:val="en-US"/>
      </w:rPr>
      <w:br/>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1F7E" w14:textId="06606C71" w:rsidR="000F12CF" w:rsidRPr="00801BF7" w:rsidRDefault="000F12CF">
    <w:pPr>
      <w:pStyle w:val="Footer"/>
      <w:rPr>
        <w:lang w:val="en-US"/>
      </w:rPr>
    </w:pPr>
    <w:r>
      <w:rPr>
        <w:lang w:val="en-US"/>
      </w:rPr>
      <w:t>AT&amp;T – Nokia co-creation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B8E42" w14:textId="77777777" w:rsidR="000F12CF" w:rsidRDefault="000F12CF">
      <w:r>
        <w:separator/>
      </w:r>
    </w:p>
  </w:footnote>
  <w:footnote w:type="continuationSeparator" w:id="0">
    <w:p w14:paraId="388430BC" w14:textId="77777777" w:rsidR="000F12CF" w:rsidRDefault="000F12CF">
      <w:r>
        <w:continuationSeparator/>
      </w:r>
    </w:p>
  </w:footnote>
  <w:footnote w:type="continuationNotice" w:id="1">
    <w:p w14:paraId="54428EFA" w14:textId="77777777" w:rsidR="000F12CF" w:rsidRDefault="000F12C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3C17B" w14:textId="77777777" w:rsidR="00761EBB" w:rsidRDefault="00761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0922E" w14:textId="77777777" w:rsidR="00761EBB" w:rsidRDefault="00761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9E052" w14:textId="77777777" w:rsidR="00761EBB" w:rsidRDefault="00761E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3355" w14:textId="185F7C20" w:rsidR="000F12CF" w:rsidRDefault="000F12CF">
    <w:pPr>
      <w:pStyle w:val="Header"/>
      <w:framePr w:wrap="auto" w:vAnchor="text" w:hAnchor="margin" w:xAlign="right" w:y="1"/>
      <w:widowControl/>
    </w:pPr>
    <w:r>
      <w:fldChar w:fldCharType="begin"/>
    </w:r>
    <w:r>
      <w:instrText xml:space="preserve"> STYLEREF ZA </w:instrText>
    </w:r>
    <w:r>
      <w:fldChar w:fldCharType="separate"/>
    </w:r>
    <w:r w:rsidR="00761EBB">
      <w:t>E2AP V1.0.0 (2019-10)</w:t>
    </w:r>
    <w:r>
      <w:fldChar w:fldCharType="end"/>
    </w:r>
  </w:p>
  <w:p w14:paraId="57AC006B" w14:textId="77777777" w:rsidR="000F12CF" w:rsidRDefault="000F12CF">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7C990014" w14:textId="2E6B5A63" w:rsidR="000F12CF" w:rsidRDefault="000F12CF">
    <w:pPr>
      <w:pStyle w:val="Header"/>
      <w:framePr w:wrap="auto" w:vAnchor="text" w:hAnchor="margin" w:y="1"/>
      <w:widowControl/>
    </w:pPr>
    <w:r>
      <w:fldChar w:fldCharType="begin"/>
    </w:r>
    <w:r>
      <w:instrText xml:space="preserve"> STYLEREF ZGSM </w:instrText>
    </w:r>
    <w:r>
      <w:fldChar w:fldCharType="separate"/>
    </w:r>
    <w:r w:rsidR="00761EBB">
      <w:t>Release 1</w:t>
    </w:r>
    <w:r>
      <w:fldChar w:fldCharType="end"/>
    </w:r>
  </w:p>
  <w:p w14:paraId="14A4FF19" w14:textId="77777777" w:rsidR="000F12CF" w:rsidRDefault="000F12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933B" w14:textId="6AC8EE9F" w:rsidR="000F12CF" w:rsidRDefault="000F12C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61EBB">
      <w:rPr>
        <w:rFonts w:ascii="Arial" w:hAnsi="Arial" w:cs="Arial"/>
        <w:b/>
        <w:noProof/>
        <w:sz w:val="18"/>
        <w:szCs w:val="18"/>
      </w:rPr>
      <w:t>E2AP V1.0.0 (2019-10)</w:t>
    </w:r>
    <w:r>
      <w:rPr>
        <w:rFonts w:ascii="Arial" w:hAnsi="Arial" w:cs="Arial"/>
        <w:b/>
        <w:sz w:val="18"/>
        <w:szCs w:val="18"/>
      </w:rPr>
      <w:fldChar w:fldCharType="end"/>
    </w:r>
  </w:p>
  <w:p w14:paraId="648AF74D" w14:textId="77777777" w:rsidR="000F12CF" w:rsidRDefault="000F12C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401</w:t>
    </w:r>
    <w:r>
      <w:rPr>
        <w:rFonts w:ascii="Arial" w:hAnsi="Arial" w:cs="Arial"/>
        <w:b/>
        <w:sz w:val="18"/>
        <w:szCs w:val="18"/>
      </w:rPr>
      <w:fldChar w:fldCharType="end"/>
    </w:r>
  </w:p>
  <w:p w14:paraId="423E4001" w14:textId="2F43A727" w:rsidR="000F12CF" w:rsidRDefault="000F12C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61EBB">
      <w:rPr>
        <w:rFonts w:ascii="Arial" w:hAnsi="Arial" w:cs="Arial"/>
        <w:b/>
        <w:noProof/>
        <w:sz w:val="18"/>
        <w:szCs w:val="18"/>
      </w:rPr>
      <w:t>Release 1</w:t>
    </w:r>
    <w:r>
      <w:rPr>
        <w:rFonts w:ascii="Arial" w:hAnsi="Arial" w:cs="Arial"/>
        <w:b/>
        <w:sz w:val="18"/>
        <w:szCs w:val="18"/>
      </w:rPr>
      <w:fldChar w:fldCharType="end"/>
    </w:r>
  </w:p>
  <w:p w14:paraId="692A49F1" w14:textId="77777777" w:rsidR="000F12CF" w:rsidRDefault="000F1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0453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F07E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4CB6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22DB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D811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285B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3CC7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82C0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C87C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12E6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80307FB"/>
    <w:multiLevelType w:val="hybridMultilevel"/>
    <w:tmpl w:val="DAC2D4A4"/>
    <w:lvl w:ilvl="0" w:tplc="6980BF78">
      <w:start w:val="36"/>
      <w:numFmt w:val="bullet"/>
      <w:lvlText w:val="-"/>
      <w:lvlJc w:val="left"/>
      <w:pPr>
        <w:tabs>
          <w:tab w:val="num" w:pos="520"/>
        </w:tabs>
        <w:ind w:left="520" w:hanging="360"/>
      </w:pPr>
      <w:rPr>
        <w:rFonts w:ascii="Arial" w:eastAsia="Times New Roman" w:hAnsi="Arial" w:cs="Arial" w:hint="default"/>
      </w:rPr>
    </w:lvl>
    <w:lvl w:ilvl="1" w:tplc="040C0003" w:tentative="1">
      <w:start w:val="1"/>
      <w:numFmt w:val="bullet"/>
      <w:lvlText w:val="o"/>
      <w:lvlJc w:val="left"/>
      <w:pPr>
        <w:tabs>
          <w:tab w:val="num" w:pos="1240"/>
        </w:tabs>
        <w:ind w:left="1240" w:hanging="360"/>
      </w:pPr>
      <w:rPr>
        <w:rFonts w:ascii="Courier New" w:hAnsi="Courier New" w:cs="Courier New" w:hint="default"/>
      </w:rPr>
    </w:lvl>
    <w:lvl w:ilvl="2" w:tplc="040C0005" w:tentative="1">
      <w:start w:val="1"/>
      <w:numFmt w:val="bullet"/>
      <w:lvlText w:val=""/>
      <w:lvlJc w:val="left"/>
      <w:pPr>
        <w:tabs>
          <w:tab w:val="num" w:pos="1960"/>
        </w:tabs>
        <w:ind w:left="1960" w:hanging="360"/>
      </w:pPr>
      <w:rPr>
        <w:rFonts w:ascii="Wingdings" w:hAnsi="Wingdings" w:hint="default"/>
      </w:rPr>
    </w:lvl>
    <w:lvl w:ilvl="3" w:tplc="040C0001" w:tentative="1">
      <w:start w:val="1"/>
      <w:numFmt w:val="bullet"/>
      <w:lvlText w:val=""/>
      <w:lvlJc w:val="left"/>
      <w:pPr>
        <w:tabs>
          <w:tab w:val="num" w:pos="2680"/>
        </w:tabs>
        <w:ind w:left="2680" w:hanging="360"/>
      </w:pPr>
      <w:rPr>
        <w:rFonts w:ascii="Symbol" w:hAnsi="Symbol" w:hint="default"/>
      </w:rPr>
    </w:lvl>
    <w:lvl w:ilvl="4" w:tplc="040C0003" w:tentative="1">
      <w:start w:val="1"/>
      <w:numFmt w:val="bullet"/>
      <w:lvlText w:val="o"/>
      <w:lvlJc w:val="left"/>
      <w:pPr>
        <w:tabs>
          <w:tab w:val="num" w:pos="3400"/>
        </w:tabs>
        <w:ind w:left="3400" w:hanging="360"/>
      </w:pPr>
      <w:rPr>
        <w:rFonts w:ascii="Courier New" w:hAnsi="Courier New" w:cs="Courier New" w:hint="default"/>
      </w:rPr>
    </w:lvl>
    <w:lvl w:ilvl="5" w:tplc="040C0005" w:tentative="1">
      <w:start w:val="1"/>
      <w:numFmt w:val="bullet"/>
      <w:lvlText w:val=""/>
      <w:lvlJc w:val="left"/>
      <w:pPr>
        <w:tabs>
          <w:tab w:val="num" w:pos="4120"/>
        </w:tabs>
        <w:ind w:left="4120" w:hanging="360"/>
      </w:pPr>
      <w:rPr>
        <w:rFonts w:ascii="Wingdings" w:hAnsi="Wingdings" w:hint="default"/>
      </w:rPr>
    </w:lvl>
    <w:lvl w:ilvl="6" w:tplc="040C0001" w:tentative="1">
      <w:start w:val="1"/>
      <w:numFmt w:val="bullet"/>
      <w:lvlText w:val=""/>
      <w:lvlJc w:val="left"/>
      <w:pPr>
        <w:tabs>
          <w:tab w:val="num" w:pos="4840"/>
        </w:tabs>
        <w:ind w:left="4840" w:hanging="360"/>
      </w:pPr>
      <w:rPr>
        <w:rFonts w:ascii="Symbol" w:hAnsi="Symbol" w:hint="default"/>
      </w:rPr>
    </w:lvl>
    <w:lvl w:ilvl="7" w:tplc="040C0003" w:tentative="1">
      <w:start w:val="1"/>
      <w:numFmt w:val="bullet"/>
      <w:lvlText w:val="o"/>
      <w:lvlJc w:val="left"/>
      <w:pPr>
        <w:tabs>
          <w:tab w:val="num" w:pos="5560"/>
        </w:tabs>
        <w:ind w:left="5560" w:hanging="360"/>
      </w:pPr>
      <w:rPr>
        <w:rFonts w:ascii="Courier New" w:hAnsi="Courier New" w:cs="Courier New" w:hint="default"/>
      </w:rPr>
    </w:lvl>
    <w:lvl w:ilvl="8" w:tplc="040C0005" w:tentative="1">
      <w:start w:val="1"/>
      <w:numFmt w:val="bullet"/>
      <w:lvlText w:val=""/>
      <w:lvlJc w:val="left"/>
      <w:pPr>
        <w:tabs>
          <w:tab w:val="num" w:pos="6280"/>
        </w:tabs>
        <w:ind w:left="6280" w:hanging="360"/>
      </w:pPr>
      <w:rPr>
        <w:rFonts w:ascii="Wingdings" w:hAnsi="Wingdings" w:hint="default"/>
      </w:rPr>
    </w:lvl>
  </w:abstractNum>
  <w:abstractNum w:abstractNumId="13" w15:restartNumberingAfterBreak="0">
    <w:nsid w:val="0B4C275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D4B89"/>
    <w:multiLevelType w:val="hybridMultilevel"/>
    <w:tmpl w:val="6936D8C4"/>
    <w:lvl w:ilvl="0" w:tplc="2842C530">
      <w:start w:val="2017"/>
      <w:numFmt w:val="bullet"/>
      <w:lvlText w:val="-"/>
      <w:lvlJc w:val="left"/>
      <w:pPr>
        <w:ind w:left="460" w:hanging="360"/>
      </w:pPr>
      <w:rPr>
        <w:rFonts w:ascii="Geneva" w:eastAsia="Calibri Light" w:hAnsi="Geneva" w:cs="Geneva" w:hint="default"/>
      </w:rPr>
    </w:lvl>
    <w:lvl w:ilvl="1" w:tplc="08090003" w:tentative="1">
      <w:start w:val="1"/>
      <w:numFmt w:val="bullet"/>
      <w:lvlText w:val="o"/>
      <w:lvlJc w:val="left"/>
      <w:pPr>
        <w:ind w:left="1180" w:hanging="360"/>
      </w:pPr>
      <w:rPr>
        <w:rFonts w:ascii="Geneva" w:hAnsi="Geneva" w:cs="Geneva" w:hint="default"/>
      </w:rPr>
    </w:lvl>
    <w:lvl w:ilvl="2" w:tplc="08090005" w:tentative="1">
      <w:start w:val="1"/>
      <w:numFmt w:val="bullet"/>
      <w:lvlText w:val=""/>
      <w:lvlJc w:val="left"/>
      <w:pPr>
        <w:ind w:left="1900" w:hanging="360"/>
      </w:pPr>
      <w:rPr>
        <w:rFonts w:ascii="Calibri Light" w:hAnsi="Calibri Light" w:hint="default"/>
      </w:rPr>
    </w:lvl>
    <w:lvl w:ilvl="3" w:tplc="08090001" w:tentative="1">
      <w:start w:val="1"/>
      <w:numFmt w:val="bullet"/>
      <w:lvlText w:val=""/>
      <w:lvlJc w:val="left"/>
      <w:pPr>
        <w:ind w:left="2620" w:hanging="360"/>
      </w:pPr>
      <w:rPr>
        <w:rFonts w:ascii="Calibri Light" w:hAnsi="Calibri Light" w:hint="default"/>
      </w:rPr>
    </w:lvl>
    <w:lvl w:ilvl="4" w:tplc="08090003" w:tentative="1">
      <w:start w:val="1"/>
      <w:numFmt w:val="bullet"/>
      <w:lvlText w:val="o"/>
      <w:lvlJc w:val="left"/>
      <w:pPr>
        <w:ind w:left="3340" w:hanging="360"/>
      </w:pPr>
      <w:rPr>
        <w:rFonts w:ascii="Geneva" w:hAnsi="Geneva" w:cs="Geneva" w:hint="default"/>
      </w:rPr>
    </w:lvl>
    <w:lvl w:ilvl="5" w:tplc="08090005" w:tentative="1">
      <w:start w:val="1"/>
      <w:numFmt w:val="bullet"/>
      <w:lvlText w:val=""/>
      <w:lvlJc w:val="left"/>
      <w:pPr>
        <w:ind w:left="4060" w:hanging="360"/>
      </w:pPr>
      <w:rPr>
        <w:rFonts w:ascii="Calibri Light" w:hAnsi="Calibri Light" w:hint="default"/>
      </w:rPr>
    </w:lvl>
    <w:lvl w:ilvl="6" w:tplc="08090001" w:tentative="1">
      <w:start w:val="1"/>
      <w:numFmt w:val="bullet"/>
      <w:lvlText w:val=""/>
      <w:lvlJc w:val="left"/>
      <w:pPr>
        <w:ind w:left="4780" w:hanging="360"/>
      </w:pPr>
      <w:rPr>
        <w:rFonts w:ascii="Calibri Light" w:hAnsi="Calibri Light" w:hint="default"/>
      </w:rPr>
    </w:lvl>
    <w:lvl w:ilvl="7" w:tplc="08090003" w:tentative="1">
      <w:start w:val="1"/>
      <w:numFmt w:val="bullet"/>
      <w:lvlText w:val="o"/>
      <w:lvlJc w:val="left"/>
      <w:pPr>
        <w:ind w:left="5500" w:hanging="360"/>
      </w:pPr>
      <w:rPr>
        <w:rFonts w:ascii="Geneva" w:hAnsi="Geneva" w:cs="Geneva" w:hint="default"/>
      </w:rPr>
    </w:lvl>
    <w:lvl w:ilvl="8" w:tplc="08090005" w:tentative="1">
      <w:start w:val="1"/>
      <w:numFmt w:val="bullet"/>
      <w:lvlText w:val=""/>
      <w:lvlJc w:val="left"/>
      <w:pPr>
        <w:ind w:left="6220" w:hanging="360"/>
      </w:pPr>
      <w:rPr>
        <w:rFonts w:ascii="Calibri Light" w:hAnsi="Calibri Light" w:hint="default"/>
      </w:rPr>
    </w:lvl>
  </w:abstractNum>
  <w:abstractNum w:abstractNumId="15" w15:restartNumberingAfterBreak="0">
    <w:nsid w:val="13D05489"/>
    <w:multiLevelType w:val="hybridMultilevel"/>
    <w:tmpl w:val="CFE8A396"/>
    <w:lvl w:ilvl="0" w:tplc="9934E95A">
      <w:start w:val="2017"/>
      <w:numFmt w:val="bullet"/>
      <w:lvlText w:val="-"/>
      <w:lvlJc w:val="left"/>
      <w:pPr>
        <w:ind w:left="720" w:hanging="360"/>
      </w:pPr>
      <w:rPr>
        <w:rFonts w:ascii="Geneva" w:eastAsia="Arial" w:hAnsi="Geneva" w:cs="Geneva" w:hint="default"/>
      </w:rPr>
    </w:lvl>
    <w:lvl w:ilvl="1" w:tplc="08090003" w:tentative="1">
      <w:start w:val="1"/>
      <w:numFmt w:val="bullet"/>
      <w:lvlText w:val="o"/>
      <w:lvlJc w:val="left"/>
      <w:pPr>
        <w:ind w:left="1440" w:hanging="360"/>
      </w:pPr>
      <w:rPr>
        <w:rFonts w:ascii="Geneva" w:hAnsi="Geneva" w:cs="Geneva" w:hint="default"/>
      </w:rPr>
    </w:lvl>
    <w:lvl w:ilvl="2" w:tplc="08090005" w:tentative="1">
      <w:start w:val="1"/>
      <w:numFmt w:val="bullet"/>
      <w:lvlText w:val=""/>
      <w:lvlJc w:val="left"/>
      <w:pPr>
        <w:ind w:left="2160" w:hanging="360"/>
      </w:pPr>
      <w:rPr>
        <w:rFonts w:ascii="Calibri Light" w:hAnsi="Calibri Light" w:hint="default"/>
      </w:rPr>
    </w:lvl>
    <w:lvl w:ilvl="3" w:tplc="08090001" w:tentative="1">
      <w:start w:val="1"/>
      <w:numFmt w:val="bullet"/>
      <w:lvlText w:val=""/>
      <w:lvlJc w:val="left"/>
      <w:pPr>
        <w:ind w:left="2880" w:hanging="360"/>
      </w:pPr>
      <w:rPr>
        <w:rFonts w:ascii="Calibri Light" w:hAnsi="Calibri Light" w:hint="default"/>
      </w:rPr>
    </w:lvl>
    <w:lvl w:ilvl="4" w:tplc="08090003" w:tentative="1">
      <w:start w:val="1"/>
      <w:numFmt w:val="bullet"/>
      <w:lvlText w:val="o"/>
      <w:lvlJc w:val="left"/>
      <w:pPr>
        <w:ind w:left="3600" w:hanging="360"/>
      </w:pPr>
      <w:rPr>
        <w:rFonts w:ascii="Geneva" w:hAnsi="Geneva" w:cs="Geneva" w:hint="default"/>
      </w:rPr>
    </w:lvl>
    <w:lvl w:ilvl="5" w:tplc="08090005" w:tentative="1">
      <w:start w:val="1"/>
      <w:numFmt w:val="bullet"/>
      <w:lvlText w:val=""/>
      <w:lvlJc w:val="left"/>
      <w:pPr>
        <w:ind w:left="4320" w:hanging="360"/>
      </w:pPr>
      <w:rPr>
        <w:rFonts w:ascii="Calibri Light" w:hAnsi="Calibri Light" w:hint="default"/>
      </w:rPr>
    </w:lvl>
    <w:lvl w:ilvl="6" w:tplc="08090001" w:tentative="1">
      <w:start w:val="1"/>
      <w:numFmt w:val="bullet"/>
      <w:lvlText w:val=""/>
      <w:lvlJc w:val="left"/>
      <w:pPr>
        <w:ind w:left="5040" w:hanging="360"/>
      </w:pPr>
      <w:rPr>
        <w:rFonts w:ascii="Calibri Light" w:hAnsi="Calibri Light" w:hint="default"/>
      </w:rPr>
    </w:lvl>
    <w:lvl w:ilvl="7" w:tplc="08090003" w:tentative="1">
      <w:start w:val="1"/>
      <w:numFmt w:val="bullet"/>
      <w:lvlText w:val="o"/>
      <w:lvlJc w:val="left"/>
      <w:pPr>
        <w:ind w:left="5760" w:hanging="360"/>
      </w:pPr>
      <w:rPr>
        <w:rFonts w:ascii="Geneva" w:hAnsi="Geneva" w:cs="Geneva" w:hint="default"/>
      </w:rPr>
    </w:lvl>
    <w:lvl w:ilvl="8" w:tplc="08090005" w:tentative="1">
      <w:start w:val="1"/>
      <w:numFmt w:val="bullet"/>
      <w:lvlText w:val=""/>
      <w:lvlJc w:val="left"/>
      <w:pPr>
        <w:ind w:left="6480" w:hanging="360"/>
      </w:pPr>
      <w:rPr>
        <w:rFonts w:ascii="Calibri Light" w:hAnsi="Calibri Light" w:hint="default"/>
      </w:rPr>
    </w:lvl>
  </w:abstractNum>
  <w:abstractNum w:abstractNumId="16" w15:restartNumberingAfterBreak="0">
    <w:nsid w:val="14110563"/>
    <w:multiLevelType w:val="hybridMultilevel"/>
    <w:tmpl w:val="981AAD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393C18"/>
    <w:multiLevelType w:val="hybridMultilevel"/>
    <w:tmpl w:val="CD5E0520"/>
    <w:lvl w:ilvl="0" w:tplc="6B1A6068">
      <w:start w:val="10"/>
      <w:numFmt w:val="bullet"/>
      <w:lvlText w:val="-"/>
      <w:lvlJc w:val="left"/>
      <w:pPr>
        <w:ind w:left="720" w:hanging="360"/>
      </w:pPr>
      <w:rPr>
        <w:rFonts w:ascii="Arial" w:eastAsia="DengXi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672842"/>
    <w:multiLevelType w:val="multilevel"/>
    <w:tmpl w:val="664CFBBA"/>
    <w:lvl w:ilvl="0">
      <w:start w:val="8"/>
      <w:numFmt w:val="decimal"/>
      <w:lvlText w:val="%1"/>
      <w:lvlJc w:val="left"/>
      <w:pPr>
        <w:tabs>
          <w:tab w:val="num" w:pos="1140"/>
        </w:tabs>
        <w:ind w:left="1140" w:hanging="1140"/>
      </w:pPr>
      <w:rPr>
        <w:rFonts w:hint="default"/>
      </w:rPr>
    </w:lvl>
    <w:lvl w:ilvl="1">
      <w:start w:val="10"/>
      <w:numFmt w:val="decimal"/>
      <w:lvlText w:val="%1.%2"/>
      <w:lvlJc w:val="left"/>
      <w:pPr>
        <w:tabs>
          <w:tab w:val="num" w:pos="1140"/>
        </w:tabs>
        <w:ind w:left="1140" w:hanging="1140"/>
      </w:pPr>
      <w:rPr>
        <w:rFonts w:hint="default"/>
      </w:rPr>
    </w:lvl>
    <w:lvl w:ilvl="2">
      <w:start w:val="5"/>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2025A89"/>
    <w:multiLevelType w:val="singleLevel"/>
    <w:tmpl w:val="A322E658"/>
    <w:lvl w:ilvl="0">
      <w:start w:val="1"/>
      <w:numFmt w:val="lowerLetter"/>
      <w:lvlText w:val="%1)"/>
      <w:legacy w:legacy="1" w:legacySpace="0" w:legacyIndent="283"/>
      <w:lvlJc w:val="left"/>
      <w:pPr>
        <w:ind w:left="-109" w:hanging="283"/>
      </w:pPr>
    </w:lvl>
  </w:abstractNum>
  <w:abstractNum w:abstractNumId="20" w15:restartNumberingAfterBreak="0">
    <w:nsid w:val="28685950"/>
    <w:multiLevelType w:val="multilevel"/>
    <w:tmpl w:val="438A72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B5E6E63"/>
    <w:multiLevelType w:val="hybridMultilevel"/>
    <w:tmpl w:val="4648ABC8"/>
    <w:lvl w:ilvl="0" w:tplc="7B84D78A">
      <w:start w:val="15"/>
      <w:numFmt w:val="bullet"/>
      <w:lvlText w:val="-"/>
      <w:lvlJc w:val="left"/>
      <w:pPr>
        <w:ind w:left="720" w:hanging="360"/>
      </w:pPr>
      <w:rPr>
        <w:rFonts w:ascii="Geneva" w:eastAsia="Arial" w:hAnsi="Geneva" w:cs="Geneva" w:hint="default"/>
      </w:rPr>
    </w:lvl>
    <w:lvl w:ilvl="1" w:tplc="08090003" w:tentative="1">
      <w:start w:val="1"/>
      <w:numFmt w:val="bullet"/>
      <w:lvlText w:val="o"/>
      <w:lvlJc w:val="left"/>
      <w:pPr>
        <w:ind w:left="1440" w:hanging="360"/>
      </w:pPr>
      <w:rPr>
        <w:rFonts w:ascii="Geneva" w:hAnsi="Geneva" w:cs="Geneva" w:hint="default"/>
      </w:rPr>
    </w:lvl>
    <w:lvl w:ilvl="2" w:tplc="08090005" w:tentative="1">
      <w:start w:val="1"/>
      <w:numFmt w:val="bullet"/>
      <w:lvlText w:val=""/>
      <w:lvlJc w:val="left"/>
      <w:pPr>
        <w:ind w:left="2160" w:hanging="360"/>
      </w:pPr>
      <w:rPr>
        <w:rFonts w:ascii="Calibri Light" w:hAnsi="Calibri Light" w:hint="default"/>
      </w:rPr>
    </w:lvl>
    <w:lvl w:ilvl="3" w:tplc="08090001" w:tentative="1">
      <w:start w:val="1"/>
      <w:numFmt w:val="bullet"/>
      <w:lvlText w:val=""/>
      <w:lvlJc w:val="left"/>
      <w:pPr>
        <w:ind w:left="2880" w:hanging="360"/>
      </w:pPr>
      <w:rPr>
        <w:rFonts w:ascii="Calibri Light" w:hAnsi="Calibri Light" w:hint="default"/>
      </w:rPr>
    </w:lvl>
    <w:lvl w:ilvl="4" w:tplc="08090003" w:tentative="1">
      <w:start w:val="1"/>
      <w:numFmt w:val="bullet"/>
      <w:lvlText w:val="o"/>
      <w:lvlJc w:val="left"/>
      <w:pPr>
        <w:ind w:left="3600" w:hanging="360"/>
      </w:pPr>
      <w:rPr>
        <w:rFonts w:ascii="Geneva" w:hAnsi="Geneva" w:cs="Geneva" w:hint="default"/>
      </w:rPr>
    </w:lvl>
    <w:lvl w:ilvl="5" w:tplc="08090005" w:tentative="1">
      <w:start w:val="1"/>
      <w:numFmt w:val="bullet"/>
      <w:lvlText w:val=""/>
      <w:lvlJc w:val="left"/>
      <w:pPr>
        <w:ind w:left="4320" w:hanging="360"/>
      </w:pPr>
      <w:rPr>
        <w:rFonts w:ascii="Calibri Light" w:hAnsi="Calibri Light" w:hint="default"/>
      </w:rPr>
    </w:lvl>
    <w:lvl w:ilvl="6" w:tplc="08090001" w:tentative="1">
      <w:start w:val="1"/>
      <w:numFmt w:val="bullet"/>
      <w:lvlText w:val=""/>
      <w:lvlJc w:val="left"/>
      <w:pPr>
        <w:ind w:left="5040" w:hanging="360"/>
      </w:pPr>
      <w:rPr>
        <w:rFonts w:ascii="Calibri Light" w:hAnsi="Calibri Light" w:hint="default"/>
      </w:rPr>
    </w:lvl>
    <w:lvl w:ilvl="7" w:tplc="08090003" w:tentative="1">
      <w:start w:val="1"/>
      <w:numFmt w:val="bullet"/>
      <w:lvlText w:val="o"/>
      <w:lvlJc w:val="left"/>
      <w:pPr>
        <w:ind w:left="5760" w:hanging="360"/>
      </w:pPr>
      <w:rPr>
        <w:rFonts w:ascii="Geneva" w:hAnsi="Geneva" w:cs="Geneva" w:hint="default"/>
      </w:rPr>
    </w:lvl>
    <w:lvl w:ilvl="8" w:tplc="08090005" w:tentative="1">
      <w:start w:val="1"/>
      <w:numFmt w:val="bullet"/>
      <w:lvlText w:val=""/>
      <w:lvlJc w:val="left"/>
      <w:pPr>
        <w:ind w:left="6480" w:hanging="360"/>
      </w:pPr>
      <w:rPr>
        <w:rFonts w:ascii="Calibri Light" w:hAnsi="Calibri Light" w:hint="default"/>
      </w:rPr>
    </w:lvl>
  </w:abstractNum>
  <w:abstractNum w:abstractNumId="22" w15:restartNumberingAfterBreak="0">
    <w:nsid w:val="2D763FBD"/>
    <w:multiLevelType w:val="hybridMultilevel"/>
    <w:tmpl w:val="76B207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432703"/>
    <w:multiLevelType w:val="singleLevel"/>
    <w:tmpl w:val="32704DF0"/>
    <w:lvl w:ilvl="0">
      <w:start w:val="1"/>
      <w:numFmt w:val="decimal"/>
      <w:lvlText w:val="[%1]"/>
      <w:lvlJc w:val="right"/>
      <w:pPr>
        <w:tabs>
          <w:tab w:val="num" w:pos="504"/>
        </w:tabs>
        <w:ind w:left="504" w:hanging="216"/>
      </w:pPr>
    </w:lvl>
  </w:abstractNum>
  <w:abstractNum w:abstractNumId="24" w15:restartNumberingAfterBreak="0">
    <w:nsid w:val="3C5E1870"/>
    <w:multiLevelType w:val="hybridMultilevel"/>
    <w:tmpl w:val="78385D3A"/>
    <w:lvl w:ilvl="0" w:tplc="1D6CF884">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5" w15:restartNumberingAfterBreak="0">
    <w:nsid w:val="421737DE"/>
    <w:multiLevelType w:val="hybridMultilevel"/>
    <w:tmpl w:val="9F5E49A6"/>
    <w:lvl w:ilvl="0" w:tplc="F4C6F604">
      <w:start w:val="9"/>
      <w:numFmt w:val="bullet"/>
      <w:lvlText w:val="-"/>
      <w:lvlJc w:val="left"/>
      <w:pPr>
        <w:ind w:left="644" w:hanging="360"/>
      </w:pPr>
      <w:rPr>
        <w:rFonts w:ascii="Arial" w:eastAsia="Geneva" w:hAnsi="Arial" w:cs="Arial" w:hint="default"/>
      </w:rPr>
    </w:lvl>
    <w:lvl w:ilvl="1" w:tplc="04090003" w:tentative="1">
      <w:start w:val="1"/>
      <w:numFmt w:val="bullet"/>
      <w:lvlText w:val=""/>
      <w:lvlJc w:val="left"/>
      <w:pPr>
        <w:ind w:left="1124" w:hanging="420"/>
      </w:pPr>
      <w:rPr>
        <w:rFonts w:ascii="Calibri Light" w:hAnsi="Calibri Light" w:hint="default"/>
      </w:rPr>
    </w:lvl>
    <w:lvl w:ilvl="2" w:tplc="04090005" w:tentative="1">
      <w:start w:val="1"/>
      <w:numFmt w:val="bullet"/>
      <w:lvlText w:val=""/>
      <w:lvlJc w:val="left"/>
      <w:pPr>
        <w:ind w:left="1544" w:hanging="420"/>
      </w:pPr>
      <w:rPr>
        <w:rFonts w:ascii="Calibri Light" w:hAnsi="Calibri Light" w:hint="default"/>
      </w:rPr>
    </w:lvl>
    <w:lvl w:ilvl="3" w:tplc="04090001" w:tentative="1">
      <w:start w:val="1"/>
      <w:numFmt w:val="bullet"/>
      <w:lvlText w:val=""/>
      <w:lvlJc w:val="left"/>
      <w:pPr>
        <w:ind w:left="1964" w:hanging="420"/>
      </w:pPr>
      <w:rPr>
        <w:rFonts w:ascii="Calibri Light" w:hAnsi="Calibri Light" w:hint="default"/>
      </w:rPr>
    </w:lvl>
    <w:lvl w:ilvl="4" w:tplc="04090003" w:tentative="1">
      <w:start w:val="1"/>
      <w:numFmt w:val="bullet"/>
      <w:lvlText w:val=""/>
      <w:lvlJc w:val="left"/>
      <w:pPr>
        <w:ind w:left="2384" w:hanging="420"/>
      </w:pPr>
      <w:rPr>
        <w:rFonts w:ascii="Calibri Light" w:hAnsi="Calibri Light" w:hint="default"/>
      </w:rPr>
    </w:lvl>
    <w:lvl w:ilvl="5" w:tplc="04090005" w:tentative="1">
      <w:start w:val="1"/>
      <w:numFmt w:val="bullet"/>
      <w:lvlText w:val=""/>
      <w:lvlJc w:val="left"/>
      <w:pPr>
        <w:ind w:left="2804" w:hanging="420"/>
      </w:pPr>
      <w:rPr>
        <w:rFonts w:ascii="Calibri Light" w:hAnsi="Calibri Light" w:hint="default"/>
      </w:rPr>
    </w:lvl>
    <w:lvl w:ilvl="6" w:tplc="04090001" w:tentative="1">
      <w:start w:val="1"/>
      <w:numFmt w:val="bullet"/>
      <w:lvlText w:val=""/>
      <w:lvlJc w:val="left"/>
      <w:pPr>
        <w:ind w:left="3224" w:hanging="420"/>
      </w:pPr>
      <w:rPr>
        <w:rFonts w:ascii="Calibri Light" w:hAnsi="Calibri Light" w:hint="default"/>
      </w:rPr>
    </w:lvl>
    <w:lvl w:ilvl="7" w:tplc="04090003" w:tentative="1">
      <w:start w:val="1"/>
      <w:numFmt w:val="bullet"/>
      <w:lvlText w:val=""/>
      <w:lvlJc w:val="left"/>
      <w:pPr>
        <w:ind w:left="3644" w:hanging="420"/>
      </w:pPr>
      <w:rPr>
        <w:rFonts w:ascii="Calibri Light" w:hAnsi="Calibri Light" w:hint="default"/>
      </w:rPr>
    </w:lvl>
    <w:lvl w:ilvl="8" w:tplc="04090005" w:tentative="1">
      <w:start w:val="1"/>
      <w:numFmt w:val="bullet"/>
      <w:lvlText w:val=""/>
      <w:lvlJc w:val="left"/>
      <w:pPr>
        <w:ind w:left="4064" w:hanging="420"/>
      </w:pPr>
      <w:rPr>
        <w:rFonts w:ascii="Calibri Light" w:hAnsi="Calibri Light" w:hint="default"/>
      </w:rPr>
    </w:lvl>
  </w:abstractNum>
  <w:abstractNum w:abstractNumId="26" w15:restartNumberingAfterBreak="0">
    <w:nsid w:val="43C9264C"/>
    <w:multiLevelType w:val="hybridMultilevel"/>
    <w:tmpl w:val="67DA9280"/>
    <w:lvl w:ilvl="0" w:tplc="1CC627C8">
      <w:start w:val="1"/>
      <w:numFmt w:val="decimal"/>
      <w:lvlText w:val="%1)"/>
      <w:lvlJc w:val="left"/>
      <w:pPr>
        <w:tabs>
          <w:tab w:val="num" w:pos="460"/>
        </w:tabs>
        <w:ind w:left="460" w:hanging="360"/>
      </w:pPr>
      <w:rPr>
        <w:rFonts w:hint="default"/>
      </w:rPr>
    </w:lvl>
    <w:lvl w:ilvl="1" w:tplc="04090019" w:tentative="1">
      <w:start w:val="1"/>
      <w:numFmt w:val="lowerLetter"/>
      <w:lvlText w:val="%2."/>
      <w:lvlJc w:val="left"/>
      <w:pPr>
        <w:tabs>
          <w:tab w:val="num" w:pos="1180"/>
        </w:tabs>
        <w:ind w:left="1180" w:hanging="360"/>
      </w:pPr>
    </w:lvl>
    <w:lvl w:ilvl="2" w:tplc="0409001B" w:tentative="1">
      <w:start w:val="1"/>
      <w:numFmt w:val="lowerRoman"/>
      <w:lvlText w:val="%3."/>
      <w:lvlJc w:val="right"/>
      <w:pPr>
        <w:tabs>
          <w:tab w:val="num" w:pos="1900"/>
        </w:tabs>
        <w:ind w:left="1900" w:hanging="180"/>
      </w:pPr>
    </w:lvl>
    <w:lvl w:ilvl="3" w:tplc="0409000F" w:tentative="1">
      <w:start w:val="1"/>
      <w:numFmt w:val="decimal"/>
      <w:lvlText w:val="%4."/>
      <w:lvlJc w:val="left"/>
      <w:pPr>
        <w:tabs>
          <w:tab w:val="num" w:pos="2620"/>
        </w:tabs>
        <w:ind w:left="2620" w:hanging="360"/>
      </w:pPr>
    </w:lvl>
    <w:lvl w:ilvl="4" w:tplc="04090019" w:tentative="1">
      <w:start w:val="1"/>
      <w:numFmt w:val="lowerLetter"/>
      <w:lvlText w:val="%5."/>
      <w:lvlJc w:val="left"/>
      <w:pPr>
        <w:tabs>
          <w:tab w:val="num" w:pos="3340"/>
        </w:tabs>
        <w:ind w:left="3340" w:hanging="360"/>
      </w:pPr>
    </w:lvl>
    <w:lvl w:ilvl="5" w:tplc="0409001B" w:tentative="1">
      <w:start w:val="1"/>
      <w:numFmt w:val="lowerRoman"/>
      <w:lvlText w:val="%6."/>
      <w:lvlJc w:val="right"/>
      <w:pPr>
        <w:tabs>
          <w:tab w:val="num" w:pos="4060"/>
        </w:tabs>
        <w:ind w:left="4060" w:hanging="180"/>
      </w:pPr>
    </w:lvl>
    <w:lvl w:ilvl="6" w:tplc="0409000F" w:tentative="1">
      <w:start w:val="1"/>
      <w:numFmt w:val="decimal"/>
      <w:lvlText w:val="%7."/>
      <w:lvlJc w:val="left"/>
      <w:pPr>
        <w:tabs>
          <w:tab w:val="num" w:pos="4780"/>
        </w:tabs>
        <w:ind w:left="4780" w:hanging="360"/>
      </w:pPr>
    </w:lvl>
    <w:lvl w:ilvl="7" w:tplc="04090019" w:tentative="1">
      <w:start w:val="1"/>
      <w:numFmt w:val="lowerLetter"/>
      <w:lvlText w:val="%8."/>
      <w:lvlJc w:val="left"/>
      <w:pPr>
        <w:tabs>
          <w:tab w:val="num" w:pos="5500"/>
        </w:tabs>
        <w:ind w:left="5500" w:hanging="360"/>
      </w:pPr>
    </w:lvl>
    <w:lvl w:ilvl="8" w:tplc="0409001B" w:tentative="1">
      <w:start w:val="1"/>
      <w:numFmt w:val="lowerRoman"/>
      <w:lvlText w:val="%9."/>
      <w:lvlJc w:val="right"/>
      <w:pPr>
        <w:tabs>
          <w:tab w:val="num" w:pos="6220"/>
        </w:tabs>
        <w:ind w:left="6220" w:hanging="180"/>
      </w:pPr>
    </w:lvl>
  </w:abstractNum>
  <w:abstractNum w:abstractNumId="27" w15:restartNumberingAfterBreak="0">
    <w:nsid w:val="44DB417B"/>
    <w:multiLevelType w:val="hybridMultilevel"/>
    <w:tmpl w:val="A656D980"/>
    <w:lvl w:ilvl="0" w:tplc="FFFFFFFF">
      <w:start w:val="1"/>
      <w:numFmt w:val="decimal"/>
      <w:pStyle w:val="2"/>
      <w:lvlText w:val="%1."/>
      <w:lvlJc w:val="left"/>
      <w:pPr>
        <w:tabs>
          <w:tab w:val="num" w:pos="840"/>
        </w:tabs>
        <w:ind w:left="1560" w:hanging="720"/>
      </w:pPr>
      <w:rPr>
        <w:rFonts w:ascii="Times New Roman" w:eastAsia="SimSun" w:hAnsi="Times New Roman" w:cs="Times New Roman"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45D1235A"/>
    <w:multiLevelType w:val="hybridMultilevel"/>
    <w:tmpl w:val="41F480FC"/>
    <w:lvl w:ilvl="0" w:tplc="9C527B94">
      <w:start w:val="8"/>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64D3319"/>
    <w:multiLevelType w:val="multilevel"/>
    <w:tmpl w:val="C61CA6A6"/>
    <w:lvl w:ilvl="0">
      <w:start w:val="1"/>
      <w:numFmt w:val="decimal"/>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4A55685D"/>
    <w:multiLevelType w:val="singleLevel"/>
    <w:tmpl w:val="947A7058"/>
    <w:lvl w:ilvl="0">
      <w:start w:val="1"/>
      <w:numFmt w:val="bullet"/>
      <w:lvlText w:val=""/>
      <w:lvlJc w:val="left"/>
      <w:pPr>
        <w:tabs>
          <w:tab w:val="num" w:pos="992"/>
        </w:tabs>
        <w:ind w:left="992" w:hanging="425"/>
      </w:pPr>
      <w:rPr>
        <w:rFonts w:ascii="Symbol" w:hAnsi="Symbol" w:hint="default"/>
      </w:rPr>
    </w:lvl>
  </w:abstractNum>
  <w:abstractNum w:abstractNumId="31" w15:restartNumberingAfterBreak="0">
    <w:nsid w:val="4B1F283C"/>
    <w:multiLevelType w:val="singleLevel"/>
    <w:tmpl w:val="759E93C2"/>
    <w:lvl w:ilvl="0">
      <w:start w:val="1"/>
      <w:numFmt w:val="bullet"/>
      <w:lvlText w:val=""/>
      <w:lvlJc w:val="left"/>
      <w:pPr>
        <w:tabs>
          <w:tab w:val="num" w:pos="1843"/>
        </w:tabs>
        <w:ind w:left="1843" w:hanging="425"/>
      </w:pPr>
      <w:rPr>
        <w:rFonts w:ascii="Symbol" w:hAnsi="Symbol" w:hint="default"/>
      </w:rPr>
    </w:lvl>
  </w:abstractNum>
  <w:abstractNum w:abstractNumId="32" w15:restartNumberingAfterBreak="0">
    <w:nsid w:val="4E240EAD"/>
    <w:multiLevelType w:val="hybridMultilevel"/>
    <w:tmpl w:val="C3622836"/>
    <w:lvl w:ilvl="0" w:tplc="4442F62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Geneva" w:hAnsi="Geneva" w:cs="Geneva"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Calibri Light" w:hAnsi="Calibri Light" w:hint="default"/>
      </w:rPr>
    </w:lvl>
    <w:lvl w:ilvl="4" w:tplc="04090003" w:tentative="1">
      <w:start w:val="1"/>
      <w:numFmt w:val="bullet"/>
      <w:lvlText w:val="o"/>
      <w:lvlJc w:val="left"/>
      <w:pPr>
        <w:ind w:left="3600" w:hanging="360"/>
      </w:pPr>
      <w:rPr>
        <w:rFonts w:ascii="Geneva" w:hAnsi="Geneva" w:cs="Geneva"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Calibri Light" w:hAnsi="Calibri Light" w:hint="default"/>
      </w:rPr>
    </w:lvl>
    <w:lvl w:ilvl="7" w:tplc="04090003" w:tentative="1">
      <w:start w:val="1"/>
      <w:numFmt w:val="bullet"/>
      <w:lvlText w:val="o"/>
      <w:lvlJc w:val="left"/>
      <w:pPr>
        <w:ind w:left="5760" w:hanging="360"/>
      </w:pPr>
      <w:rPr>
        <w:rFonts w:ascii="Geneva" w:hAnsi="Geneva" w:cs="Geneva" w:hint="default"/>
      </w:rPr>
    </w:lvl>
    <w:lvl w:ilvl="8" w:tplc="04090005" w:tentative="1">
      <w:start w:val="1"/>
      <w:numFmt w:val="bullet"/>
      <w:lvlText w:val=""/>
      <w:lvlJc w:val="left"/>
      <w:pPr>
        <w:ind w:left="6480" w:hanging="360"/>
      </w:pPr>
      <w:rPr>
        <w:rFonts w:ascii="Calibri Light" w:hAnsi="Calibri Light" w:hint="default"/>
      </w:rPr>
    </w:lvl>
  </w:abstractNum>
  <w:abstractNum w:abstractNumId="33" w15:restartNumberingAfterBreak="0">
    <w:nsid w:val="5F65026B"/>
    <w:multiLevelType w:val="hybridMultilevel"/>
    <w:tmpl w:val="279036C6"/>
    <w:lvl w:ilvl="0" w:tplc="A096401C">
      <w:numFmt w:val="bullet"/>
      <w:lvlText w:val="-"/>
      <w:lvlJc w:val="left"/>
      <w:pPr>
        <w:tabs>
          <w:tab w:val="num" w:pos="360"/>
        </w:tabs>
        <w:ind w:left="357" w:hanging="357"/>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4F602B"/>
    <w:multiLevelType w:val="hybridMultilevel"/>
    <w:tmpl w:val="AEAA31E6"/>
    <w:lvl w:ilvl="0" w:tplc="51CC619A">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6B5D1792"/>
    <w:multiLevelType w:val="hybridMultilevel"/>
    <w:tmpl w:val="9B884D54"/>
    <w:lvl w:ilvl="0" w:tplc="3E885AB0">
      <w:start w:val="1"/>
      <w:numFmt w:val="decimal"/>
      <w:lvlText w:val="%1."/>
      <w:lvlJc w:val="left"/>
      <w:pPr>
        <w:ind w:left="460" w:hanging="360"/>
      </w:pPr>
      <w:rPr>
        <w:rFonts w:hint="default"/>
      </w:rPr>
    </w:lvl>
    <w:lvl w:ilvl="1" w:tplc="041D0019" w:tentative="1">
      <w:start w:val="1"/>
      <w:numFmt w:val="lowerLetter"/>
      <w:lvlText w:val="%2."/>
      <w:lvlJc w:val="left"/>
      <w:pPr>
        <w:ind w:left="1180" w:hanging="360"/>
      </w:pPr>
    </w:lvl>
    <w:lvl w:ilvl="2" w:tplc="041D001B" w:tentative="1">
      <w:start w:val="1"/>
      <w:numFmt w:val="lowerRoman"/>
      <w:lvlText w:val="%3."/>
      <w:lvlJc w:val="right"/>
      <w:pPr>
        <w:ind w:left="1900" w:hanging="180"/>
      </w:pPr>
    </w:lvl>
    <w:lvl w:ilvl="3" w:tplc="041D000F" w:tentative="1">
      <w:start w:val="1"/>
      <w:numFmt w:val="decimal"/>
      <w:lvlText w:val="%4."/>
      <w:lvlJc w:val="left"/>
      <w:pPr>
        <w:ind w:left="2620" w:hanging="360"/>
      </w:pPr>
    </w:lvl>
    <w:lvl w:ilvl="4" w:tplc="041D0019" w:tentative="1">
      <w:start w:val="1"/>
      <w:numFmt w:val="lowerLetter"/>
      <w:lvlText w:val="%5."/>
      <w:lvlJc w:val="left"/>
      <w:pPr>
        <w:ind w:left="3340" w:hanging="360"/>
      </w:pPr>
    </w:lvl>
    <w:lvl w:ilvl="5" w:tplc="041D001B" w:tentative="1">
      <w:start w:val="1"/>
      <w:numFmt w:val="lowerRoman"/>
      <w:lvlText w:val="%6."/>
      <w:lvlJc w:val="right"/>
      <w:pPr>
        <w:ind w:left="4060" w:hanging="180"/>
      </w:pPr>
    </w:lvl>
    <w:lvl w:ilvl="6" w:tplc="041D000F" w:tentative="1">
      <w:start w:val="1"/>
      <w:numFmt w:val="decimal"/>
      <w:lvlText w:val="%7."/>
      <w:lvlJc w:val="left"/>
      <w:pPr>
        <w:ind w:left="4780" w:hanging="360"/>
      </w:pPr>
    </w:lvl>
    <w:lvl w:ilvl="7" w:tplc="041D0019" w:tentative="1">
      <w:start w:val="1"/>
      <w:numFmt w:val="lowerLetter"/>
      <w:lvlText w:val="%8."/>
      <w:lvlJc w:val="left"/>
      <w:pPr>
        <w:ind w:left="5500" w:hanging="360"/>
      </w:pPr>
    </w:lvl>
    <w:lvl w:ilvl="8" w:tplc="041D001B" w:tentative="1">
      <w:start w:val="1"/>
      <w:numFmt w:val="lowerRoman"/>
      <w:lvlText w:val="%9."/>
      <w:lvlJc w:val="right"/>
      <w:pPr>
        <w:ind w:left="6220" w:hanging="180"/>
      </w:pPr>
    </w:lvl>
  </w:abstractNum>
  <w:abstractNum w:abstractNumId="36" w15:restartNumberingAfterBreak="0">
    <w:nsid w:val="6F6A0BCB"/>
    <w:multiLevelType w:val="hybridMultilevel"/>
    <w:tmpl w:val="2DB4DABC"/>
    <w:lvl w:ilvl="0" w:tplc="30C09AFC">
      <w:start w:val="1"/>
      <w:numFmt w:val="decimal"/>
      <w:lvlText w:val="%1)"/>
      <w:lvlJc w:val="left"/>
      <w:pPr>
        <w:tabs>
          <w:tab w:val="num" w:pos="460"/>
        </w:tabs>
        <w:ind w:left="460" w:hanging="360"/>
      </w:pPr>
      <w:rPr>
        <w:rFonts w:hint="default"/>
      </w:rPr>
    </w:lvl>
    <w:lvl w:ilvl="1" w:tplc="04090019" w:tentative="1">
      <w:start w:val="1"/>
      <w:numFmt w:val="lowerLetter"/>
      <w:lvlText w:val="%2."/>
      <w:lvlJc w:val="left"/>
      <w:pPr>
        <w:tabs>
          <w:tab w:val="num" w:pos="1180"/>
        </w:tabs>
        <w:ind w:left="1180" w:hanging="360"/>
      </w:pPr>
    </w:lvl>
    <w:lvl w:ilvl="2" w:tplc="0409001B" w:tentative="1">
      <w:start w:val="1"/>
      <w:numFmt w:val="lowerRoman"/>
      <w:lvlText w:val="%3."/>
      <w:lvlJc w:val="right"/>
      <w:pPr>
        <w:tabs>
          <w:tab w:val="num" w:pos="1900"/>
        </w:tabs>
        <w:ind w:left="1900" w:hanging="180"/>
      </w:pPr>
    </w:lvl>
    <w:lvl w:ilvl="3" w:tplc="0409000F" w:tentative="1">
      <w:start w:val="1"/>
      <w:numFmt w:val="decimal"/>
      <w:lvlText w:val="%4."/>
      <w:lvlJc w:val="left"/>
      <w:pPr>
        <w:tabs>
          <w:tab w:val="num" w:pos="2620"/>
        </w:tabs>
        <w:ind w:left="2620" w:hanging="360"/>
      </w:pPr>
    </w:lvl>
    <w:lvl w:ilvl="4" w:tplc="04090019" w:tentative="1">
      <w:start w:val="1"/>
      <w:numFmt w:val="lowerLetter"/>
      <w:lvlText w:val="%5."/>
      <w:lvlJc w:val="left"/>
      <w:pPr>
        <w:tabs>
          <w:tab w:val="num" w:pos="3340"/>
        </w:tabs>
        <w:ind w:left="3340" w:hanging="360"/>
      </w:pPr>
    </w:lvl>
    <w:lvl w:ilvl="5" w:tplc="0409001B" w:tentative="1">
      <w:start w:val="1"/>
      <w:numFmt w:val="lowerRoman"/>
      <w:lvlText w:val="%6."/>
      <w:lvlJc w:val="right"/>
      <w:pPr>
        <w:tabs>
          <w:tab w:val="num" w:pos="4060"/>
        </w:tabs>
        <w:ind w:left="4060" w:hanging="180"/>
      </w:pPr>
    </w:lvl>
    <w:lvl w:ilvl="6" w:tplc="0409000F" w:tentative="1">
      <w:start w:val="1"/>
      <w:numFmt w:val="decimal"/>
      <w:lvlText w:val="%7."/>
      <w:lvlJc w:val="left"/>
      <w:pPr>
        <w:tabs>
          <w:tab w:val="num" w:pos="4780"/>
        </w:tabs>
        <w:ind w:left="4780" w:hanging="360"/>
      </w:pPr>
    </w:lvl>
    <w:lvl w:ilvl="7" w:tplc="04090019" w:tentative="1">
      <w:start w:val="1"/>
      <w:numFmt w:val="lowerLetter"/>
      <w:lvlText w:val="%8."/>
      <w:lvlJc w:val="left"/>
      <w:pPr>
        <w:tabs>
          <w:tab w:val="num" w:pos="5500"/>
        </w:tabs>
        <w:ind w:left="5500" w:hanging="360"/>
      </w:pPr>
    </w:lvl>
    <w:lvl w:ilvl="8" w:tplc="0409001B" w:tentative="1">
      <w:start w:val="1"/>
      <w:numFmt w:val="lowerRoman"/>
      <w:lvlText w:val="%9."/>
      <w:lvlJc w:val="right"/>
      <w:pPr>
        <w:tabs>
          <w:tab w:val="num" w:pos="6220"/>
        </w:tabs>
        <w:ind w:left="6220" w:hanging="180"/>
      </w:pPr>
    </w:lvl>
  </w:abstractNum>
  <w:abstractNum w:abstractNumId="37" w15:restartNumberingAfterBreak="0">
    <w:nsid w:val="78F76F6F"/>
    <w:multiLevelType w:val="singleLevel"/>
    <w:tmpl w:val="E1F880E6"/>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abstractNum w:abstractNumId="39" w15:restartNumberingAfterBreak="0">
    <w:nsid w:val="7F547DFD"/>
    <w:multiLevelType w:val="singleLevel"/>
    <w:tmpl w:val="84089F44"/>
    <w:lvl w:ilvl="0">
      <w:start w:val="1"/>
      <w:numFmt w:val="bullet"/>
      <w:lvlText w:val=""/>
      <w:lvlJc w:val="left"/>
      <w:pPr>
        <w:tabs>
          <w:tab w:val="num" w:pos="1418"/>
        </w:tabs>
        <w:ind w:left="1418" w:hanging="426"/>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35"/>
  </w:num>
  <w:num w:numId="5">
    <w:abstractNumId w:val="26"/>
  </w:num>
  <w:num w:numId="6">
    <w:abstractNumId w:val="3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13"/>
  </w:num>
  <w:num w:numId="15">
    <w:abstractNumId w:val="23"/>
  </w:num>
  <w:num w:numId="16">
    <w:abstractNumId w:val="30"/>
  </w:num>
  <w:num w:numId="17">
    <w:abstractNumId w:val="39"/>
  </w:num>
  <w:num w:numId="18">
    <w:abstractNumId w:val="31"/>
  </w:num>
  <w:num w:numId="19">
    <w:abstractNumId w:val="29"/>
  </w:num>
  <w:num w:numId="20">
    <w:abstractNumId w:val="37"/>
  </w:num>
  <w:num w:numId="21">
    <w:abstractNumId w:val="33"/>
  </w:num>
  <w:num w:numId="22">
    <w:abstractNumId w:val="28"/>
  </w:num>
  <w:num w:numId="23">
    <w:abstractNumId w:val="16"/>
  </w:num>
  <w:num w:numId="24">
    <w:abstractNumId w:val="2"/>
  </w:num>
  <w:num w:numId="25">
    <w:abstractNumId w:val="1"/>
  </w:num>
  <w:num w:numId="26">
    <w:abstractNumId w:val="0"/>
  </w:num>
  <w:num w:numId="27">
    <w:abstractNumId w:val="24"/>
  </w:num>
  <w:num w:numId="28">
    <w:abstractNumId w:val="12"/>
  </w:num>
  <w:num w:numId="29">
    <w:abstractNumId w:val="18"/>
  </w:num>
  <w:num w:numId="30">
    <w:abstractNumId w:val="19"/>
  </w:num>
  <w:num w:numId="31">
    <w:abstractNumId w:val="10"/>
    <w:lvlOverride w:ilvl="0">
      <w:lvl w:ilvl="0">
        <w:start w:val="1"/>
        <w:numFmt w:val="bullet"/>
        <w:lvlText w:val=""/>
        <w:legacy w:legacy="1" w:legacySpace="0" w:legacyIndent="283"/>
        <w:lvlJc w:val="left"/>
        <w:pPr>
          <w:ind w:left="567" w:hanging="283"/>
        </w:pPr>
        <w:rPr>
          <w:rFonts w:ascii="Calibri Light" w:hAnsi="Calibri Light" w:hint="default"/>
        </w:rPr>
      </w:lvl>
    </w:lvlOverride>
  </w:num>
  <w:num w:numId="32">
    <w:abstractNumId w:val="38"/>
  </w:num>
  <w:num w:numId="33">
    <w:abstractNumId w:val="20"/>
  </w:num>
  <w:num w:numId="34">
    <w:abstractNumId w:val="32"/>
  </w:num>
  <w:num w:numId="35">
    <w:abstractNumId w:val="14"/>
  </w:num>
  <w:num w:numId="36">
    <w:abstractNumId w:val="25"/>
  </w:num>
  <w:num w:numId="37">
    <w:abstractNumId w:val="15"/>
  </w:num>
  <w:num w:numId="38">
    <w:abstractNumId w:val="21"/>
  </w:num>
  <w:num w:numId="39">
    <w:abstractNumId w:val="17"/>
  </w:num>
  <w:num w:numId="40">
    <w:abstractNumId w:val="27"/>
  </w:num>
  <w:num w:numId="41">
    <w:abstractNumId w:val="22"/>
  </w:num>
  <w:num w:numId="42">
    <w:abstractNumId w:val="38"/>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81"/>
  </w:hdrShapeDefaults>
  <w:footnotePr>
    <w:numRestart w:val="eachSect"/>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207"/>
    <w:rsid w:val="00007DCB"/>
    <w:rsid w:val="000106DF"/>
    <w:rsid w:val="0001112B"/>
    <w:rsid w:val="00015A46"/>
    <w:rsid w:val="00015B60"/>
    <w:rsid w:val="00021925"/>
    <w:rsid w:val="00023915"/>
    <w:rsid w:val="00026249"/>
    <w:rsid w:val="00032127"/>
    <w:rsid w:val="00033397"/>
    <w:rsid w:val="000356BB"/>
    <w:rsid w:val="00040095"/>
    <w:rsid w:val="000408A7"/>
    <w:rsid w:val="00040BC9"/>
    <w:rsid w:val="0004194F"/>
    <w:rsid w:val="000503F2"/>
    <w:rsid w:val="00051834"/>
    <w:rsid w:val="0005189C"/>
    <w:rsid w:val="0005234E"/>
    <w:rsid w:val="00053B5F"/>
    <w:rsid w:val="00054A22"/>
    <w:rsid w:val="00055A9A"/>
    <w:rsid w:val="0006188F"/>
    <w:rsid w:val="000623DB"/>
    <w:rsid w:val="000655A6"/>
    <w:rsid w:val="000657FC"/>
    <w:rsid w:val="00066632"/>
    <w:rsid w:val="0007204B"/>
    <w:rsid w:val="00072B68"/>
    <w:rsid w:val="00074C32"/>
    <w:rsid w:val="00074DD7"/>
    <w:rsid w:val="00080512"/>
    <w:rsid w:val="00084D88"/>
    <w:rsid w:val="00085B95"/>
    <w:rsid w:val="00086BD3"/>
    <w:rsid w:val="00090489"/>
    <w:rsid w:val="000939A6"/>
    <w:rsid w:val="00094095"/>
    <w:rsid w:val="00095504"/>
    <w:rsid w:val="00095BB8"/>
    <w:rsid w:val="00095D4B"/>
    <w:rsid w:val="000A0D35"/>
    <w:rsid w:val="000A0FF4"/>
    <w:rsid w:val="000A2C8B"/>
    <w:rsid w:val="000A4115"/>
    <w:rsid w:val="000A428A"/>
    <w:rsid w:val="000A6BE6"/>
    <w:rsid w:val="000B41C3"/>
    <w:rsid w:val="000B4EB1"/>
    <w:rsid w:val="000C0633"/>
    <w:rsid w:val="000C0726"/>
    <w:rsid w:val="000C3320"/>
    <w:rsid w:val="000C46EE"/>
    <w:rsid w:val="000C5D58"/>
    <w:rsid w:val="000C5DC5"/>
    <w:rsid w:val="000D0225"/>
    <w:rsid w:val="000D0CEF"/>
    <w:rsid w:val="000D58AB"/>
    <w:rsid w:val="000E13DB"/>
    <w:rsid w:val="000E182A"/>
    <w:rsid w:val="000E2FE8"/>
    <w:rsid w:val="000E5E95"/>
    <w:rsid w:val="000F028C"/>
    <w:rsid w:val="000F12CF"/>
    <w:rsid w:val="000F30C3"/>
    <w:rsid w:val="000F3C1E"/>
    <w:rsid w:val="000F411D"/>
    <w:rsid w:val="000F648B"/>
    <w:rsid w:val="00100004"/>
    <w:rsid w:val="00106F9A"/>
    <w:rsid w:val="0010707E"/>
    <w:rsid w:val="00110965"/>
    <w:rsid w:val="00120305"/>
    <w:rsid w:val="001245A2"/>
    <w:rsid w:val="00124C6C"/>
    <w:rsid w:val="00127005"/>
    <w:rsid w:val="001348B6"/>
    <w:rsid w:val="001352D5"/>
    <w:rsid w:val="00135417"/>
    <w:rsid w:val="00136B6E"/>
    <w:rsid w:val="00140D97"/>
    <w:rsid w:val="00142780"/>
    <w:rsid w:val="00147690"/>
    <w:rsid w:val="001479F7"/>
    <w:rsid w:val="00152728"/>
    <w:rsid w:val="001537AA"/>
    <w:rsid w:val="0015472F"/>
    <w:rsid w:val="00155D48"/>
    <w:rsid w:val="00162068"/>
    <w:rsid w:val="00164B53"/>
    <w:rsid w:val="00165173"/>
    <w:rsid w:val="001653D1"/>
    <w:rsid w:val="00166329"/>
    <w:rsid w:val="001731E9"/>
    <w:rsid w:val="00175ED7"/>
    <w:rsid w:val="001764B9"/>
    <w:rsid w:val="00186BFA"/>
    <w:rsid w:val="001872D6"/>
    <w:rsid w:val="00187E2F"/>
    <w:rsid w:val="0019027B"/>
    <w:rsid w:val="001920EF"/>
    <w:rsid w:val="001926AA"/>
    <w:rsid w:val="0019554F"/>
    <w:rsid w:val="001A0C6D"/>
    <w:rsid w:val="001A14EF"/>
    <w:rsid w:val="001A299E"/>
    <w:rsid w:val="001A54CE"/>
    <w:rsid w:val="001A64D7"/>
    <w:rsid w:val="001A6F79"/>
    <w:rsid w:val="001B0145"/>
    <w:rsid w:val="001B47CE"/>
    <w:rsid w:val="001B5A26"/>
    <w:rsid w:val="001B79A5"/>
    <w:rsid w:val="001B7B50"/>
    <w:rsid w:val="001C2504"/>
    <w:rsid w:val="001C434C"/>
    <w:rsid w:val="001D02C2"/>
    <w:rsid w:val="001D3E2A"/>
    <w:rsid w:val="001D4E95"/>
    <w:rsid w:val="001D6166"/>
    <w:rsid w:val="001E4CC2"/>
    <w:rsid w:val="001F168B"/>
    <w:rsid w:val="001F17CE"/>
    <w:rsid w:val="001F7346"/>
    <w:rsid w:val="00202746"/>
    <w:rsid w:val="0020486D"/>
    <w:rsid w:val="00204D8E"/>
    <w:rsid w:val="00212BED"/>
    <w:rsid w:val="00213DFF"/>
    <w:rsid w:val="00221443"/>
    <w:rsid w:val="002241B3"/>
    <w:rsid w:val="00224A4F"/>
    <w:rsid w:val="0022627A"/>
    <w:rsid w:val="00226E66"/>
    <w:rsid w:val="0023319C"/>
    <w:rsid w:val="002347A2"/>
    <w:rsid w:val="00240BF4"/>
    <w:rsid w:val="00242A4D"/>
    <w:rsid w:val="0024590C"/>
    <w:rsid w:val="002502A9"/>
    <w:rsid w:val="002541D9"/>
    <w:rsid w:val="00254FEB"/>
    <w:rsid w:val="002560C1"/>
    <w:rsid w:val="00256ED5"/>
    <w:rsid w:val="00257A09"/>
    <w:rsid w:val="00260D98"/>
    <w:rsid w:val="00264110"/>
    <w:rsid w:val="0026518D"/>
    <w:rsid w:val="002652D7"/>
    <w:rsid w:val="00266B6D"/>
    <w:rsid w:val="00271E7B"/>
    <w:rsid w:val="0027438F"/>
    <w:rsid w:val="002779A6"/>
    <w:rsid w:val="00282435"/>
    <w:rsid w:val="00286327"/>
    <w:rsid w:val="00287B89"/>
    <w:rsid w:val="00290C0E"/>
    <w:rsid w:val="002911C2"/>
    <w:rsid w:val="00295CDF"/>
    <w:rsid w:val="002968B5"/>
    <w:rsid w:val="00297223"/>
    <w:rsid w:val="002A198F"/>
    <w:rsid w:val="002A5C26"/>
    <w:rsid w:val="002A7E96"/>
    <w:rsid w:val="002B01E6"/>
    <w:rsid w:val="002B27C8"/>
    <w:rsid w:val="002B33A3"/>
    <w:rsid w:val="002B3C23"/>
    <w:rsid w:val="002B428F"/>
    <w:rsid w:val="002B4491"/>
    <w:rsid w:val="002C0E81"/>
    <w:rsid w:val="002C212C"/>
    <w:rsid w:val="002C22A0"/>
    <w:rsid w:val="002C64B5"/>
    <w:rsid w:val="002D0938"/>
    <w:rsid w:val="002D3514"/>
    <w:rsid w:val="002D6439"/>
    <w:rsid w:val="002E2520"/>
    <w:rsid w:val="002E3E56"/>
    <w:rsid w:val="002F094D"/>
    <w:rsid w:val="002F6449"/>
    <w:rsid w:val="00302405"/>
    <w:rsid w:val="003029FD"/>
    <w:rsid w:val="00305676"/>
    <w:rsid w:val="00311635"/>
    <w:rsid w:val="003172DC"/>
    <w:rsid w:val="00320335"/>
    <w:rsid w:val="00321640"/>
    <w:rsid w:val="003219CD"/>
    <w:rsid w:val="003249C5"/>
    <w:rsid w:val="0033161B"/>
    <w:rsid w:val="003322D7"/>
    <w:rsid w:val="00334EDF"/>
    <w:rsid w:val="003352D7"/>
    <w:rsid w:val="003365E7"/>
    <w:rsid w:val="00336666"/>
    <w:rsid w:val="00337D24"/>
    <w:rsid w:val="00343E5A"/>
    <w:rsid w:val="0035462D"/>
    <w:rsid w:val="00362D1D"/>
    <w:rsid w:val="00364330"/>
    <w:rsid w:val="00367F13"/>
    <w:rsid w:val="0037164E"/>
    <w:rsid w:val="003721C0"/>
    <w:rsid w:val="0037730F"/>
    <w:rsid w:val="0038491B"/>
    <w:rsid w:val="00385186"/>
    <w:rsid w:val="003874CB"/>
    <w:rsid w:val="00391837"/>
    <w:rsid w:val="00391FF6"/>
    <w:rsid w:val="003932AF"/>
    <w:rsid w:val="003A09B8"/>
    <w:rsid w:val="003A4DD2"/>
    <w:rsid w:val="003A61B6"/>
    <w:rsid w:val="003A6B85"/>
    <w:rsid w:val="003B3B17"/>
    <w:rsid w:val="003B4B47"/>
    <w:rsid w:val="003B5080"/>
    <w:rsid w:val="003C27BC"/>
    <w:rsid w:val="003C3971"/>
    <w:rsid w:val="003C3ABC"/>
    <w:rsid w:val="003C73F1"/>
    <w:rsid w:val="003C7FBD"/>
    <w:rsid w:val="003D4FF0"/>
    <w:rsid w:val="003E2532"/>
    <w:rsid w:val="003E42E3"/>
    <w:rsid w:val="003F0D54"/>
    <w:rsid w:val="003F1FA8"/>
    <w:rsid w:val="003F4988"/>
    <w:rsid w:val="003F5E54"/>
    <w:rsid w:val="003F63DD"/>
    <w:rsid w:val="004010D6"/>
    <w:rsid w:val="0040481C"/>
    <w:rsid w:val="00405965"/>
    <w:rsid w:val="00406AC7"/>
    <w:rsid w:val="004138C8"/>
    <w:rsid w:val="00413F3F"/>
    <w:rsid w:val="004171A3"/>
    <w:rsid w:val="00420BF7"/>
    <w:rsid w:val="00420D87"/>
    <w:rsid w:val="00424F50"/>
    <w:rsid w:val="00425711"/>
    <w:rsid w:val="00430860"/>
    <w:rsid w:val="00430DE1"/>
    <w:rsid w:val="004321F5"/>
    <w:rsid w:val="004321FD"/>
    <w:rsid w:val="00436348"/>
    <w:rsid w:val="00436F85"/>
    <w:rsid w:val="0044247D"/>
    <w:rsid w:val="00444824"/>
    <w:rsid w:val="00453017"/>
    <w:rsid w:val="004530C2"/>
    <w:rsid w:val="00454CDE"/>
    <w:rsid w:val="00460D86"/>
    <w:rsid w:val="00462348"/>
    <w:rsid w:val="00463784"/>
    <w:rsid w:val="004646FD"/>
    <w:rsid w:val="0046549B"/>
    <w:rsid w:val="00466E1D"/>
    <w:rsid w:val="00471082"/>
    <w:rsid w:val="00471772"/>
    <w:rsid w:val="00472B7E"/>
    <w:rsid w:val="00481505"/>
    <w:rsid w:val="004839AC"/>
    <w:rsid w:val="00485B34"/>
    <w:rsid w:val="00490F94"/>
    <w:rsid w:val="00491F8C"/>
    <w:rsid w:val="00492341"/>
    <w:rsid w:val="00497D5C"/>
    <w:rsid w:val="004A33BE"/>
    <w:rsid w:val="004A51CB"/>
    <w:rsid w:val="004A6D71"/>
    <w:rsid w:val="004A6F39"/>
    <w:rsid w:val="004A7F08"/>
    <w:rsid w:val="004B0720"/>
    <w:rsid w:val="004B16C8"/>
    <w:rsid w:val="004B28EF"/>
    <w:rsid w:val="004B42B2"/>
    <w:rsid w:val="004B4877"/>
    <w:rsid w:val="004B5458"/>
    <w:rsid w:val="004B5BED"/>
    <w:rsid w:val="004B60CA"/>
    <w:rsid w:val="004B76D2"/>
    <w:rsid w:val="004C056F"/>
    <w:rsid w:val="004C4F9E"/>
    <w:rsid w:val="004C57F8"/>
    <w:rsid w:val="004D230A"/>
    <w:rsid w:val="004D3461"/>
    <w:rsid w:val="004D3578"/>
    <w:rsid w:val="004D45DE"/>
    <w:rsid w:val="004D4FA5"/>
    <w:rsid w:val="004D654D"/>
    <w:rsid w:val="004D6C33"/>
    <w:rsid w:val="004E0BCD"/>
    <w:rsid w:val="004E152D"/>
    <w:rsid w:val="004E213A"/>
    <w:rsid w:val="004E368C"/>
    <w:rsid w:val="004E4407"/>
    <w:rsid w:val="004E51D8"/>
    <w:rsid w:val="004E6E08"/>
    <w:rsid w:val="004E7DE7"/>
    <w:rsid w:val="004F1C9C"/>
    <w:rsid w:val="004F6DA5"/>
    <w:rsid w:val="00502358"/>
    <w:rsid w:val="005027EE"/>
    <w:rsid w:val="00507261"/>
    <w:rsid w:val="0051446B"/>
    <w:rsid w:val="0052517B"/>
    <w:rsid w:val="00526E8D"/>
    <w:rsid w:val="0052713D"/>
    <w:rsid w:val="005357DA"/>
    <w:rsid w:val="00535E44"/>
    <w:rsid w:val="0053796C"/>
    <w:rsid w:val="00543E6C"/>
    <w:rsid w:val="00545A3C"/>
    <w:rsid w:val="00546836"/>
    <w:rsid w:val="00553691"/>
    <w:rsid w:val="00555758"/>
    <w:rsid w:val="00565087"/>
    <w:rsid w:val="005738E6"/>
    <w:rsid w:val="0057408A"/>
    <w:rsid w:val="005752DE"/>
    <w:rsid w:val="00575A86"/>
    <w:rsid w:val="00576E03"/>
    <w:rsid w:val="005775F5"/>
    <w:rsid w:val="00577E8D"/>
    <w:rsid w:val="005904FF"/>
    <w:rsid w:val="00590594"/>
    <w:rsid w:val="00591287"/>
    <w:rsid w:val="00592752"/>
    <w:rsid w:val="0059491C"/>
    <w:rsid w:val="00595524"/>
    <w:rsid w:val="005955E7"/>
    <w:rsid w:val="005A02CB"/>
    <w:rsid w:val="005A1FE2"/>
    <w:rsid w:val="005A2E78"/>
    <w:rsid w:val="005A3D2A"/>
    <w:rsid w:val="005A5763"/>
    <w:rsid w:val="005A5A91"/>
    <w:rsid w:val="005A68CE"/>
    <w:rsid w:val="005B3D44"/>
    <w:rsid w:val="005B78C3"/>
    <w:rsid w:val="005C25AF"/>
    <w:rsid w:val="005C2CF8"/>
    <w:rsid w:val="005C3EE3"/>
    <w:rsid w:val="005C5A15"/>
    <w:rsid w:val="005C7E6C"/>
    <w:rsid w:val="005D149C"/>
    <w:rsid w:val="005D2033"/>
    <w:rsid w:val="005D2E01"/>
    <w:rsid w:val="005D49E9"/>
    <w:rsid w:val="005D5B7E"/>
    <w:rsid w:val="005D6ED7"/>
    <w:rsid w:val="005E0F9F"/>
    <w:rsid w:val="005E1BD1"/>
    <w:rsid w:val="005F4511"/>
    <w:rsid w:val="005F6248"/>
    <w:rsid w:val="005F71DA"/>
    <w:rsid w:val="0060006B"/>
    <w:rsid w:val="006009C5"/>
    <w:rsid w:val="0060553A"/>
    <w:rsid w:val="0061049D"/>
    <w:rsid w:val="00610F94"/>
    <w:rsid w:val="00613725"/>
    <w:rsid w:val="0061380B"/>
    <w:rsid w:val="00614FDF"/>
    <w:rsid w:val="006212F0"/>
    <w:rsid w:val="0062391D"/>
    <w:rsid w:val="00625CA1"/>
    <w:rsid w:val="006272F6"/>
    <w:rsid w:val="006318E9"/>
    <w:rsid w:val="00633936"/>
    <w:rsid w:val="00635BF9"/>
    <w:rsid w:val="00636B44"/>
    <w:rsid w:val="00637C03"/>
    <w:rsid w:val="006400C5"/>
    <w:rsid w:val="0064576A"/>
    <w:rsid w:val="00646EA2"/>
    <w:rsid w:val="00650C9D"/>
    <w:rsid w:val="006557E5"/>
    <w:rsid w:val="0065736F"/>
    <w:rsid w:val="0065795F"/>
    <w:rsid w:val="006617DE"/>
    <w:rsid w:val="00665DC1"/>
    <w:rsid w:val="006678F2"/>
    <w:rsid w:val="00670188"/>
    <w:rsid w:val="00672D64"/>
    <w:rsid w:val="0067352B"/>
    <w:rsid w:val="00675F90"/>
    <w:rsid w:val="00676BCA"/>
    <w:rsid w:val="00676D57"/>
    <w:rsid w:val="00682C0E"/>
    <w:rsid w:val="00684B7E"/>
    <w:rsid w:val="006855FB"/>
    <w:rsid w:val="00693251"/>
    <w:rsid w:val="00693CE1"/>
    <w:rsid w:val="00694024"/>
    <w:rsid w:val="006949D0"/>
    <w:rsid w:val="006954CA"/>
    <w:rsid w:val="0069669A"/>
    <w:rsid w:val="006976D2"/>
    <w:rsid w:val="006A4AA4"/>
    <w:rsid w:val="006A4DA1"/>
    <w:rsid w:val="006A53B3"/>
    <w:rsid w:val="006A7811"/>
    <w:rsid w:val="006B1746"/>
    <w:rsid w:val="006B2951"/>
    <w:rsid w:val="006B38AB"/>
    <w:rsid w:val="006B3F0B"/>
    <w:rsid w:val="006B69BC"/>
    <w:rsid w:val="006B6AD1"/>
    <w:rsid w:val="006B6BD6"/>
    <w:rsid w:val="006C3D53"/>
    <w:rsid w:val="006C5D0F"/>
    <w:rsid w:val="006D0247"/>
    <w:rsid w:val="006D10B1"/>
    <w:rsid w:val="006D10FD"/>
    <w:rsid w:val="006D4188"/>
    <w:rsid w:val="006D5F70"/>
    <w:rsid w:val="006D694C"/>
    <w:rsid w:val="006D7DFF"/>
    <w:rsid w:val="006E4DB1"/>
    <w:rsid w:val="006E5C86"/>
    <w:rsid w:val="006F52F3"/>
    <w:rsid w:val="00700BCF"/>
    <w:rsid w:val="007048E5"/>
    <w:rsid w:val="007073EE"/>
    <w:rsid w:val="00710EAB"/>
    <w:rsid w:val="007137D1"/>
    <w:rsid w:val="00713C35"/>
    <w:rsid w:val="007165C2"/>
    <w:rsid w:val="00717279"/>
    <w:rsid w:val="00717466"/>
    <w:rsid w:val="00717AA9"/>
    <w:rsid w:val="0072315F"/>
    <w:rsid w:val="007255DA"/>
    <w:rsid w:val="0072579C"/>
    <w:rsid w:val="00725A05"/>
    <w:rsid w:val="00726ACA"/>
    <w:rsid w:val="00727D07"/>
    <w:rsid w:val="00732152"/>
    <w:rsid w:val="00734886"/>
    <w:rsid w:val="00734A5B"/>
    <w:rsid w:val="007362FA"/>
    <w:rsid w:val="00744BCD"/>
    <w:rsid w:val="00744E76"/>
    <w:rsid w:val="0075039F"/>
    <w:rsid w:val="00753B34"/>
    <w:rsid w:val="007555B6"/>
    <w:rsid w:val="007573FC"/>
    <w:rsid w:val="0076024F"/>
    <w:rsid w:val="007608CF"/>
    <w:rsid w:val="00761EBB"/>
    <w:rsid w:val="00761FA2"/>
    <w:rsid w:val="00761FE1"/>
    <w:rsid w:val="00762F23"/>
    <w:rsid w:val="00765F6F"/>
    <w:rsid w:val="007663D1"/>
    <w:rsid w:val="00772AA9"/>
    <w:rsid w:val="00772B68"/>
    <w:rsid w:val="00773C35"/>
    <w:rsid w:val="00774080"/>
    <w:rsid w:val="007751FB"/>
    <w:rsid w:val="00775453"/>
    <w:rsid w:val="00775BB7"/>
    <w:rsid w:val="0077603E"/>
    <w:rsid w:val="00776B47"/>
    <w:rsid w:val="00776CA0"/>
    <w:rsid w:val="00777272"/>
    <w:rsid w:val="007772B2"/>
    <w:rsid w:val="007803C2"/>
    <w:rsid w:val="00781380"/>
    <w:rsid w:val="00781F0F"/>
    <w:rsid w:val="0078266D"/>
    <w:rsid w:val="00783077"/>
    <w:rsid w:val="00783347"/>
    <w:rsid w:val="00783A7F"/>
    <w:rsid w:val="00783BC3"/>
    <w:rsid w:val="007849E3"/>
    <w:rsid w:val="00786C97"/>
    <w:rsid w:val="00793FDF"/>
    <w:rsid w:val="00794E0B"/>
    <w:rsid w:val="0079685D"/>
    <w:rsid w:val="00797A7D"/>
    <w:rsid w:val="007A2BE6"/>
    <w:rsid w:val="007A3161"/>
    <w:rsid w:val="007A70A8"/>
    <w:rsid w:val="007B0996"/>
    <w:rsid w:val="007B1053"/>
    <w:rsid w:val="007B3031"/>
    <w:rsid w:val="007B41F3"/>
    <w:rsid w:val="007B4445"/>
    <w:rsid w:val="007B4514"/>
    <w:rsid w:val="007B6310"/>
    <w:rsid w:val="007B6C3E"/>
    <w:rsid w:val="007C0B50"/>
    <w:rsid w:val="007C11D7"/>
    <w:rsid w:val="007C5DFC"/>
    <w:rsid w:val="007D1595"/>
    <w:rsid w:val="007D161E"/>
    <w:rsid w:val="007D1D72"/>
    <w:rsid w:val="007D3F75"/>
    <w:rsid w:val="007D458F"/>
    <w:rsid w:val="007E0621"/>
    <w:rsid w:val="007E246E"/>
    <w:rsid w:val="007E3765"/>
    <w:rsid w:val="007E5BBF"/>
    <w:rsid w:val="007F0357"/>
    <w:rsid w:val="007F36C8"/>
    <w:rsid w:val="007F3928"/>
    <w:rsid w:val="007F4250"/>
    <w:rsid w:val="007F5250"/>
    <w:rsid w:val="007F6693"/>
    <w:rsid w:val="007F67DA"/>
    <w:rsid w:val="00801BF7"/>
    <w:rsid w:val="00801DE9"/>
    <w:rsid w:val="008028A4"/>
    <w:rsid w:val="0080413E"/>
    <w:rsid w:val="00806458"/>
    <w:rsid w:val="00807EEF"/>
    <w:rsid w:val="008119C3"/>
    <w:rsid w:val="00823181"/>
    <w:rsid w:val="0082523C"/>
    <w:rsid w:val="00825A76"/>
    <w:rsid w:val="00830320"/>
    <w:rsid w:val="00835203"/>
    <w:rsid w:val="008417B9"/>
    <w:rsid w:val="00843339"/>
    <w:rsid w:val="0084345E"/>
    <w:rsid w:val="00844D3A"/>
    <w:rsid w:val="00846075"/>
    <w:rsid w:val="008511EB"/>
    <w:rsid w:val="00851BA3"/>
    <w:rsid w:val="008520C3"/>
    <w:rsid w:val="00853A3B"/>
    <w:rsid w:val="00853D23"/>
    <w:rsid w:val="008560BE"/>
    <w:rsid w:val="008571A2"/>
    <w:rsid w:val="00862147"/>
    <w:rsid w:val="0086388C"/>
    <w:rsid w:val="00870283"/>
    <w:rsid w:val="008725BC"/>
    <w:rsid w:val="00875276"/>
    <w:rsid w:val="00876117"/>
    <w:rsid w:val="008768CA"/>
    <w:rsid w:val="00877731"/>
    <w:rsid w:val="00877E0C"/>
    <w:rsid w:val="0088099F"/>
    <w:rsid w:val="00886CBB"/>
    <w:rsid w:val="00887295"/>
    <w:rsid w:val="0089580C"/>
    <w:rsid w:val="00895996"/>
    <w:rsid w:val="00895D0E"/>
    <w:rsid w:val="008A0176"/>
    <w:rsid w:val="008A1CEA"/>
    <w:rsid w:val="008A493E"/>
    <w:rsid w:val="008A6BE2"/>
    <w:rsid w:val="008A7E4D"/>
    <w:rsid w:val="008B182E"/>
    <w:rsid w:val="008B3CBB"/>
    <w:rsid w:val="008B6A6E"/>
    <w:rsid w:val="008C0DEF"/>
    <w:rsid w:val="008C2EDD"/>
    <w:rsid w:val="008C563E"/>
    <w:rsid w:val="008C7664"/>
    <w:rsid w:val="008D022B"/>
    <w:rsid w:val="008D0677"/>
    <w:rsid w:val="008D1878"/>
    <w:rsid w:val="008D1BF7"/>
    <w:rsid w:val="008D1D65"/>
    <w:rsid w:val="008D3E43"/>
    <w:rsid w:val="008D3EFB"/>
    <w:rsid w:val="008E1E8D"/>
    <w:rsid w:val="008E310D"/>
    <w:rsid w:val="008E4496"/>
    <w:rsid w:val="008E6632"/>
    <w:rsid w:val="008E6F69"/>
    <w:rsid w:val="008F1E75"/>
    <w:rsid w:val="008F3824"/>
    <w:rsid w:val="008F54FE"/>
    <w:rsid w:val="008F7BFE"/>
    <w:rsid w:val="008F7CE8"/>
    <w:rsid w:val="0090271F"/>
    <w:rsid w:val="00902951"/>
    <w:rsid w:val="00902E23"/>
    <w:rsid w:val="00903F86"/>
    <w:rsid w:val="009046C2"/>
    <w:rsid w:val="009068D1"/>
    <w:rsid w:val="00912C90"/>
    <w:rsid w:val="0091348E"/>
    <w:rsid w:val="00915312"/>
    <w:rsid w:val="009169D0"/>
    <w:rsid w:val="00917CCB"/>
    <w:rsid w:val="00923F7D"/>
    <w:rsid w:val="00927A65"/>
    <w:rsid w:val="009302DC"/>
    <w:rsid w:val="009306EA"/>
    <w:rsid w:val="00930D02"/>
    <w:rsid w:val="009314AB"/>
    <w:rsid w:val="00934AF0"/>
    <w:rsid w:val="009414E8"/>
    <w:rsid w:val="00942EC2"/>
    <w:rsid w:val="00947F3E"/>
    <w:rsid w:val="00950E9D"/>
    <w:rsid w:val="0095686C"/>
    <w:rsid w:val="009573E8"/>
    <w:rsid w:val="00966FDF"/>
    <w:rsid w:val="00971F13"/>
    <w:rsid w:val="009725B4"/>
    <w:rsid w:val="00972C9D"/>
    <w:rsid w:val="009811AB"/>
    <w:rsid w:val="009814F5"/>
    <w:rsid w:val="0098195A"/>
    <w:rsid w:val="0098223E"/>
    <w:rsid w:val="0098582F"/>
    <w:rsid w:val="009862A7"/>
    <w:rsid w:val="00987379"/>
    <w:rsid w:val="00993096"/>
    <w:rsid w:val="009933C0"/>
    <w:rsid w:val="00993B15"/>
    <w:rsid w:val="00994D7C"/>
    <w:rsid w:val="00996D63"/>
    <w:rsid w:val="00997C1D"/>
    <w:rsid w:val="009A0A03"/>
    <w:rsid w:val="009A0C97"/>
    <w:rsid w:val="009A253A"/>
    <w:rsid w:val="009A4A21"/>
    <w:rsid w:val="009A4A64"/>
    <w:rsid w:val="009A57BB"/>
    <w:rsid w:val="009A5DC0"/>
    <w:rsid w:val="009B04D5"/>
    <w:rsid w:val="009B09D7"/>
    <w:rsid w:val="009B536B"/>
    <w:rsid w:val="009B628A"/>
    <w:rsid w:val="009B67DA"/>
    <w:rsid w:val="009C2AF7"/>
    <w:rsid w:val="009C3204"/>
    <w:rsid w:val="009C3351"/>
    <w:rsid w:val="009C5A1C"/>
    <w:rsid w:val="009C75DE"/>
    <w:rsid w:val="009D082B"/>
    <w:rsid w:val="009D63C8"/>
    <w:rsid w:val="009E236C"/>
    <w:rsid w:val="009E3DC0"/>
    <w:rsid w:val="009F005B"/>
    <w:rsid w:val="009F03B0"/>
    <w:rsid w:val="009F1986"/>
    <w:rsid w:val="009F2A11"/>
    <w:rsid w:val="009F37B7"/>
    <w:rsid w:val="009F6FE5"/>
    <w:rsid w:val="009F7516"/>
    <w:rsid w:val="009F7D80"/>
    <w:rsid w:val="00A005E1"/>
    <w:rsid w:val="00A010C3"/>
    <w:rsid w:val="00A0297A"/>
    <w:rsid w:val="00A02BEC"/>
    <w:rsid w:val="00A03305"/>
    <w:rsid w:val="00A0520A"/>
    <w:rsid w:val="00A07F29"/>
    <w:rsid w:val="00A10F02"/>
    <w:rsid w:val="00A15C10"/>
    <w:rsid w:val="00A164B4"/>
    <w:rsid w:val="00A173E3"/>
    <w:rsid w:val="00A17988"/>
    <w:rsid w:val="00A20875"/>
    <w:rsid w:val="00A23DF6"/>
    <w:rsid w:val="00A24137"/>
    <w:rsid w:val="00A27B70"/>
    <w:rsid w:val="00A27F84"/>
    <w:rsid w:val="00A3000D"/>
    <w:rsid w:val="00A3208D"/>
    <w:rsid w:val="00A4077A"/>
    <w:rsid w:val="00A41E8C"/>
    <w:rsid w:val="00A45D4F"/>
    <w:rsid w:val="00A4656C"/>
    <w:rsid w:val="00A47F95"/>
    <w:rsid w:val="00A50F46"/>
    <w:rsid w:val="00A52FAA"/>
    <w:rsid w:val="00A53724"/>
    <w:rsid w:val="00A54B7D"/>
    <w:rsid w:val="00A54F76"/>
    <w:rsid w:val="00A600C5"/>
    <w:rsid w:val="00A61438"/>
    <w:rsid w:val="00A67718"/>
    <w:rsid w:val="00A7338D"/>
    <w:rsid w:val="00A73CF6"/>
    <w:rsid w:val="00A77304"/>
    <w:rsid w:val="00A8055A"/>
    <w:rsid w:val="00A820C3"/>
    <w:rsid w:val="00A82346"/>
    <w:rsid w:val="00A827D8"/>
    <w:rsid w:val="00A84E0D"/>
    <w:rsid w:val="00A84F67"/>
    <w:rsid w:val="00A85137"/>
    <w:rsid w:val="00A85A90"/>
    <w:rsid w:val="00A8783C"/>
    <w:rsid w:val="00A87C88"/>
    <w:rsid w:val="00A91D20"/>
    <w:rsid w:val="00A94AB7"/>
    <w:rsid w:val="00AA1DE0"/>
    <w:rsid w:val="00AA2076"/>
    <w:rsid w:val="00AA2D3C"/>
    <w:rsid w:val="00AB01B5"/>
    <w:rsid w:val="00AB363D"/>
    <w:rsid w:val="00AB4C01"/>
    <w:rsid w:val="00AB4F72"/>
    <w:rsid w:val="00AB6375"/>
    <w:rsid w:val="00AC11F6"/>
    <w:rsid w:val="00AC6BE4"/>
    <w:rsid w:val="00AC7DA1"/>
    <w:rsid w:val="00AD318F"/>
    <w:rsid w:val="00AD546F"/>
    <w:rsid w:val="00AD6512"/>
    <w:rsid w:val="00AE014C"/>
    <w:rsid w:val="00AE033B"/>
    <w:rsid w:val="00AE2844"/>
    <w:rsid w:val="00AE6B0C"/>
    <w:rsid w:val="00AE6C58"/>
    <w:rsid w:val="00AF1E95"/>
    <w:rsid w:val="00AF59AD"/>
    <w:rsid w:val="00AF621C"/>
    <w:rsid w:val="00AF71D3"/>
    <w:rsid w:val="00B02EE7"/>
    <w:rsid w:val="00B03710"/>
    <w:rsid w:val="00B058B2"/>
    <w:rsid w:val="00B10386"/>
    <w:rsid w:val="00B131CB"/>
    <w:rsid w:val="00B13740"/>
    <w:rsid w:val="00B14866"/>
    <w:rsid w:val="00B15449"/>
    <w:rsid w:val="00B22A7B"/>
    <w:rsid w:val="00B241BB"/>
    <w:rsid w:val="00B2626F"/>
    <w:rsid w:val="00B26A35"/>
    <w:rsid w:val="00B27126"/>
    <w:rsid w:val="00B274EC"/>
    <w:rsid w:val="00B27D8C"/>
    <w:rsid w:val="00B33932"/>
    <w:rsid w:val="00B34B67"/>
    <w:rsid w:val="00B407AC"/>
    <w:rsid w:val="00B434A1"/>
    <w:rsid w:val="00B440CE"/>
    <w:rsid w:val="00B5117E"/>
    <w:rsid w:val="00B519DA"/>
    <w:rsid w:val="00B555A0"/>
    <w:rsid w:val="00B56606"/>
    <w:rsid w:val="00B61029"/>
    <w:rsid w:val="00B6109A"/>
    <w:rsid w:val="00B620E9"/>
    <w:rsid w:val="00B63953"/>
    <w:rsid w:val="00B63B98"/>
    <w:rsid w:val="00B6461D"/>
    <w:rsid w:val="00B72EC0"/>
    <w:rsid w:val="00B74307"/>
    <w:rsid w:val="00B7445C"/>
    <w:rsid w:val="00B75EB7"/>
    <w:rsid w:val="00B8340A"/>
    <w:rsid w:val="00B83AA7"/>
    <w:rsid w:val="00B84562"/>
    <w:rsid w:val="00B845A2"/>
    <w:rsid w:val="00B949FC"/>
    <w:rsid w:val="00B94BF1"/>
    <w:rsid w:val="00B96A0E"/>
    <w:rsid w:val="00BA7B5D"/>
    <w:rsid w:val="00BB1046"/>
    <w:rsid w:val="00BB2AB1"/>
    <w:rsid w:val="00BB4335"/>
    <w:rsid w:val="00BB4F1F"/>
    <w:rsid w:val="00BB7739"/>
    <w:rsid w:val="00BC071A"/>
    <w:rsid w:val="00BC0F7D"/>
    <w:rsid w:val="00BC2739"/>
    <w:rsid w:val="00BC4BF3"/>
    <w:rsid w:val="00BC52B0"/>
    <w:rsid w:val="00BC5A08"/>
    <w:rsid w:val="00BC5DAE"/>
    <w:rsid w:val="00BC5FF8"/>
    <w:rsid w:val="00BC7FA0"/>
    <w:rsid w:val="00BD5AA2"/>
    <w:rsid w:val="00BE0C39"/>
    <w:rsid w:val="00BE3D15"/>
    <w:rsid w:val="00BE716E"/>
    <w:rsid w:val="00BE75DF"/>
    <w:rsid w:val="00BF5F9E"/>
    <w:rsid w:val="00BF7CF4"/>
    <w:rsid w:val="00C00C20"/>
    <w:rsid w:val="00C07681"/>
    <w:rsid w:val="00C076A1"/>
    <w:rsid w:val="00C102AC"/>
    <w:rsid w:val="00C12320"/>
    <w:rsid w:val="00C16D92"/>
    <w:rsid w:val="00C20CE4"/>
    <w:rsid w:val="00C26E52"/>
    <w:rsid w:val="00C27B06"/>
    <w:rsid w:val="00C31752"/>
    <w:rsid w:val="00C3255E"/>
    <w:rsid w:val="00C33079"/>
    <w:rsid w:val="00C35B35"/>
    <w:rsid w:val="00C35C12"/>
    <w:rsid w:val="00C37416"/>
    <w:rsid w:val="00C37B8D"/>
    <w:rsid w:val="00C4015E"/>
    <w:rsid w:val="00C43734"/>
    <w:rsid w:val="00C45231"/>
    <w:rsid w:val="00C52699"/>
    <w:rsid w:val="00C558EB"/>
    <w:rsid w:val="00C55F61"/>
    <w:rsid w:val="00C56BB9"/>
    <w:rsid w:val="00C57766"/>
    <w:rsid w:val="00C65467"/>
    <w:rsid w:val="00C679DA"/>
    <w:rsid w:val="00C70B1D"/>
    <w:rsid w:val="00C72833"/>
    <w:rsid w:val="00C73673"/>
    <w:rsid w:val="00C763CA"/>
    <w:rsid w:val="00C83AA4"/>
    <w:rsid w:val="00C83D1E"/>
    <w:rsid w:val="00C87AE0"/>
    <w:rsid w:val="00C937E2"/>
    <w:rsid w:val="00C93F40"/>
    <w:rsid w:val="00CA02A4"/>
    <w:rsid w:val="00CA0B18"/>
    <w:rsid w:val="00CA3C77"/>
    <w:rsid w:val="00CA3D0C"/>
    <w:rsid w:val="00CA5F14"/>
    <w:rsid w:val="00CA6E98"/>
    <w:rsid w:val="00CA7671"/>
    <w:rsid w:val="00CB080D"/>
    <w:rsid w:val="00CB29F2"/>
    <w:rsid w:val="00CB68D1"/>
    <w:rsid w:val="00CC031C"/>
    <w:rsid w:val="00CC0C1C"/>
    <w:rsid w:val="00CC1F88"/>
    <w:rsid w:val="00CC4F37"/>
    <w:rsid w:val="00CD27CF"/>
    <w:rsid w:val="00CD3E12"/>
    <w:rsid w:val="00CD4287"/>
    <w:rsid w:val="00CD57CE"/>
    <w:rsid w:val="00CD7D1B"/>
    <w:rsid w:val="00CE5EC4"/>
    <w:rsid w:val="00CE7234"/>
    <w:rsid w:val="00CF3569"/>
    <w:rsid w:val="00CF5372"/>
    <w:rsid w:val="00CF5E3E"/>
    <w:rsid w:val="00CF7670"/>
    <w:rsid w:val="00CF7D76"/>
    <w:rsid w:val="00D050A7"/>
    <w:rsid w:val="00D06D02"/>
    <w:rsid w:val="00D112E1"/>
    <w:rsid w:val="00D11E0D"/>
    <w:rsid w:val="00D15E4F"/>
    <w:rsid w:val="00D2159B"/>
    <w:rsid w:val="00D22612"/>
    <w:rsid w:val="00D27431"/>
    <w:rsid w:val="00D30C7C"/>
    <w:rsid w:val="00D323D5"/>
    <w:rsid w:val="00D338B0"/>
    <w:rsid w:val="00D35B4B"/>
    <w:rsid w:val="00D4232E"/>
    <w:rsid w:val="00D43D83"/>
    <w:rsid w:val="00D51A18"/>
    <w:rsid w:val="00D52897"/>
    <w:rsid w:val="00D5321D"/>
    <w:rsid w:val="00D534F0"/>
    <w:rsid w:val="00D578FC"/>
    <w:rsid w:val="00D601D5"/>
    <w:rsid w:val="00D60B47"/>
    <w:rsid w:val="00D620C3"/>
    <w:rsid w:val="00D62A1B"/>
    <w:rsid w:val="00D67D8B"/>
    <w:rsid w:val="00D738D6"/>
    <w:rsid w:val="00D73D3F"/>
    <w:rsid w:val="00D73D75"/>
    <w:rsid w:val="00D755EB"/>
    <w:rsid w:val="00D75D8C"/>
    <w:rsid w:val="00D767F6"/>
    <w:rsid w:val="00D774D8"/>
    <w:rsid w:val="00D80411"/>
    <w:rsid w:val="00D8056A"/>
    <w:rsid w:val="00D837C1"/>
    <w:rsid w:val="00D849DF"/>
    <w:rsid w:val="00D87E00"/>
    <w:rsid w:val="00D90010"/>
    <w:rsid w:val="00D90CDB"/>
    <w:rsid w:val="00D9134D"/>
    <w:rsid w:val="00D927D6"/>
    <w:rsid w:val="00D92827"/>
    <w:rsid w:val="00D97F29"/>
    <w:rsid w:val="00DA1E6E"/>
    <w:rsid w:val="00DA4DCF"/>
    <w:rsid w:val="00DA5A1F"/>
    <w:rsid w:val="00DA5FCB"/>
    <w:rsid w:val="00DA7A03"/>
    <w:rsid w:val="00DB1818"/>
    <w:rsid w:val="00DB3A03"/>
    <w:rsid w:val="00DC1130"/>
    <w:rsid w:val="00DC309B"/>
    <w:rsid w:val="00DC3161"/>
    <w:rsid w:val="00DC4603"/>
    <w:rsid w:val="00DC4DA2"/>
    <w:rsid w:val="00DD388F"/>
    <w:rsid w:val="00DD4A12"/>
    <w:rsid w:val="00DD5C04"/>
    <w:rsid w:val="00DE2E84"/>
    <w:rsid w:val="00DE3408"/>
    <w:rsid w:val="00DE4AEB"/>
    <w:rsid w:val="00DF0D5B"/>
    <w:rsid w:val="00DF1418"/>
    <w:rsid w:val="00DF2B1F"/>
    <w:rsid w:val="00DF62CD"/>
    <w:rsid w:val="00DF7FCE"/>
    <w:rsid w:val="00E0004C"/>
    <w:rsid w:val="00E017C4"/>
    <w:rsid w:val="00E057EA"/>
    <w:rsid w:val="00E10BBF"/>
    <w:rsid w:val="00E249C7"/>
    <w:rsid w:val="00E27000"/>
    <w:rsid w:val="00E31129"/>
    <w:rsid w:val="00E31CFD"/>
    <w:rsid w:val="00E32D0C"/>
    <w:rsid w:val="00E449EF"/>
    <w:rsid w:val="00E44CBE"/>
    <w:rsid w:val="00E47121"/>
    <w:rsid w:val="00E4797C"/>
    <w:rsid w:val="00E5733F"/>
    <w:rsid w:val="00E62612"/>
    <w:rsid w:val="00E62681"/>
    <w:rsid w:val="00E67F3E"/>
    <w:rsid w:val="00E72811"/>
    <w:rsid w:val="00E74F6B"/>
    <w:rsid w:val="00E75F9E"/>
    <w:rsid w:val="00E77645"/>
    <w:rsid w:val="00E817FA"/>
    <w:rsid w:val="00E83C56"/>
    <w:rsid w:val="00E844FB"/>
    <w:rsid w:val="00E863D1"/>
    <w:rsid w:val="00E863E6"/>
    <w:rsid w:val="00E86764"/>
    <w:rsid w:val="00E8775F"/>
    <w:rsid w:val="00E908E1"/>
    <w:rsid w:val="00E91B55"/>
    <w:rsid w:val="00E9556D"/>
    <w:rsid w:val="00EA05F7"/>
    <w:rsid w:val="00EA1D24"/>
    <w:rsid w:val="00EA5705"/>
    <w:rsid w:val="00EB09F5"/>
    <w:rsid w:val="00EB69DA"/>
    <w:rsid w:val="00EB753E"/>
    <w:rsid w:val="00EB7CFE"/>
    <w:rsid w:val="00EC45F9"/>
    <w:rsid w:val="00EC4A25"/>
    <w:rsid w:val="00EC557A"/>
    <w:rsid w:val="00EC7A5B"/>
    <w:rsid w:val="00ED0638"/>
    <w:rsid w:val="00ED20A8"/>
    <w:rsid w:val="00ED4A79"/>
    <w:rsid w:val="00ED5A04"/>
    <w:rsid w:val="00ED66EB"/>
    <w:rsid w:val="00EE0904"/>
    <w:rsid w:val="00EE0BFC"/>
    <w:rsid w:val="00EE43D2"/>
    <w:rsid w:val="00EE7946"/>
    <w:rsid w:val="00EE7D77"/>
    <w:rsid w:val="00EF1509"/>
    <w:rsid w:val="00EF68A9"/>
    <w:rsid w:val="00F001B9"/>
    <w:rsid w:val="00F0116D"/>
    <w:rsid w:val="00F01C41"/>
    <w:rsid w:val="00F01F0D"/>
    <w:rsid w:val="00F02039"/>
    <w:rsid w:val="00F02374"/>
    <w:rsid w:val="00F025A2"/>
    <w:rsid w:val="00F04712"/>
    <w:rsid w:val="00F05DA4"/>
    <w:rsid w:val="00F10344"/>
    <w:rsid w:val="00F10F64"/>
    <w:rsid w:val="00F14EF5"/>
    <w:rsid w:val="00F15086"/>
    <w:rsid w:val="00F22EC7"/>
    <w:rsid w:val="00F260A9"/>
    <w:rsid w:val="00F30241"/>
    <w:rsid w:val="00F31E4E"/>
    <w:rsid w:val="00F35B3A"/>
    <w:rsid w:val="00F4225F"/>
    <w:rsid w:val="00F430C2"/>
    <w:rsid w:val="00F439E6"/>
    <w:rsid w:val="00F43CE7"/>
    <w:rsid w:val="00F444C9"/>
    <w:rsid w:val="00F56F7B"/>
    <w:rsid w:val="00F57297"/>
    <w:rsid w:val="00F577F1"/>
    <w:rsid w:val="00F60823"/>
    <w:rsid w:val="00F653B8"/>
    <w:rsid w:val="00F65B6B"/>
    <w:rsid w:val="00F701A2"/>
    <w:rsid w:val="00F70569"/>
    <w:rsid w:val="00F728CF"/>
    <w:rsid w:val="00F72B01"/>
    <w:rsid w:val="00F75145"/>
    <w:rsid w:val="00F806A1"/>
    <w:rsid w:val="00F80F73"/>
    <w:rsid w:val="00F811DB"/>
    <w:rsid w:val="00F81585"/>
    <w:rsid w:val="00F92DDA"/>
    <w:rsid w:val="00F97A3E"/>
    <w:rsid w:val="00FA1266"/>
    <w:rsid w:val="00FA4D70"/>
    <w:rsid w:val="00FA72E4"/>
    <w:rsid w:val="00FB0D9F"/>
    <w:rsid w:val="00FB123C"/>
    <w:rsid w:val="00FB2BD7"/>
    <w:rsid w:val="00FB3ADA"/>
    <w:rsid w:val="00FB4744"/>
    <w:rsid w:val="00FB4EA4"/>
    <w:rsid w:val="00FB6473"/>
    <w:rsid w:val="00FC0F4B"/>
    <w:rsid w:val="00FC102F"/>
    <w:rsid w:val="00FC1192"/>
    <w:rsid w:val="00FC230E"/>
    <w:rsid w:val="00FC2B55"/>
    <w:rsid w:val="00FD10E2"/>
    <w:rsid w:val="00FD2BC3"/>
    <w:rsid w:val="00FE0D13"/>
    <w:rsid w:val="00FE234C"/>
    <w:rsid w:val="00FE7A24"/>
    <w:rsid w:val="00FE7B3E"/>
    <w:rsid w:val="00FF0C39"/>
    <w:rsid w:val="00FF3EB0"/>
    <w:rsid w:val="00FF4135"/>
    <w:rsid w:val="00FF44D9"/>
    <w:rsid w:val="00FF5E7E"/>
    <w:rsid w:val="00FF67CB"/>
    <w:rsid w:val="00FF7D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8993C90"/>
  <w15:chartTrackingRefBased/>
  <w15:docId w15:val="{5FDBBED6-66E6-48F5-83BF-17E9BBAA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1029"/>
    <w:pPr>
      <w:overflowPunct w:val="0"/>
      <w:autoSpaceDE w:val="0"/>
      <w:autoSpaceDN w:val="0"/>
      <w:adjustRightInd w:val="0"/>
      <w:spacing w:after="180"/>
      <w:textAlignment w:val="baseline"/>
    </w:pPr>
  </w:style>
  <w:style w:type="paragraph" w:styleId="Heading1">
    <w:name w:val="heading 1"/>
    <w:next w:val="Normal"/>
    <w:link w:val="Heading1Char"/>
    <w:qFormat/>
    <w:rsid w:val="00FB3AD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
    <w:basedOn w:val="Heading1"/>
    <w:next w:val="Normal"/>
    <w:link w:val="Heading2Char"/>
    <w:qFormat/>
    <w:rsid w:val="00FB3ADA"/>
    <w:pPr>
      <w:pBdr>
        <w:top w:val="none" w:sz="0" w:space="0" w:color="auto"/>
      </w:pBdr>
      <w:spacing w:before="180"/>
      <w:outlineLvl w:val="1"/>
    </w:pPr>
    <w:rPr>
      <w:sz w:val="32"/>
    </w:rPr>
  </w:style>
  <w:style w:type="paragraph" w:styleId="Heading3">
    <w:name w:val="heading 3"/>
    <w:aliases w:val="Underrubrik2,H3,Memo Heading 3,h3,no break,hello,0H,0h,3h,3H,Heading 3 3GPP,h31,l3,list 3,Head 3,h32,h33,h34,h35,h36,h37,h38,h311,h321,h331,h341,h351,h361,h371,h39,h312,h322,h332,h342,h352,h362,h372,h310,h313,h323,h333,h343,h353,h363,h373,h314"/>
    <w:basedOn w:val="Heading2"/>
    <w:next w:val="Normal"/>
    <w:link w:val="Heading3Char1"/>
    <w:qFormat/>
    <w:rsid w:val="00FB3ADA"/>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rsid w:val="00FB3ADA"/>
    <w:pPr>
      <w:ind w:left="1418" w:hanging="1418"/>
      <w:outlineLvl w:val="3"/>
    </w:pPr>
    <w:rPr>
      <w:sz w:val="24"/>
    </w:rPr>
  </w:style>
  <w:style w:type="paragraph" w:styleId="Heading5">
    <w:name w:val="heading 5"/>
    <w:aliases w:val="H5,h5,Head5,Heading5,M5,mh2,Module heading 2,heading 8,Numbered Sub-list"/>
    <w:basedOn w:val="Heading4"/>
    <w:next w:val="Normal"/>
    <w:link w:val="Heading5Char"/>
    <w:qFormat/>
    <w:rsid w:val="00FB3ADA"/>
    <w:pPr>
      <w:ind w:left="1701" w:hanging="1701"/>
      <w:outlineLvl w:val="4"/>
    </w:pPr>
    <w:rPr>
      <w:sz w:val="22"/>
    </w:rPr>
  </w:style>
  <w:style w:type="paragraph" w:styleId="Heading6">
    <w:name w:val="heading 6"/>
    <w:basedOn w:val="H6"/>
    <w:next w:val="Normal"/>
    <w:link w:val="Heading6Char"/>
    <w:qFormat/>
    <w:rsid w:val="00FB3ADA"/>
    <w:pPr>
      <w:outlineLvl w:val="5"/>
    </w:pPr>
  </w:style>
  <w:style w:type="paragraph" w:styleId="Heading7">
    <w:name w:val="heading 7"/>
    <w:basedOn w:val="H6"/>
    <w:next w:val="Normal"/>
    <w:link w:val="Heading7Char"/>
    <w:qFormat/>
    <w:rsid w:val="00FB3ADA"/>
    <w:pPr>
      <w:outlineLvl w:val="6"/>
    </w:pPr>
  </w:style>
  <w:style w:type="paragraph" w:styleId="Heading8">
    <w:name w:val="heading 8"/>
    <w:basedOn w:val="Heading1"/>
    <w:next w:val="Normal"/>
    <w:link w:val="Heading8Char"/>
    <w:qFormat/>
    <w:rsid w:val="00FB3ADA"/>
    <w:pPr>
      <w:ind w:left="0" w:firstLine="0"/>
      <w:outlineLvl w:val="7"/>
    </w:pPr>
  </w:style>
  <w:style w:type="paragraph" w:styleId="Heading9">
    <w:name w:val="heading 9"/>
    <w:basedOn w:val="Heading8"/>
    <w:next w:val="Normal"/>
    <w:link w:val="Heading9Char"/>
    <w:qFormat/>
    <w:rsid w:val="00FB3AD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FB3ADA"/>
    <w:pPr>
      <w:ind w:left="1985" w:hanging="1985"/>
      <w:outlineLvl w:val="9"/>
    </w:pPr>
    <w:rPr>
      <w:sz w:val="20"/>
    </w:rPr>
  </w:style>
  <w:style w:type="paragraph" w:styleId="TOC9">
    <w:name w:val="toc 9"/>
    <w:basedOn w:val="TOC8"/>
    <w:uiPriority w:val="39"/>
    <w:rsid w:val="00FB3ADA"/>
    <w:pPr>
      <w:ind w:left="1418" w:hanging="1418"/>
    </w:pPr>
  </w:style>
  <w:style w:type="paragraph" w:styleId="TOC8">
    <w:name w:val="toc 8"/>
    <w:basedOn w:val="TOC1"/>
    <w:uiPriority w:val="39"/>
    <w:rsid w:val="00FB3ADA"/>
    <w:pPr>
      <w:spacing w:before="180"/>
      <w:ind w:left="2693" w:hanging="2693"/>
    </w:pPr>
    <w:rPr>
      <w:b/>
    </w:rPr>
  </w:style>
  <w:style w:type="paragraph" w:styleId="TOC1">
    <w:name w:val="toc 1"/>
    <w:uiPriority w:val="39"/>
    <w:rsid w:val="00FB3ADA"/>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FB3ADA"/>
    <w:pPr>
      <w:keepLines/>
      <w:tabs>
        <w:tab w:val="center" w:pos="4536"/>
        <w:tab w:val="right" w:pos="9072"/>
      </w:tabs>
    </w:pPr>
    <w:rPr>
      <w:noProof/>
    </w:rPr>
  </w:style>
  <w:style w:type="character" w:customStyle="1" w:styleId="ZGSM">
    <w:name w:val="ZGSM"/>
    <w:rsid w:val="00FB3ADA"/>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FB3ADA"/>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FB3ADA"/>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FB3ADA"/>
    <w:pPr>
      <w:ind w:left="1701" w:hanging="1701"/>
    </w:pPr>
  </w:style>
  <w:style w:type="paragraph" w:styleId="TOC4">
    <w:name w:val="toc 4"/>
    <w:basedOn w:val="TOC3"/>
    <w:uiPriority w:val="39"/>
    <w:rsid w:val="00FB3ADA"/>
    <w:pPr>
      <w:ind w:left="1418" w:hanging="1418"/>
    </w:pPr>
  </w:style>
  <w:style w:type="paragraph" w:styleId="TOC3">
    <w:name w:val="toc 3"/>
    <w:basedOn w:val="TOC2"/>
    <w:uiPriority w:val="39"/>
    <w:rsid w:val="00FB3ADA"/>
    <w:pPr>
      <w:ind w:left="1134" w:hanging="1134"/>
    </w:pPr>
  </w:style>
  <w:style w:type="paragraph" w:styleId="TOC2">
    <w:name w:val="toc 2"/>
    <w:basedOn w:val="TOC1"/>
    <w:uiPriority w:val="39"/>
    <w:rsid w:val="00FB3ADA"/>
    <w:pPr>
      <w:keepNext w:val="0"/>
      <w:spacing w:before="0"/>
      <w:ind w:left="851" w:hanging="851"/>
    </w:pPr>
    <w:rPr>
      <w:sz w:val="20"/>
    </w:rPr>
  </w:style>
  <w:style w:type="paragraph" w:styleId="Footer">
    <w:name w:val="footer"/>
    <w:basedOn w:val="Header"/>
    <w:link w:val="FooterChar"/>
    <w:rsid w:val="00FB3ADA"/>
    <w:pPr>
      <w:jc w:val="center"/>
    </w:pPr>
    <w:rPr>
      <w:i/>
    </w:rPr>
  </w:style>
  <w:style w:type="paragraph" w:customStyle="1" w:styleId="TT">
    <w:name w:val="TT"/>
    <w:basedOn w:val="Heading1"/>
    <w:next w:val="Normal"/>
    <w:rsid w:val="00FB3ADA"/>
    <w:pPr>
      <w:outlineLvl w:val="9"/>
    </w:pPr>
  </w:style>
  <w:style w:type="paragraph" w:customStyle="1" w:styleId="NF">
    <w:name w:val="NF"/>
    <w:basedOn w:val="NO"/>
    <w:rsid w:val="00FB3ADA"/>
    <w:pPr>
      <w:keepNext/>
      <w:spacing w:after="0"/>
    </w:pPr>
    <w:rPr>
      <w:rFonts w:ascii="Arial" w:hAnsi="Arial"/>
      <w:sz w:val="18"/>
    </w:rPr>
  </w:style>
  <w:style w:type="paragraph" w:customStyle="1" w:styleId="NO">
    <w:name w:val="NO"/>
    <w:basedOn w:val="Normal"/>
    <w:rsid w:val="00FB3ADA"/>
    <w:pPr>
      <w:keepLines/>
      <w:ind w:left="1135" w:hanging="851"/>
    </w:pPr>
  </w:style>
  <w:style w:type="paragraph" w:customStyle="1" w:styleId="PL">
    <w:name w:val="PL"/>
    <w:link w:val="PLChar"/>
    <w:rsid w:val="00FB3A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FB3ADA"/>
    <w:pPr>
      <w:jc w:val="right"/>
    </w:pPr>
  </w:style>
  <w:style w:type="paragraph" w:customStyle="1" w:styleId="TAL">
    <w:name w:val="TAL"/>
    <w:basedOn w:val="Normal"/>
    <w:link w:val="TALChar"/>
    <w:rsid w:val="00FB3ADA"/>
    <w:pPr>
      <w:keepNext/>
      <w:keepLines/>
      <w:spacing w:after="0"/>
    </w:pPr>
    <w:rPr>
      <w:rFonts w:ascii="Arial" w:hAnsi="Arial"/>
      <w:sz w:val="18"/>
    </w:rPr>
  </w:style>
  <w:style w:type="paragraph" w:customStyle="1" w:styleId="TAH">
    <w:name w:val="TAH"/>
    <w:basedOn w:val="TAC"/>
    <w:link w:val="TAHChar"/>
    <w:rsid w:val="00FB3ADA"/>
    <w:rPr>
      <w:b/>
    </w:rPr>
  </w:style>
  <w:style w:type="paragraph" w:customStyle="1" w:styleId="TAC">
    <w:name w:val="TAC"/>
    <w:basedOn w:val="TAL"/>
    <w:link w:val="TACChar"/>
    <w:rsid w:val="00FB3ADA"/>
    <w:pPr>
      <w:jc w:val="center"/>
    </w:pPr>
  </w:style>
  <w:style w:type="paragraph" w:customStyle="1" w:styleId="LD">
    <w:name w:val="LD"/>
    <w:rsid w:val="00FB3AD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FB3ADA"/>
    <w:pPr>
      <w:keepLines/>
      <w:ind w:left="1702" w:hanging="1418"/>
    </w:pPr>
  </w:style>
  <w:style w:type="paragraph" w:customStyle="1" w:styleId="FP">
    <w:name w:val="FP"/>
    <w:basedOn w:val="Normal"/>
    <w:rsid w:val="00FB3ADA"/>
    <w:pPr>
      <w:spacing w:after="0"/>
    </w:pPr>
  </w:style>
  <w:style w:type="paragraph" w:customStyle="1" w:styleId="NW">
    <w:name w:val="NW"/>
    <w:basedOn w:val="NO"/>
    <w:rsid w:val="00FB3ADA"/>
    <w:pPr>
      <w:spacing w:after="0"/>
    </w:pPr>
  </w:style>
  <w:style w:type="paragraph" w:customStyle="1" w:styleId="EW">
    <w:name w:val="EW"/>
    <w:basedOn w:val="EX"/>
    <w:rsid w:val="00FB3ADA"/>
    <w:pPr>
      <w:spacing w:after="0"/>
    </w:pPr>
  </w:style>
  <w:style w:type="paragraph" w:customStyle="1" w:styleId="B1">
    <w:name w:val="B1"/>
    <w:basedOn w:val="List"/>
    <w:link w:val="B1Char"/>
    <w:rsid w:val="00FB3ADA"/>
  </w:style>
  <w:style w:type="paragraph" w:styleId="TOC6">
    <w:name w:val="toc 6"/>
    <w:basedOn w:val="TOC5"/>
    <w:next w:val="Normal"/>
    <w:uiPriority w:val="39"/>
    <w:rsid w:val="00FB3ADA"/>
    <w:pPr>
      <w:ind w:left="1985" w:hanging="1985"/>
    </w:pPr>
  </w:style>
  <w:style w:type="paragraph" w:styleId="TOC7">
    <w:name w:val="toc 7"/>
    <w:basedOn w:val="TOC6"/>
    <w:next w:val="Normal"/>
    <w:uiPriority w:val="39"/>
    <w:rsid w:val="00FB3ADA"/>
    <w:pPr>
      <w:ind w:left="2268" w:hanging="2268"/>
    </w:pPr>
  </w:style>
  <w:style w:type="paragraph" w:customStyle="1" w:styleId="EditorsNote">
    <w:name w:val="Editor's Note"/>
    <w:aliases w:val="EN"/>
    <w:basedOn w:val="NO"/>
    <w:link w:val="EditorsNoteChar"/>
    <w:rsid w:val="00FB3ADA"/>
    <w:rPr>
      <w:color w:val="FF0000"/>
    </w:rPr>
  </w:style>
  <w:style w:type="paragraph" w:customStyle="1" w:styleId="TH">
    <w:name w:val="TH"/>
    <w:basedOn w:val="Normal"/>
    <w:link w:val="THChar"/>
    <w:rsid w:val="00FB3ADA"/>
    <w:pPr>
      <w:keepNext/>
      <w:keepLines/>
      <w:spacing w:before="60"/>
      <w:jc w:val="center"/>
    </w:pPr>
    <w:rPr>
      <w:rFonts w:ascii="Arial" w:hAnsi="Arial"/>
      <w:b/>
    </w:rPr>
  </w:style>
  <w:style w:type="paragraph" w:customStyle="1" w:styleId="ZA">
    <w:name w:val="ZA"/>
    <w:rsid w:val="00FB3AD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FB3AD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FB3AD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FB3AD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FB3ADA"/>
    <w:pPr>
      <w:ind w:left="851" w:hanging="851"/>
    </w:pPr>
  </w:style>
  <w:style w:type="paragraph" w:customStyle="1" w:styleId="ZH">
    <w:name w:val="ZH"/>
    <w:rsid w:val="00FB3ADA"/>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ALNotBold">
    <w:name w:val="TAL + Not Bold"/>
    <w:aliases w:val="Left"/>
    <w:basedOn w:val="TH"/>
    <w:link w:val="TALNotBoldChar"/>
    <w:rsid w:val="00A4656C"/>
    <w:pPr>
      <w:keepNext w:val="0"/>
      <w:spacing w:before="0" w:after="240"/>
    </w:pPr>
  </w:style>
  <w:style w:type="paragraph" w:customStyle="1" w:styleId="ZG">
    <w:name w:val="ZG"/>
    <w:rsid w:val="00FB3ADA"/>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ar"/>
    <w:rsid w:val="00FB3ADA"/>
  </w:style>
  <w:style w:type="paragraph" w:customStyle="1" w:styleId="B3">
    <w:name w:val="B3"/>
    <w:basedOn w:val="List3"/>
    <w:link w:val="B3Char"/>
    <w:rsid w:val="00FB3ADA"/>
  </w:style>
  <w:style w:type="paragraph" w:customStyle="1" w:styleId="B4">
    <w:name w:val="B4"/>
    <w:basedOn w:val="List4"/>
    <w:rsid w:val="00FB3ADA"/>
  </w:style>
  <w:style w:type="paragraph" w:customStyle="1" w:styleId="B5">
    <w:name w:val="B5"/>
    <w:basedOn w:val="List5"/>
    <w:rsid w:val="00FB3ADA"/>
  </w:style>
  <w:style w:type="paragraph" w:customStyle="1" w:styleId="ZTD">
    <w:name w:val="ZTD"/>
    <w:basedOn w:val="ZB"/>
    <w:rsid w:val="00FB3ADA"/>
    <w:pPr>
      <w:framePr w:hRule="auto" w:wrap="notBeside" w:y="852"/>
    </w:pPr>
    <w:rPr>
      <w:i w:val="0"/>
      <w:sz w:val="40"/>
    </w:rPr>
  </w:style>
  <w:style w:type="paragraph" w:customStyle="1" w:styleId="ZV">
    <w:name w:val="ZV"/>
    <w:basedOn w:val="ZU"/>
    <w:rsid w:val="00FB3ADA"/>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PLChar">
    <w:name w:val="PL Char"/>
    <w:link w:val="PL"/>
    <w:qFormat/>
    <w:rsid w:val="00B7445C"/>
    <w:rPr>
      <w:rFonts w:ascii="Courier New" w:hAnsi="Courier New"/>
      <w:noProof/>
      <w:sz w:val="16"/>
    </w:rPr>
  </w:style>
  <w:style w:type="paragraph" w:styleId="Index2">
    <w:name w:val="index 2"/>
    <w:basedOn w:val="Index1"/>
    <w:rsid w:val="00FB3ADA"/>
    <w:pPr>
      <w:ind w:left="284"/>
    </w:pPr>
  </w:style>
  <w:style w:type="paragraph" w:styleId="Index1">
    <w:name w:val="index 1"/>
    <w:basedOn w:val="Normal"/>
    <w:rsid w:val="00FB3ADA"/>
    <w:pPr>
      <w:keepLines/>
      <w:spacing w:after="0"/>
    </w:pPr>
  </w:style>
  <w:style w:type="paragraph" w:styleId="ListNumber2">
    <w:name w:val="List Number 2"/>
    <w:basedOn w:val="ListNumber"/>
    <w:rsid w:val="00FB3ADA"/>
    <w:pPr>
      <w:ind w:left="851"/>
    </w:pPr>
  </w:style>
  <w:style w:type="character" w:styleId="FootnoteReference">
    <w:name w:val="footnote reference"/>
    <w:rsid w:val="00FB3ADA"/>
    <w:rPr>
      <w:b/>
      <w:position w:val="6"/>
      <w:sz w:val="16"/>
    </w:rPr>
  </w:style>
  <w:style w:type="paragraph" w:styleId="FootnoteText">
    <w:name w:val="footnote text"/>
    <w:basedOn w:val="Normal"/>
    <w:link w:val="FootnoteTextChar"/>
    <w:rsid w:val="00FB3ADA"/>
    <w:pPr>
      <w:keepLines/>
      <w:spacing w:after="0"/>
      <w:ind w:left="454" w:hanging="454"/>
    </w:pPr>
    <w:rPr>
      <w:sz w:val="16"/>
    </w:rPr>
  </w:style>
  <w:style w:type="character" w:customStyle="1" w:styleId="FootnoteTextChar">
    <w:name w:val="Footnote Text Char"/>
    <w:link w:val="FootnoteText"/>
    <w:rsid w:val="005752DE"/>
    <w:rPr>
      <w:sz w:val="16"/>
    </w:rPr>
  </w:style>
  <w:style w:type="paragraph" w:styleId="ListBullet2">
    <w:name w:val="List Bullet 2"/>
    <w:basedOn w:val="ListBullet"/>
    <w:rsid w:val="00FB3ADA"/>
    <w:pPr>
      <w:ind w:left="851"/>
    </w:pPr>
  </w:style>
  <w:style w:type="paragraph" w:styleId="ListBullet3">
    <w:name w:val="List Bullet 3"/>
    <w:basedOn w:val="ListBullet2"/>
    <w:rsid w:val="00FB3ADA"/>
    <w:pPr>
      <w:ind w:left="1135"/>
    </w:pPr>
  </w:style>
  <w:style w:type="paragraph" w:styleId="ListNumber">
    <w:name w:val="List Number"/>
    <w:basedOn w:val="List"/>
    <w:rsid w:val="00FB3ADA"/>
  </w:style>
  <w:style w:type="paragraph" w:styleId="List2">
    <w:name w:val="List 2"/>
    <w:basedOn w:val="List"/>
    <w:rsid w:val="00FB3ADA"/>
    <w:pPr>
      <w:ind w:left="851"/>
    </w:pPr>
  </w:style>
  <w:style w:type="paragraph" w:styleId="List3">
    <w:name w:val="List 3"/>
    <w:basedOn w:val="List2"/>
    <w:rsid w:val="00FB3ADA"/>
    <w:pPr>
      <w:ind w:left="1135"/>
    </w:pPr>
  </w:style>
  <w:style w:type="paragraph" w:styleId="List4">
    <w:name w:val="List 4"/>
    <w:basedOn w:val="List3"/>
    <w:rsid w:val="00FB3ADA"/>
    <w:pPr>
      <w:ind w:left="1418"/>
    </w:pPr>
  </w:style>
  <w:style w:type="paragraph" w:styleId="List5">
    <w:name w:val="List 5"/>
    <w:basedOn w:val="List4"/>
    <w:rsid w:val="00FB3ADA"/>
    <w:pPr>
      <w:ind w:left="1702"/>
    </w:pPr>
  </w:style>
  <w:style w:type="paragraph" w:styleId="List">
    <w:name w:val="List"/>
    <w:basedOn w:val="Normal"/>
    <w:rsid w:val="00FB3ADA"/>
    <w:pPr>
      <w:ind w:left="568" w:hanging="284"/>
    </w:pPr>
  </w:style>
  <w:style w:type="paragraph" w:styleId="ListBullet">
    <w:name w:val="List Bullet"/>
    <w:basedOn w:val="List"/>
    <w:rsid w:val="00FB3ADA"/>
  </w:style>
  <w:style w:type="paragraph" w:styleId="ListBullet4">
    <w:name w:val="List Bullet 4"/>
    <w:basedOn w:val="ListBullet3"/>
    <w:rsid w:val="00FB3ADA"/>
    <w:pPr>
      <w:ind w:left="1418"/>
    </w:pPr>
  </w:style>
  <w:style w:type="paragraph" w:styleId="ListBullet5">
    <w:name w:val="List Bullet 5"/>
    <w:basedOn w:val="ListBullet4"/>
    <w:rsid w:val="00FB3ADA"/>
    <w:pPr>
      <w:ind w:left="1702"/>
    </w:pPr>
  </w:style>
  <w:style w:type="paragraph" w:customStyle="1" w:styleId="CRCoverPage">
    <w:name w:val="CR Cover Page"/>
    <w:rsid w:val="005752DE"/>
    <w:pPr>
      <w:spacing w:after="120"/>
    </w:pPr>
    <w:rPr>
      <w:rFonts w:ascii="Arial" w:hAnsi="Arial"/>
      <w:lang w:eastAsia="en-US"/>
    </w:rPr>
  </w:style>
  <w:style w:type="paragraph" w:customStyle="1" w:styleId="tdoc-header">
    <w:name w:val="tdoc-header"/>
    <w:rsid w:val="005752DE"/>
    <w:rPr>
      <w:rFonts w:ascii="Arial" w:hAnsi="Arial"/>
      <w:noProof/>
      <w:sz w:val="24"/>
      <w:lang w:eastAsia="en-US"/>
    </w:rPr>
  </w:style>
  <w:style w:type="character" w:styleId="Hyperlink">
    <w:name w:val="Hyperlink"/>
    <w:uiPriority w:val="99"/>
    <w:rsid w:val="005752DE"/>
    <w:rPr>
      <w:color w:val="0000FF"/>
      <w:u w:val="single"/>
    </w:rPr>
  </w:style>
  <w:style w:type="character" w:styleId="CommentReference">
    <w:name w:val="annotation reference"/>
    <w:rsid w:val="005752DE"/>
    <w:rPr>
      <w:sz w:val="16"/>
    </w:rPr>
  </w:style>
  <w:style w:type="paragraph" w:styleId="CommentText">
    <w:name w:val="annotation text"/>
    <w:basedOn w:val="Normal"/>
    <w:link w:val="CommentTextChar"/>
    <w:rsid w:val="005752DE"/>
    <w:rPr>
      <w:lang w:eastAsia="ja-JP"/>
    </w:rPr>
  </w:style>
  <w:style w:type="character" w:customStyle="1" w:styleId="CommentTextChar">
    <w:name w:val="Comment Text Char"/>
    <w:link w:val="CommentText"/>
    <w:rsid w:val="005752DE"/>
    <w:rPr>
      <w:lang w:val="en-GB" w:eastAsia="ja-JP"/>
    </w:rPr>
  </w:style>
  <w:style w:type="character" w:styleId="FollowedHyperlink">
    <w:name w:val="FollowedHyperlink"/>
    <w:rsid w:val="005752DE"/>
    <w:rPr>
      <w:color w:val="800080"/>
      <w:u w:val="single"/>
    </w:rPr>
  </w:style>
  <w:style w:type="paragraph" w:styleId="BalloonText">
    <w:name w:val="Balloon Text"/>
    <w:basedOn w:val="Normal"/>
    <w:link w:val="BalloonTextChar"/>
    <w:rsid w:val="005752DE"/>
    <w:rPr>
      <w:rFonts w:ascii="Tahoma" w:hAnsi="Tahoma" w:cs="Tahoma"/>
      <w:sz w:val="16"/>
      <w:szCs w:val="16"/>
      <w:lang w:eastAsia="ja-JP"/>
    </w:rPr>
  </w:style>
  <w:style w:type="character" w:customStyle="1" w:styleId="BalloonTextChar">
    <w:name w:val="Balloon Text Char"/>
    <w:link w:val="BalloonText"/>
    <w:rsid w:val="005752DE"/>
    <w:rPr>
      <w:rFonts w:ascii="Tahoma" w:hAnsi="Tahoma" w:cs="Tahoma"/>
      <w:sz w:val="16"/>
      <w:szCs w:val="16"/>
      <w:lang w:val="en-GB" w:eastAsia="ja-JP"/>
    </w:rPr>
  </w:style>
  <w:style w:type="paragraph" w:styleId="CommentSubject">
    <w:name w:val="annotation subject"/>
    <w:basedOn w:val="CommentText"/>
    <w:next w:val="CommentText"/>
    <w:link w:val="CommentSubjectChar"/>
    <w:rsid w:val="005752DE"/>
    <w:rPr>
      <w:b/>
      <w:bCs/>
    </w:rPr>
  </w:style>
  <w:style w:type="character" w:customStyle="1" w:styleId="CommentSubjectChar">
    <w:name w:val="Comment Subject Char"/>
    <w:link w:val="CommentSubject"/>
    <w:rsid w:val="005752DE"/>
    <w:rPr>
      <w:b/>
      <w:bCs/>
      <w:lang w:val="en-GB" w:eastAsia="ja-JP"/>
    </w:rPr>
  </w:style>
  <w:style w:type="paragraph" w:styleId="DocumentMap">
    <w:name w:val="Document Map"/>
    <w:basedOn w:val="Normal"/>
    <w:link w:val="DocumentMapChar"/>
    <w:rsid w:val="005752DE"/>
    <w:pPr>
      <w:shd w:val="clear" w:color="auto" w:fill="000080"/>
    </w:pPr>
    <w:rPr>
      <w:rFonts w:ascii="Tahoma" w:hAnsi="Tahoma" w:cs="Tahoma"/>
      <w:lang w:eastAsia="ja-JP"/>
    </w:rPr>
  </w:style>
  <w:style w:type="character" w:customStyle="1" w:styleId="DocumentMapChar">
    <w:name w:val="Document Map Char"/>
    <w:link w:val="DocumentMap"/>
    <w:rsid w:val="005752DE"/>
    <w:rPr>
      <w:rFonts w:ascii="Tahoma" w:hAnsi="Tahoma" w:cs="Tahoma"/>
      <w:shd w:val="clear" w:color="auto" w:fill="000080"/>
      <w:lang w:val="en-GB" w:eastAsia="ja-JP"/>
    </w:rPr>
  </w:style>
  <w:style w:type="character" w:customStyle="1" w:styleId="THChar">
    <w:name w:val="TH Char"/>
    <w:link w:val="TH"/>
    <w:rsid w:val="005752DE"/>
    <w:rPr>
      <w:rFonts w:ascii="Arial" w:hAnsi="Arial"/>
      <w:b/>
    </w:rPr>
  </w:style>
  <w:style w:type="character" w:customStyle="1" w:styleId="TALNotBoldChar">
    <w:name w:val="TAL + Not Bold Char"/>
    <w:aliases w:val="Left Char"/>
    <w:link w:val="TALNotBold"/>
    <w:rsid w:val="005752DE"/>
    <w:rPr>
      <w:rFonts w:ascii="Arial" w:hAnsi="Arial"/>
      <w:b/>
    </w:rPr>
  </w:style>
  <w:style w:type="character" w:customStyle="1" w:styleId="TALChar">
    <w:name w:val="TAL Char"/>
    <w:link w:val="TAL"/>
    <w:rsid w:val="005752DE"/>
    <w:rPr>
      <w:rFonts w:ascii="Arial" w:hAnsi="Arial"/>
      <w:sz w:val="18"/>
    </w:rPr>
  </w:style>
  <w:style w:type="character" w:customStyle="1" w:styleId="TAHChar">
    <w:name w:val="TAH Char"/>
    <w:link w:val="TAH"/>
    <w:rsid w:val="005752DE"/>
    <w:rPr>
      <w:rFonts w:ascii="Arial" w:hAnsi="Arial"/>
      <w:b/>
      <w:sz w:val="18"/>
    </w:rPr>
  </w:style>
  <w:style w:type="character" w:customStyle="1" w:styleId="B1Char">
    <w:name w:val="B1 Char"/>
    <w:link w:val="B1"/>
    <w:rsid w:val="005752DE"/>
  </w:style>
  <w:style w:type="character" w:customStyle="1" w:styleId="EditorsNoteChar">
    <w:name w:val="Editor's Note Char"/>
    <w:link w:val="EditorsNote"/>
    <w:rsid w:val="005752DE"/>
    <w:rPr>
      <w:color w:val="FF0000"/>
    </w:rPr>
  </w:style>
  <w:style w:type="character" w:customStyle="1" w:styleId="TACChar">
    <w:name w:val="TAC Char"/>
    <w:link w:val="TAC"/>
    <w:rsid w:val="005752DE"/>
    <w:rPr>
      <w:rFonts w:ascii="Arial" w:hAnsi="Arial"/>
      <w:sz w:val="18"/>
    </w:rPr>
  </w:style>
  <w:style w:type="paragraph" w:customStyle="1" w:styleId="TALLeft1cm">
    <w:name w:val="TAL + Left:  1 cm"/>
    <w:basedOn w:val="TAL"/>
    <w:rsid w:val="005752DE"/>
    <w:pPr>
      <w:ind w:left="567"/>
    </w:pPr>
    <w:rPr>
      <w:lang w:val="x-none"/>
    </w:rPr>
  </w:style>
  <w:style w:type="character" w:customStyle="1" w:styleId="TALCar">
    <w:name w:val="TAL Car"/>
    <w:rsid w:val="005752DE"/>
    <w:rPr>
      <w:rFonts w:ascii="Arial" w:eastAsia="SimSun" w:hAnsi="Arial"/>
      <w:sz w:val="18"/>
      <w:lang w:val="en-GB" w:eastAsia="en-US" w:bidi="ar-SA"/>
    </w:rPr>
  </w:style>
  <w:style w:type="character" w:customStyle="1" w:styleId="Heading3Char1">
    <w:name w:val="Heading 3 Char1"/>
    <w:aliases w:val="Underrubrik2 Char1,H3 Char1,Memo Heading 3 Char1,h3 Char1,no break Char1,hello Char1,0H Char1,0h Char1,3h Char1,3H Char,Heading 3 3GPP Char1,h31 Char1,l3 Char1,list 3 Char1,Head 3 Char1,h32 Char1,h33 Char1,h34 Char1,h35 Char1,h36 Char"/>
    <w:link w:val="Heading3"/>
    <w:rsid w:val="005752DE"/>
    <w:rPr>
      <w:rFonts w:ascii="Arial" w:hAnsi="Arial"/>
      <w:sz w:val="28"/>
    </w:rPr>
  </w:style>
  <w:style w:type="paragraph" w:customStyle="1" w:styleId="TALLeft0">
    <w:name w:val="TAL + Left:  0"/>
    <w:aliases w:val="25 cm"/>
    <w:basedOn w:val="TAL"/>
    <w:rsid w:val="005752DE"/>
    <w:pPr>
      <w:spacing w:line="0" w:lineRule="atLeast"/>
      <w:ind w:left="142"/>
    </w:pPr>
    <w:rPr>
      <w:lang w:val="x-none"/>
    </w:rPr>
  </w:style>
  <w:style w:type="paragraph" w:customStyle="1" w:styleId="FirstChange">
    <w:name w:val="First Change"/>
    <w:basedOn w:val="Normal"/>
    <w:rsid w:val="005752DE"/>
    <w:pPr>
      <w:jc w:val="center"/>
    </w:pPr>
    <w:rPr>
      <w:color w:val="FF0000"/>
      <w:lang w:eastAsia="ja-JP"/>
    </w:rPr>
  </w:style>
  <w:style w:type="paragraph" w:styleId="Revision">
    <w:name w:val="Revision"/>
    <w:hidden/>
    <w:uiPriority w:val="99"/>
    <w:semiHidden/>
    <w:rsid w:val="005752DE"/>
    <w:rPr>
      <w:lang w:eastAsia="en-US"/>
    </w:rPr>
  </w:style>
  <w:style w:type="character" w:customStyle="1" w:styleId="TFChar">
    <w:name w:val="TF Char"/>
    <w:rsid w:val="005752DE"/>
    <w:rPr>
      <w:rFonts w:ascii="Arial" w:hAnsi="Arial"/>
      <w:b/>
      <w:lang w:eastAsia="en-US"/>
    </w:rPr>
  </w:style>
  <w:style w:type="character" w:customStyle="1" w:styleId="a">
    <w:name w:val="首标题"/>
    <w:rsid w:val="005752DE"/>
    <w:rPr>
      <w:rFonts w:ascii="Arial" w:eastAsia="SimSun" w:hAnsi="Arial"/>
      <w:sz w:val="24"/>
      <w:lang w:val="en-US" w:eastAsia="zh-CN" w:bidi="ar-SA"/>
    </w:rPr>
  </w:style>
  <w:style w:type="paragraph" w:customStyle="1" w:styleId="BodyC">
    <w:name w:val="Body C"/>
    <w:rsid w:val="005752DE"/>
    <w:pPr>
      <w:pBdr>
        <w:top w:val="nil"/>
        <w:left w:val="nil"/>
        <w:bottom w:val="nil"/>
        <w:right w:val="nil"/>
        <w:between w:val="nil"/>
        <w:bar w:val="nil"/>
      </w:pBdr>
    </w:pPr>
    <w:rPr>
      <w:rFonts w:eastAsia="Arial Unicode MS" w:hAnsi="Arial Unicode MS" w:cs="Arial Unicode MS"/>
      <w:color w:val="000000"/>
      <w:sz w:val="24"/>
      <w:szCs w:val="24"/>
      <w:u w:color="000000"/>
      <w:bdr w:val="nil"/>
      <w:lang w:val="en-US" w:eastAsia="en-US"/>
    </w:rPr>
  </w:style>
  <w:style w:type="character" w:customStyle="1" w:styleId="EXChar">
    <w:name w:val="EX Char"/>
    <w:link w:val="EX"/>
    <w:locked/>
    <w:rsid w:val="001653D1"/>
  </w:style>
  <w:style w:type="character" w:customStyle="1" w:styleId="msoins0">
    <w:name w:val="msoins"/>
    <w:rsid w:val="00A73CF6"/>
  </w:style>
  <w:style w:type="character" w:styleId="Emphasis">
    <w:name w:val="Emphasis"/>
    <w:qFormat/>
    <w:rsid w:val="00A73CF6"/>
    <w:rPr>
      <w:i/>
      <w:iCs/>
    </w:rPr>
  </w:style>
  <w:style w:type="paragraph" w:customStyle="1" w:styleId="Standard1">
    <w:name w:val="Standard1"/>
    <w:basedOn w:val="Normal"/>
    <w:link w:val="StandardZchn"/>
    <w:rsid w:val="00A73CF6"/>
    <w:pPr>
      <w:spacing w:after="120"/>
    </w:pPr>
    <w:rPr>
      <w:rFonts w:ascii="Arial" w:eastAsia="SimSun" w:hAnsi="Arial"/>
      <w:szCs w:val="22"/>
    </w:rPr>
  </w:style>
  <w:style w:type="character" w:customStyle="1" w:styleId="StandardZchn">
    <w:name w:val="Standard Zchn"/>
    <w:link w:val="Standard1"/>
    <w:rsid w:val="00A73CF6"/>
    <w:rPr>
      <w:rFonts w:ascii="Arial" w:eastAsia="SimSun" w:hAnsi="Arial"/>
      <w:szCs w:val="22"/>
      <w:lang w:val="en-GB" w:eastAsia="en-GB"/>
    </w:rPr>
  </w:style>
  <w:style w:type="paragraph" w:customStyle="1" w:styleId="pl0">
    <w:name w:val="pl"/>
    <w:basedOn w:val="Normal"/>
    <w:rsid w:val="00A73CF6"/>
    <w:pPr>
      <w:spacing w:after="0"/>
    </w:pPr>
    <w:rPr>
      <w:rFonts w:ascii="Geneva" w:eastAsia="Arial" w:hAnsi="Geneva" w:cs="Geneva"/>
      <w:sz w:val="16"/>
      <w:szCs w:val="16"/>
      <w:lang w:val="en-US" w:eastAsia="ko-KR"/>
    </w:rPr>
  </w:style>
  <w:style w:type="paragraph" w:customStyle="1" w:styleId="INDENT2">
    <w:name w:val="INDENT2"/>
    <w:basedOn w:val="Normal"/>
    <w:rsid w:val="00A73CF6"/>
    <w:pPr>
      <w:ind w:left="1135" w:hanging="284"/>
    </w:pPr>
    <w:rPr>
      <w:rFonts w:ascii="Arial" w:eastAsia="SimSun" w:hAnsi="Arial" w:cs="Arial"/>
    </w:rPr>
  </w:style>
  <w:style w:type="paragraph" w:styleId="BodyText">
    <w:name w:val="Body Text"/>
    <w:basedOn w:val="Normal"/>
    <w:link w:val="BodyTextChar"/>
    <w:rsid w:val="00A73CF6"/>
    <w:rPr>
      <w:rFonts w:ascii="Arial" w:eastAsia="SimSun" w:hAnsi="Arial"/>
      <w:lang w:val="x-none"/>
    </w:rPr>
  </w:style>
  <w:style w:type="character" w:customStyle="1" w:styleId="BodyTextChar">
    <w:name w:val="Body Text Char"/>
    <w:link w:val="BodyText"/>
    <w:rsid w:val="00A73CF6"/>
    <w:rPr>
      <w:rFonts w:ascii="Arial" w:eastAsia="SimSun" w:hAnsi="Arial"/>
      <w:lang w:val="x-none" w:eastAsia="en-GB"/>
    </w:rPr>
  </w:style>
  <w:style w:type="paragraph" w:customStyle="1" w:styleId="SpecText">
    <w:name w:val="SpecText"/>
    <w:basedOn w:val="Normal"/>
    <w:rsid w:val="00A73CF6"/>
    <w:rPr>
      <w:rFonts w:ascii="Arial" w:eastAsia="Arial" w:hAnsi="Arial" w:cs="Arial"/>
    </w:rPr>
  </w:style>
  <w:style w:type="paragraph" w:customStyle="1" w:styleId="ListBullet6">
    <w:name w:val="List Bullet 6"/>
    <w:basedOn w:val="ListBullet5"/>
    <w:rsid w:val="00A73CF6"/>
    <w:pPr>
      <w:tabs>
        <w:tab w:val="left" w:leader="hyphen" w:pos="1440"/>
        <w:tab w:val="left" w:pos="2880"/>
        <w:tab w:val="left" w:pos="4320"/>
        <w:tab w:val="left" w:pos="5760"/>
        <w:tab w:val="left" w:pos="7200"/>
        <w:tab w:val="left" w:pos="8640"/>
        <w:tab w:val="left" w:pos="10080"/>
        <w:tab w:val="left" w:pos="11520"/>
        <w:tab w:val="left" w:pos="12960"/>
      </w:tabs>
      <w:spacing w:after="0"/>
      <w:ind w:left="1985"/>
      <w:jc w:val="both"/>
    </w:pPr>
    <w:rPr>
      <w:rFonts w:ascii="Calibri Light" w:eastAsia="SimSun" w:hAnsi="Calibri Light" w:cs="Arial"/>
      <w:sz w:val="24"/>
      <w:lang w:val="en-US"/>
    </w:rPr>
  </w:style>
  <w:style w:type="table" w:styleId="TableGrid">
    <w:name w:val="Table Grid"/>
    <w:basedOn w:val="TableNormal"/>
    <w:rsid w:val="00A73CF6"/>
    <w:rPr>
      <w:rFonts w:ascii="Arial" w:eastAsia="Calibri Light"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1">
    <w:name w:val="msoins1"/>
    <w:rsid w:val="00A73CF6"/>
  </w:style>
  <w:style w:type="paragraph" w:customStyle="1" w:styleId="StyleTALLeft075cm">
    <w:name w:val="Style TAL + Left:  075 cm"/>
    <w:basedOn w:val="TAL"/>
    <w:rsid w:val="00A73CF6"/>
    <w:pPr>
      <w:ind w:left="425"/>
    </w:pPr>
    <w:rPr>
      <w:rFonts w:ascii="Geneva" w:eastAsia="SimSun" w:hAnsi="Geneva"/>
    </w:rPr>
  </w:style>
  <w:style w:type="paragraph" w:customStyle="1" w:styleId="TALLeft1">
    <w:name w:val="TAL + Left:  1"/>
    <w:aliases w:val="00 cm"/>
    <w:basedOn w:val="TAL"/>
    <w:link w:val="TALLeft100cmCharChar"/>
    <w:rsid w:val="00A73CF6"/>
    <w:pPr>
      <w:ind w:left="567"/>
    </w:pPr>
    <w:rPr>
      <w:rFonts w:ascii="Geneva" w:eastAsia="SimSun" w:hAnsi="Geneva"/>
    </w:rPr>
  </w:style>
  <w:style w:type="character" w:customStyle="1" w:styleId="TALLeft100cmCharChar">
    <w:name w:val="TAL + Left:  1;00 cm Char Char"/>
    <w:link w:val="TALLeft1"/>
    <w:rsid w:val="00A73CF6"/>
    <w:rPr>
      <w:rFonts w:ascii="Geneva" w:eastAsia="SimSun" w:hAnsi="Geneva"/>
      <w:sz w:val="18"/>
      <w:lang w:val="en-GB" w:eastAsia="en-GB"/>
    </w:rPr>
  </w:style>
  <w:style w:type="paragraph" w:customStyle="1" w:styleId="TALLeft125cm">
    <w:name w:val="TAL + Left: 125 cm"/>
    <w:basedOn w:val="StyleTALLeft075cm"/>
    <w:rsid w:val="00A73CF6"/>
    <w:pPr>
      <w:kinsoku w:val="0"/>
      <w:overflowPunct/>
      <w:autoSpaceDE/>
      <w:autoSpaceDN/>
      <w:adjustRightInd/>
      <w:ind w:left="709"/>
      <w:textAlignment w:val="auto"/>
    </w:pPr>
    <w:rPr>
      <w:rFonts w:cs="Geneva"/>
      <w:bCs/>
      <w:szCs w:val="18"/>
      <w:lang w:eastAsia="zh-CN"/>
    </w:rPr>
  </w:style>
  <w:style w:type="paragraph" w:customStyle="1" w:styleId="TALLeft10">
    <w:name w:val="TAL + Left: 1"/>
    <w:aliases w:val="50 cm"/>
    <w:basedOn w:val="TALLeft125cm"/>
    <w:rsid w:val="00A73CF6"/>
    <w:pPr>
      <w:ind w:left="851"/>
    </w:pPr>
    <w:rPr>
      <w:rFonts w:eastAsia="Arial"/>
    </w:rPr>
  </w:style>
  <w:style w:type="character" w:customStyle="1" w:styleId="B1Zchn">
    <w:name w:val="B1 Zchn"/>
    <w:locked/>
    <w:rsid w:val="00A73CF6"/>
    <w:rPr>
      <w:lang w:val="en-GB" w:eastAsia="en-US" w:bidi="ar-SA"/>
    </w:rPr>
  </w:style>
  <w:style w:type="character" w:customStyle="1" w:styleId="TAHCar">
    <w:name w:val="TAH Car"/>
    <w:rsid w:val="00A73CF6"/>
    <w:rPr>
      <w:rFonts w:ascii="Geneva" w:hAnsi="Geneva"/>
      <w:b/>
      <w:sz w:val="18"/>
      <w:lang w:val="en-GB" w:eastAsia="en-US"/>
    </w:rPr>
  </w:style>
  <w:style w:type="character" w:customStyle="1" w:styleId="Heading3Char">
    <w:name w:val="Heading 3 Char"/>
    <w:aliases w:val="Underrubrik2 Char,H3 Char,H3 Char Char,Memo Heading 3 Char,h3 Char,no break Char,hello Char,0H Char,0h Char,3h Char,3H Char Char,Heading 3 3GPP Char,h31 Char,3 Char,l3 Char,list 3 Char,Head 3 Char,h32 Char,h33 Char,h34 Char,h35 Char"/>
    <w:rsid w:val="00A73CF6"/>
    <w:rPr>
      <w:rFonts w:ascii="Geneva" w:eastAsia="Calibri Light" w:hAnsi="Geneva" w:cs="Geneva"/>
      <w:color w:val="0000FF"/>
      <w:kern w:val="2"/>
      <w:sz w:val="28"/>
      <w:lang w:val="en-GB" w:eastAsia="en-US" w:bidi="ar-SA"/>
    </w:rPr>
  </w:style>
  <w:style w:type="character" w:customStyle="1" w:styleId="NOChar">
    <w:name w:val="NO Char"/>
    <w:rsid w:val="00A73CF6"/>
    <w:rPr>
      <w:rFonts w:ascii="Geneva" w:eastAsia="Calibri Light" w:hAnsi="Geneva" w:cs="Geneva"/>
      <w:color w:val="0000FF"/>
      <w:kern w:val="2"/>
      <w:lang w:val="en-GB" w:eastAsia="en-US" w:bidi="ar-SA"/>
    </w:rPr>
  </w:style>
  <w:style w:type="character" w:customStyle="1" w:styleId="B2Char">
    <w:name w:val="B2 Char"/>
    <w:rsid w:val="00A73CF6"/>
    <w:rPr>
      <w:rFonts w:ascii="Geneva" w:eastAsia="Calibri Light" w:hAnsi="Geneva" w:cs="Geneva"/>
      <w:color w:val="0000FF"/>
      <w:kern w:val="2"/>
      <w:lang w:val="en-GB" w:eastAsia="en-US" w:bidi="ar-SA"/>
    </w:rPr>
  </w:style>
  <w:style w:type="paragraph" w:styleId="IndexHeading">
    <w:name w:val="index heading"/>
    <w:basedOn w:val="Normal"/>
    <w:next w:val="Normal"/>
    <w:rsid w:val="00A73CF6"/>
    <w:pPr>
      <w:pBdr>
        <w:top w:val="single" w:sz="12" w:space="0" w:color="auto"/>
      </w:pBdr>
      <w:spacing w:before="360" w:after="240"/>
    </w:pPr>
    <w:rPr>
      <w:rFonts w:ascii="Arial" w:eastAsia="Geneva" w:hAnsi="Arial" w:cs="Arial"/>
      <w:b/>
      <w:i/>
      <w:sz w:val="26"/>
    </w:rPr>
  </w:style>
  <w:style w:type="paragraph" w:customStyle="1" w:styleId="INDENT1">
    <w:name w:val="INDENT1"/>
    <w:basedOn w:val="Normal"/>
    <w:rsid w:val="00A73CF6"/>
    <w:pPr>
      <w:ind w:left="851"/>
    </w:pPr>
    <w:rPr>
      <w:rFonts w:ascii="Arial" w:eastAsia="Geneva" w:hAnsi="Arial" w:cs="Arial"/>
    </w:rPr>
  </w:style>
  <w:style w:type="paragraph" w:customStyle="1" w:styleId="INDENT3">
    <w:name w:val="INDENT3"/>
    <w:basedOn w:val="Normal"/>
    <w:rsid w:val="00A73CF6"/>
    <w:pPr>
      <w:ind w:left="1701" w:hanging="567"/>
    </w:pPr>
    <w:rPr>
      <w:rFonts w:ascii="Arial" w:eastAsia="Geneva" w:hAnsi="Arial" w:cs="Arial"/>
    </w:rPr>
  </w:style>
  <w:style w:type="paragraph" w:customStyle="1" w:styleId="FigureTitle">
    <w:name w:val="Figure_Title"/>
    <w:basedOn w:val="Normal"/>
    <w:next w:val="Normal"/>
    <w:rsid w:val="00A73CF6"/>
    <w:pPr>
      <w:keepLines/>
      <w:tabs>
        <w:tab w:val="left" w:pos="794"/>
        <w:tab w:val="left" w:pos="1191"/>
        <w:tab w:val="left" w:pos="1588"/>
        <w:tab w:val="left" w:pos="1985"/>
      </w:tabs>
      <w:spacing w:before="120" w:after="480"/>
      <w:jc w:val="center"/>
    </w:pPr>
    <w:rPr>
      <w:rFonts w:ascii="Arial" w:eastAsia="Geneva" w:hAnsi="Arial" w:cs="Arial"/>
      <w:b/>
      <w:sz w:val="24"/>
    </w:rPr>
  </w:style>
  <w:style w:type="paragraph" w:customStyle="1" w:styleId="RecCCITT">
    <w:name w:val="Rec_CCITT_#"/>
    <w:basedOn w:val="Normal"/>
    <w:rsid w:val="00A73CF6"/>
    <w:pPr>
      <w:keepNext/>
      <w:keepLines/>
    </w:pPr>
    <w:rPr>
      <w:rFonts w:ascii="Arial" w:eastAsia="Geneva" w:hAnsi="Arial" w:cs="Arial"/>
      <w:b/>
    </w:rPr>
  </w:style>
  <w:style w:type="paragraph" w:customStyle="1" w:styleId="enumlev2">
    <w:name w:val="enumlev2"/>
    <w:basedOn w:val="Normal"/>
    <w:rsid w:val="00A73CF6"/>
    <w:pPr>
      <w:tabs>
        <w:tab w:val="left" w:pos="794"/>
        <w:tab w:val="left" w:pos="1191"/>
        <w:tab w:val="left" w:pos="1588"/>
        <w:tab w:val="left" w:pos="1985"/>
      </w:tabs>
      <w:spacing w:before="86"/>
      <w:ind w:left="1588" w:hanging="397"/>
      <w:jc w:val="both"/>
    </w:pPr>
    <w:rPr>
      <w:rFonts w:ascii="Arial" w:eastAsia="Geneva" w:hAnsi="Arial" w:cs="Arial"/>
      <w:lang w:val="en-US"/>
    </w:rPr>
  </w:style>
  <w:style w:type="paragraph" w:customStyle="1" w:styleId="CouvRecTitle">
    <w:name w:val="Couv Rec Title"/>
    <w:basedOn w:val="Normal"/>
    <w:rsid w:val="00A73CF6"/>
    <w:pPr>
      <w:keepNext/>
      <w:keepLines/>
      <w:spacing w:before="240"/>
      <w:ind w:left="1418"/>
    </w:pPr>
    <w:rPr>
      <w:rFonts w:ascii="Geneva" w:eastAsia="Geneva" w:hAnsi="Geneva" w:cs="Arial"/>
      <w:b/>
      <w:sz w:val="36"/>
      <w:lang w:val="en-US"/>
    </w:rPr>
  </w:style>
  <w:style w:type="paragraph" w:styleId="Caption">
    <w:name w:val="caption"/>
    <w:aliases w:val="cap"/>
    <w:basedOn w:val="Normal"/>
    <w:next w:val="Normal"/>
    <w:qFormat/>
    <w:rsid w:val="00A73CF6"/>
    <w:pPr>
      <w:spacing w:before="120" w:after="120"/>
    </w:pPr>
    <w:rPr>
      <w:rFonts w:ascii="Arial" w:eastAsia="Geneva" w:hAnsi="Arial" w:cs="Arial"/>
      <w:b/>
    </w:rPr>
  </w:style>
  <w:style w:type="paragraph" w:styleId="PlainText">
    <w:name w:val="Plain Text"/>
    <w:basedOn w:val="Normal"/>
    <w:link w:val="PlainTextChar"/>
    <w:uiPriority w:val="99"/>
    <w:rsid w:val="00A73CF6"/>
    <w:rPr>
      <w:rFonts w:ascii="Geneva" w:eastAsia="Geneva" w:hAnsi="Geneva"/>
      <w:lang w:val="nb-NO" w:eastAsia="x-none"/>
    </w:rPr>
  </w:style>
  <w:style w:type="character" w:customStyle="1" w:styleId="PlainTextChar">
    <w:name w:val="Plain Text Char"/>
    <w:link w:val="PlainText"/>
    <w:uiPriority w:val="99"/>
    <w:rsid w:val="00A73CF6"/>
    <w:rPr>
      <w:rFonts w:ascii="Geneva" w:eastAsia="Geneva" w:hAnsi="Geneva"/>
      <w:lang w:val="nb-NO" w:eastAsia="x-none"/>
    </w:rPr>
  </w:style>
  <w:style w:type="paragraph" w:customStyle="1" w:styleId="00BodyText">
    <w:name w:val="00 BodyText"/>
    <w:basedOn w:val="Normal"/>
    <w:rsid w:val="00A73CF6"/>
    <w:pPr>
      <w:spacing w:after="220"/>
    </w:pPr>
    <w:rPr>
      <w:rFonts w:ascii="Geneva" w:eastAsia="Geneva" w:hAnsi="Geneva" w:cs="Arial"/>
      <w:sz w:val="22"/>
      <w:lang w:val="en-US"/>
    </w:rPr>
  </w:style>
  <w:style w:type="paragraph" w:styleId="BodyTextIndent">
    <w:name w:val="Body Text Indent"/>
    <w:basedOn w:val="Normal"/>
    <w:link w:val="BodyTextIndentChar"/>
    <w:rsid w:val="00A73CF6"/>
    <w:pPr>
      <w:spacing w:after="120"/>
      <w:ind w:left="283"/>
    </w:pPr>
    <w:rPr>
      <w:rFonts w:ascii="Arial" w:eastAsia="Geneva" w:hAnsi="Arial"/>
      <w:lang w:eastAsia="x-none"/>
    </w:rPr>
  </w:style>
  <w:style w:type="character" w:customStyle="1" w:styleId="BodyTextIndentChar">
    <w:name w:val="Body Text Indent Char"/>
    <w:link w:val="BodyTextIndent"/>
    <w:rsid w:val="00A73CF6"/>
    <w:rPr>
      <w:rFonts w:ascii="Arial" w:eastAsia="Geneva" w:hAnsi="Arial"/>
      <w:lang w:val="en-GB" w:eastAsia="x-none"/>
    </w:rPr>
  </w:style>
  <w:style w:type="paragraph" w:customStyle="1" w:styleId="BalloonText1">
    <w:name w:val="Balloon Text1"/>
    <w:basedOn w:val="Normal"/>
    <w:semiHidden/>
    <w:rsid w:val="00A73CF6"/>
    <w:rPr>
      <w:rFonts w:ascii="Geneva" w:eastAsia="Geneva" w:hAnsi="Geneva" w:cs="Geneva"/>
      <w:sz w:val="16"/>
      <w:szCs w:val="16"/>
    </w:rPr>
  </w:style>
  <w:style w:type="paragraph" w:customStyle="1" w:styleId="ZchnZchn">
    <w:name w:val="Zchn Zchn"/>
    <w:semiHidden/>
    <w:rsid w:val="00A73CF6"/>
    <w:pPr>
      <w:keepNext/>
      <w:numPr>
        <w:numId w:val="32"/>
      </w:numPr>
      <w:autoSpaceDE w:val="0"/>
      <w:autoSpaceDN w:val="0"/>
      <w:adjustRightInd w:val="0"/>
      <w:spacing w:before="60" w:after="60"/>
      <w:jc w:val="both"/>
    </w:pPr>
    <w:rPr>
      <w:rFonts w:ascii="Geneva" w:eastAsia="Calibri Light" w:hAnsi="Geneva" w:cs="Geneva"/>
      <w:color w:val="0000FF"/>
      <w:kern w:val="2"/>
      <w:lang w:val="en-US" w:eastAsia="zh-CN"/>
    </w:rPr>
  </w:style>
  <w:style w:type="paragraph" w:customStyle="1" w:styleId="CommentSubject1">
    <w:name w:val="Comment Subject1"/>
    <w:basedOn w:val="CommentText"/>
    <w:next w:val="CommentText"/>
    <w:semiHidden/>
    <w:rsid w:val="00A73CF6"/>
    <w:pPr>
      <w:overflowPunct/>
      <w:autoSpaceDE/>
      <w:autoSpaceDN/>
      <w:adjustRightInd/>
      <w:textAlignment w:val="auto"/>
    </w:pPr>
    <w:rPr>
      <w:rFonts w:ascii="Arial" w:eastAsia="Geneva" w:hAnsi="Arial"/>
      <w:b/>
      <w:bCs/>
      <w:lang w:eastAsia="x-none"/>
    </w:rPr>
  </w:style>
  <w:style w:type="paragraph" w:customStyle="1" w:styleId="Char3CharCharCharCharChar">
    <w:name w:val="Char3 Char Char Char (文字) (文字) Char Char"/>
    <w:semiHidden/>
    <w:rsid w:val="00A73CF6"/>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val="en-US" w:eastAsia="zh-CN"/>
    </w:rPr>
  </w:style>
  <w:style w:type="paragraph" w:customStyle="1" w:styleId="Car1">
    <w:name w:val="Car1"/>
    <w:semiHidden/>
    <w:rsid w:val="00A73CF6"/>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val="en-US" w:eastAsia="zh-CN"/>
    </w:rPr>
  </w:style>
  <w:style w:type="paragraph" w:customStyle="1" w:styleId="Note">
    <w:name w:val="Note"/>
    <w:basedOn w:val="Normal"/>
    <w:rsid w:val="00A73CF6"/>
    <w:pPr>
      <w:spacing w:after="120"/>
      <w:ind w:left="1134" w:hanging="567"/>
    </w:pPr>
    <w:rPr>
      <w:rFonts w:ascii="Arial" w:eastAsia="Geneva" w:hAnsi="Arial" w:cs="Arial"/>
      <w:szCs w:val="22"/>
    </w:rPr>
  </w:style>
  <w:style w:type="paragraph" w:customStyle="1" w:styleId="Char3CharCharCharCharCharCharCharCharCharCharChar">
    <w:name w:val="Char3 Char Char Char (文字) (文字) Char Char Char Char Char Char Char (文字) (文字) Char"/>
    <w:semiHidden/>
    <w:rsid w:val="00A73CF6"/>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val="en-US" w:eastAsia="zh-CN"/>
    </w:rPr>
  </w:style>
  <w:style w:type="paragraph" w:customStyle="1" w:styleId="11BodyText">
    <w:name w:val="11 BodyText"/>
    <w:basedOn w:val="Normal"/>
    <w:rsid w:val="00A73CF6"/>
    <w:pPr>
      <w:spacing w:after="220"/>
      <w:ind w:left="1298"/>
    </w:pPr>
    <w:rPr>
      <w:rFonts w:ascii="Geneva" w:eastAsia="Geneva" w:hAnsi="Geneva" w:cs="Arial"/>
      <w:sz w:val="22"/>
      <w:lang w:val="en-US"/>
    </w:rPr>
  </w:style>
  <w:style w:type="paragraph" w:customStyle="1" w:styleId="CharCharCharCharChar">
    <w:name w:val="Char Char (文字) (文字) Char (文字) (文字) Char Char (文字) (文字)"/>
    <w:semiHidden/>
    <w:rsid w:val="00A73CF6"/>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val="en-US" w:eastAsia="zh-CN"/>
    </w:rPr>
  </w:style>
  <w:style w:type="paragraph" w:customStyle="1" w:styleId="SectionXX">
    <w:name w:val="Section X.X"/>
    <w:basedOn w:val="Normal"/>
    <w:next w:val="Normal"/>
    <w:rsid w:val="00A73CF6"/>
    <w:pPr>
      <w:widowControl w:val="0"/>
      <w:spacing w:beforeLines="50" w:afterLines="50"/>
      <w:jc w:val="both"/>
      <w:outlineLvl w:val="1"/>
    </w:pPr>
    <w:rPr>
      <w:rFonts w:ascii="Geneva" w:eastAsia="Geneva" w:hAnsi="Geneva" w:cs="Arial"/>
      <w:kern w:val="2"/>
      <w:sz w:val="24"/>
      <w:szCs w:val="24"/>
      <w:lang w:eastAsia="ja-JP"/>
    </w:rPr>
  </w:style>
  <w:style w:type="paragraph" w:customStyle="1" w:styleId="Char">
    <w:name w:val="Char"/>
    <w:semiHidden/>
    <w:rsid w:val="00A73CF6"/>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val="en-US" w:eastAsia="zh-CN"/>
    </w:rPr>
  </w:style>
  <w:style w:type="character" w:customStyle="1" w:styleId="QuotationZchn">
    <w:name w:val="Quotation Zchn"/>
    <w:rsid w:val="00A73CF6"/>
    <w:rPr>
      <w:rFonts w:ascii="Geneva" w:eastAsia="Calibri Light" w:hAnsi="Geneva" w:cs="Geneva"/>
      <w:noProof w:val="0"/>
      <w:color w:val="0000FF"/>
      <w:kern w:val="2"/>
      <w:szCs w:val="22"/>
      <w:lang w:val="en-GB" w:eastAsia="en-US" w:bidi="ar-SA"/>
    </w:rPr>
  </w:style>
  <w:style w:type="paragraph" w:customStyle="1" w:styleId="ZchnZchn1">
    <w:name w:val="Zchn Zchn1"/>
    <w:semiHidden/>
    <w:rsid w:val="00A73CF6"/>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val="en-US" w:eastAsia="zh-CN"/>
    </w:rPr>
  </w:style>
  <w:style w:type="paragraph" w:customStyle="1" w:styleId="List0">
    <w:name w:val="List 0"/>
    <w:basedOn w:val="Normal"/>
    <w:rsid w:val="00A73CF6"/>
    <w:pPr>
      <w:spacing w:after="120"/>
      <w:ind w:left="284" w:hanging="284"/>
    </w:pPr>
    <w:rPr>
      <w:rFonts w:ascii="Geneva" w:eastAsia="Geneva" w:hAnsi="Geneva" w:cs="Arial"/>
      <w:szCs w:val="22"/>
    </w:rPr>
  </w:style>
  <w:style w:type="character" w:customStyle="1" w:styleId="EditorsNoteZchn">
    <w:name w:val="Editor's Note Zchn"/>
    <w:rsid w:val="00A73CF6"/>
    <w:rPr>
      <w:rFonts w:ascii="Geneva" w:eastAsia="Calibri Light" w:hAnsi="Geneva" w:cs="Geneva"/>
      <w:color w:val="FF0000"/>
      <w:kern w:val="2"/>
      <w:lang w:val="en-GB" w:eastAsia="en-US" w:bidi="ar-SA"/>
    </w:rPr>
  </w:style>
  <w:style w:type="paragraph" w:customStyle="1" w:styleId="BalloonText2">
    <w:name w:val="Balloon Text2"/>
    <w:basedOn w:val="Normal"/>
    <w:semiHidden/>
    <w:rsid w:val="00A73CF6"/>
    <w:rPr>
      <w:rFonts w:ascii="Geneva" w:eastAsia="Arial" w:hAnsi="Geneva" w:cs="Arial"/>
      <w:sz w:val="18"/>
      <w:szCs w:val="18"/>
    </w:rPr>
  </w:style>
  <w:style w:type="character" w:customStyle="1" w:styleId="Heading2Char">
    <w:name w:val="Heading 2 Char"/>
    <w:aliases w:val="Head2A Char1,2 Char1,H2 Char1,UNDERRUBRIK 1-2 Char1,h2 Char1,DO NOT USE_h2 Char1,h21 Char1,H21 Char1,Head 2 Char1,l2 Char1,TitreProp Char1,Header 2 Char1,ITT t2 Char1,PA Major Section Char1,Livello 2 Char1,R2 Char1,Heading 2 Hidden Char1"/>
    <w:link w:val="Heading2"/>
    <w:rsid w:val="00A73CF6"/>
    <w:rPr>
      <w:rFonts w:ascii="Arial" w:hAnsi="Arial"/>
      <w:sz w:val="32"/>
    </w:rPr>
  </w:style>
  <w:style w:type="paragraph" w:customStyle="1" w:styleId="CharChar1CharChar">
    <w:name w:val="Char Char1 Char Char"/>
    <w:basedOn w:val="Normal"/>
    <w:rsid w:val="00A73CF6"/>
    <w:pPr>
      <w:widowControl w:val="0"/>
      <w:spacing w:after="0"/>
      <w:jc w:val="both"/>
    </w:pPr>
    <w:rPr>
      <w:rFonts w:ascii="Arial" w:eastAsia="Calibri Light" w:hAnsi="Arial" w:cs="Arial"/>
      <w:kern w:val="2"/>
      <w:sz w:val="21"/>
      <w:szCs w:val="24"/>
      <w:lang w:val="en-US" w:eastAsia="zh-CN"/>
    </w:rPr>
  </w:style>
  <w:style w:type="character" w:customStyle="1" w:styleId="Head2AChar">
    <w:name w:val="Head2A Char"/>
    <w:aliases w:val="2 Char,H2 Char,UNDERRUBRIK 1-2 Char,h2 Char,DO NOT USE_h2 Char,h21 Char,H21 Char,Head 2 Char,l2 Char,TitreProp Char,Header 2 Char,ITT t2 Char,PA Major Section Char,Livello 2 Char,R2 Char,Heading 2 Hidden Char,Head1 Char,2nd level Char"/>
    <w:rsid w:val="00A73CF6"/>
    <w:rPr>
      <w:rFonts w:ascii="Geneva" w:eastAsia="Geneva" w:hAnsi="Geneva" w:cs="Geneva"/>
      <w:color w:val="0000FF"/>
      <w:kern w:val="2"/>
      <w:sz w:val="32"/>
      <w:lang w:val="en-GB" w:eastAsia="en-US" w:bidi="ar-SA"/>
    </w:rPr>
  </w:style>
  <w:style w:type="paragraph" w:customStyle="1" w:styleId="CharCharCharCharCarCarCharCarCarCharCharCarCarCharCarCarCharCarCar">
    <w:name w:val="Char Char Char Char Car Car Char Car Car Char Char Car Car Char Car Car Char Car Car"/>
    <w:semiHidden/>
    <w:rsid w:val="00A73CF6"/>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val="en-US" w:eastAsia="zh-CN"/>
    </w:rPr>
  </w:style>
  <w:style w:type="paragraph" w:customStyle="1" w:styleId="CharChar1CharCharCharCharCharCharCharCharCharCharCharCharCharChar">
    <w:name w:val="Char Char1 Char Char Char Char Char Char Char Char Char Char Char Char Char Char"/>
    <w:basedOn w:val="Normal"/>
    <w:rsid w:val="00A73CF6"/>
    <w:pPr>
      <w:widowControl w:val="0"/>
      <w:spacing w:after="0"/>
      <w:jc w:val="both"/>
    </w:pPr>
    <w:rPr>
      <w:rFonts w:ascii="Arial" w:eastAsia="Calibri Light" w:hAnsi="Arial" w:cs="Arial"/>
      <w:kern w:val="2"/>
      <w:sz w:val="21"/>
      <w:szCs w:val="24"/>
      <w:lang w:val="en-US" w:eastAsia="zh-CN"/>
    </w:rPr>
  </w:style>
  <w:style w:type="character" w:customStyle="1" w:styleId="CharChar">
    <w:name w:val="Char Char"/>
    <w:rsid w:val="00A73CF6"/>
    <w:rPr>
      <w:rFonts w:ascii="Geneva" w:eastAsia="Geneva" w:hAnsi="Geneva" w:cs="Geneva"/>
      <w:color w:val="0000FF"/>
      <w:kern w:val="2"/>
      <w:lang w:val="en-GB" w:eastAsia="en-US" w:bidi="ar-SA"/>
    </w:rPr>
  </w:style>
  <w:style w:type="character" w:customStyle="1" w:styleId="B1Char1">
    <w:name w:val="B1 Char1"/>
    <w:rsid w:val="00A73CF6"/>
    <w:rPr>
      <w:rFonts w:ascii="Geneva" w:eastAsia="Calibri Light" w:hAnsi="Geneva" w:cs="Geneva"/>
      <w:color w:val="0000FF"/>
      <w:kern w:val="2"/>
      <w:lang w:val="en-GB" w:eastAsia="en-US" w:bidi="ar-SA"/>
    </w:rPr>
  </w:style>
  <w:style w:type="paragraph" w:customStyle="1" w:styleId="CarCar">
    <w:name w:val="Car Car"/>
    <w:semiHidden/>
    <w:rsid w:val="00A73CF6"/>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val="en-US" w:eastAsia="zh-CN"/>
    </w:rPr>
  </w:style>
  <w:style w:type="paragraph" w:customStyle="1" w:styleId="tf">
    <w:name w:val="tf"/>
    <w:basedOn w:val="Normal"/>
    <w:rsid w:val="00A73CF6"/>
    <w:pPr>
      <w:spacing w:before="100" w:beforeAutospacing="1" w:after="100" w:afterAutospacing="1"/>
    </w:pPr>
    <w:rPr>
      <w:rFonts w:ascii="Arial" w:eastAsia="Geneva" w:hAnsi="Arial" w:cs="Arial"/>
      <w:sz w:val="24"/>
      <w:szCs w:val="24"/>
      <w:lang w:val="en-US" w:eastAsia="ja-JP"/>
    </w:rPr>
  </w:style>
  <w:style w:type="character" w:customStyle="1" w:styleId="msoins00">
    <w:name w:val="msoins0"/>
    <w:rsid w:val="00A73CF6"/>
    <w:rPr>
      <w:rFonts w:ascii="Geneva" w:eastAsia="Calibri Light" w:hAnsi="Geneva" w:cs="Geneva"/>
      <w:color w:val="0000FF"/>
      <w:kern w:val="2"/>
      <w:lang w:val="en-US" w:eastAsia="zh-CN" w:bidi="ar-SA"/>
    </w:rPr>
  </w:style>
  <w:style w:type="character" w:styleId="Strong">
    <w:name w:val="Strong"/>
    <w:qFormat/>
    <w:rsid w:val="00A73CF6"/>
    <w:rPr>
      <w:rFonts w:ascii="Geneva" w:eastAsia="Calibri Light" w:hAnsi="Geneva" w:cs="Geneva"/>
      <w:b/>
      <w:bCs/>
      <w:color w:val="0000FF"/>
      <w:kern w:val="2"/>
      <w:lang w:val="en-US" w:eastAsia="zh-CN" w:bidi="ar-SA"/>
    </w:rPr>
  </w:style>
  <w:style w:type="character" w:customStyle="1" w:styleId="Doc-text2Char">
    <w:name w:val="Doc-text2 Char"/>
    <w:link w:val="Doc-text2"/>
    <w:rsid w:val="00A73CF6"/>
    <w:rPr>
      <w:rFonts w:ascii="Geneva" w:eastAsia="Calibri Light" w:hAnsi="Geneva" w:cs="Geneva"/>
      <w:color w:val="0000FF"/>
      <w:kern w:val="2"/>
      <w:lang w:eastAsia="zh-CN"/>
    </w:rPr>
  </w:style>
  <w:style w:type="paragraph" w:customStyle="1" w:styleId="Doc-text2">
    <w:name w:val="Doc-text2"/>
    <w:basedOn w:val="Normal"/>
    <w:link w:val="Doc-text2Char"/>
    <w:qFormat/>
    <w:rsid w:val="00A73CF6"/>
    <w:pPr>
      <w:spacing w:after="0"/>
      <w:ind w:left="1622" w:hanging="363"/>
    </w:pPr>
    <w:rPr>
      <w:rFonts w:ascii="Geneva" w:eastAsia="Calibri Light" w:hAnsi="Geneva"/>
      <w:color w:val="0000FF"/>
      <w:kern w:val="2"/>
      <w:lang w:val="x-none" w:eastAsia="zh-CN"/>
    </w:rPr>
  </w:style>
  <w:style w:type="character" w:customStyle="1" w:styleId="TFleftCharChar">
    <w:name w:val="TF;left Char Char"/>
    <w:rsid w:val="00A73CF6"/>
    <w:rPr>
      <w:rFonts w:ascii="Geneva" w:eastAsia="Calibri Light" w:hAnsi="Geneva" w:cs="Geneva"/>
      <w:b/>
      <w:color w:val="0000FF"/>
      <w:kern w:val="2"/>
      <w:lang w:val="en-GB" w:eastAsia="en-GB" w:bidi="ar-SA"/>
    </w:rPr>
  </w:style>
  <w:style w:type="character" w:customStyle="1" w:styleId="CharChar2">
    <w:name w:val="Char Char2"/>
    <w:rsid w:val="00A73CF6"/>
    <w:rPr>
      <w:rFonts w:ascii="Arial" w:eastAsia="Geneva" w:hAnsi="Arial"/>
      <w:lang w:val="en-GB" w:eastAsia="en-US"/>
    </w:rPr>
  </w:style>
  <w:style w:type="character" w:customStyle="1" w:styleId="H6Char">
    <w:name w:val="H6 Char"/>
    <w:link w:val="H6"/>
    <w:rsid w:val="00A73CF6"/>
    <w:rPr>
      <w:rFonts w:ascii="Arial" w:hAnsi="Arial"/>
    </w:rPr>
  </w:style>
  <w:style w:type="paragraph" w:customStyle="1" w:styleId="p1">
    <w:name w:val="p1"/>
    <w:basedOn w:val="Normal"/>
    <w:rsid w:val="00A73CF6"/>
    <w:pPr>
      <w:spacing w:after="0"/>
    </w:pPr>
    <w:rPr>
      <w:rFonts w:ascii="Arial" w:hAnsi="Arial" w:cs="Arial"/>
      <w:sz w:val="24"/>
      <w:szCs w:val="24"/>
      <w:lang w:val="en-US"/>
    </w:rPr>
  </w:style>
  <w:style w:type="character" w:customStyle="1" w:styleId="B2Car">
    <w:name w:val="B2 Car"/>
    <w:link w:val="B2"/>
    <w:rsid w:val="00A73CF6"/>
  </w:style>
  <w:style w:type="character" w:customStyle="1" w:styleId="B3Char">
    <w:name w:val="B3 Char"/>
    <w:link w:val="B3"/>
    <w:rsid w:val="00A73CF6"/>
  </w:style>
  <w:style w:type="paragraph" w:customStyle="1" w:styleId="Note-Boxed">
    <w:name w:val="Note - Boxed"/>
    <w:basedOn w:val="Normal"/>
    <w:next w:val="Normal"/>
    <w:rsid w:val="00A73CF6"/>
    <w:pPr>
      <w:pBdr>
        <w:top w:val="single" w:sz="8" w:space="1" w:color="auto" w:shadow="1"/>
        <w:left w:val="single" w:sz="8" w:space="4" w:color="auto" w:shadow="1"/>
        <w:bottom w:val="single" w:sz="8" w:space="1" w:color="auto" w:shadow="1"/>
        <w:right w:val="single" w:sz="8" w:space="4" w:color="auto" w:shadow="1"/>
      </w:pBdr>
      <w:shd w:val="clear" w:color="auto" w:fill="FFFF99"/>
      <w:tabs>
        <w:tab w:val="left" w:pos="1080"/>
      </w:tabs>
      <w:spacing w:before="100" w:after="100"/>
      <w:ind w:left="720" w:hanging="720"/>
    </w:pPr>
    <w:rPr>
      <w:rFonts w:ascii="Symbol" w:eastAsia="Symbol" w:hAnsi="Symbol" w:cs="Symbol"/>
      <w:bCs/>
      <w:i/>
      <w:sz w:val="22"/>
      <w:lang w:eastAsia="ko-KR"/>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A73CF6"/>
    <w:rPr>
      <w:rFonts w:ascii="Arial" w:hAnsi="Arial"/>
      <w:b/>
      <w:noProof/>
      <w:sz w:val="18"/>
    </w:rPr>
  </w:style>
  <w:style w:type="paragraph" w:customStyle="1" w:styleId="3GPPHeader">
    <w:name w:val="3GPP_Header"/>
    <w:basedOn w:val="Normal"/>
    <w:rsid w:val="00A73CF6"/>
    <w:pPr>
      <w:tabs>
        <w:tab w:val="left" w:pos="1701"/>
        <w:tab w:val="right" w:pos="9639"/>
      </w:tabs>
      <w:spacing w:after="240"/>
      <w:jc w:val="both"/>
    </w:pPr>
    <w:rPr>
      <w:rFonts w:ascii="Geneva" w:eastAsia="SimSun" w:hAnsi="Geneva" w:cs="Arial"/>
      <w:b/>
      <w:sz w:val="24"/>
      <w:lang w:eastAsia="zh-CN"/>
    </w:rPr>
  </w:style>
  <w:style w:type="paragraph" w:styleId="ListParagraph">
    <w:name w:val="List Paragraph"/>
    <w:basedOn w:val="Normal"/>
    <w:uiPriority w:val="34"/>
    <w:qFormat/>
    <w:rsid w:val="00A73CF6"/>
    <w:pPr>
      <w:ind w:left="720"/>
      <w:contextualSpacing/>
    </w:pPr>
    <w:rPr>
      <w:rFonts w:ascii="Arial" w:eastAsia="SimSun" w:hAnsi="Arial" w:cs="Arial"/>
    </w:rPr>
  </w:style>
  <w:style w:type="numbering" w:customStyle="1" w:styleId="NoList1">
    <w:name w:val="No List1"/>
    <w:next w:val="NoList"/>
    <w:uiPriority w:val="99"/>
    <w:semiHidden/>
    <w:unhideWhenUsed/>
    <w:rsid w:val="00A73CF6"/>
  </w:style>
  <w:style w:type="table" w:customStyle="1" w:styleId="TableGrid1">
    <w:name w:val="Table Grid1"/>
    <w:basedOn w:val="TableNormal"/>
    <w:next w:val="TableGrid"/>
    <w:rsid w:val="00A73CF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A73CF6"/>
  </w:style>
  <w:style w:type="table" w:customStyle="1" w:styleId="TableGrid2">
    <w:name w:val="Table Grid2"/>
    <w:basedOn w:val="TableNormal"/>
    <w:next w:val="TableGrid"/>
    <w:rsid w:val="00A73CF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A73CF6"/>
    <w:rPr>
      <w:rFonts w:ascii="Consolas" w:hAnsi="Consolas"/>
      <w:sz w:val="21"/>
      <w:szCs w:val="21"/>
      <w:lang w:bidi="ar-SA"/>
    </w:rPr>
  </w:style>
  <w:style w:type="paragraph" w:customStyle="1" w:styleId="2">
    <w:name w:val="编号2"/>
    <w:basedOn w:val="Normal"/>
    <w:rsid w:val="00A73CF6"/>
    <w:pPr>
      <w:numPr>
        <w:numId w:val="40"/>
      </w:numPr>
      <w:tabs>
        <w:tab w:val="clear" w:pos="840"/>
        <w:tab w:val="num" w:pos="704"/>
      </w:tabs>
      <w:ind w:left="704" w:hanging="420"/>
    </w:pPr>
    <w:rPr>
      <w:rFonts w:eastAsia="SimSun"/>
      <w:lang w:eastAsia="zh-CN"/>
    </w:rPr>
  </w:style>
  <w:style w:type="paragraph" w:customStyle="1" w:styleId="PLCharCharCharCharCharCharChar">
    <w:name w:val="PL Char Char Char Char Char Char Char"/>
    <w:link w:val="PLCharCharCharCharCharCharCharChar"/>
    <w:rsid w:val="00CA6E9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SimSun" w:hAnsi="Courier New"/>
      <w:noProof/>
      <w:sz w:val="16"/>
    </w:rPr>
  </w:style>
  <w:style w:type="character" w:customStyle="1" w:styleId="PLCharCharCharCharCharCharCharChar">
    <w:name w:val="PL Char Char Char Char Char Char Char Char"/>
    <w:link w:val="PLCharCharCharCharCharCharChar"/>
    <w:rsid w:val="00CA6E98"/>
    <w:rPr>
      <w:rFonts w:ascii="Courier New" w:eastAsia="SimSun" w:hAnsi="Courier New"/>
      <w:noProof/>
      <w:sz w:val="16"/>
      <w:lang w:val="en-GB" w:eastAsia="en-GB" w:bidi="ar-SA"/>
    </w:rPr>
  </w:style>
  <w:style w:type="paragraph" w:customStyle="1" w:styleId="TF0">
    <w:name w:val="TF"/>
    <w:basedOn w:val="TH"/>
    <w:rsid w:val="00FB3ADA"/>
    <w:pPr>
      <w:keepNext w:val="0"/>
      <w:spacing w:before="0" w:after="240"/>
    </w:pPr>
  </w:style>
  <w:style w:type="paragraph" w:styleId="NoSpacing">
    <w:name w:val="No Spacing"/>
    <w:uiPriority w:val="1"/>
    <w:qFormat/>
    <w:rsid w:val="007F0357"/>
    <w:pPr>
      <w:overflowPunct w:val="0"/>
      <w:autoSpaceDE w:val="0"/>
      <w:autoSpaceDN w:val="0"/>
      <w:adjustRightInd w:val="0"/>
      <w:textAlignment w:val="baseline"/>
    </w:pPr>
  </w:style>
  <w:style w:type="character" w:customStyle="1" w:styleId="Heading1Char">
    <w:name w:val="Heading 1 Char"/>
    <w:link w:val="Heading1"/>
    <w:rsid w:val="00074DD7"/>
    <w:rPr>
      <w:rFonts w:ascii="Arial" w:hAnsi="Arial"/>
      <w:sz w:val="36"/>
    </w:rPr>
  </w:style>
  <w:style w:type="character" w:customStyle="1" w:styleId="Heading4Char">
    <w:name w:val="Heading 4 Char"/>
    <w:aliases w:val="h4 Char1,H4 Char1,H41 Char1,h41 Char1,H42 Char1,h42 Char1,H43 Char1,h43 Char1,H411 Char1,h411 Char1,H421 Char1,h421 Char1,H44 Char1,h44 Char1,H412 Char1,h412 Char1,H422 Char1,h422 Char1,H431 Char1,h431 Char1,H45 Char1,h45 Char1,H413 Char1"/>
    <w:link w:val="Heading4"/>
    <w:rsid w:val="00074DD7"/>
    <w:rPr>
      <w:rFonts w:ascii="Arial" w:hAnsi="Arial"/>
      <w:sz w:val="24"/>
    </w:rPr>
  </w:style>
  <w:style w:type="character" w:customStyle="1" w:styleId="Heading5Char">
    <w:name w:val="Heading 5 Char"/>
    <w:aliases w:val="H5 Char1,h5 Char1,Head5 Char1,Heading5 Char1,M5 Char1,mh2 Char1,Module heading 2 Char1,heading 8 Char1,Numbered Sub-list Char1"/>
    <w:link w:val="Heading5"/>
    <w:rsid w:val="00074DD7"/>
    <w:rPr>
      <w:rFonts w:ascii="Arial" w:hAnsi="Arial"/>
      <w:sz w:val="22"/>
    </w:rPr>
  </w:style>
  <w:style w:type="character" w:customStyle="1" w:styleId="Heading6Char">
    <w:name w:val="Heading 6 Char"/>
    <w:link w:val="Heading6"/>
    <w:rsid w:val="00074DD7"/>
    <w:rPr>
      <w:rFonts w:ascii="Arial" w:hAnsi="Arial"/>
    </w:rPr>
  </w:style>
  <w:style w:type="character" w:customStyle="1" w:styleId="Heading7Char">
    <w:name w:val="Heading 7 Char"/>
    <w:link w:val="Heading7"/>
    <w:rsid w:val="00074DD7"/>
    <w:rPr>
      <w:rFonts w:ascii="Arial" w:hAnsi="Arial"/>
    </w:rPr>
  </w:style>
  <w:style w:type="character" w:customStyle="1" w:styleId="Heading8Char">
    <w:name w:val="Heading 8 Char"/>
    <w:link w:val="Heading8"/>
    <w:rsid w:val="00074DD7"/>
    <w:rPr>
      <w:rFonts w:ascii="Arial" w:hAnsi="Arial"/>
      <w:sz w:val="36"/>
    </w:rPr>
  </w:style>
  <w:style w:type="character" w:customStyle="1" w:styleId="Heading9Char">
    <w:name w:val="Heading 9 Char"/>
    <w:link w:val="Heading9"/>
    <w:rsid w:val="00074DD7"/>
    <w:rPr>
      <w:rFonts w:ascii="Arial" w:hAnsi="Arial"/>
      <w:sz w:val="36"/>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074DD7"/>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074DD7"/>
    <w:rPr>
      <w:rFonts w:ascii="Calibri Light" w:eastAsia="Times New Roman" w:hAnsi="Calibri Light" w:cs="Times New Roman"/>
      <w:color w:val="2F5496"/>
    </w:rPr>
  </w:style>
  <w:style w:type="paragraph" w:customStyle="1" w:styleId="msonormal0">
    <w:name w:val="msonormal"/>
    <w:basedOn w:val="Normal"/>
    <w:rsid w:val="00074DD7"/>
    <w:pPr>
      <w:overflowPunct/>
      <w:autoSpaceDE/>
      <w:autoSpaceDN/>
      <w:adjustRightInd/>
      <w:spacing w:before="100" w:beforeAutospacing="1" w:after="100" w:afterAutospacing="1"/>
      <w:textAlignment w:val="auto"/>
    </w:pPr>
    <w:rPr>
      <w:sz w:val="24"/>
      <w:szCs w:val="24"/>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074DD7"/>
  </w:style>
  <w:style w:type="character" w:customStyle="1" w:styleId="FooterChar">
    <w:name w:val="Footer Char"/>
    <w:link w:val="Footer"/>
    <w:rsid w:val="00074DD7"/>
    <w:rPr>
      <w:rFonts w:ascii="Arial" w:hAnsi="Arial"/>
      <w:b/>
      <w:i/>
      <w:noProof/>
      <w:sz w:val="18"/>
    </w:rPr>
  </w:style>
  <w:style w:type="character" w:customStyle="1" w:styleId="00cmCharChar">
    <w:name w:val="00 cm Char Char"/>
    <w:link w:val="TALLeft12"/>
    <w:locked/>
    <w:rsid w:val="00074DD7"/>
    <w:rPr>
      <w:rFonts w:ascii="Geneva" w:eastAsia="SimSun" w:hAnsi="Geneva"/>
      <w:sz w:val="18"/>
    </w:rPr>
  </w:style>
  <w:style w:type="paragraph" w:customStyle="1" w:styleId="TALLeft11">
    <w:name w:val="TAL + Left:  11"/>
    <w:aliases w:val="00 cm1"/>
    <w:basedOn w:val="TAL"/>
    <w:rsid w:val="00074DD7"/>
    <w:pPr>
      <w:ind w:left="567"/>
      <w:textAlignment w:val="auto"/>
    </w:pPr>
    <w:rPr>
      <w:rFonts w:ascii="Geneva" w:eastAsia="SimSun" w:hAnsi="Geneva" w:cs="Arial"/>
    </w:rPr>
  </w:style>
  <w:style w:type="character" w:customStyle="1" w:styleId="TF1">
    <w:name w:val="TF1"/>
    <w:aliases w:val="left Char Char1"/>
    <w:rsid w:val="00074DD7"/>
    <w:rPr>
      <w:rFonts w:ascii="Geneva" w:eastAsia="Calibri Light" w:hAnsi="Geneva" w:cs="Geneva" w:hint="default"/>
      <w:b/>
      <w:bCs w:val="0"/>
      <w:color w:val="0000FF"/>
      <w:kern w:val="2"/>
      <w:lang w:val="en-GB" w:eastAsia="en-GB" w:bidi="ar-SA"/>
    </w:rPr>
  </w:style>
  <w:style w:type="paragraph" w:customStyle="1" w:styleId="TALLeft12">
    <w:name w:val="TAL + Left:  12"/>
    <w:aliases w:val="00 cm2"/>
    <w:basedOn w:val="TAL"/>
    <w:link w:val="00cmCharChar"/>
    <w:rsid w:val="00074DD7"/>
    <w:pPr>
      <w:ind w:left="567"/>
      <w:textAlignment w:val="auto"/>
    </w:pPr>
    <w:rPr>
      <w:rFonts w:ascii="Geneva" w:eastAsia="SimSun" w:hAnsi="Geneva"/>
    </w:rPr>
  </w:style>
  <w:style w:type="character" w:styleId="UnresolvedMention">
    <w:name w:val="Unresolved Mention"/>
    <w:basedOn w:val="DefaultParagraphFont"/>
    <w:uiPriority w:val="99"/>
    <w:semiHidden/>
    <w:unhideWhenUsed/>
    <w:rsid w:val="001B0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2406">
      <w:bodyDiv w:val="1"/>
      <w:marLeft w:val="0"/>
      <w:marRight w:val="0"/>
      <w:marTop w:val="0"/>
      <w:marBottom w:val="0"/>
      <w:divBdr>
        <w:top w:val="none" w:sz="0" w:space="0" w:color="auto"/>
        <w:left w:val="none" w:sz="0" w:space="0" w:color="auto"/>
        <w:bottom w:val="none" w:sz="0" w:space="0" w:color="auto"/>
        <w:right w:val="none" w:sz="0" w:space="0" w:color="auto"/>
      </w:divBdr>
    </w:div>
    <w:div w:id="584807844">
      <w:bodyDiv w:val="1"/>
      <w:marLeft w:val="0"/>
      <w:marRight w:val="0"/>
      <w:marTop w:val="0"/>
      <w:marBottom w:val="0"/>
      <w:divBdr>
        <w:top w:val="none" w:sz="0" w:space="0" w:color="auto"/>
        <w:left w:val="none" w:sz="0" w:space="0" w:color="auto"/>
        <w:bottom w:val="none" w:sz="0" w:space="0" w:color="auto"/>
        <w:right w:val="none" w:sz="0" w:space="0" w:color="auto"/>
      </w:divBdr>
    </w:div>
    <w:div w:id="603998324">
      <w:bodyDiv w:val="1"/>
      <w:marLeft w:val="0"/>
      <w:marRight w:val="0"/>
      <w:marTop w:val="0"/>
      <w:marBottom w:val="0"/>
      <w:divBdr>
        <w:top w:val="none" w:sz="0" w:space="0" w:color="auto"/>
        <w:left w:val="none" w:sz="0" w:space="0" w:color="auto"/>
        <w:bottom w:val="none" w:sz="0" w:space="0" w:color="auto"/>
        <w:right w:val="none" w:sz="0" w:space="0" w:color="auto"/>
      </w:divBdr>
      <w:divsChild>
        <w:div w:id="1992903733">
          <w:marLeft w:val="0"/>
          <w:marRight w:val="0"/>
          <w:marTop w:val="0"/>
          <w:marBottom w:val="0"/>
          <w:divBdr>
            <w:top w:val="none" w:sz="0" w:space="0" w:color="auto"/>
            <w:left w:val="none" w:sz="0" w:space="0" w:color="auto"/>
            <w:bottom w:val="none" w:sz="0" w:space="0" w:color="auto"/>
            <w:right w:val="none" w:sz="0" w:space="0" w:color="auto"/>
          </w:divBdr>
          <w:divsChild>
            <w:div w:id="323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241">
      <w:bodyDiv w:val="1"/>
      <w:marLeft w:val="0"/>
      <w:marRight w:val="0"/>
      <w:marTop w:val="0"/>
      <w:marBottom w:val="0"/>
      <w:divBdr>
        <w:top w:val="none" w:sz="0" w:space="0" w:color="auto"/>
        <w:left w:val="none" w:sz="0" w:space="0" w:color="auto"/>
        <w:bottom w:val="none" w:sz="0" w:space="0" w:color="auto"/>
        <w:right w:val="none" w:sz="0" w:space="0" w:color="auto"/>
      </w:divBdr>
    </w:div>
    <w:div w:id="706680316">
      <w:bodyDiv w:val="1"/>
      <w:marLeft w:val="0"/>
      <w:marRight w:val="0"/>
      <w:marTop w:val="0"/>
      <w:marBottom w:val="0"/>
      <w:divBdr>
        <w:top w:val="none" w:sz="0" w:space="0" w:color="auto"/>
        <w:left w:val="none" w:sz="0" w:space="0" w:color="auto"/>
        <w:bottom w:val="none" w:sz="0" w:space="0" w:color="auto"/>
        <w:right w:val="none" w:sz="0" w:space="0" w:color="auto"/>
      </w:divBdr>
    </w:div>
    <w:div w:id="711153906">
      <w:bodyDiv w:val="1"/>
      <w:marLeft w:val="0"/>
      <w:marRight w:val="0"/>
      <w:marTop w:val="0"/>
      <w:marBottom w:val="0"/>
      <w:divBdr>
        <w:top w:val="none" w:sz="0" w:space="0" w:color="auto"/>
        <w:left w:val="none" w:sz="0" w:space="0" w:color="auto"/>
        <w:bottom w:val="none" w:sz="0" w:space="0" w:color="auto"/>
        <w:right w:val="none" w:sz="0" w:space="0" w:color="auto"/>
      </w:divBdr>
    </w:div>
    <w:div w:id="816459543">
      <w:bodyDiv w:val="1"/>
      <w:marLeft w:val="0"/>
      <w:marRight w:val="0"/>
      <w:marTop w:val="0"/>
      <w:marBottom w:val="0"/>
      <w:divBdr>
        <w:top w:val="none" w:sz="0" w:space="0" w:color="auto"/>
        <w:left w:val="none" w:sz="0" w:space="0" w:color="auto"/>
        <w:bottom w:val="none" w:sz="0" w:space="0" w:color="auto"/>
        <w:right w:val="none" w:sz="0" w:space="0" w:color="auto"/>
      </w:divBdr>
      <w:divsChild>
        <w:div w:id="1967390988">
          <w:marLeft w:val="0"/>
          <w:marRight w:val="0"/>
          <w:marTop w:val="0"/>
          <w:marBottom w:val="0"/>
          <w:divBdr>
            <w:top w:val="none" w:sz="0" w:space="0" w:color="auto"/>
            <w:left w:val="none" w:sz="0" w:space="0" w:color="auto"/>
            <w:bottom w:val="none" w:sz="0" w:space="0" w:color="auto"/>
            <w:right w:val="none" w:sz="0" w:space="0" w:color="auto"/>
          </w:divBdr>
          <w:divsChild>
            <w:div w:id="1649047369">
              <w:marLeft w:val="0"/>
              <w:marRight w:val="0"/>
              <w:marTop w:val="0"/>
              <w:marBottom w:val="0"/>
              <w:divBdr>
                <w:top w:val="none" w:sz="0" w:space="0" w:color="auto"/>
                <w:left w:val="none" w:sz="0" w:space="0" w:color="auto"/>
                <w:bottom w:val="none" w:sz="0" w:space="0" w:color="auto"/>
                <w:right w:val="none" w:sz="0" w:space="0" w:color="auto"/>
              </w:divBdr>
            </w:div>
            <w:div w:id="1586843923">
              <w:marLeft w:val="0"/>
              <w:marRight w:val="0"/>
              <w:marTop w:val="0"/>
              <w:marBottom w:val="0"/>
              <w:divBdr>
                <w:top w:val="none" w:sz="0" w:space="0" w:color="auto"/>
                <w:left w:val="none" w:sz="0" w:space="0" w:color="auto"/>
                <w:bottom w:val="none" w:sz="0" w:space="0" w:color="auto"/>
                <w:right w:val="none" w:sz="0" w:space="0" w:color="auto"/>
              </w:divBdr>
            </w:div>
            <w:div w:id="1932355487">
              <w:marLeft w:val="0"/>
              <w:marRight w:val="0"/>
              <w:marTop w:val="0"/>
              <w:marBottom w:val="0"/>
              <w:divBdr>
                <w:top w:val="none" w:sz="0" w:space="0" w:color="auto"/>
                <w:left w:val="none" w:sz="0" w:space="0" w:color="auto"/>
                <w:bottom w:val="none" w:sz="0" w:space="0" w:color="auto"/>
                <w:right w:val="none" w:sz="0" w:space="0" w:color="auto"/>
              </w:divBdr>
            </w:div>
            <w:div w:id="1516649730">
              <w:marLeft w:val="0"/>
              <w:marRight w:val="0"/>
              <w:marTop w:val="0"/>
              <w:marBottom w:val="0"/>
              <w:divBdr>
                <w:top w:val="none" w:sz="0" w:space="0" w:color="auto"/>
                <w:left w:val="none" w:sz="0" w:space="0" w:color="auto"/>
                <w:bottom w:val="none" w:sz="0" w:space="0" w:color="auto"/>
                <w:right w:val="none" w:sz="0" w:space="0" w:color="auto"/>
              </w:divBdr>
            </w:div>
            <w:div w:id="257838829">
              <w:marLeft w:val="0"/>
              <w:marRight w:val="0"/>
              <w:marTop w:val="0"/>
              <w:marBottom w:val="0"/>
              <w:divBdr>
                <w:top w:val="none" w:sz="0" w:space="0" w:color="auto"/>
                <w:left w:val="none" w:sz="0" w:space="0" w:color="auto"/>
                <w:bottom w:val="none" w:sz="0" w:space="0" w:color="auto"/>
                <w:right w:val="none" w:sz="0" w:space="0" w:color="auto"/>
              </w:divBdr>
            </w:div>
            <w:div w:id="155725768">
              <w:marLeft w:val="0"/>
              <w:marRight w:val="0"/>
              <w:marTop w:val="0"/>
              <w:marBottom w:val="0"/>
              <w:divBdr>
                <w:top w:val="none" w:sz="0" w:space="0" w:color="auto"/>
                <w:left w:val="none" w:sz="0" w:space="0" w:color="auto"/>
                <w:bottom w:val="none" w:sz="0" w:space="0" w:color="auto"/>
                <w:right w:val="none" w:sz="0" w:space="0" w:color="auto"/>
              </w:divBdr>
            </w:div>
            <w:div w:id="702287620">
              <w:marLeft w:val="0"/>
              <w:marRight w:val="0"/>
              <w:marTop w:val="0"/>
              <w:marBottom w:val="0"/>
              <w:divBdr>
                <w:top w:val="none" w:sz="0" w:space="0" w:color="auto"/>
                <w:left w:val="none" w:sz="0" w:space="0" w:color="auto"/>
                <w:bottom w:val="none" w:sz="0" w:space="0" w:color="auto"/>
                <w:right w:val="none" w:sz="0" w:space="0" w:color="auto"/>
              </w:divBdr>
            </w:div>
            <w:div w:id="629212325">
              <w:marLeft w:val="0"/>
              <w:marRight w:val="0"/>
              <w:marTop w:val="0"/>
              <w:marBottom w:val="0"/>
              <w:divBdr>
                <w:top w:val="none" w:sz="0" w:space="0" w:color="auto"/>
                <w:left w:val="none" w:sz="0" w:space="0" w:color="auto"/>
                <w:bottom w:val="none" w:sz="0" w:space="0" w:color="auto"/>
                <w:right w:val="none" w:sz="0" w:space="0" w:color="auto"/>
              </w:divBdr>
            </w:div>
            <w:div w:id="1041130097">
              <w:marLeft w:val="0"/>
              <w:marRight w:val="0"/>
              <w:marTop w:val="0"/>
              <w:marBottom w:val="0"/>
              <w:divBdr>
                <w:top w:val="none" w:sz="0" w:space="0" w:color="auto"/>
                <w:left w:val="none" w:sz="0" w:space="0" w:color="auto"/>
                <w:bottom w:val="none" w:sz="0" w:space="0" w:color="auto"/>
                <w:right w:val="none" w:sz="0" w:space="0" w:color="auto"/>
              </w:divBdr>
            </w:div>
            <w:div w:id="822158581">
              <w:marLeft w:val="0"/>
              <w:marRight w:val="0"/>
              <w:marTop w:val="0"/>
              <w:marBottom w:val="0"/>
              <w:divBdr>
                <w:top w:val="none" w:sz="0" w:space="0" w:color="auto"/>
                <w:left w:val="none" w:sz="0" w:space="0" w:color="auto"/>
                <w:bottom w:val="none" w:sz="0" w:space="0" w:color="auto"/>
                <w:right w:val="none" w:sz="0" w:space="0" w:color="auto"/>
              </w:divBdr>
            </w:div>
            <w:div w:id="1799689615">
              <w:marLeft w:val="0"/>
              <w:marRight w:val="0"/>
              <w:marTop w:val="0"/>
              <w:marBottom w:val="0"/>
              <w:divBdr>
                <w:top w:val="none" w:sz="0" w:space="0" w:color="auto"/>
                <w:left w:val="none" w:sz="0" w:space="0" w:color="auto"/>
                <w:bottom w:val="none" w:sz="0" w:space="0" w:color="auto"/>
                <w:right w:val="none" w:sz="0" w:space="0" w:color="auto"/>
              </w:divBdr>
            </w:div>
            <w:div w:id="434255460">
              <w:marLeft w:val="0"/>
              <w:marRight w:val="0"/>
              <w:marTop w:val="0"/>
              <w:marBottom w:val="0"/>
              <w:divBdr>
                <w:top w:val="none" w:sz="0" w:space="0" w:color="auto"/>
                <w:left w:val="none" w:sz="0" w:space="0" w:color="auto"/>
                <w:bottom w:val="none" w:sz="0" w:space="0" w:color="auto"/>
                <w:right w:val="none" w:sz="0" w:space="0" w:color="auto"/>
              </w:divBdr>
            </w:div>
            <w:div w:id="1062294487">
              <w:marLeft w:val="0"/>
              <w:marRight w:val="0"/>
              <w:marTop w:val="0"/>
              <w:marBottom w:val="0"/>
              <w:divBdr>
                <w:top w:val="none" w:sz="0" w:space="0" w:color="auto"/>
                <w:left w:val="none" w:sz="0" w:space="0" w:color="auto"/>
                <w:bottom w:val="none" w:sz="0" w:space="0" w:color="auto"/>
                <w:right w:val="none" w:sz="0" w:space="0" w:color="auto"/>
              </w:divBdr>
            </w:div>
            <w:div w:id="8067797">
              <w:marLeft w:val="0"/>
              <w:marRight w:val="0"/>
              <w:marTop w:val="0"/>
              <w:marBottom w:val="0"/>
              <w:divBdr>
                <w:top w:val="none" w:sz="0" w:space="0" w:color="auto"/>
                <w:left w:val="none" w:sz="0" w:space="0" w:color="auto"/>
                <w:bottom w:val="none" w:sz="0" w:space="0" w:color="auto"/>
                <w:right w:val="none" w:sz="0" w:space="0" w:color="auto"/>
              </w:divBdr>
            </w:div>
            <w:div w:id="1992901486">
              <w:marLeft w:val="0"/>
              <w:marRight w:val="0"/>
              <w:marTop w:val="0"/>
              <w:marBottom w:val="0"/>
              <w:divBdr>
                <w:top w:val="none" w:sz="0" w:space="0" w:color="auto"/>
                <w:left w:val="none" w:sz="0" w:space="0" w:color="auto"/>
                <w:bottom w:val="none" w:sz="0" w:space="0" w:color="auto"/>
                <w:right w:val="none" w:sz="0" w:space="0" w:color="auto"/>
              </w:divBdr>
            </w:div>
            <w:div w:id="1588921575">
              <w:marLeft w:val="0"/>
              <w:marRight w:val="0"/>
              <w:marTop w:val="0"/>
              <w:marBottom w:val="0"/>
              <w:divBdr>
                <w:top w:val="none" w:sz="0" w:space="0" w:color="auto"/>
                <w:left w:val="none" w:sz="0" w:space="0" w:color="auto"/>
                <w:bottom w:val="none" w:sz="0" w:space="0" w:color="auto"/>
                <w:right w:val="none" w:sz="0" w:space="0" w:color="auto"/>
              </w:divBdr>
            </w:div>
            <w:div w:id="714816181">
              <w:marLeft w:val="0"/>
              <w:marRight w:val="0"/>
              <w:marTop w:val="0"/>
              <w:marBottom w:val="0"/>
              <w:divBdr>
                <w:top w:val="none" w:sz="0" w:space="0" w:color="auto"/>
                <w:left w:val="none" w:sz="0" w:space="0" w:color="auto"/>
                <w:bottom w:val="none" w:sz="0" w:space="0" w:color="auto"/>
                <w:right w:val="none" w:sz="0" w:space="0" w:color="auto"/>
              </w:divBdr>
            </w:div>
            <w:div w:id="966620807">
              <w:marLeft w:val="0"/>
              <w:marRight w:val="0"/>
              <w:marTop w:val="0"/>
              <w:marBottom w:val="0"/>
              <w:divBdr>
                <w:top w:val="none" w:sz="0" w:space="0" w:color="auto"/>
                <w:left w:val="none" w:sz="0" w:space="0" w:color="auto"/>
                <w:bottom w:val="none" w:sz="0" w:space="0" w:color="auto"/>
                <w:right w:val="none" w:sz="0" w:space="0" w:color="auto"/>
              </w:divBdr>
            </w:div>
            <w:div w:id="882519304">
              <w:marLeft w:val="0"/>
              <w:marRight w:val="0"/>
              <w:marTop w:val="0"/>
              <w:marBottom w:val="0"/>
              <w:divBdr>
                <w:top w:val="none" w:sz="0" w:space="0" w:color="auto"/>
                <w:left w:val="none" w:sz="0" w:space="0" w:color="auto"/>
                <w:bottom w:val="none" w:sz="0" w:space="0" w:color="auto"/>
                <w:right w:val="none" w:sz="0" w:space="0" w:color="auto"/>
              </w:divBdr>
            </w:div>
            <w:div w:id="532883277">
              <w:marLeft w:val="0"/>
              <w:marRight w:val="0"/>
              <w:marTop w:val="0"/>
              <w:marBottom w:val="0"/>
              <w:divBdr>
                <w:top w:val="none" w:sz="0" w:space="0" w:color="auto"/>
                <w:left w:val="none" w:sz="0" w:space="0" w:color="auto"/>
                <w:bottom w:val="none" w:sz="0" w:space="0" w:color="auto"/>
                <w:right w:val="none" w:sz="0" w:space="0" w:color="auto"/>
              </w:divBdr>
            </w:div>
            <w:div w:id="1363743103">
              <w:marLeft w:val="0"/>
              <w:marRight w:val="0"/>
              <w:marTop w:val="0"/>
              <w:marBottom w:val="0"/>
              <w:divBdr>
                <w:top w:val="none" w:sz="0" w:space="0" w:color="auto"/>
                <w:left w:val="none" w:sz="0" w:space="0" w:color="auto"/>
                <w:bottom w:val="none" w:sz="0" w:space="0" w:color="auto"/>
                <w:right w:val="none" w:sz="0" w:space="0" w:color="auto"/>
              </w:divBdr>
            </w:div>
            <w:div w:id="1100687796">
              <w:marLeft w:val="0"/>
              <w:marRight w:val="0"/>
              <w:marTop w:val="0"/>
              <w:marBottom w:val="0"/>
              <w:divBdr>
                <w:top w:val="none" w:sz="0" w:space="0" w:color="auto"/>
                <w:left w:val="none" w:sz="0" w:space="0" w:color="auto"/>
                <w:bottom w:val="none" w:sz="0" w:space="0" w:color="auto"/>
                <w:right w:val="none" w:sz="0" w:space="0" w:color="auto"/>
              </w:divBdr>
            </w:div>
            <w:div w:id="1804696353">
              <w:marLeft w:val="0"/>
              <w:marRight w:val="0"/>
              <w:marTop w:val="0"/>
              <w:marBottom w:val="0"/>
              <w:divBdr>
                <w:top w:val="none" w:sz="0" w:space="0" w:color="auto"/>
                <w:left w:val="none" w:sz="0" w:space="0" w:color="auto"/>
                <w:bottom w:val="none" w:sz="0" w:space="0" w:color="auto"/>
                <w:right w:val="none" w:sz="0" w:space="0" w:color="auto"/>
              </w:divBdr>
            </w:div>
            <w:div w:id="1204052210">
              <w:marLeft w:val="0"/>
              <w:marRight w:val="0"/>
              <w:marTop w:val="0"/>
              <w:marBottom w:val="0"/>
              <w:divBdr>
                <w:top w:val="none" w:sz="0" w:space="0" w:color="auto"/>
                <w:left w:val="none" w:sz="0" w:space="0" w:color="auto"/>
                <w:bottom w:val="none" w:sz="0" w:space="0" w:color="auto"/>
                <w:right w:val="none" w:sz="0" w:space="0" w:color="auto"/>
              </w:divBdr>
            </w:div>
            <w:div w:id="1493523056">
              <w:marLeft w:val="0"/>
              <w:marRight w:val="0"/>
              <w:marTop w:val="0"/>
              <w:marBottom w:val="0"/>
              <w:divBdr>
                <w:top w:val="none" w:sz="0" w:space="0" w:color="auto"/>
                <w:left w:val="none" w:sz="0" w:space="0" w:color="auto"/>
                <w:bottom w:val="none" w:sz="0" w:space="0" w:color="auto"/>
                <w:right w:val="none" w:sz="0" w:space="0" w:color="auto"/>
              </w:divBdr>
            </w:div>
            <w:div w:id="483007418">
              <w:marLeft w:val="0"/>
              <w:marRight w:val="0"/>
              <w:marTop w:val="0"/>
              <w:marBottom w:val="0"/>
              <w:divBdr>
                <w:top w:val="none" w:sz="0" w:space="0" w:color="auto"/>
                <w:left w:val="none" w:sz="0" w:space="0" w:color="auto"/>
                <w:bottom w:val="none" w:sz="0" w:space="0" w:color="auto"/>
                <w:right w:val="none" w:sz="0" w:space="0" w:color="auto"/>
              </w:divBdr>
            </w:div>
            <w:div w:id="1317683341">
              <w:marLeft w:val="0"/>
              <w:marRight w:val="0"/>
              <w:marTop w:val="0"/>
              <w:marBottom w:val="0"/>
              <w:divBdr>
                <w:top w:val="none" w:sz="0" w:space="0" w:color="auto"/>
                <w:left w:val="none" w:sz="0" w:space="0" w:color="auto"/>
                <w:bottom w:val="none" w:sz="0" w:space="0" w:color="auto"/>
                <w:right w:val="none" w:sz="0" w:space="0" w:color="auto"/>
              </w:divBdr>
            </w:div>
            <w:div w:id="232549716">
              <w:marLeft w:val="0"/>
              <w:marRight w:val="0"/>
              <w:marTop w:val="0"/>
              <w:marBottom w:val="0"/>
              <w:divBdr>
                <w:top w:val="none" w:sz="0" w:space="0" w:color="auto"/>
                <w:left w:val="none" w:sz="0" w:space="0" w:color="auto"/>
                <w:bottom w:val="none" w:sz="0" w:space="0" w:color="auto"/>
                <w:right w:val="none" w:sz="0" w:space="0" w:color="auto"/>
              </w:divBdr>
            </w:div>
            <w:div w:id="1769810279">
              <w:marLeft w:val="0"/>
              <w:marRight w:val="0"/>
              <w:marTop w:val="0"/>
              <w:marBottom w:val="0"/>
              <w:divBdr>
                <w:top w:val="none" w:sz="0" w:space="0" w:color="auto"/>
                <w:left w:val="none" w:sz="0" w:space="0" w:color="auto"/>
                <w:bottom w:val="none" w:sz="0" w:space="0" w:color="auto"/>
                <w:right w:val="none" w:sz="0" w:space="0" w:color="auto"/>
              </w:divBdr>
            </w:div>
            <w:div w:id="1511022280">
              <w:marLeft w:val="0"/>
              <w:marRight w:val="0"/>
              <w:marTop w:val="0"/>
              <w:marBottom w:val="0"/>
              <w:divBdr>
                <w:top w:val="none" w:sz="0" w:space="0" w:color="auto"/>
                <w:left w:val="none" w:sz="0" w:space="0" w:color="auto"/>
                <w:bottom w:val="none" w:sz="0" w:space="0" w:color="auto"/>
                <w:right w:val="none" w:sz="0" w:space="0" w:color="auto"/>
              </w:divBdr>
            </w:div>
            <w:div w:id="1429110264">
              <w:marLeft w:val="0"/>
              <w:marRight w:val="0"/>
              <w:marTop w:val="0"/>
              <w:marBottom w:val="0"/>
              <w:divBdr>
                <w:top w:val="none" w:sz="0" w:space="0" w:color="auto"/>
                <w:left w:val="none" w:sz="0" w:space="0" w:color="auto"/>
                <w:bottom w:val="none" w:sz="0" w:space="0" w:color="auto"/>
                <w:right w:val="none" w:sz="0" w:space="0" w:color="auto"/>
              </w:divBdr>
            </w:div>
            <w:div w:id="1255944340">
              <w:marLeft w:val="0"/>
              <w:marRight w:val="0"/>
              <w:marTop w:val="0"/>
              <w:marBottom w:val="0"/>
              <w:divBdr>
                <w:top w:val="none" w:sz="0" w:space="0" w:color="auto"/>
                <w:left w:val="none" w:sz="0" w:space="0" w:color="auto"/>
                <w:bottom w:val="none" w:sz="0" w:space="0" w:color="auto"/>
                <w:right w:val="none" w:sz="0" w:space="0" w:color="auto"/>
              </w:divBdr>
            </w:div>
            <w:div w:id="1123812955">
              <w:marLeft w:val="0"/>
              <w:marRight w:val="0"/>
              <w:marTop w:val="0"/>
              <w:marBottom w:val="0"/>
              <w:divBdr>
                <w:top w:val="none" w:sz="0" w:space="0" w:color="auto"/>
                <w:left w:val="none" w:sz="0" w:space="0" w:color="auto"/>
                <w:bottom w:val="none" w:sz="0" w:space="0" w:color="auto"/>
                <w:right w:val="none" w:sz="0" w:space="0" w:color="auto"/>
              </w:divBdr>
            </w:div>
            <w:div w:id="1436245825">
              <w:marLeft w:val="0"/>
              <w:marRight w:val="0"/>
              <w:marTop w:val="0"/>
              <w:marBottom w:val="0"/>
              <w:divBdr>
                <w:top w:val="none" w:sz="0" w:space="0" w:color="auto"/>
                <w:left w:val="none" w:sz="0" w:space="0" w:color="auto"/>
                <w:bottom w:val="none" w:sz="0" w:space="0" w:color="auto"/>
                <w:right w:val="none" w:sz="0" w:space="0" w:color="auto"/>
              </w:divBdr>
            </w:div>
            <w:div w:id="1928421571">
              <w:marLeft w:val="0"/>
              <w:marRight w:val="0"/>
              <w:marTop w:val="0"/>
              <w:marBottom w:val="0"/>
              <w:divBdr>
                <w:top w:val="none" w:sz="0" w:space="0" w:color="auto"/>
                <w:left w:val="none" w:sz="0" w:space="0" w:color="auto"/>
                <w:bottom w:val="none" w:sz="0" w:space="0" w:color="auto"/>
                <w:right w:val="none" w:sz="0" w:space="0" w:color="auto"/>
              </w:divBdr>
            </w:div>
            <w:div w:id="1343624941">
              <w:marLeft w:val="0"/>
              <w:marRight w:val="0"/>
              <w:marTop w:val="0"/>
              <w:marBottom w:val="0"/>
              <w:divBdr>
                <w:top w:val="none" w:sz="0" w:space="0" w:color="auto"/>
                <w:left w:val="none" w:sz="0" w:space="0" w:color="auto"/>
                <w:bottom w:val="none" w:sz="0" w:space="0" w:color="auto"/>
                <w:right w:val="none" w:sz="0" w:space="0" w:color="auto"/>
              </w:divBdr>
            </w:div>
            <w:div w:id="292254988">
              <w:marLeft w:val="0"/>
              <w:marRight w:val="0"/>
              <w:marTop w:val="0"/>
              <w:marBottom w:val="0"/>
              <w:divBdr>
                <w:top w:val="none" w:sz="0" w:space="0" w:color="auto"/>
                <w:left w:val="none" w:sz="0" w:space="0" w:color="auto"/>
                <w:bottom w:val="none" w:sz="0" w:space="0" w:color="auto"/>
                <w:right w:val="none" w:sz="0" w:space="0" w:color="auto"/>
              </w:divBdr>
            </w:div>
            <w:div w:id="23484534">
              <w:marLeft w:val="0"/>
              <w:marRight w:val="0"/>
              <w:marTop w:val="0"/>
              <w:marBottom w:val="0"/>
              <w:divBdr>
                <w:top w:val="none" w:sz="0" w:space="0" w:color="auto"/>
                <w:left w:val="none" w:sz="0" w:space="0" w:color="auto"/>
                <w:bottom w:val="none" w:sz="0" w:space="0" w:color="auto"/>
                <w:right w:val="none" w:sz="0" w:space="0" w:color="auto"/>
              </w:divBdr>
            </w:div>
            <w:div w:id="1505053669">
              <w:marLeft w:val="0"/>
              <w:marRight w:val="0"/>
              <w:marTop w:val="0"/>
              <w:marBottom w:val="0"/>
              <w:divBdr>
                <w:top w:val="none" w:sz="0" w:space="0" w:color="auto"/>
                <w:left w:val="none" w:sz="0" w:space="0" w:color="auto"/>
                <w:bottom w:val="none" w:sz="0" w:space="0" w:color="auto"/>
                <w:right w:val="none" w:sz="0" w:space="0" w:color="auto"/>
              </w:divBdr>
            </w:div>
            <w:div w:id="736827056">
              <w:marLeft w:val="0"/>
              <w:marRight w:val="0"/>
              <w:marTop w:val="0"/>
              <w:marBottom w:val="0"/>
              <w:divBdr>
                <w:top w:val="none" w:sz="0" w:space="0" w:color="auto"/>
                <w:left w:val="none" w:sz="0" w:space="0" w:color="auto"/>
                <w:bottom w:val="none" w:sz="0" w:space="0" w:color="auto"/>
                <w:right w:val="none" w:sz="0" w:space="0" w:color="auto"/>
              </w:divBdr>
            </w:div>
            <w:div w:id="1926256577">
              <w:marLeft w:val="0"/>
              <w:marRight w:val="0"/>
              <w:marTop w:val="0"/>
              <w:marBottom w:val="0"/>
              <w:divBdr>
                <w:top w:val="none" w:sz="0" w:space="0" w:color="auto"/>
                <w:left w:val="none" w:sz="0" w:space="0" w:color="auto"/>
                <w:bottom w:val="none" w:sz="0" w:space="0" w:color="auto"/>
                <w:right w:val="none" w:sz="0" w:space="0" w:color="auto"/>
              </w:divBdr>
            </w:div>
            <w:div w:id="509107849">
              <w:marLeft w:val="0"/>
              <w:marRight w:val="0"/>
              <w:marTop w:val="0"/>
              <w:marBottom w:val="0"/>
              <w:divBdr>
                <w:top w:val="none" w:sz="0" w:space="0" w:color="auto"/>
                <w:left w:val="none" w:sz="0" w:space="0" w:color="auto"/>
                <w:bottom w:val="none" w:sz="0" w:space="0" w:color="auto"/>
                <w:right w:val="none" w:sz="0" w:space="0" w:color="auto"/>
              </w:divBdr>
            </w:div>
            <w:div w:id="1600404956">
              <w:marLeft w:val="0"/>
              <w:marRight w:val="0"/>
              <w:marTop w:val="0"/>
              <w:marBottom w:val="0"/>
              <w:divBdr>
                <w:top w:val="none" w:sz="0" w:space="0" w:color="auto"/>
                <w:left w:val="none" w:sz="0" w:space="0" w:color="auto"/>
                <w:bottom w:val="none" w:sz="0" w:space="0" w:color="auto"/>
                <w:right w:val="none" w:sz="0" w:space="0" w:color="auto"/>
              </w:divBdr>
            </w:div>
            <w:div w:id="984044448">
              <w:marLeft w:val="0"/>
              <w:marRight w:val="0"/>
              <w:marTop w:val="0"/>
              <w:marBottom w:val="0"/>
              <w:divBdr>
                <w:top w:val="none" w:sz="0" w:space="0" w:color="auto"/>
                <w:left w:val="none" w:sz="0" w:space="0" w:color="auto"/>
                <w:bottom w:val="none" w:sz="0" w:space="0" w:color="auto"/>
                <w:right w:val="none" w:sz="0" w:space="0" w:color="auto"/>
              </w:divBdr>
            </w:div>
            <w:div w:id="1050611608">
              <w:marLeft w:val="0"/>
              <w:marRight w:val="0"/>
              <w:marTop w:val="0"/>
              <w:marBottom w:val="0"/>
              <w:divBdr>
                <w:top w:val="none" w:sz="0" w:space="0" w:color="auto"/>
                <w:left w:val="none" w:sz="0" w:space="0" w:color="auto"/>
                <w:bottom w:val="none" w:sz="0" w:space="0" w:color="auto"/>
                <w:right w:val="none" w:sz="0" w:space="0" w:color="auto"/>
              </w:divBdr>
            </w:div>
            <w:div w:id="906064247">
              <w:marLeft w:val="0"/>
              <w:marRight w:val="0"/>
              <w:marTop w:val="0"/>
              <w:marBottom w:val="0"/>
              <w:divBdr>
                <w:top w:val="none" w:sz="0" w:space="0" w:color="auto"/>
                <w:left w:val="none" w:sz="0" w:space="0" w:color="auto"/>
                <w:bottom w:val="none" w:sz="0" w:space="0" w:color="auto"/>
                <w:right w:val="none" w:sz="0" w:space="0" w:color="auto"/>
              </w:divBdr>
            </w:div>
            <w:div w:id="383792250">
              <w:marLeft w:val="0"/>
              <w:marRight w:val="0"/>
              <w:marTop w:val="0"/>
              <w:marBottom w:val="0"/>
              <w:divBdr>
                <w:top w:val="none" w:sz="0" w:space="0" w:color="auto"/>
                <w:left w:val="none" w:sz="0" w:space="0" w:color="auto"/>
                <w:bottom w:val="none" w:sz="0" w:space="0" w:color="auto"/>
                <w:right w:val="none" w:sz="0" w:space="0" w:color="auto"/>
              </w:divBdr>
            </w:div>
            <w:div w:id="1319387156">
              <w:marLeft w:val="0"/>
              <w:marRight w:val="0"/>
              <w:marTop w:val="0"/>
              <w:marBottom w:val="0"/>
              <w:divBdr>
                <w:top w:val="none" w:sz="0" w:space="0" w:color="auto"/>
                <w:left w:val="none" w:sz="0" w:space="0" w:color="auto"/>
                <w:bottom w:val="none" w:sz="0" w:space="0" w:color="auto"/>
                <w:right w:val="none" w:sz="0" w:space="0" w:color="auto"/>
              </w:divBdr>
            </w:div>
            <w:div w:id="1345282581">
              <w:marLeft w:val="0"/>
              <w:marRight w:val="0"/>
              <w:marTop w:val="0"/>
              <w:marBottom w:val="0"/>
              <w:divBdr>
                <w:top w:val="none" w:sz="0" w:space="0" w:color="auto"/>
                <w:left w:val="none" w:sz="0" w:space="0" w:color="auto"/>
                <w:bottom w:val="none" w:sz="0" w:space="0" w:color="auto"/>
                <w:right w:val="none" w:sz="0" w:space="0" w:color="auto"/>
              </w:divBdr>
            </w:div>
            <w:div w:id="1837987675">
              <w:marLeft w:val="0"/>
              <w:marRight w:val="0"/>
              <w:marTop w:val="0"/>
              <w:marBottom w:val="0"/>
              <w:divBdr>
                <w:top w:val="none" w:sz="0" w:space="0" w:color="auto"/>
                <w:left w:val="none" w:sz="0" w:space="0" w:color="auto"/>
                <w:bottom w:val="none" w:sz="0" w:space="0" w:color="auto"/>
                <w:right w:val="none" w:sz="0" w:space="0" w:color="auto"/>
              </w:divBdr>
            </w:div>
            <w:div w:id="2141919245">
              <w:marLeft w:val="0"/>
              <w:marRight w:val="0"/>
              <w:marTop w:val="0"/>
              <w:marBottom w:val="0"/>
              <w:divBdr>
                <w:top w:val="none" w:sz="0" w:space="0" w:color="auto"/>
                <w:left w:val="none" w:sz="0" w:space="0" w:color="auto"/>
                <w:bottom w:val="none" w:sz="0" w:space="0" w:color="auto"/>
                <w:right w:val="none" w:sz="0" w:space="0" w:color="auto"/>
              </w:divBdr>
            </w:div>
            <w:div w:id="1211111485">
              <w:marLeft w:val="0"/>
              <w:marRight w:val="0"/>
              <w:marTop w:val="0"/>
              <w:marBottom w:val="0"/>
              <w:divBdr>
                <w:top w:val="none" w:sz="0" w:space="0" w:color="auto"/>
                <w:left w:val="none" w:sz="0" w:space="0" w:color="auto"/>
                <w:bottom w:val="none" w:sz="0" w:space="0" w:color="auto"/>
                <w:right w:val="none" w:sz="0" w:space="0" w:color="auto"/>
              </w:divBdr>
            </w:div>
            <w:div w:id="1574850996">
              <w:marLeft w:val="0"/>
              <w:marRight w:val="0"/>
              <w:marTop w:val="0"/>
              <w:marBottom w:val="0"/>
              <w:divBdr>
                <w:top w:val="none" w:sz="0" w:space="0" w:color="auto"/>
                <w:left w:val="none" w:sz="0" w:space="0" w:color="auto"/>
                <w:bottom w:val="none" w:sz="0" w:space="0" w:color="auto"/>
                <w:right w:val="none" w:sz="0" w:space="0" w:color="auto"/>
              </w:divBdr>
            </w:div>
            <w:div w:id="2027248612">
              <w:marLeft w:val="0"/>
              <w:marRight w:val="0"/>
              <w:marTop w:val="0"/>
              <w:marBottom w:val="0"/>
              <w:divBdr>
                <w:top w:val="none" w:sz="0" w:space="0" w:color="auto"/>
                <w:left w:val="none" w:sz="0" w:space="0" w:color="auto"/>
                <w:bottom w:val="none" w:sz="0" w:space="0" w:color="auto"/>
                <w:right w:val="none" w:sz="0" w:space="0" w:color="auto"/>
              </w:divBdr>
            </w:div>
            <w:div w:id="1708021667">
              <w:marLeft w:val="0"/>
              <w:marRight w:val="0"/>
              <w:marTop w:val="0"/>
              <w:marBottom w:val="0"/>
              <w:divBdr>
                <w:top w:val="none" w:sz="0" w:space="0" w:color="auto"/>
                <w:left w:val="none" w:sz="0" w:space="0" w:color="auto"/>
                <w:bottom w:val="none" w:sz="0" w:space="0" w:color="auto"/>
                <w:right w:val="none" w:sz="0" w:space="0" w:color="auto"/>
              </w:divBdr>
            </w:div>
            <w:div w:id="502741495">
              <w:marLeft w:val="0"/>
              <w:marRight w:val="0"/>
              <w:marTop w:val="0"/>
              <w:marBottom w:val="0"/>
              <w:divBdr>
                <w:top w:val="none" w:sz="0" w:space="0" w:color="auto"/>
                <w:left w:val="none" w:sz="0" w:space="0" w:color="auto"/>
                <w:bottom w:val="none" w:sz="0" w:space="0" w:color="auto"/>
                <w:right w:val="none" w:sz="0" w:space="0" w:color="auto"/>
              </w:divBdr>
            </w:div>
            <w:div w:id="1225678348">
              <w:marLeft w:val="0"/>
              <w:marRight w:val="0"/>
              <w:marTop w:val="0"/>
              <w:marBottom w:val="0"/>
              <w:divBdr>
                <w:top w:val="none" w:sz="0" w:space="0" w:color="auto"/>
                <w:left w:val="none" w:sz="0" w:space="0" w:color="auto"/>
                <w:bottom w:val="none" w:sz="0" w:space="0" w:color="auto"/>
                <w:right w:val="none" w:sz="0" w:space="0" w:color="auto"/>
              </w:divBdr>
            </w:div>
            <w:div w:id="247737578">
              <w:marLeft w:val="0"/>
              <w:marRight w:val="0"/>
              <w:marTop w:val="0"/>
              <w:marBottom w:val="0"/>
              <w:divBdr>
                <w:top w:val="none" w:sz="0" w:space="0" w:color="auto"/>
                <w:left w:val="none" w:sz="0" w:space="0" w:color="auto"/>
                <w:bottom w:val="none" w:sz="0" w:space="0" w:color="auto"/>
                <w:right w:val="none" w:sz="0" w:space="0" w:color="auto"/>
              </w:divBdr>
            </w:div>
            <w:div w:id="448816232">
              <w:marLeft w:val="0"/>
              <w:marRight w:val="0"/>
              <w:marTop w:val="0"/>
              <w:marBottom w:val="0"/>
              <w:divBdr>
                <w:top w:val="none" w:sz="0" w:space="0" w:color="auto"/>
                <w:left w:val="none" w:sz="0" w:space="0" w:color="auto"/>
                <w:bottom w:val="none" w:sz="0" w:space="0" w:color="auto"/>
                <w:right w:val="none" w:sz="0" w:space="0" w:color="auto"/>
              </w:divBdr>
            </w:div>
            <w:div w:id="265622424">
              <w:marLeft w:val="0"/>
              <w:marRight w:val="0"/>
              <w:marTop w:val="0"/>
              <w:marBottom w:val="0"/>
              <w:divBdr>
                <w:top w:val="none" w:sz="0" w:space="0" w:color="auto"/>
                <w:left w:val="none" w:sz="0" w:space="0" w:color="auto"/>
                <w:bottom w:val="none" w:sz="0" w:space="0" w:color="auto"/>
                <w:right w:val="none" w:sz="0" w:space="0" w:color="auto"/>
              </w:divBdr>
            </w:div>
            <w:div w:id="1089540449">
              <w:marLeft w:val="0"/>
              <w:marRight w:val="0"/>
              <w:marTop w:val="0"/>
              <w:marBottom w:val="0"/>
              <w:divBdr>
                <w:top w:val="none" w:sz="0" w:space="0" w:color="auto"/>
                <w:left w:val="none" w:sz="0" w:space="0" w:color="auto"/>
                <w:bottom w:val="none" w:sz="0" w:space="0" w:color="auto"/>
                <w:right w:val="none" w:sz="0" w:space="0" w:color="auto"/>
              </w:divBdr>
            </w:div>
            <w:div w:id="1248033709">
              <w:marLeft w:val="0"/>
              <w:marRight w:val="0"/>
              <w:marTop w:val="0"/>
              <w:marBottom w:val="0"/>
              <w:divBdr>
                <w:top w:val="none" w:sz="0" w:space="0" w:color="auto"/>
                <w:left w:val="none" w:sz="0" w:space="0" w:color="auto"/>
                <w:bottom w:val="none" w:sz="0" w:space="0" w:color="auto"/>
                <w:right w:val="none" w:sz="0" w:space="0" w:color="auto"/>
              </w:divBdr>
            </w:div>
            <w:div w:id="1479107168">
              <w:marLeft w:val="0"/>
              <w:marRight w:val="0"/>
              <w:marTop w:val="0"/>
              <w:marBottom w:val="0"/>
              <w:divBdr>
                <w:top w:val="none" w:sz="0" w:space="0" w:color="auto"/>
                <w:left w:val="none" w:sz="0" w:space="0" w:color="auto"/>
                <w:bottom w:val="none" w:sz="0" w:space="0" w:color="auto"/>
                <w:right w:val="none" w:sz="0" w:space="0" w:color="auto"/>
              </w:divBdr>
            </w:div>
            <w:div w:id="307516088">
              <w:marLeft w:val="0"/>
              <w:marRight w:val="0"/>
              <w:marTop w:val="0"/>
              <w:marBottom w:val="0"/>
              <w:divBdr>
                <w:top w:val="none" w:sz="0" w:space="0" w:color="auto"/>
                <w:left w:val="none" w:sz="0" w:space="0" w:color="auto"/>
                <w:bottom w:val="none" w:sz="0" w:space="0" w:color="auto"/>
                <w:right w:val="none" w:sz="0" w:space="0" w:color="auto"/>
              </w:divBdr>
            </w:div>
            <w:div w:id="2041977722">
              <w:marLeft w:val="0"/>
              <w:marRight w:val="0"/>
              <w:marTop w:val="0"/>
              <w:marBottom w:val="0"/>
              <w:divBdr>
                <w:top w:val="none" w:sz="0" w:space="0" w:color="auto"/>
                <w:left w:val="none" w:sz="0" w:space="0" w:color="auto"/>
                <w:bottom w:val="none" w:sz="0" w:space="0" w:color="auto"/>
                <w:right w:val="none" w:sz="0" w:space="0" w:color="auto"/>
              </w:divBdr>
            </w:div>
            <w:div w:id="704673323">
              <w:marLeft w:val="0"/>
              <w:marRight w:val="0"/>
              <w:marTop w:val="0"/>
              <w:marBottom w:val="0"/>
              <w:divBdr>
                <w:top w:val="none" w:sz="0" w:space="0" w:color="auto"/>
                <w:left w:val="none" w:sz="0" w:space="0" w:color="auto"/>
                <w:bottom w:val="none" w:sz="0" w:space="0" w:color="auto"/>
                <w:right w:val="none" w:sz="0" w:space="0" w:color="auto"/>
              </w:divBdr>
            </w:div>
            <w:div w:id="151064316">
              <w:marLeft w:val="0"/>
              <w:marRight w:val="0"/>
              <w:marTop w:val="0"/>
              <w:marBottom w:val="0"/>
              <w:divBdr>
                <w:top w:val="none" w:sz="0" w:space="0" w:color="auto"/>
                <w:left w:val="none" w:sz="0" w:space="0" w:color="auto"/>
                <w:bottom w:val="none" w:sz="0" w:space="0" w:color="auto"/>
                <w:right w:val="none" w:sz="0" w:space="0" w:color="auto"/>
              </w:divBdr>
            </w:div>
            <w:div w:id="1392385346">
              <w:marLeft w:val="0"/>
              <w:marRight w:val="0"/>
              <w:marTop w:val="0"/>
              <w:marBottom w:val="0"/>
              <w:divBdr>
                <w:top w:val="none" w:sz="0" w:space="0" w:color="auto"/>
                <w:left w:val="none" w:sz="0" w:space="0" w:color="auto"/>
                <w:bottom w:val="none" w:sz="0" w:space="0" w:color="auto"/>
                <w:right w:val="none" w:sz="0" w:space="0" w:color="auto"/>
              </w:divBdr>
            </w:div>
            <w:div w:id="88933583">
              <w:marLeft w:val="0"/>
              <w:marRight w:val="0"/>
              <w:marTop w:val="0"/>
              <w:marBottom w:val="0"/>
              <w:divBdr>
                <w:top w:val="none" w:sz="0" w:space="0" w:color="auto"/>
                <w:left w:val="none" w:sz="0" w:space="0" w:color="auto"/>
                <w:bottom w:val="none" w:sz="0" w:space="0" w:color="auto"/>
                <w:right w:val="none" w:sz="0" w:space="0" w:color="auto"/>
              </w:divBdr>
            </w:div>
            <w:div w:id="222253030">
              <w:marLeft w:val="0"/>
              <w:marRight w:val="0"/>
              <w:marTop w:val="0"/>
              <w:marBottom w:val="0"/>
              <w:divBdr>
                <w:top w:val="none" w:sz="0" w:space="0" w:color="auto"/>
                <w:left w:val="none" w:sz="0" w:space="0" w:color="auto"/>
                <w:bottom w:val="none" w:sz="0" w:space="0" w:color="auto"/>
                <w:right w:val="none" w:sz="0" w:space="0" w:color="auto"/>
              </w:divBdr>
            </w:div>
            <w:div w:id="977493247">
              <w:marLeft w:val="0"/>
              <w:marRight w:val="0"/>
              <w:marTop w:val="0"/>
              <w:marBottom w:val="0"/>
              <w:divBdr>
                <w:top w:val="none" w:sz="0" w:space="0" w:color="auto"/>
                <w:left w:val="none" w:sz="0" w:space="0" w:color="auto"/>
                <w:bottom w:val="none" w:sz="0" w:space="0" w:color="auto"/>
                <w:right w:val="none" w:sz="0" w:space="0" w:color="auto"/>
              </w:divBdr>
            </w:div>
            <w:div w:id="929653998">
              <w:marLeft w:val="0"/>
              <w:marRight w:val="0"/>
              <w:marTop w:val="0"/>
              <w:marBottom w:val="0"/>
              <w:divBdr>
                <w:top w:val="none" w:sz="0" w:space="0" w:color="auto"/>
                <w:left w:val="none" w:sz="0" w:space="0" w:color="auto"/>
                <w:bottom w:val="none" w:sz="0" w:space="0" w:color="auto"/>
                <w:right w:val="none" w:sz="0" w:space="0" w:color="auto"/>
              </w:divBdr>
            </w:div>
            <w:div w:id="311833773">
              <w:marLeft w:val="0"/>
              <w:marRight w:val="0"/>
              <w:marTop w:val="0"/>
              <w:marBottom w:val="0"/>
              <w:divBdr>
                <w:top w:val="none" w:sz="0" w:space="0" w:color="auto"/>
                <w:left w:val="none" w:sz="0" w:space="0" w:color="auto"/>
                <w:bottom w:val="none" w:sz="0" w:space="0" w:color="auto"/>
                <w:right w:val="none" w:sz="0" w:space="0" w:color="auto"/>
              </w:divBdr>
            </w:div>
            <w:div w:id="1795248401">
              <w:marLeft w:val="0"/>
              <w:marRight w:val="0"/>
              <w:marTop w:val="0"/>
              <w:marBottom w:val="0"/>
              <w:divBdr>
                <w:top w:val="none" w:sz="0" w:space="0" w:color="auto"/>
                <w:left w:val="none" w:sz="0" w:space="0" w:color="auto"/>
                <w:bottom w:val="none" w:sz="0" w:space="0" w:color="auto"/>
                <w:right w:val="none" w:sz="0" w:space="0" w:color="auto"/>
              </w:divBdr>
            </w:div>
            <w:div w:id="694497707">
              <w:marLeft w:val="0"/>
              <w:marRight w:val="0"/>
              <w:marTop w:val="0"/>
              <w:marBottom w:val="0"/>
              <w:divBdr>
                <w:top w:val="none" w:sz="0" w:space="0" w:color="auto"/>
                <w:left w:val="none" w:sz="0" w:space="0" w:color="auto"/>
                <w:bottom w:val="none" w:sz="0" w:space="0" w:color="auto"/>
                <w:right w:val="none" w:sz="0" w:space="0" w:color="auto"/>
              </w:divBdr>
            </w:div>
            <w:div w:id="312636691">
              <w:marLeft w:val="0"/>
              <w:marRight w:val="0"/>
              <w:marTop w:val="0"/>
              <w:marBottom w:val="0"/>
              <w:divBdr>
                <w:top w:val="none" w:sz="0" w:space="0" w:color="auto"/>
                <w:left w:val="none" w:sz="0" w:space="0" w:color="auto"/>
                <w:bottom w:val="none" w:sz="0" w:space="0" w:color="auto"/>
                <w:right w:val="none" w:sz="0" w:space="0" w:color="auto"/>
              </w:divBdr>
            </w:div>
            <w:div w:id="2113162279">
              <w:marLeft w:val="0"/>
              <w:marRight w:val="0"/>
              <w:marTop w:val="0"/>
              <w:marBottom w:val="0"/>
              <w:divBdr>
                <w:top w:val="none" w:sz="0" w:space="0" w:color="auto"/>
                <w:left w:val="none" w:sz="0" w:space="0" w:color="auto"/>
                <w:bottom w:val="none" w:sz="0" w:space="0" w:color="auto"/>
                <w:right w:val="none" w:sz="0" w:space="0" w:color="auto"/>
              </w:divBdr>
            </w:div>
            <w:div w:id="528643093">
              <w:marLeft w:val="0"/>
              <w:marRight w:val="0"/>
              <w:marTop w:val="0"/>
              <w:marBottom w:val="0"/>
              <w:divBdr>
                <w:top w:val="none" w:sz="0" w:space="0" w:color="auto"/>
                <w:left w:val="none" w:sz="0" w:space="0" w:color="auto"/>
                <w:bottom w:val="none" w:sz="0" w:space="0" w:color="auto"/>
                <w:right w:val="none" w:sz="0" w:space="0" w:color="auto"/>
              </w:divBdr>
            </w:div>
            <w:div w:id="1693189195">
              <w:marLeft w:val="0"/>
              <w:marRight w:val="0"/>
              <w:marTop w:val="0"/>
              <w:marBottom w:val="0"/>
              <w:divBdr>
                <w:top w:val="none" w:sz="0" w:space="0" w:color="auto"/>
                <w:left w:val="none" w:sz="0" w:space="0" w:color="auto"/>
                <w:bottom w:val="none" w:sz="0" w:space="0" w:color="auto"/>
                <w:right w:val="none" w:sz="0" w:space="0" w:color="auto"/>
              </w:divBdr>
            </w:div>
            <w:div w:id="1186166718">
              <w:marLeft w:val="0"/>
              <w:marRight w:val="0"/>
              <w:marTop w:val="0"/>
              <w:marBottom w:val="0"/>
              <w:divBdr>
                <w:top w:val="none" w:sz="0" w:space="0" w:color="auto"/>
                <w:left w:val="none" w:sz="0" w:space="0" w:color="auto"/>
                <w:bottom w:val="none" w:sz="0" w:space="0" w:color="auto"/>
                <w:right w:val="none" w:sz="0" w:space="0" w:color="auto"/>
              </w:divBdr>
            </w:div>
            <w:div w:id="1709180715">
              <w:marLeft w:val="0"/>
              <w:marRight w:val="0"/>
              <w:marTop w:val="0"/>
              <w:marBottom w:val="0"/>
              <w:divBdr>
                <w:top w:val="none" w:sz="0" w:space="0" w:color="auto"/>
                <w:left w:val="none" w:sz="0" w:space="0" w:color="auto"/>
                <w:bottom w:val="none" w:sz="0" w:space="0" w:color="auto"/>
                <w:right w:val="none" w:sz="0" w:space="0" w:color="auto"/>
              </w:divBdr>
            </w:div>
            <w:div w:id="220676926">
              <w:marLeft w:val="0"/>
              <w:marRight w:val="0"/>
              <w:marTop w:val="0"/>
              <w:marBottom w:val="0"/>
              <w:divBdr>
                <w:top w:val="none" w:sz="0" w:space="0" w:color="auto"/>
                <w:left w:val="none" w:sz="0" w:space="0" w:color="auto"/>
                <w:bottom w:val="none" w:sz="0" w:space="0" w:color="auto"/>
                <w:right w:val="none" w:sz="0" w:space="0" w:color="auto"/>
              </w:divBdr>
            </w:div>
            <w:div w:id="892277849">
              <w:marLeft w:val="0"/>
              <w:marRight w:val="0"/>
              <w:marTop w:val="0"/>
              <w:marBottom w:val="0"/>
              <w:divBdr>
                <w:top w:val="none" w:sz="0" w:space="0" w:color="auto"/>
                <w:left w:val="none" w:sz="0" w:space="0" w:color="auto"/>
                <w:bottom w:val="none" w:sz="0" w:space="0" w:color="auto"/>
                <w:right w:val="none" w:sz="0" w:space="0" w:color="auto"/>
              </w:divBdr>
            </w:div>
            <w:div w:id="919021129">
              <w:marLeft w:val="0"/>
              <w:marRight w:val="0"/>
              <w:marTop w:val="0"/>
              <w:marBottom w:val="0"/>
              <w:divBdr>
                <w:top w:val="none" w:sz="0" w:space="0" w:color="auto"/>
                <w:left w:val="none" w:sz="0" w:space="0" w:color="auto"/>
                <w:bottom w:val="none" w:sz="0" w:space="0" w:color="auto"/>
                <w:right w:val="none" w:sz="0" w:space="0" w:color="auto"/>
              </w:divBdr>
            </w:div>
            <w:div w:id="1403217537">
              <w:marLeft w:val="0"/>
              <w:marRight w:val="0"/>
              <w:marTop w:val="0"/>
              <w:marBottom w:val="0"/>
              <w:divBdr>
                <w:top w:val="none" w:sz="0" w:space="0" w:color="auto"/>
                <w:left w:val="none" w:sz="0" w:space="0" w:color="auto"/>
                <w:bottom w:val="none" w:sz="0" w:space="0" w:color="auto"/>
                <w:right w:val="none" w:sz="0" w:space="0" w:color="auto"/>
              </w:divBdr>
            </w:div>
            <w:div w:id="151333860">
              <w:marLeft w:val="0"/>
              <w:marRight w:val="0"/>
              <w:marTop w:val="0"/>
              <w:marBottom w:val="0"/>
              <w:divBdr>
                <w:top w:val="none" w:sz="0" w:space="0" w:color="auto"/>
                <w:left w:val="none" w:sz="0" w:space="0" w:color="auto"/>
                <w:bottom w:val="none" w:sz="0" w:space="0" w:color="auto"/>
                <w:right w:val="none" w:sz="0" w:space="0" w:color="auto"/>
              </w:divBdr>
            </w:div>
            <w:div w:id="1816138112">
              <w:marLeft w:val="0"/>
              <w:marRight w:val="0"/>
              <w:marTop w:val="0"/>
              <w:marBottom w:val="0"/>
              <w:divBdr>
                <w:top w:val="none" w:sz="0" w:space="0" w:color="auto"/>
                <w:left w:val="none" w:sz="0" w:space="0" w:color="auto"/>
                <w:bottom w:val="none" w:sz="0" w:space="0" w:color="auto"/>
                <w:right w:val="none" w:sz="0" w:space="0" w:color="auto"/>
              </w:divBdr>
            </w:div>
            <w:div w:id="1957372532">
              <w:marLeft w:val="0"/>
              <w:marRight w:val="0"/>
              <w:marTop w:val="0"/>
              <w:marBottom w:val="0"/>
              <w:divBdr>
                <w:top w:val="none" w:sz="0" w:space="0" w:color="auto"/>
                <w:left w:val="none" w:sz="0" w:space="0" w:color="auto"/>
                <w:bottom w:val="none" w:sz="0" w:space="0" w:color="auto"/>
                <w:right w:val="none" w:sz="0" w:space="0" w:color="auto"/>
              </w:divBdr>
            </w:div>
            <w:div w:id="1472791012">
              <w:marLeft w:val="0"/>
              <w:marRight w:val="0"/>
              <w:marTop w:val="0"/>
              <w:marBottom w:val="0"/>
              <w:divBdr>
                <w:top w:val="none" w:sz="0" w:space="0" w:color="auto"/>
                <w:left w:val="none" w:sz="0" w:space="0" w:color="auto"/>
                <w:bottom w:val="none" w:sz="0" w:space="0" w:color="auto"/>
                <w:right w:val="none" w:sz="0" w:space="0" w:color="auto"/>
              </w:divBdr>
            </w:div>
            <w:div w:id="99376084">
              <w:marLeft w:val="0"/>
              <w:marRight w:val="0"/>
              <w:marTop w:val="0"/>
              <w:marBottom w:val="0"/>
              <w:divBdr>
                <w:top w:val="none" w:sz="0" w:space="0" w:color="auto"/>
                <w:left w:val="none" w:sz="0" w:space="0" w:color="auto"/>
                <w:bottom w:val="none" w:sz="0" w:space="0" w:color="auto"/>
                <w:right w:val="none" w:sz="0" w:space="0" w:color="auto"/>
              </w:divBdr>
            </w:div>
            <w:div w:id="2091417098">
              <w:marLeft w:val="0"/>
              <w:marRight w:val="0"/>
              <w:marTop w:val="0"/>
              <w:marBottom w:val="0"/>
              <w:divBdr>
                <w:top w:val="none" w:sz="0" w:space="0" w:color="auto"/>
                <w:left w:val="none" w:sz="0" w:space="0" w:color="auto"/>
                <w:bottom w:val="none" w:sz="0" w:space="0" w:color="auto"/>
                <w:right w:val="none" w:sz="0" w:space="0" w:color="auto"/>
              </w:divBdr>
            </w:div>
            <w:div w:id="2106606696">
              <w:marLeft w:val="0"/>
              <w:marRight w:val="0"/>
              <w:marTop w:val="0"/>
              <w:marBottom w:val="0"/>
              <w:divBdr>
                <w:top w:val="none" w:sz="0" w:space="0" w:color="auto"/>
                <w:left w:val="none" w:sz="0" w:space="0" w:color="auto"/>
                <w:bottom w:val="none" w:sz="0" w:space="0" w:color="auto"/>
                <w:right w:val="none" w:sz="0" w:space="0" w:color="auto"/>
              </w:divBdr>
            </w:div>
            <w:div w:id="1433091303">
              <w:marLeft w:val="0"/>
              <w:marRight w:val="0"/>
              <w:marTop w:val="0"/>
              <w:marBottom w:val="0"/>
              <w:divBdr>
                <w:top w:val="none" w:sz="0" w:space="0" w:color="auto"/>
                <w:left w:val="none" w:sz="0" w:space="0" w:color="auto"/>
                <w:bottom w:val="none" w:sz="0" w:space="0" w:color="auto"/>
                <w:right w:val="none" w:sz="0" w:space="0" w:color="auto"/>
              </w:divBdr>
            </w:div>
            <w:div w:id="161707294">
              <w:marLeft w:val="0"/>
              <w:marRight w:val="0"/>
              <w:marTop w:val="0"/>
              <w:marBottom w:val="0"/>
              <w:divBdr>
                <w:top w:val="none" w:sz="0" w:space="0" w:color="auto"/>
                <w:left w:val="none" w:sz="0" w:space="0" w:color="auto"/>
                <w:bottom w:val="none" w:sz="0" w:space="0" w:color="auto"/>
                <w:right w:val="none" w:sz="0" w:space="0" w:color="auto"/>
              </w:divBdr>
            </w:div>
            <w:div w:id="616528945">
              <w:marLeft w:val="0"/>
              <w:marRight w:val="0"/>
              <w:marTop w:val="0"/>
              <w:marBottom w:val="0"/>
              <w:divBdr>
                <w:top w:val="none" w:sz="0" w:space="0" w:color="auto"/>
                <w:left w:val="none" w:sz="0" w:space="0" w:color="auto"/>
                <w:bottom w:val="none" w:sz="0" w:space="0" w:color="auto"/>
                <w:right w:val="none" w:sz="0" w:space="0" w:color="auto"/>
              </w:divBdr>
            </w:div>
            <w:div w:id="307900719">
              <w:marLeft w:val="0"/>
              <w:marRight w:val="0"/>
              <w:marTop w:val="0"/>
              <w:marBottom w:val="0"/>
              <w:divBdr>
                <w:top w:val="none" w:sz="0" w:space="0" w:color="auto"/>
                <w:left w:val="none" w:sz="0" w:space="0" w:color="auto"/>
                <w:bottom w:val="none" w:sz="0" w:space="0" w:color="auto"/>
                <w:right w:val="none" w:sz="0" w:space="0" w:color="auto"/>
              </w:divBdr>
            </w:div>
            <w:div w:id="1689942491">
              <w:marLeft w:val="0"/>
              <w:marRight w:val="0"/>
              <w:marTop w:val="0"/>
              <w:marBottom w:val="0"/>
              <w:divBdr>
                <w:top w:val="none" w:sz="0" w:space="0" w:color="auto"/>
                <w:left w:val="none" w:sz="0" w:space="0" w:color="auto"/>
                <w:bottom w:val="none" w:sz="0" w:space="0" w:color="auto"/>
                <w:right w:val="none" w:sz="0" w:space="0" w:color="auto"/>
              </w:divBdr>
            </w:div>
            <w:div w:id="1837961004">
              <w:marLeft w:val="0"/>
              <w:marRight w:val="0"/>
              <w:marTop w:val="0"/>
              <w:marBottom w:val="0"/>
              <w:divBdr>
                <w:top w:val="none" w:sz="0" w:space="0" w:color="auto"/>
                <w:left w:val="none" w:sz="0" w:space="0" w:color="auto"/>
                <w:bottom w:val="none" w:sz="0" w:space="0" w:color="auto"/>
                <w:right w:val="none" w:sz="0" w:space="0" w:color="auto"/>
              </w:divBdr>
            </w:div>
            <w:div w:id="647973773">
              <w:marLeft w:val="0"/>
              <w:marRight w:val="0"/>
              <w:marTop w:val="0"/>
              <w:marBottom w:val="0"/>
              <w:divBdr>
                <w:top w:val="none" w:sz="0" w:space="0" w:color="auto"/>
                <w:left w:val="none" w:sz="0" w:space="0" w:color="auto"/>
                <w:bottom w:val="none" w:sz="0" w:space="0" w:color="auto"/>
                <w:right w:val="none" w:sz="0" w:space="0" w:color="auto"/>
              </w:divBdr>
            </w:div>
            <w:div w:id="2100566665">
              <w:marLeft w:val="0"/>
              <w:marRight w:val="0"/>
              <w:marTop w:val="0"/>
              <w:marBottom w:val="0"/>
              <w:divBdr>
                <w:top w:val="none" w:sz="0" w:space="0" w:color="auto"/>
                <w:left w:val="none" w:sz="0" w:space="0" w:color="auto"/>
                <w:bottom w:val="none" w:sz="0" w:space="0" w:color="auto"/>
                <w:right w:val="none" w:sz="0" w:space="0" w:color="auto"/>
              </w:divBdr>
            </w:div>
            <w:div w:id="2059206891">
              <w:marLeft w:val="0"/>
              <w:marRight w:val="0"/>
              <w:marTop w:val="0"/>
              <w:marBottom w:val="0"/>
              <w:divBdr>
                <w:top w:val="none" w:sz="0" w:space="0" w:color="auto"/>
                <w:left w:val="none" w:sz="0" w:space="0" w:color="auto"/>
                <w:bottom w:val="none" w:sz="0" w:space="0" w:color="auto"/>
                <w:right w:val="none" w:sz="0" w:space="0" w:color="auto"/>
              </w:divBdr>
            </w:div>
            <w:div w:id="1157458673">
              <w:marLeft w:val="0"/>
              <w:marRight w:val="0"/>
              <w:marTop w:val="0"/>
              <w:marBottom w:val="0"/>
              <w:divBdr>
                <w:top w:val="none" w:sz="0" w:space="0" w:color="auto"/>
                <w:left w:val="none" w:sz="0" w:space="0" w:color="auto"/>
                <w:bottom w:val="none" w:sz="0" w:space="0" w:color="auto"/>
                <w:right w:val="none" w:sz="0" w:space="0" w:color="auto"/>
              </w:divBdr>
            </w:div>
            <w:div w:id="1023094043">
              <w:marLeft w:val="0"/>
              <w:marRight w:val="0"/>
              <w:marTop w:val="0"/>
              <w:marBottom w:val="0"/>
              <w:divBdr>
                <w:top w:val="none" w:sz="0" w:space="0" w:color="auto"/>
                <w:left w:val="none" w:sz="0" w:space="0" w:color="auto"/>
                <w:bottom w:val="none" w:sz="0" w:space="0" w:color="auto"/>
                <w:right w:val="none" w:sz="0" w:space="0" w:color="auto"/>
              </w:divBdr>
            </w:div>
            <w:div w:id="170414358">
              <w:marLeft w:val="0"/>
              <w:marRight w:val="0"/>
              <w:marTop w:val="0"/>
              <w:marBottom w:val="0"/>
              <w:divBdr>
                <w:top w:val="none" w:sz="0" w:space="0" w:color="auto"/>
                <w:left w:val="none" w:sz="0" w:space="0" w:color="auto"/>
                <w:bottom w:val="none" w:sz="0" w:space="0" w:color="auto"/>
                <w:right w:val="none" w:sz="0" w:space="0" w:color="auto"/>
              </w:divBdr>
            </w:div>
            <w:div w:id="1440027807">
              <w:marLeft w:val="0"/>
              <w:marRight w:val="0"/>
              <w:marTop w:val="0"/>
              <w:marBottom w:val="0"/>
              <w:divBdr>
                <w:top w:val="none" w:sz="0" w:space="0" w:color="auto"/>
                <w:left w:val="none" w:sz="0" w:space="0" w:color="auto"/>
                <w:bottom w:val="none" w:sz="0" w:space="0" w:color="auto"/>
                <w:right w:val="none" w:sz="0" w:space="0" w:color="auto"/>
              </w:divBdr>
            </w:div>
            <w:div w:id="819538241">
              <w:marLeft w:val="0"/>
              <w:marRight w:val="0"/>
              <w:marTop w:val="0"/>
              <w:marBottom w:val="0"/>
              <w:divBdr>
                <w:top w:val="none" w:sz="0" w:space="0" w:color="auto"/>
                <w:left w:val="none" w:sz="0" w:space="0" w:color="auto"/>
                <w:bottom w:val="none" w:sz="0" w:space="0" w:color="auto"/>
                <w:right w:val="none" w:sz="0" w:space="0" w:color="auto"/>
              </w:divBdr>
            </w:div>
            <w:div w:id="1209538401">
              <w:marLeft w:val="0"/>
              <w:marRight w:val="0"/>
              <w:marTop w:val="0"/>
              <w:marBottom w:val="0"/>
              <w:divBdr>
                <w:top w:val="none" w:sz="0" w:space="0" w:color="auto"/>
                <w:left w:val="none" w:sz="0" w:space="0" w:color="auto"/>
                <w:bottom w:val="none" w:sz="0" w:space="0" w:color="auto"/>
                <w:right w:val="none" w:sz="0" w:space="0" w:color="auto"/>
              </w:divBdr>
            </w:div>
            <w:div w:id="2070152126">
              <w:marLeft w:val="0"/>
              <w:marRight w:val="0"/>
              <w:marTop w:val="0"/>
              <w:marBottom w:val="0"/>
              <w:divBdr>
                <w:top w:val="none" w:sz="0" w:space="0" w:color="auto"/>
                <w:left w:val="none" w:sz="0" w:space="0" w:color="auto"/>
                <w:bottom w:val="none" w:sz="0" w:space="0" w:color="auto"/>
                <w:right w:val="none" w:sz="0" w:space="0" w:color="auto"/>
              </w:divBdr>
            </w:div>
            <w:div w:id="414017389">
              <w:marLeft w:val="0"/>
              <w:marRight w:val="0"/>
              <w:marTop w:val="0"/>
              <w:marBottom w:val="0"/>
              <w:divBdr>
                <w:top w:val="none" w:sz="0" w:space="0" w:color="auto"/>
                <w:left w:val="none" w:sz="0" w:space="0" w:color="auto"/>
                <w:bottom w:val="none" w:sz="0" w:space="0" w:color="auto"/>
                <w:right w:val="none" w:sz="0" w:space="0" w:color="auto"/>
              </w:divBdr>
            </w:div>
            <w:div w:id="1551964517">
              <w:marLeft w:val="0"/>
              <w:marRight w:val="0"/>
              <w:marTop w:val="0"/>
              <w:marBottom w:val="0"/>
              <w:divBdr>
                <w:top w:val="none" w:sz="0" w:space="0" w:color="auto"/>
                <w:left w:val="none" w:sz="0" w:space="0" w:color="auto"/>
                <w:bottom w:val="none" w:sz="0" w:space="0" w:color="auto"/>
                <w:right w:val="none" w:sz="0" w:space="0" w:color="auto"/>
              </w:divBdr>
            </w:div>
            <w:div w:id="972297955">
              <w:marLeft w:val="0"/>
              <w:marRight w:val="0"/>
              <w:marTop w:val="0"/>
              <w:marBottom w:val="0"/>
              <w:divBdr>
                <w:top w:val="none" w:sz="0" w:space="0" w:color="auto"/>
                <w:left w:val="none" w:sz="0" w:space="0" w:color="auto"/>
                <w:bottom w:val="none" w:sz="0" w:space="0" w:color="auto"/>
                <w:right w:val="none" w:sz="0" w:space="0" w:color="auto"/>
              </w:divBdr>
            </w:div>
            <w:div w:id="231893128">
              <w:marLeft w:val="0"/>
              <w:marRight w:val="0"/>
              <w:marTop w:val="0"/>
              <w:marBottom w:val="0"/>
              <w:divBdr>
                <w:top w:val="none" w:sz="0" w:space="0" w:color="auto"/>
                <w:left w:val="none" w:sz="0" w:space="0" w:color="auto"/>
                <w:bottom w:val="none" w:sz="0" w:space="0" w:color="auto"/>
                <w:right w:val="none" w:sz="0" w:space="0" w:color="auto"/>
              </w:divBdr>
            </w:div>
            <w:div w:id="1401827822">
              <w:marLeft w:val="0"/>
              <w:marRight w:val="0"/>
              <w:marTop w:val="0"/>
              <w:marBottom w:val="0"/>
              <w:divBdr>
                <w:top w:val="none" w:sz="0" w:space="0" w:color="auto"/>
                <w:left w:val="none" w:sz="0" w:space="0" w:color="auto"/>
                <w:bottom w:val="none" w:sz="0" w:space="0" w:color="auto"/>
                <w:right w:val="none" w:sz="0" w:space="0" w:color="auto"/>
              </w:divBdr>
            </w:div>
            <w:div w:id="39130310">
              <w:marLeft w:val="0"/>
              <w:marRight w:val="0"/>
              <w:marTop w:val="0"/>
              <w:marBottom w:val="0"/>
              <w:divBdr>
                <w:top w:val="none" w:sz="0" w:space="0" w:color="auto"/>
                <w:left w:val="none" w:sz="0" w:space="0" w:color="auto"/>
                <w:bottom w:val="none" w:sz="0" w:space="0" w:color="auto"/>
                <w:right w:val="none" w:sz="0" w:space="0" w:color="auto"/>
              </w:divBdr>
            </w:div>
            <w:div w:id="221252061">
              <w:marLeft w:val="0"/>
              <w:marRight w:val="0"/>
              <w:marTop w:val="0"/>
              <w:marBottom w:val="0"/>
              <w:divBdr>
                <w:top w:val="none" w:sz="0" w:space="0" w:color="auto"/>
                <w:left w:val="none" w:sz="0" w:space="0" w:color="auto"/>
                <w:bottom w:val="none" w:sz="0" w:space="0" w:color="auto"/>
                <w:right w:val="none" w:sz="0" w:space="0" w:color="auto"/>
              </w:divBdr>
            </w:div>
            <w:div w:id="1841852303">
              <w:marLeft w:val="0"/>
              <w:marRight w:val="0"/>
              <w:marTop w:val="0"/>
              <w:marBottom w:val="0"/>
              <w:divBdr>
                <w:top w:val="none" w:sz="0" w:space="0" w:color="auto"/>
                <w:left w:val="none" w:sz="0" w:space="0" w:color="auto"/>
                <w:bottom w:val="none" w:sz="0" w:space="0" w:color="auto"/>
                <w:right w:val="none" w:sz="0" w:space="0" w:color="auto"/>
              </w:divBdr>
            </w:div>
            <w:div w:id="1864127190">
              <w:marLeft w:val="0"/>
              <w:marRight w:val="0"/>
              <w:marTop w:val="0"/>
              <w:marBottom w:val="0"/>
              <w:divBdr>
                <w:top w:val="none" w:sz="0" w:space="0" w:color="auto"/>
                <w:left w:val="none" w:sz="0" w:space="0" w:color="auto"/>
                <w:bottom w:val="none" w:sz="0" w:space="0" w:color="auto"/>
                <w:right w:val="none" w:sz="0" w:space="0" w:color="auto"/>
              </w:divBdr>
            </w:div>
            <w:div w:id="178199141">
              <w:marLeft w:val="0"/>
              <w:marRight w:val="0"/>
              <w:marTop w:val="0"/>
              <w:marBottom w:val="0"/>
              <w:divBdr>
                <w:top w:val="none" w:sz="0" w:space="0" w:color="auto"/>
                <w:left w:val="none" w:sz="0" w:space="0" w:color="auto"/>
                <w:bottom w:val="none" w:sz="0" w:space="0" w:color="auto"/>
                <w:right w:val="none" w:sz="0" w:space="0" w:color="auto"/>
              </w:divBdr>
            </w:div>
            <w:div w:id="659114450">
              <w:marLeft w:val="0"/>
              <w:marRight w:val="0"/>
              <w:marTop w:val="0"/>
              <w:marBottom w:val="0"/>
              <w:divBdr>
                <w:top w:val="none" w:sz="0" w:space="0" w:color="auto"/>
                <w:left w:val="none" w:sz="0" w:space="0" w:color="auto"/>
                <w:bottom w:val="none" w:sz="0" w:space="0" w:color="auto"/>
                <w:right w:val="none" w:sz="0" w:space="0" w:color="auto"/>
              </w:divBdr>
            </w:div>
            <w:div w:id="425467734">
              <w:marLeft w:val="0"/>
              <w:marRight w:val="0"/>
              <w:marTop w:val="0"/>
              <w:marBottom w:val="0"/>
              <w:divBdr>
                <w:top w:val="none" w:sz="0" w:space="0" w:color="auto"/>
                <w:left w:val="none" w:sz="0" w:space="0" w:color="auto"/>
                <w:bottom w:val="none" w:sz="0" w:space="0" w:color="auto"/>
                <w:right w:val="none" w:sz="0" w:space="0" w:color="auto"/>
              </w:divBdr>
            </w:div>
            <w:div w:id="885991865">
              <w:marLeft w:val="0"/>
              <w:marRight w:val="0"/>
              <w:marTop w:val="0"/>
              <w:marBottom w:val="0"/>
              <w:divBdr>
                <w:top w:val="none" w:sz="0" w:space="0" w:color="auto"/>
                <w:left w:val="none" w:sz="0" w:space="0" w:color="auto"/>
                <w:bottom w:val="none" w:sz="0" w:space="0" w:color="auto"/>
                <w:right w:val="none" w:sz="0" w:space="0" w:color="auto"/>
              </w:divBdr>
            </w:div>
            <w:div w:id="1094403435">
              <w:marLeft w:val="0"/>
              <w:marRight w:val="0"/>
              <w:marTop w:val="0"/>
              <w:marBottom w:val="0"/>
              <w:divBdr>
                <w:top w:val="none" w:sz="0" w:space="0" w:color="auto"/>
                <w:left w:val="none" w:sz="0" w:space="0" w:color="auto"/>
                <w:bottom w:val="none" w:sz="0" w:space="0" w:color="auto"/>
                <w:right w:val="none" w:sz="0" w:space="0" w:color="auto"/>
              </w:divBdr>
            </w:div>
            <w:div w:id="1003627350">
              <w:marLeft w:val="0"/>
              <w:marRight w:val="0"/>
              <w:marTop w:val="0"/>
              <w:marBottom w:val="0"/>
              <w:divBdr>
                <w:top w:val="none" w:sz="0" w:space="0" w:color="auto"/>
                <w:left w:val="none" w:sz="0" w:space="0" w:color="auto"/>
                <w:bottom w:val="none" w:sz="0" w:space="0" w:color="auto"/>
                <w:right w:val="none" w:sz="0" w:space="0" w:color="auto"/>
              </w:divBdr>
            </w:div>
            <w:div w:id="585579649">
              <w:marLeft w:val="0"/>
              <w:marRight w:val="0"/>
              <w:marTop w:val="0"/>
              <w:marBottom w:val="0"/>
              <w:divBdr>
                <w:top w:val="none" w:sz="0" w:space="0" w:color="auto"/>
                <w:left w:val="none" w:sz="0" w:space="0" w:color="auto"/>
                <w:bottom w:val="none" w:sz="0" w:space="0" w:color="auto"/>
                <w:right w:val="none" w:sz="0" w:space="0" w:color="auto"/>
              </w:divBdr>
            </w:div>
            <w:div w:id="992371393">
              <w:marLeft w:val="0"/>
              <w:marRight w:val="0"/>
              <w:marTop w:val="0"/>
              <w:marBottom w:val="0"/>
              <w:divBdr>
                <w:top w:val="none" w:sz="0" w:space="0" w:color="auto"/>
                <w:left w:val="none" w:sz="0" w:space="0" w:color="auto"/>
                <w:bottom w:val="none" w:sz="0" w:space="0" w:color="auto"/>
                <w:right w:val="none" w:sz="0" w:space="0" w:color="auto"/>
              </w:divBdr>
            </w:div>
            <w:div w:id="657997243">
              <w:marLeft w:val="0"/>
              <w:marRight w:val="0"/>
              <w:marTop w:val="0"/>
              <w:marBottom w:val="0"/>
              <w:divBdr>
                <w:top w:val="none" w:sz="0" w:space="0" w:color="auto"/>
                <w:left w:val="none" w:sz="0" w:space="0" w:color="auto"/>
                <w:bottom w:val="none" w:sz="0" w:space="0" w:color="auto"/>
                <w:right w:val="none" w:sz="0" w:space="0" w:color="auto"/>
              </w:divBdr>
            </w:div>
            <w:div w:id="1370030205">
              <w:marLeft w:val="0"/>
              <w:marRight w:val="0"/>
              <w:marTop w:val="0"/>
              <w:marBottom w:val="0"/>
              <w:divBdr>
                <w:top w:val="none" w:sz="0" w:space="0" w:color="auto"/>
                <w:left w:val="none" w:sz="0" w:space="0" w:color="auto"/>
                <w:bottom w:val="none" w:sz="0" w:space="0" w:color="auto"/>
                <w:right w:val="none" w:sz="0" w:space="0" w:color="auto"/>
              </w:divBdr>
            </w:div>
            <w:div w:id="1363943347">
              <w:marLeft w:val="0"/>
              <w:marRight w:val="0"/>
              <w:marTop w:val="0"/>
              <w:marBottom w:val="0"/>
              <w:divBdr>
                <w:top w:val="none" w:sz="0" w:space="0" w:color="auto"/>
                <w:left w:val="none" w:sz="0" w:space="0" w:color="auto"/>
                <w:bottom w:val="none" w:sz="0" w:space="0" w:color="auto"/>
                <w:right w:val="none" w:sz="0" w:space="0" w:color="auto"/>
              </w:divBdr>
            </w:div>
            <w:div w:id="364797302">
              <w:marLeft w:val="0"/>
              <w:marRight w:val="0"/>
              <w:marTop w:val="0"/>
              <w:marBottom w:val="0"/>
              <w:divBdr>
                <w:top w:val="none" w:sz="0" w:space="0" w:color="auto"/>
                <w:left w:val="none" w:sz="0" w:space="0" w:color="auto"/>
                <w:bottom w:val="none" w:sz="0" w:space="0" w:color="auto"/>
                <w:right w:val="none" w:sz="0" w:space="0" w:color="auto"/>
              </w:divBdr>
            </w:div>
            <w:div w:id="437137105">
              <w:marLeft w:val="0"/>
              <w:marRight w:val="0"/>
              <w:marTop w:val="0"/>
              <w:marBottom w:val="0"/>
              <w:divBdr>
                <w:top w:val="none" w:sz="0" w:space="0" w:color="auto"/>
                <w:left w:val="none" w:sz="0" w:space="0" w:color="auto"/>
                <w:bottom w:val="none" w:sz="0" w:space="0" w:color="auto"/>
                <w:right w:val="none" w:sz="0" w:space="0" w:color="auto"/>
              </w:divBdr>
            </w:div>
            <w:div w:id="235432311">
              <w:marLeft w:val="0"/>
              <w:marRight w:val="0"/>
              <w:marTop w:val="0"/>
              <w:marBottom w:val="0"/>
              <w:divBdr>
                <w:top w:val="none" w:sz="0" w:space="0" w:color="auto"/>
                <w:left w:val="none" w:sz="0" w:space="0" w:color="auto"/>
                <w:bottom w:val="none" w:sz="0" w:space="0" w:color="auto"/>
                <w:right w:val="none" w:sz="0" w:space="0" w:color="auto"/>
              </w:divBdr>
            </w:div>
            <w:div w:id="696153837">
              <w:marLeft w:val="0"/>
              <w:marRight w:val="0"/>
              <w:marTop w:val="0"/>
              <w:marBottom w:val="0"/>
              <w:divBdr>
                <w:top w:val="none" w:sz="0" w:space="0" w:color="auto"/>
                <w:left w:val="none" w:sz="0" w:space="0" w:color="auto"/>
                <w:bottom w:val="none" w:sz="0" w:space="0" w:color="auto"/>
                <w:right w:val="none" w:sz="0" w:space="0" w:color="auto"/>
              </w:divBdr>
            </w:div>
            <w:div w:id="266692259">
              <w:marLeft w:val="0"/>
              <w:marRight w:val="0"/>
              <w:marTop w:val="0"/>
              <w:marBottom w:val="0"/>
              <w:divBdr>
                <w:top w:val="none" w:sz="0" w:space="0" w:color="auto"/>
                <w:left w:val="none" w:sz="0" w:space="0" w:color="auto"/>
                <w:bottom w:val="none" w:sz="0" w:space="0" w:color="auto"/>
                <w:right w:val="none" w:sz="0" w:space="0" w:color="auto"/>
              </w:divBdr>
            </w:div>
            <w:div w:id="4402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3020">
      <w:bodyDiv w:val="1"/>
      <w:marLeft w:val="0"/>
      <w:marRight w:val="0"/>
      <w:marTop w:val="0"/>
      <w:marBottom w:val="0"/>
      <w:divBdr>
        <w:top w:val="none" w:sz="0" w:space="0" w:color="auto"/>
        <w:left w:val="none" w:sz="0" w:space="0" w:color="auto"/>
        <w:bottom w:val="none" w:sz="0" w:space="0" w:color="auto"/>
        <w:right w:val="none" w:sz="0" w:space="0" w:color="auto"/>
      </w:divBdr>
    </w:div>
    <w:div w:id="1070035323">
      <w:bodyDiv w:val="1"/>
      <w:marLeft w:val="0"/>
      <w:marRight w:val="0"/>
      <w:marTop w:val="0"/>
      <w:marBottom w:val="0"/>
      <w:divBdr>
        <w:top w:val="none" w:sz="0" w:space="0" w:color="auto"/>
        <w:left w:val="none" w:sz="0" w:space="0" w:color="auto"/>
        <w:bottom w:val="none" w:sz="0" w:space="0" w:color="auto"/>
        <w:right w:val="none" w:sz="0" w:space="0" w:color="auto"/>
      </w:divBdr>
    </w:div>
    <w:div w:id="1210342710">
      <w:bodyDiv w:val="1"/>
      <w:marLeft w:val="0"/>
      <w:marRight w:val="0"/>
      <w:marTop w:val="0"/>
      <w:marBottom w:val="0"/>
      <w:divBdr>
        <w:top w:val="none" w:sz="0" w:space="0" w:color="auto"/>
        <w:left w:val="none" w:sz="0" w:space="0" w:color="auto"/>
        <w:bottom w:val="none" w:sz="0" w:space="0" w:color="auto"/>
        <w:right w:val="none" w:sz="0" w:space="0" w:color="auto"/>
      </w:divBdr>
    </w:div>
    <w:div w:id="1344895031">
      <w:bodyDiv w:val="1"/>
      <w:marLeft w:val="0"/>
      <w:marRight w:val="0"/>
      <w:marTop w:val="0"/>
      <w:marBottom w:val="0"/>
      <w:divBdr>
        <w:top w:val="none" w:sz="0" w:space="0" w:color="auto"/>
        <w:left w:val="none" w:sz="0" w:space="0" w:color="auto"/>
        <w:bottom w:val="none" w:sz="0" w:space="0" w:color="auto"/>
        <w:right w:val="none" w:sz="0" w:space="0" w:color="auto"/>
      </w:divBdr>
    </w:div>
    <w:div w:id="1450584974">
      <w:bodyDiv w:val="1"/>
      <w:marLeft w:val="0"/>
      <w:marRight w:val="0"/>
      <w:marTop w:val="0"/>
      <w:marBottom w:val="0"/>
      <w:divBdr>
        <w:top w:val="none" w:sz="0" w:space="0" w:color="auto"/>
        <w:left w:val="none" w:sz="0" w:space="0" w:color="auto"/>
        <w:bottom w:val="none" w:sz="0" w:space="0" w:color="auto"/>
        <w:right w:val="none" w:sz="0" w:space="0" w:color="auto"/>
      </w:divBdr>
    </w:div>
    <w:div w:id="1559590191">
      <w:bodyDiv w:val="1"/>
      <w:marLeft w:val="0"/>
      <w:marRight w:val="0"/>
      <w:marTop w:val="0"/>
      <w:marBottom w:val="0"/>
      <w:divBdr>
        <w:top w:val="none" w:sz="0" w:space="0" w:color="auto"/>
        <w:left w:val="none" w:sz="0" w:space="0" w:color="auto"/>
        <w:bottom w:val="none" w:sz="0" w:space="0" w:color="auto"/>
        <w:right w:val="none" w:sz="0" w:space="0" w:color="auto"/>
      </w:divBdr>
    </w:div>
    <w:div w:id="1628585252">
      <w:bodyDiv w:val="1"/>
      <w:marLeft w:val="0"/>
      <w:marRight w:val="0"/>
      <w:marTop w:val="0"/>
      <w:marBottom w:val="0"/>
      <w:divBdr>
        <w:top w:val="none" w:sz="0" w:space="0" w:color="auto"/>
        <w:left w:val="none" w:sz="0" w:space="0" w:color="auto"/>
        <w:bottom w:val="none" w:sz="0" w:space="0" w:color="auto"/>
        <w:right w:val="none" w:sz="0" w:space="0" w:color="auto"/>
      </w:divBdr>
    </w:div>
    <w:div w:id="1804620222">
      <w:bodyDiv w:val="1"/>
      <w:marLeft w:val="0"/>
      <w:marRight w:val="0"/>
      <w:marTop w:val="0"/>
      <w:marBottom w:val="0"/>
      <w:divBdr>
        <w:top w:val="none" w:sz="0" w:space="0" w:color="auto"/>
        <w:left w:val="none" w:sz="0" w:space="0" w:color="auto"/>
        <w:bottom w:val="none" w:sz="0" w:space="0" w:color="auto"/>
        <w:right w:val="none" w:sz="0" w:space="0" w:color="auto"/>
      </w:divBdr>
    </w:div>
    <w:div w:id="1909803177">
      <w:bodyDiv w:val="1"/>
      <w:marLeft w:val="0"/>
      <w:marRight w:val="0"/>
      <w:marTop w:val="0"/>
      <w:marBottom w:val="0"/>
      <w:divBdr>
        <w:top w:val="none" w:sz="0" w:space="0" w:color="auto"/>
        <w:left w:val="none" w:sz="0" w:space="0" w:color="auto"/>
        <w:bottom w:val="none" w:sz="0" w:space="0" w:color="auto"/>
        <w:right w:val="none" w:sz="0" w:space="0" w:color="auto"/>
      </w:divBdr>
    </w:div>
    <w:div w:id="197383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oleObject" Target="embeddings/oleObject3.bin"/><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wmf"/><Relationship Id="rId34" Type="http://schemas.openxmlformats.org/officeDocument/2006/relationships/oleObject" Target="embeddings/oleObject7.bin"/><Relationship Id="rId42" Type="http://schemas.openxmlformats.org/officeDocument/2006/relationships/footer" Target="foot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5.wmf"/><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9.wmf"/><Relationship Id="rId40"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image" Target="media/image6.wmf"/><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creativecommons.org/licenses/by/4.0/legalcode" TargetMode="External"/><Relationship Id="rId22" Type="http://schemas.openxmlformats.org/officeDocument/2006/relationships/oleObject" Target="embeddings/oleObject1.bin"/><Relationship Id="rId27" Type="http://schemas.openxmlformats.org/officeDocument/2006/relationships/image" Target="media/image4.wmf"/><Relationship Id="rId30" Type="http://schemas.openxmlformats.org/officeDocument/2006/relationships/oleObject" Target="embeddings/oleObject5.bin"/><Relationship Id="rId35" Type="http://schemas.openxmlformats.org/officeDocument/2006/relationships/image" Target="media/image8.wmf"/><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1" ma:contentTypeDescription="Create a new document." ma:contentTypeScope="" ma:versionID="2527cbdd5638ac9efda1a8ca5a27793f">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18f88626dae770704e81abe64ca9b715"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mso-contentType ?>
<spe:Receivers xmlns:spe="http://schemas.microsoft.com/sharepoint/event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C5CF2B-B677-4F03-9AD8-76A1E71652A4}">
  <ds:schemaRefs>
    <ds:schemaRef ds:uri="Microsoft.SharePoint.Taxonomy.ContentTypeSync"/>
  </ds:schemaRefs>
</ds:datastoreItem>
</file>

<file path=customXml/itemProps2.xml><?xml version="1.0" encoding="utf-8"?>
<ds:datastoreItem xmlns:ds="http://schemas.openxmlformats.org/officeDocument/2006/customXml" ds:itemID="{19EE8E59-8F1B-48AF-B850-9BC38067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E28165-1015-4F7F-82F3-B9E69759E92B}">
  <ds:schemaRefs>
    <ds:schemaRef ds:uri="71c5aaf6-e6ce-465b-b873-5148d2a4c105"/>
    <ds:schemaRef ds:uri="e36d8d0d-d80c-4b38-8e0d-3de84ac0e0f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4ab1a16-c41d-4865-a433-ad08d2a54ac6"/>
    <ds:schemaRef ds:uri="http://www.w3.org/XML/1998/namespace"/>
    <ds:schemaRef ds:uri="http://purl.org/dc/dcmitype/"/>
  </ds:schemaRefs>
</ds:datastoreItem>
</file>

<file path=customXml/itemProps4.xml><?xml version="1.0" encoding="utf-8"?>
<ds:datastoreItem xmlns:ds="http://schemas.openxmlformats.org/officeDocument/2006/customXml" ds:itemID="{4F688F37-22B4-4BC9-99C0-14C8278C3125}">
  <ds:schemaRefs>
    <ds:schemaRef ds:uri="http://schemas.microsoft.com/sharepoint/v3/contenttype/forms"/>
  </ds:schemaRefs>
</ds:datastoreItem>
</file>

<file path=customXml/itemProps5.xml><?xml version="1.0" encoding="utf-8"?>
<ds:datastoreItem xmlns:ds="http://schemas.openxmlformats.org/officeDocument/2006/customXml" ds:itemID="{D899EB0A-3429-4EFC-BBEB-1C415CDA9797}">
  <ds:schemaRefs>
    <ds:schemaRef ds:uri="http://schemas.microsoft.com/office/2006/metadata/longProperties"/>
  </ds:schemaRefs>
</ds:datastoreItem>
</file>

<file path=customXml/itemProps6.xml><?xml version="1.0" encoding="utf-8"?>
<ds:datastoreItem xmlns:ds="http://schemas.openxmlformats.org/officeDocument/2006/customXml" ds:itemID="{7D6B434D-89B9-44B8-9668-7B0C206AA765}">
  <ds:schemaRefs>
    <ds:schemaRef ds:uri="http://schemas.microsoft.com/sharepoint/events"/>
  </ds:schemaRefs>
</ds:datastoreItem>
</file>

<file path=customXml/itemProps7.xml><?xml version="1.0" encoding="utf-8"?>
<ds:datastoreItem xmlns:ds="http://schemas.openxmlformats.org/officeDocument/2006/customXml" ds:itemID="{0818A9BE-8254-467D-B894-394269D7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TotalTime>
  <Pages>6</Pages>
  <Words>14230</Words>
  <Characters>81112</Characters>
  <Application>Microsoft Office Word</Application>
  <DocSecurity>0</DocSecurity>
  <Lines>675</Lines>
  <Paragraphs>190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RIC E2AP</vt:lpstr>
      <vt:lpstr>3GPP TS 36.423</vt:lpstr>
    </vt:vector>
  </TitlesOfParts>
  <Manager/>
  <Company/>
  <LinksUpToDate>false</LinksUpToDate>
  <CharactersWithSpaces>95152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 E2AP</dc:title>
  <dc:subject>RIC E2AP</dc:subject>
  <dc:creator>alistair.urie@nokia-bell-labs.com</dc:creator>
  <cp:keywords>RIC, LTE, NR, radio</cp:keywords>
  <dc:description/>
  <cp:lastModifiedBy>Urie, Alistair (Nokia - FR/Paris-Saclay)</cp:lastModifiedBy>
  <cp:revision>4</cp:revision>
  <cp:lastPrinted>2019-10-02T16:15:00Z</cp:lastPrinted>
  <dcterms:created xsi:type="dcterms:W3CDTF">2019-10-02T16:09:00Z</dcterms:created>
  <dcterms:modified xsi:type="dcterms:W3CDTF">2019-10-02T16:19:00Z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AUINPNLI245A-1647725952-111</vt:lpwstr>
  </property>
  <property fmtid="{D5CDD505-2E9C-101B-9397-08002B2CF9AE}" pid="3" name="_dlc_DocIdItemGuid">
    <vt:lpwstr>2a39724d-2987-4d84-b8b3-ded63c367cae</vt:lpwstr>
  </property>
  <property fmtid="{D5CDD505-2E9C-101B-9397-08002B2CF9AE}" pid="4" name="_dlc_DocIdUrl">
    <vt:lpwstr>https://nokia.sharepoint.com/sites/vRAN_RIC_co-creation/_layouts/15/DocIdRedir.aspx?ID=AUINPNLI245A-1647725952-111, AUINPNLI245A-1647725952-111</vt:lpwstr>
  </property>
  <property fmtid="{D5CDD505-2E9C-101B-9397-08002B2CF9AE}" pid="5" name="Owner">
    <vt:lpwstr/>
  </property>
  <property fmtid="{D5CDD505-2E9C-101B-9397-08002B2CF9AE}" pid="6" name="DocumentType">
    <vt:lpwstr>Description</vt:lpwstr>
  </property>
  <property fmtid="{D5CDD505-2E9C-101B-9397-08002B2CF9AE}" pid="7" name="NokiaConfidentiality">
    <vt:lpwstr>Nokia Internal Use</vt:lpwstr>
  </property>
  <property fmtid="{D5CDD505-2E9C-101B-9397-08002B2CF9AE}" pid="8" name="HideFromDelve">
    <vt:lpwstr>0</vt:lpwstr>
  </property>
  <property fmtid="{D5CDD505-2E9C-101B-9397-08002B2CF9AE}" pid="9" name="ContentTypeId">
    <vt:lpwstr>0x01010009E82D54F3F10D468133B175E7F78D1A</vt:lpwstr>
  </property>
</Properties>
</file>