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11 Intern-20260519_140907-Meeting Recording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May 19, 2026, 9:09PM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1m 4s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Melanie Chen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(Conf Room STUDIO D/3036 (14))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OK, so reporting by coming this meeting.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 guess I'll just turn on my.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all mute to the corporate.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it's unmuted OK.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 should be.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want me to join the call then? I sure.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yes, yes. 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Speaker 1 (Conf Room STUDIO D/3036 (14))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 that?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 can record it and you can because you won't be able to see my screen, right?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(Conf Room STUDIO D/3036 (14))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Yes, let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Melanie Chen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mrfbwkyjk90fjb9xpyriq.png"/><Relationship Id="rId7" Type="http://schemas.openxmlformats.org/officeDocument/2006/relationships/image" Target="media/kpcdnshkqxhz7klngck37.png"/><Relationship Id="rId8" Type="http://schemas.openxmlformats.org/officeDocument/2006/relationships/image" Target="media/x5jvdm9lbd9dgnoneuwaw.png"/><Relationship Id="rId9" Type="http://schemas.openxmlformats.org/officeDocument/2006/relationships/image" Target="media/44e4l4hqe9xfyqgm3kmzw.png"/><Relationship Id="rId10" Type="http://schemas.openxmlformats.org/officeDocument/2006/relationships/image" Target="media/k-_t_pie8zvs0idh6z1dv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2026-05-19T22:52:49.168Z</dcterms:created>
  <dcterms:modified xsi:type="dcterms:W3CDTF">2026-05-19T22:52:49.168Z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