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719ED" w14:textId="5559C278" w:rsidR="004F1ADD" w:rsidRDefault="00DE689E" w:rsidP="00A24132">
      <w:pPr>
        <w:kinsoku w:val="0"/>
        <w:overflowPunct w:val="0"/>
        <w:autoSpaceDE w:val="0"/>
        <w:autoSpaceDN w:val="0"/>
        <w:adjustRightInd w:val="0"/>
        <w:spacing w:after="0" w:line="245" w:lineRule="exact"/>
        <w:rPr>
          <w:rFonts w:ascii="Arial" w:hAnsi="Arial" w:cs="Arial"/>
          <w:b/>
          <w:bCs/>
          <w:spacing w:val="-1"/>
          <w:sz w:val="24"/>
          <w:szCs w:val="24"/>
        </w:rPr>
      </w:pPr>
      <w:bookmarkStart w:id="0" w:name="bookmark2"/>
      <w:bookmarkEnd w:id="0"/>
      <w:r>
        <w:rPr>
          <w:rFonts w:ascii="Arial" w:hAnsi="Arial" w:cs="Arial"/>
          <w:b/>
          <w:bCs/>
          <w:spacing w:val="-1"/>
          <w:sz w:val="24"/>
          <w:szCs w:val="24"/>
        </w:rPr>
        <w:t>DS3231 – Maxim Integrated</w:t>
      </w:r>
      <w:r w:rsidR="00047BE3">
        <w:rPr>
          <w:rFonts w:ascii="Arial" w:hAnsi="Arial" w:cs="Arial"/>
          <w:b/>
          <w:bCs/>
          <w:spacing w:val="-1"/>
          <w:sz w:val="24"/>
          <w:szCs w:val="24"/>
        </w:rPr>
        <w:tab/>
      </w:r>
      <w:r w:rsidR="00047BE3">
        <w:rPr>
          <w:rFonts w:ascii="Arial" w:hAnsi="Arial" w:cs="Arial"/>
          <w:b/>
          <w:bCs/>
          <w:spacing w:val="-1"/>
          <w:sz w:val="24"/>
          <w:szCs w:val="24"/>
        </w:rPr>
        <w:tab/>
        <w:t>EELE</w:t>
      </w:r>
      <w:r w:rsidR="00776FA5">
        <w:rPr>
          <w:rFonts w:ascii="Arial" w:hAnsi="Arial" w:cs="Arial"/>
          <w:b/>
          <w:bCs/>
          <w:spacing w:val="-1"/>
          <w:sz w:val="24"/>
          <w:szCs w:val="24"/>
        </w:rPr>
        <w:t>465</w:t>
      </w:r>
      <w:r w:rsidR="00047BE3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="00776FA5">
        <w:rPr>
          <w:rFonts w:ascii="Arial" w:hAnsi="Arial" w:cs="Arial"/>
          <w:b/>
          <w:bCs/>
          <w:spacing w:val="-1"/>
          <w:sz w:val="24"/>
          <w:szCs w:val="24"/>
        </w:rPr>
        <w:t>01</w:t>
      </w:r>
      <w:r w:rsidR="00047BE3">
        <w:rPr>
          <w:rFonts w:ascii="Arial" w:hAnsi="Arial" w:cs="Arial"/>
          <w:b/>
          <w:bCs/>
          <w:spacing w:val="-1"/>
          <w:sz w:val="24"/>
          <w:szCs w:val="24"/>
        </w:rPr>
        <w:t>/2</w:t>
      </w:r>
      <w:r w:rsidR="00776FA5">
        <w:rPr>
          <w:rFonts w:ascii="Arial" w:hAnsi="Arial" w:cs="Arial"/>
          <w:b/>
          <w:bCs/>
          <w:spacing w:val="-1"/>
          <w:sz w:val="24"/>
          <w:szCs w:val="24"/>
        </w:rPr>
        <w:t>1</w:t>
      </w:r>
      <w:r w:rsidR="00047BE3">
        <w:rPr>
          <w:rFonts w:ascii="Arial" w:hAnsi="Arial" w:cs="Arial"/>
          <w:b/>
          <w:bCs/>
          <w:spacing w:val="-1"/>
          <w:sz w:val="24"/>
          <w:szCs w:val="24"/>
        </w:rPr>
        <w:t>/1</w:t>
      </w:r>
      <w:r w:rsidR="00776FA5">
        <w:rPr>
          <w:rFonts w:ascii="Arial" w:hAnsi="Arial" w:cs="Arial"/>
          <w:b/>
          <w:bCs/>
          <w:spacing w:val="-1"/>
          <w:sz w:val="24"/>
          <w:szCs w:val="24"/>
        </w:rPr>
        <w:t>9</w:t>
      </w:r>
      <w:r w:rsidR="00114B9B">
        <w:rPr>
          <w:rFonts w:ascii="Arial" w:hAnsi="Arial" w:cs="Arial"/>
          <w:b/>
          <w:bCs/>
          <w:spacing w:val="-1"/>
          <w:sz w:val="24"/>
          <w:szCs w:val="24"/>
        </w:rPr>
        <w:t xml:space="preserve"> In Class Exercise</w:t>
      </w:r>
    </w:p>
    <w:p w14:paraId="1AEA6A3F" w14:textId="77777777" w:rsidR="00B335C7" w:rsidRDefault="00B335C7">
      <w:r w:rsidRPr="00B335C7">
        <w:rPr>
          <w:noProof/>
        </w:rPr>
        <w:drawing>
          <wp:inline distT="0" distB="0" distL="0" distR="0" wp14:anchorId="54BBD572" wp14:editId="44F84696">
            <wp:extent cx="6372225" cy="441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536" cy="447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C1DD" w14:textId="77777777" w:rsidR="00D461E5" w:rsidRPr="00CC4212" w:rsidRDefault="00D461E5" w:rsidP="00D461E5">
      <w:pPr>
        <w:rPr>
          <w:noProof/>
        </w:rPr>
      </w:pPr>
      <w:r w:rsidRPr="00CC4212">
        <w:rPr>
          <w:b/>
          <w:bCs/>
          <w:noProof/>
        </w:rPr>
        <w:t>Temperature Registers (11h–12h)</w:t>
      </w:r>
    </w:p>
    <w:p w14:paraId="07EC0000" w14:textId="77777777" w:rsidR="00D461E5" w:rsidRPr="00CC4212" w:rsidRDefault="00D461E5" w:rsidP="00D461E5">
      <w:pPr>
        <w:rPr>
          <w:noProof/>
        </w:rPr>
      </w:pPr>
      <w:r w:rsidRPr="00CC4212">
        <w:rPr>
          <w:noProof/>
        </w:rPr>
        <w:t xml:space="preserve">Temperature is represented as a 10-bit code with a resolution of 0.25°C and is accessible at location 11h and 12h. The temperature is encoded in two’s complement format. The upper 8 bits, the integer portion, are at loca- tion 11h and the lower 2 bits, the fractional portion, are in the upper nibble at location 12h. </w:t>
      </w:r>
      <w:r w:rsidR="00CC4212" w:rsidRPr="00CC4212">
        <w:rPr>
          <w:noProof/>
        </w:rPr>
        <w:t xml:space="preserve"> </w:t>
      </w:r>
      <w:r w:rsidRPr="00CC4212">
        <w:rPr>
          <w:noProof/>
        </w:rPr>
        <w:t>Upon power reset, the registers are set to a default temperature of 0°C and the controller starts a temperature conversion. The temperature is read on initial application of VCC or I2C access on VBAT and once every 64 seconds afterwards. The temperature registers are updated after each user-initiated conversion and on every 64-second conversion. The temperature registers</w:t>
      </w:r>
      <w:r w:rsidR="00CC4212" w:rsidRPr="00CC4212">
        <w:rPr>
          <w:noProof/>
        </w:rPr>
        <w:t xml:space="preserve"> </w:t>
      </w:r>
      <w:r w:rsidRPr="00CC4212">
        <w:rPr>
          <w:noProof/>
        </w:rPr>
        <w:t>are read-only.</w:t>
      </w:r>
    </w:p>
    <w:p w14:paraId="03C8A2C5" w14:textId="77777777" w:rsidR="00114B9B" w:rsidRDefault="00B335C7">
      <w:r w:rsidRPr="00B335C7">
        <w:rPr>
          <w:noProof/>
        </w:rPr>
        <w:drawing>
          <wp:inline distT="0" distB="0" distL="0" distR="0" wp14:anchorId="640F3103" wp14:editId="35D82AB7">
            <wp:extent cx="5747657" cy="1804590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663" cy="185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91DD5" w14:textId="5D5441A8" w:rsidR="00B335C7" w:rsidRDefault="00114B9B">
      <w:r>
        <w:lastRenderedPageBreak/>
        <w:t xml:space="preserve">Master </w:t>
      </w:r>
      <w:r w:rsidR="00F544B6">
        <w:t>MSP430</w:t>
      </w:r>
      <w:bookmarkStart w:id="1" w:name="_GoBack"/>
      <w:bookmarkEnd w:id="1"/>
      <w:r>
        <w:t xml:space="preserve"> and Slave DS3231 Real Time Clock with a </w:t>
      </w:r>
      <w:r w:rsidR="00D461E5">
        <w:t xml:space="preserve">Slave </w:t>
      </w:r>
      <w:r w:rsidR="00B335C7">
        <w:t xml:space="preserve">Address of </w:t>
      </w:r>
      <w:r>
        <w:t xml:space="preserve"> </w:t>
      </w:r>
      <w:r w:rsidR="00B335C7">
        <w:t>1101000</w:t>
      </w:r>
    </w:p>
    <w:p w14:paraId="359A4C0C" w14:textId="77777777" w:rsidR="00CC4212" w:rsidRDefault="00DE689E">
      <w:r>
        <w:t>Draw out the serial data stream to initialize the first</w:t>
      </w:r>
      <w:r w:rsidR="00CC4212">
        <w:t xml:space="preserve"> three</w:t>
      </w:r>
      <w:r>
        <w:t xml:space="preserve"> memory locations with </w:t>
      </w:r>
      <w:r w:rsidR="00CC4212">
        <w:t>a time of 9:30:15 AM (assume AM=0)  Indicate on your sketch what the Master is sending and what the Slave is sending.</w:t>
      </w:r>
    </w:p>
    <w:p w14:paraId="7B642FC3" w14:textId="77777777" w:rsidR="00CC4212" w:rsidRDefault="00CC4212"/>
    <w:p w14:paraId="4D895003" w14:textId="77777777" w:rsidR="00114B9B" w:rsidRDefault="00114B9B"/>
    <w:p w14:paraId="27CF6CD1" w14:textId="77777777" w:rsidR="00114B9B" w:rsidRDefault="00114B9B"/>
    <w:p w14:paraId="5B8E4CB7" w14:textId="77777777" w:rsidR="00114B9B" w:rsidRDefault="00114B9B"/>
    <w:p w14:paraId="7D21EA8F" w14:textId="77777777" w:rsidR="00114B9B" w:rsidRDefault="00114B9B"/>
    <w:p w14:paraId="1930673D" w14:textId="77777777" w:rsidR="00114B9B" w:rsidRDefault="00114B9B"/>
    <w:p w14:paraId="70F5493A" w14:textId="77777777" w:rsidR="00114B9B" w:rsidRDefault="00114B9B"/>
    <w:p w14:paraId="0D072D82" w14:textId="77777777" w:rsidR="00CC4212" w:rsidRDefault="00CC4212"/>
    <w:p w14:paraId="67699C61" w14:textId="77777777" w:rsidR="00CC4212" w:rsidRDefault="00CC4212" w:rsidP="00CC4212">
      <w:r>
        <w:t>Draw out the serial data stream to read back the first three memory locations to get the current time (assume the time read back is 9:36:18 AM (assume AM=0)  Indicate on your sketch what the Master is sending and what the Slave is sending.</w:t>
      </w:r>
    </w:p>
    <w:p w14:paraId="59A1325E" w14:textId="77777777" w:rsidR="00114B9B" w:rsidRDefault="00114B9B" w:rsidP="00CC4212"/>
    <w:p w14:paraId="18162707" w14:textId="77777777" w:rsidR="00114B9B" w:rsidRDefault="00114B9B" w:rsidP="00CC4212"/>
    <w:p w14:paraId="24E3FA15" w14:textId="77777777" w:rsidR="00114B9B" w:rsidRDefault="00114B9B" w:rsidP="00CC4212"/>
    <w:p w14:paraId="58FDB67E" w14:textId="77777777" w:rsidR="00114B9B" w:rsidRDefault="00114B9B" w:rsidP="00CC4212"/>
    <w:p w14:paraId="184EE8D3" w14:textId="77777777" w:rsidR="00114B9B" w:rsidRDefault="00114B9B" w:rsidP="00CC4212"/>
    <w:p w14:paraId="2646B375" w14:textId="77777777" w:rsidR="00114B9B" w:rsidRDefault="00114B9B" w:rsidP="00CC4212"/>
    <w:p w14:paraId="015F49F4" w14:textId="77777777" w:rsidR="00114B9B" w:rsidRDefault="00114B9B" w:rsidP="00CC4212"/>
    <w:p w14:paraId="3FA4BCD4" w14:textId="77777777" w:rsidR="00114B9B" w:rsidRDefault="00114B9B" w:rsidP="00CC4212"/>
    <w:p w14:paraId="2DECEAC8" w14:textId="77777777" w:rsidR="00114B9B" w:rsidRDefault="00114B9B" w:rsidP="00CC4212"/>
    <w:p w14:paraId="74F7D0D2" w14:textId="77777777" w:rsidR="00114B9B" w:rsidRDefault="00114B9B" w:rsidP="00114B9B">
      <w:pPr>
        <w:rPr>
          <w:noProof/>
        </w:rPr>
      </w:pPr>
      <w:r>
        <w:t xml:space="preserve">Draw out the serial data stream to read back the two Temperature Register locations to get the current room temperature value.  </w:t>
      </w:r>
      <w:r>
        <w:rPr>
          <w:noProof/>
        </w:rPr>
        <w:t>Indicate on your sketch what the Master is sending and what the Slave is sending.</w:t>
      </w:r>
      <w:r>
        <w:t xml:space="preserve">  </w:t>
      </w:r>
      <w:r>
        <w:rPr>
          <w:noProof/>
        </w:rPr>
        <w:t xml:space="preserve">Assume the room temperature is +25.5°C what are the values in register 11h and 12h? </w:t>
      </w:r>
    </w:p>
    <w:p w14:paraId="62130425" w14:textId="77777777" w:rsidR="00114B9B" w:rsidRDefault="00114B9B" w:rsidP="00CC4212"/>
    <w:p w14:paraId="0E92E306" w14:textId="77777777" w:rsidR="00CC4212" w:rsidRDefault="00CC4212"/>
    <w:p w14:paraId="341C2004" w14:textId="77777777" w:rsidR="00693505" w:rsidRDefault="00693505"/>
    <w:sectPr w:rsidR="00693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ADD"/>
    <w:rsid w:val="00047BE3"/>
    <w:rsid w:val="00114B9B"/>
    <w:rsid w:val="001A7CC3"/>
    <w:rsid w:val="00337FC8"/>
    <w:rsid w:val="004F1ADD"/>
    <w:rsid w:val="00686289"/>
    <w:rsid w:val="00690809"/>
    <w:rsid w:val="00693505"/>
    <w:rsid w:val="00776FA5"/>
    <w:rsid w:val="008010C1"/>
    <w:rsid w:val="00A24132"/>
    <w:rsid w:val="00AD05C0"/>
    <w:rsid w:val="00B335C7"/>
    <w:rsid w:val="00BA5BB5"/>
    <w:rsid w:val="00CC4212"/>
    <w:rsid w:val="00D461E5"/>
    <w:rsid w:val="00D874FB"/>
    <w:rsid w:val="00DD57B4"/>
    <w:rsid w:val="00DE689E"/>
    <w:rsid w:val="00E80908"/>
    <w:rsid w:val="00F34B04"/>
    <w:rsid w:val="00F5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A1063"/>
  <w15:chartTrackingRefBased/>
  <w15:docId w15:val="{3A39C4A1-C4AF-465A-A7E5-40212D0A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4F1A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F1ADD"/>
  </w:style>
  <w:style w:type="paragraph" w:styleId="BalloonText">
    <w:name w:val="Balloon Text"/>
    <w:basedOn w:val="Normal"/>
    <w:link w:val="BalloonTextChar"/>
    <w:uiPriority w:val="99"/>
    <w:semiHidden/>
    <w:unhideWhenUsed/>
    <w:rsid w:val="00D874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Larimer, Randal</dc:creator>
  <cp:keywords/>
  <dc:description/>
  <cp:lastModifiedBy>RANDY LARIMER</cp:lastModifiedBy>
  <cp:revision>3</cp:revision>
  <cp:lastPrinted>2016-10-10T16:01:00Z</cp:lastPrinted>
  <dcterms:created xsi:type="dcterms:W3CDTF">2020-01-21T15:41:00Z</dcterms:created>
  <dcterms:modified xsi:type="dcterms:W3CDTF">2020-01-21T15:42:00Z</dcterms:modified>
</cp:coreProperties>
</file>