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A090" w14:textId="6BEDD7BB" w:rsidR="000214A0" w:rsidRDefault="00102226">
      <w:pPr>
        <w:rPr>
          <w:lang w:val="en-US"/>
        </w:rPr>
      </w:pPr>
      <w:r>
        <w:rPr>
          <w:lang w:val="en-US"/>
        </w:rPr>
        <w:t>NAME</w:t>
      </w:r>
      <w:r>
        <w:rPr>
          <w:lang w:val="en-US"/>
        </w:rPr>
        <w:tab/>
      </w:r>
      <w:r>
        <w:rPr>
          <w:lang w:val="en-US"/>
        </w:rPr>
        <w:tab/>
        <w:t>: RAGHUL T</w:t>
      </w:r>
    </w:p>
    <w:p w14:paraId="5C458351" w14:textId="0C8FA22B" w:rsidR="00102226" w:rsidRDefault="00102226">
      <w:pPr>
        <w:rPr>
          <w:lang w:val="en-US"/>
        </w:rPr>
      </w:pPr>
      <w:r>
        <w:rPr>
          <w:lang w:val="en-US"/>
        </w:rPr>
        <w:t>BATCH</w:t>
      </w:r>
      <w:r>
        <w:rPr>
          <w:lang w:val="en-US"/>
        </w:rPr>
        <w:tab/>
      </w:r>
      <w:r>
        <w:rPr>
          <w:lang w:val="en-US"/>
        </w:rPr>
        <w:tab/>
        <w:t>: AI POWERED CYBERSECURITY INTERNSHIP , EWB</w:t>
      </w:r>
    </w:p>
    <w:p w14:paraId="16344CB8" w14:textId="613BF193" w:rsidR="00102226" w:rsidRDefault="00102226">
      <w:pPr>
        <w:rPr>
          <w:lang w:val="en-US"/>
        </w:rPr>
      </w:pPr>
      <w:r>
        <w:rPr>
          <w:lang w:val="en-US"/>
        </w:rPr>
        <w:t>COLLEGE</w:t>
      </w:r>
      <w:r>
        <w:rPr>
          <w:lang w:val="en-US"/>
        </w:rPr>
        <w:tab/>
        <w:t>: ANNA UNIVERSITY , CEG, CHENNAI - 600025</w:t>
      </w:r>
    </w:p>
    <w:p w14:paraId="00CB22FF" w14:textId="2D1883E7" w:rsidR="00102226" w:rsidRDefault="00102226">
      <w:pPr>
        <w:rPr>
          <w:lang w:val="en-US"/>
        </w:rPr>
      </w:pPr>
      <w:r>
        <w:rPr>
          <w:lang w:val="en-US"/>
        </w:rPr>
        <w:t>DATE</w:t>
      </w:r>
      <w:r>
        <w:rPr>
          <w:lang w:val="en-US"/>
        </w:rPr>
        <w:tab/>
      </w:r>
      <w:r>
        <w:rPr>
          <w:lang w:val="en-US"/>
        </w:rPr>
        <w:tab/>
        <w:t>: 21/10/2026</w:t>
      </w:r>
    </w:p>
    <w:p w14:paraId="1D4C0212" w14:textId="77777777" w:rsidR="00102226" w:rsidRDefault="00102226">
      <w:pPr>
        <w:rPr>
          <w:lang w:val="en-US"/>
        </w:rPr>
      </w:pPr>
    </w:p>
    <w:p w14:paraId="0338514D" w14:textId="031654D2" w:rsidR="00102226" w:rsidRDefault="00102226">
      <w:pPr>
        <w:rPr>
          <w:lang w:val="en-US"/>
        </w:rPr>
      </w:pPr>
      <w:r w:rsidRPr="00102226">
        <w:rPr>
          <w:b/>
          <w:bCs/>
        </w:rPr>
        <w:t xml:space="preserve">Task A </w:t>
      </w:r>
      <w:r>
        <w:rPr>
          <w:b/>
          <w:bCs/>
        </w:rPr>
        <w:t>:</w:t>
      </w:r>
    </w:p>
    <w:tbl>
      <w:tblPr>
        <w:tblStyle w:val="TableGrid"/>
        <w:tblW w:w="9895" w:type="dxa"/>
        <w:tblLook w:val="04A0" w:firstRow="1" w:lastRow="0" w:firstColumn="1" w:lastColumn="0" w:noHBand="0" w:noVBand="1"/>
      </w:tblPr>
      <w:tblGrid>
        <w:gridCol w:w="1459"/>
        <w:gridCol w:w="1316"/>
        <w:gridCol w:w="2620"/>
        <w:gridCol w:w="1800"/>
        <w:gridCol w:w="2700"/>
      </w:tblGrid>
      <w:tr w:rsidR="00102226" w:rsidRPr="00102226" w14:paraId="39CDAE79" w14:textId="77777777" w:rsidTr="00102226">
        <w:tc>
          <w:tcPr>
            <w:tcW w:w="0" w:type="auto"/>
            <w:hideMark/>
          </w:tcPr>
          <w:p w14:paraId="36265525" w14:textId="77777777" w:rsidR="00102226" w:rsidRPr="00102226" w:rsidRDefault="00102226" w:rsidP="00102226">
            <w:pPr>
              <w:spacing w:after="160" w:line="278" w:lineRule="auto"/>
              <w:rPr>
                <w:b/>
                <w:bCs/>
              </w:rPr>
            </w:pPr>
            <w:r w:rsidRPr="00102226">
              <w:rPr>
                <w:b/>
                <w:bCs/>
              </w:rPr>
              <w:t>Risk</w:t>
            </w:r>
          </w:p>
        </w:tc>
        <w:tc>
          <w:tcPr>
            <w:tcW w:w="0" w:type="auto"/>
            <w:hideMark/>
          </w:tcPr>
          <w:p w14:paraId="779D308C" w14:textId="77777777" w:rsidR="00102226" w:rsidRPr="00102226" w:rsidRDefault="00102226" w:rsidP="00102226">
            <w:pPr>
              <w:spacing w:after="160" w:line="278" w:lineRule="auto"/>
              <w:rPr>
                <w:b/>
                <w:bCs/>
              </w:rPr>
            </w:pPr>
            <w:r w:rsidRPr="00102226">
              <w:rPr>
                <w:b/>
                <w:bCs/>
              </w:rPr>
              <w:t>Asset</w:t>
            </w:r>
          </w:p>
        </w:tc>
        <w:tc>
          <w:tcPr>
            <w:tcW w:w="2620" w:type="dxa"/>
            <w:hideMark/>
          </w:tcPr>
          <w:p w14:paraId="645C6F55" w14:textId="77777777" w:rsidR="00102226" w:rsidRPr="00102226" w:rsidRDefault="00102226" w:rsidP="00102226">
            <w:pPr>
              <w:spacing w:after="160" w:line="278" w:lineRule="auto"/>
              <w:rPr>
                <w:b/>
                <w:bCs/>
              </w:rPr>
            </w:pPr>
            <w:r w:rsidRPr="00102226">
              <w:rPr>
                <w:b/>
                <w:bCs/>
              </w:rPr>
              <w:t>CIA Impact</w:t>
            </w:r>
          </w:p>
        </w:tc>
        <w:tc>
          <w:tcPr>
            <w:tcW w:w="1800" w:type="dxa"/>
            <w:hideMark/>
          </w:tcPr>
          <w:p w14:paraId="4927EF1D" w14:textId="77777777" w:rsidR="00102226" w:rsidRPr="00102226" w:rsidRDefault="00102226" w:rsidP="00102226">
            <w:pPr>
              <w:spacing w:after="160" w:line="278" w:lineRule="auto"/>
              <w:rPr>
                <w:b/>
                <w:bCs/>
              </w:rPr>
            </w:pPr>
            <w:r w:rsidRPr="00102226">
              <w:rPr>
                <w:b/>
                <w:bCs/>
              </w:rPr>
              <w:t>Control</w:t>
            </w:r>
          </w:p>
        </w:tc>
        <w:tc>
          <w:tcPr>
            <w:tcW w:w="2700" w:type="dxa"/>
            <w:hideMark/>
          </w:tcPr>
          <w:p w14:paraId="1C0D0035" w14:textId="77777777" w:rsidR="00102226" w:rsidRPr="00102226" w:rsidRDefault="00102226" w:rsidP="00102226">
            <w:pPr>
              <w:spacing w:after="160" w:line="278" w:lineRule="auto"/>
              <w:rPr>
                <w:b/>
                <w:bCs/>
              </w:rPr>
            </w:pPr>
            <w:r w:rsidRPr="00102226">
              <w:rPr>
                <w:b/>
                <w:bCs/>
              </w:rPr>
              <w:t>Limitation</w:t>
            </w:r>
          </w:p>
        </w:tc>
      </w:tr>
      <w:tr w:rsidR="00102226" w:rsidRPr="00102226" w14:paraId="0070A297" w14:textId="77777777" w:rsidTr="00102226">
        <w:tc>
          <w:tcPr>
            <w:tcW w:w="0" w:type="auto"/>
            <w:hideMark/>
          </w:tcPr>
          <w:p w14:paraId="22AB1ACC" w14:textId="77777777" w:rsidR="00102226" w:rsidRPr="00102226" w:rsidRDefault="00102226" w:rsidP="00102226">
            <w:pPr>
              <w:spacing w:after="160" w:line="278" w:lineRule="auto"/>
            </w:pPr>
            <w:r w:rsidRPr="00102226">
              <w:t>Using a short password</w:t>
            </w:r>
          </w:p>
        </w:tc>
        <w:tc>
          <w:tcPr>
            <w:tcW w:w="0" w:type="auto"/>
            <w:hideMark/>
          </w:tcPr>
          <w:p w14:paraId="192FB87D" w14:textId="77777777" w:rsidR="00102226" w:rsidRPr="00102226" w:rsidRDefault="00102226" w:rsidP="00102226">
            <w:pPr>
              <w:spacing w:after="160" w:line="278" w:lineRule="auto"/>
            </w:pPr>
            <w:r w:rsidRPr="00102226">
              <w:t>Email and learning portal</w:t>
            </w:r>
          </w:p>
        </w:tc>
        <w:tc>
          <w:tcPr>
            <w:tcW w:w="2620" w:type="dxa"/>
            <w:hideMark/>
          </w:tcPr>
          <w:p w14:paraId="56C5459C" w14:textId="77777777" w:rsidR="00102226" w:rsidRPr="00102226" w:rsidRDefault="00102226" w:rsidP="00102226">
            <w:pPr>
              <w:spacing w:after="160" w:line="278" w:lineRule="auto"/>
            </w:pPr>
            <w:r w:rsidRPr="00102226">
              <w:t>Confidentiality: Someone could guess the password and access private information.</w:t>
            </w:r>
          </w:p>
        </w:tc>
        <w:tc>
          <w:tcPr>
            <w:tcW w:w="1800" w:type="dxa"/>
            <w:hideMark/>
          </w:tcPr>
          <w:p w14:paraId="690C6655" w14:textId="77777777" w:rsidR="00102226" w:rsidRPr="00102226" w:rsidRDefault="00102226" w:rsidP="00102226">
            <w:pPr>
              <w:spacing w:after="160" w:line="278" w:lineRule="auto"/>
            </w:pPr>
            <w:r w:rsidRPr="00102226">
              <w:t>Use a long, strong password.</w:t>
            </w:r>
          </w:p>
        </w:tc>
        <w:tc>
          <w:tcPr>
            <w:tcW w:w="2700" w:type="dxa"/>
            <w:hideMark/>
          </w:tcPr>
          <w:p w14:paraId="1BBEC3F7" w14:textId="77777777" w:rsidR="00102226" w:rsidRPr="00102226" w:rsidRDefault="00102226" w:rsidP="00102226">
            <w:pPr>
              <w:spacing w:after="160" w:line="278" w:lineRule="auto"/>
            </w:pPr>
            <w:r w:rsidRPr="00102226">
              <w:t>Even strong passwords can be stolen through phishing.</w:t>
            </w:r>
          </w:p>
        </w:tc>
      </w:tr>
      <w:tr w:rsidR="00102226" w:rsidRPr="00102226" w14:paraId="0D2B749B" w14:textId="77777777" w:rsidTr="00102226">
        <w:tc>
          <w:tcPr>
            <w:tcW w:w="0" w:type="auto"/>
            <w:hideMark/>
          </w:tcPr>
          <w:p w14:paraId="7C1A35BF" w14:textId="77777777" w:rsidR="00102226" w:rsidRPr="00102226" w:rsidRDefault="00102226" w:rsidP="00102226">
            <w:pPr>
              <w:spacing w:after="160" w:line="278" w:lineRule="auto"/>
            </w:pPr>
            <w:r w:rsidRPr="00102226">
              <w:t>Reusing the same password</w:t>
            </w:r>
          </w:p>
        </w:tc>
        <w:tc>
          <w:tcPr>
            <w:tcW w:w="0" w:type="auto"/>
            <w:hideMark/>
          </w:tcPr>
          <w:p w14:paraId="148CD7C0" w14:textId="77777777" w:rsidR="00102226" w:rsidRPr="00102226" w:rsidRDefault="00102226" w:rsidP="00102226">
            <w:pPr>
              <w:spacing w:after="160" w:line="278" w:lineRule="auto"/>
            </w:pPr>
            <w:r w:rsidRPr="00102226">
              <w:t>Both accounts</w:t>
            </w:r>
          </w:p>
        </w:tc>
        <w:tc>
          <w:tcPr>
            <w:tcW w:w="2620" w:type="dxa"/>
            <w:hideMark/>
          </w:tcPr>
          <w:p w14:paraId="7A3DAD66" w14:textId="77777777" w:rsidR="00102226" w:rsidRPr="00102226" w:rsidRDefault="00102226" w:rsidP="00102226">
            <w:pPr>
              <w:spacing w:after="160" w:line="278" w:lineRule="auto"/>
            </w:pPr>
            <w:r w:rsidRPr="00102226">
              <w:t>Confidentiality: If one password is stolen, both accounts could be accessed.</w:t>
            </w:r>
          </w:p>
        </w:tc>
        <w:tc>
          <w:tcPr>
            <w:tcW w:w="1800" w:type="dxa"/>
            <w:hideMark/>
          </w:tcPr>
          <w:p w14:paraId="2B321B4A" w14:textId="77777777" w:rsidR="00102226" w:rsidRPr="00102226" w:rsidRDefault="00102226" w:rsidP="00102226">
            <w:pPr>
              <w:spacing w:after="160" w:line="278" w:lineRule="auto"/>
            </w:pPr>
            <w:r w:rsidRPr="00102226">
              <w:t>Use different passwords for each account.</w:t>
            </w:r>
          </w:p>
        </w:tc>
        <w:tc>
          <w:tcPr>
            <w:tcW w:w="2700" w:type="dxa"/>
            <w:hideMark/>
          </w:tcPr>
          <w:p w14:paraId="3C4DBBD3" w14:textId="77777777" w:rsidR="00102226" w:rsidRPr="00102226" w:rsidRDefault="00102226" w:rsidP="00102226">
            <w:pPr>
              <w:spacing w:after="160" w:line="278" w:lineRule="auto"/>
            </w:pPr>
            <w:r w:rsidRPr="00102226">
              <w:t>Remembering several passwords can be difficult without a password manager.</w:t>
            </w:r>
          </w:p>
        </w:tc>
      </w:tr>
      <w:tr w:rsidR="00102226" w:rsidRPr="00102226" w14:paraId="08D19E53" w14:textId="77777777" w:rsidTr="00102226">
        <w:tc>
          <w:tcPr>
            <w:tcW w:w="0" w:type="auto"/>
            <w:hideMark/>
          </w:tcPr>
          <w:p w14:paraId="572527D0" w14:textId="77777777" w:rsidR="00102226" w:rsidRPr="00102226" w:rsidRDefault="00102226" w:rsidP="00102226">
            <w:pPr>
              <w:spacing w:after="160" w:line="278" w:lineRule="auto"/>
            </w:pPr>
            <w:r w:rsidRPr="00102226">
              <w:t>Approving unknown sign-in requests</w:t>
            </w:r>
          </w:p>
        </w:tc>
        <w:tc>
          <w:tcPr>
            <w:tcW w:w="0" w:type="auto"/>
            <w:hideMark/>
          </w:tcPr>
          <w:p w14:paraId="477537AB" w14:textId="77777777" w:rsidR="00102226" w:rsidRPr="00102226" w:rsidRDefault="00102226" w:rsidP="00102226">
            <w:pPr>
              <w:spacing w:after="160" w:line="278" w:lineRule="auto"/>
            </w:pPr>
            <w:r w:rsidRPr="00102226">
              <w:t>Student account</w:t>
            </w:r>
          </w:p>
        </w:tc>
        <w:tc>
          <w:tcPr>
            <w:tcW w:w="2620" w:type="dxa"/>
            <w:hideMark/>
          </w:tcPr>
          <w:p w14:paraId="76E5848B" w14:textId="77777777" w:rsidR="00102226" w:rsidRPr="00102226" w:rsidRDefault="00102226" w:rsidP="00102226">
            <w:pPr>
              <w:spacing w:after="160" w:line="278" w:lineRule="auto"/>
            </w:pPr>
            <w:r w:rsidRPr="00102226">
              <w:t>Confidentiality and integrity: An attacker could gain access and change account information.</w:t>
            </w:r>
          </w:p>
        </w:tc>
        <w:tc>
          <w:tcPr>
            <w:tcW w:w="1800" w:type="dxa"/>
            <w:hideMark/>
          </w:tcPr>
          <w:p w14:paraId="5E1AB823" w14:textId="77777777" w:rsidR="00102226" w:rsidRPr="00102226" w:rsidRDefault="00102226" w:rsidP="00102226">
            <w:pPr>
              <w:spacing w:after="160" w:line="278" w:lineRule="auto"/>
            </w:pPr>
            <w:r w:rsidRPr="00102226">
              <w:t>Reject unexpected MFA requests and report them.</w:t>
            </w:r>
          </w:p>
        </w:tc>
        <w:tc>
          <w:tcPr>
            <w:tcW w:w="2700" w:type="dxa"/>
            <w:hideMark/>
          </w:tcPr>
          <w:p w14:paraId="4217096E" w14:textId="77777777" w:rsidR="00102226" w:rsidRPr="00102226" w:rsidRDefault="00102226" w:rsidP="00102226">
            <w:pPr>
              <w:spacing w:after="160" w:line="278" w:lineRule="auto"/>
            </w:pPr>
            <w:r w:rsidRPr="00102226">
              <w:t>A student might accidentally approve a request.</w:t>
            </w:r>
          </w:p>
        </w:tc>
      </w:tr>
      <w:tr w:rsidR="00102226" w:rsidRPr="00102226" w14:paraId="3761FD87" w14:textId="77777777" w:rsidTr="00102226">
        <w:tc>
          <w:tcPr>
            <w:tcW w:w="0" w:type="auto"/>
            <w:hideMark/>
          </w:tcPr>
          <w:p w14:paraId="6CB39610" w14:textId="77777777" w:rsidR="00102226" w:rsidRPr="00102226" w:rsidRDefault="00102226" w:rsidP="00102226">
            <w:pPr>
              <w:spacing w:after="160" w:line="278" w:lineRule="auto"/>
            </w:pPr>
            <w:r w:rsidRPr="00102226">
              <w:t>Delaying device updates</w:t>
            </w:r>
          </w:p>
        </w:tc>
        <w:tc>
          <w:tcPr>
            <w:tcW w:w="0" w:type="auto"/>
            <w:hideMark/>
          </w:tcPr>
          <w:p w14:paraId="4090E1B1" w14:textId="77777777" w:rsidR="00102226" w:rsidRPr="00102226" w:rsidRDefault="00102226" w:rsidP="00102226">
            <w:pPr>
              <w:spacing w:after="160" w:line="278" w:lineRule="auto"/>
            </w:pPr>
            <w:r w:rsidRPr="00102226">
              <w:t>Laptop and stored files</w:t>
            </w:r>
          </w:p>
        </w:tc>
        <w:tc>
          <w:tcPr>
            <w:tcW w:w="2620" w:type="dxa"/>
            <w:hideMark/>
          </w:tcPr>
          <w:p w14:paraId="112F2323" w14:textId="77777777" w:rsidR="00102226" w:rsidRPr="00102226" w:rsidRDefault="00102226" w:rsidP="00102226">
            <w:pPr>
              <w:spacing w:after="160" w:line="278" w:lineRule="auto"/>
            </w:pPr>
            <w:r w:rsidRPr="00102226">
              <w:t>Confidentiality and integrity: Attackers could exploit security weaknesses to steal or modify files.</w:t>
            </w:r>
          </w:p>
        </w:tc>
        <w:tc>
          <w:tcPr>
            <w:tcW w:w="1800" w:type="dxa"/>
            <w:hideMark/>
          </w:tcPr>
          <w:p w14:paraId="5863B567" w14:textId="77777777" w:rsidR="00102226" w:rsidRPr="00102226" w:rsidRDefault="00102226" w:rsidP="00102226">
            <w:pPr>
              <w:spacing w:after="160" w:line="278" w:lineRule="auto"/>
            </w:pPr>
            <w:r w:rsidRPr="00102226">
              <w:t>Install security updates regularly.</w:t>
            </w:r>
          </w:p>
        </w:tc>
        <w:tc>
          <w:tcPr>
            <w:tcW w:w="2700" w:type="dxa"/>
            <w:hideMark/>
          </w:tcPr>
          <w:p w14:paraId="04331965" w14:textId="77777777" w:rsidR="00102226" w:rsidRPr="00102226" w:rsidRDefault="00102226" w:rsidP="00102226">
            <w:pPr>
              <w:spacing w:after="160" w:line="278" w:lineRule="auto"/>
            </w:pPr>
            <w:r w:rsidRPr="00102226">
              <w:t>Updates cannot prevent every attack.</w:t>
            </w:r>
          </w:p>
        </w:tc>
      </w:tr>
      <w:tr w:rsidR="00102226" w:rsidRPr="00102226" w14:paraId="4DF21F0C" w14:textId="77777777" w:rsidTr="00102226">
        <w:tc>
          <w:tcPr>
            <w:tcW w:w="0" w:type="auto"/>
            <w:hideMark/>
          </w:tcPr>
          <w:p w14:paraId="4547E29C" w14:textId="77777777" w:rsidR="00102226" w:rsidRPr="00102226" w:rsidRDefault="00102226" w:rsidP="00102226">
            <w:pPr>
              <w:spacing w:after="160" w:line="278" w:lineRule="auto"/>
            </w:pPr>
            <w:r w:rsidRPr="00102226">
              <w:t>Sharing a signed-in laptop and having no backup</w:t>
            </w:r>
          </w:p>
        </w:tc>
        <w:tc>
          <w:tcPr>
            <w:tcW w:w="0" w:type="auto"/>
            <w:hideMark/>
          </w:tcPr>
          <w:p w14:paraId="71CD47D8" w14:textId="77777777" w:rsidR="00102226" w:rsidRPr="00102226" w:rsidRDefault="00102226" w:rsidP="00102226">
            <w:pPr>
              <w:spacing w:after="160" w:line="278" w:lineRule="auto"/>
            </w:pPr>
            <w:r w:rsidRPr="00102226">
              <w:t>Project files and student account</w:t>
            </w:r>
          </w:p>
        </w:tc>
        <w:tc>
          <w:tcPr>
            <w:tcW w:w="2620" w:type="dxa"/>
            <w:hideMark/>
          </w:tcPr>
          <w:p w14:paraId="6B4A2D1E" w14:textId="77777777" w:rsidR="00102226" w:rsidRPr="00102226" w:rsidRDefault="00102226" w:rsidP="00102226">
            <w:pPr>
              <w:spacing w:after="160" w:line="278" w:lineRule="auto"/>
            </w:pPr>
            <w:r w:rsidRPr="00102226">
              <w:t>Confidentiality, integrity and availability: A friend could access or change files, and a laptop failure could cause permanent data loss.</w:t>
            </w:r>
          </w:p>
        </w:tc>
        <w:tc>
          <w:tcPr>
            <w:tcW w:w="1800" w:type="dxa"/>
            <w:hideMark/>
          </w:tcPr>
          <w:p w14:paraId="17B1B749" w14:textId="77777777" w:rsidR="00102226" w:rsidRPr="00102226" w:rsidRDefault="00102226" w:rsidP="00102226">
            <w:pPr>
              <w:spacing w:after="160" w:line="278" w:lineRule="auto"/>
            </w:pPr>
            <w:r w:rsidRPr="00102226">
              <w:t>Use separate user accounts, lock the laptop and maintain regular backups.</w:t>
            </w:r>
          </w:p>
        </w:tc>
        <w:tc>
          <w:tcPr>
            <w:tcW w:w="2700" w:type="dxa"/>
            <w:hideMark/>
          </w:tcPr>
          <w:p w14:paraId="17D127D7" w14:textId="77777777" w:rsidR="00102226" w:rsidRPr="00102226" w:rsidRDefault="00102226" w:rsidP="00102226">
            <w:pPr>
              <w:spacing w:after="160" w:line="278" w:lineRule="auto"/>
            </w:pPr>
            <w:r w:rsidRPr="00102226">
              <w:t>Backups must be maintained, and shared devices still require care.</w:t>
            </w:r>
          </w:p>
        </w:tc>
      </w:tr>
    </w:tbl>
    <w:p w14:paraId="569862F4" w14:textId="77777777" w:rsidR="00102226" w:rsidRDefault="00102226">
      <w:pPr>
        <w:rPr>
          <w:lang w:val="en-US"/>
        </w:rPr>
      </w:pPr>
    </w:p>
    <w:p w14:paraId="6650ED0E" w14:textId="77777777" w:rsidR="00102226" w:rsidRPr="00102226" w:rsidRDefault="00102226" w:rsidP="00102226">
      <w:pPr>
        <w:rPr>
          <w:b/>
          <w:bCs/>
        </w:rPr>
      </w:pPr>
      <w:r w:rsidRPr="00102226">
        <w:rPr>
          <w:b/>
          <w:bCs/>
        </w:rPr>
        <w:lastRenderedPageBreak/>
        <w:t>A2. Security Controls and Priorities</w:t>
      </w:r>
    </w:p>
    <w:p w14:paraId="49A3100C" w14:textId="77777777" w:rsidR="00102226" w:rsidRPr="00102226" w:rsidRDefault="00102226" w:rsidP="00102226">
      <w:r w:rsidRPr="00102226">
        <w:t>First priority: Change the passwords and use different strong passwords for each account to prevent unauthorised access.</w:t>
      </w:r>
    </w:p>
    <w:p w14:paraId="0FAB6DA9" w14:textId="77777777" w:rsidR="00102226" w:rsidRPr="00102226" w:rsidRDefault="00102226" w:rsidP="00102226">
      <w:r w:rsidRPr="00102226">
        <w:t>Second priority: Reject unexpected MFA requests to prevent attackers from accessing accounts.</w:t>
      </w:r>
    </w:p>
    <w:p w14:paraId="3E9AA2F1" w14:textId="77777777" w:rsidR="00102226" w:rsidRPr="00102226" w:rsidRDefault="00102226" w:rsidP="00102226">
      <w:r w:rsidRPr="00102226">
        <w:t>Third priority: Back up project files regularly to avoid losing important work.</w:t>
      </w:r>
    </w:p>
    <w:p w14:paraId="4D69DA61" w14:textId="77777777" w:rsidR="00102226" w:rsidRPr="00102226" w:rsidRDefault="00102226" w:rsidP="00102226">
      <w:r w:rsidRPr="00102226">
        <w:t>Mira should also update her laptop and use separate accounts when sharing it. These controls reduce risks but cannot prevent every security problem.</w:t>
      </w:r>
    </w:p>
    <w:p w14:paraId="70EBAB7A" w14:textId="77777777" w:rsidR="00102226" w:rsidRPr="00102226" w:rsidRDefault="00102226" w:rsidP="00102226">
      <w:pPr>
        <w:rPr>
          <w:b/>
          <w:bCs/>
        </w:rPr>
      </w:pPr>
      <w:r w:rsidRPr="00102226">
        <w:rPr>
          <w:b/>
          <w:bCs/>
        </w:rPr>
        <w:t>A3. Authentication and Authorisation</w:t>
      </w:r>
    </w:p>
    <w:p w14:paraId="1C1E6B46" w14:textId="77777777" w:rsidR="00102226" w:rsidRPr="00102226" w:rsidRDefault="00102226" w:rsidP="00102226">
      <w:r w:rsidRPr="00102226">
        <w:t>Authentication verifies a user's identity. For example, Mira enters her password and completes MFA to log in to the learning portal.</w:t>
      </w:r>
    </w:p>
    <w:p w14:paraId="56060AF6" w14:textId="77777777" w:rsidR="00102226" w:rsidRPr="00102226" w:rsidRDefault="00102226" w:rsidP="00102226">
      <w:r w:rsidRPr="00102226">
        <w:t>Authorisation decides what she can access. For example, Mira can view her assignments but cannot change another student's marks.</w:t>
      </w:r>
    </w:p>
    <w:p w14:paraId="7249567F" w14:textId="77777777" w:rsidR="00102226" w:rsidRDefault="00102226">
      <w:pPr>
        <w:rPr>
          <w:lang w:val="en-US"/>
        </w:rPr>
      </w:pPr>
    </w:p>
    <w:p w14:paraId="1EA9F3C8" w14:textId="77777777" w:rsidR="00102226" w:rsidRPr="00102226" w:rsidRDefault="00102226" w:rsidP="00102226">
      <w:pPr>
        <w:rPr>
          <w:b/>
          <w:bCs/>
        </w:rPr>
      </w:pPr>
      <w:r w:rsidRPr="00102226">
        <w:rPr>
          <w:b/>
          <w:bCs/>
        </w:rPr>
        <w:t>B1. Five Warning Signs</w:t>
      </w:r>
    </w:p>
    <w:tbl>
      <w:tblPr>
        <w:tblStyle w:val="TableGrid"/>
        <w:tblW w:w="0" w:type="auto"/>
        <w:tblLook w:val="04A0" w:firstRow="1" w:lastRow="0" w:firstColumn="1" w:lastColumn="0" w:noHBand="0" w:noVBand="1"/>
      </w:tblPr>
      <w:tblGrid>
        <w:gridCol w:w="3743"/>
        <w:gridCol w:w="4517"/>
      </w:tblGrid>
      <w:tr w:rsidR="00102226" w:rsidRPr="00102226" w14:paraId="3FA59608" w14:textId="77777777" w:rsidTr="00102226">
        <w:tc>
          <w:tcPr>
            <w:tcW w:w="0" w:type="auto"/>
            <w:hideMark/>
          </w:tcPr>
          <w:p w14:paraId="78F9F23B" w14:textId="77777777" w:rsidR="00102226" w:rsidRPr="00102226" w:rsidRDefault="00102226" w:rsidP="00102226">
            <w:pPr>
              <w:spacing w:after="160" w:line="278" w:lineRule="auto"/>
              <w:rPr>
                <w:b/>
                <w:bCs/>
              </w:rPr>
            </w:pPr>
            <w:r w:rsidRPr="00102226">
              <w:rPr>
                <w:b/>
                <w:bCs/>
              </w:rPr>
              <w:t>Warning Sign</w:t>
            </w:r>
          </w:p>
        </w:tc>
        <w:tc>
          <w:tcPr>
            <w:tcW w:w="0" w:type="auto"/>
            <w:hideMark/>
          </w:tcPr>
          <w:p w14:paraId="27CEB294" w14:textId="77777777" w:rsidR="00102226" w:rsidRPr="00102226" w:rsidRDefault="00102226" w:rsidP="00102226">
            <w:pPr>
              <w:spacing w:after="160" w:line="278" w:lineRule="auto"/>
              <w:rPr>
                <w:b/>
                <w:bCs/>
              </w:rPr>
            </w:pPr>
            <w:r w:rsidRPr="00102226">
              <w:rPr>
                <w:b/>
                <w:bCs/>
              </w:rPr>
              <w:t>Explanation</w:t>
            </w:r>
          </w:p>
        </w:tc>
      </w:tr>
      <w:tr w:rsidR="00102226" w:rsidRPr="00102226" w14:paraId="70388102" w14:textId="77777777" w:rsidTr="00102226">
        <w:tc>
          <w:tcPr>
            <w:tcW w:w="0" w:type="auto"/>
            <w:hideMark/>
          </w:tcPr>
          <w:p w14:paraId="4E798892" w14:textId="77777777" w:rsidR="00102226" w:rsidRPr="00102226" w:rsidRDefault="00102226" w:rsidP="00102226">
            <w:pPr>
              <w:spacing w:after="160" w:line="278" w:lineRule="auto"/>
            </w:pPr>
            <w:r w:rsidRPr="00102226">
              <w:t>"campus-awards.example"</w:t>
            </w:r>
          </w:p>
        </w:tc>
        <w:tc>
          <w:tcPr>
            <w:tcW w:w="0" w:type="auto"/>
            <w:hideMark/>
          </w:tcPr>
          <w:p w14:paraId="277936D0" w14:textId="77777777" w:rsidR="00102226" w:rsidRPr="00102226" w:rsidRDefault="00102226" w:rsidP="00102226">
            <w:pPr>
              <w:spacing w:after="160" w:line="278" w:lineRule="auto"/>
            </w:pPr>
            <w:r w:rsidRPr="00102226">
              <w:t>Different from the official college domain.</w:t>
            </w:r>
          </w:p>
        </w:tc>
      </w:tr>
      <w:tr w:rsidR="00102226" w:rsidRPr="00102226" w14:paraId="5F04F769" w14:textId="77777777" w:rsidTr="00102226">
        <w:tc>
          <w:tcPr>
            <w:tcW w:w="0" w:type="auto"/>
            <w:hideMark/>
          </w:tcPr>
          <w:p w14:paraId="42BA1373" w14:textId="77777777" w:rsidR="00102226" w:rsidRPr="00102226" w:rsidRDefault="00102226" w:rsidP="00102226">
            <w:pPr>
              <w:spacing w:after="160" w:line="278" w:lineRule="auto"/>
            </w:pPr>
            <w:r w:rsidRPr="00102226">
              <w:t>"personal-awards.example"</w:t>
            </w:r>
          </w:p>
        </w:tc>
        <w:tc>
          <w:tcPr>
            <w:tcW w:w="0" w:type="auto"/>
            <w:hideMark/>
          </w:tcPr>
          <w:p w14:paraId="77890801" w14:textId="77777777" w:rsidR="00102226" w:rsidRPr="00102226" w:rsidRDefault="00102226" w:rsidP="00102226">
            <w:pPr>
              <w:spacing w:after="160" w:line="278" w:lineRule="auto"/>
            </w:pPr>
            <w:r w:rsidRPr="00102226">
              <w:t>Suspicious reply address.</w:t>
            </w:r>
          </w:p>
        </w:tc>
      </w:tr>
      <w:tr w:rsidR="00102226" w:rsidRPr="00102226" w14:paraId="539AD18F" w14:textId="77777777" w:rsidTr="00102226">
        <w:tc>
          <w:tcPr>
            <w:tcW w:w="0" w:type="auto"/>
            <w:hideMark/>
          </w:tcPr>
          <w:p w14:paraId="5C946A75" w14:textId="77777777" w:rsidR="00102226" w:rsidRPr="00102226" w:rsidRDefault="00102226" w:rsidP="00102226">
            <w:pPr>
              <w:spacing w:after="160" w:line="278" w:lineRule="auto"/>
            </w:pPr>
            <w:r w:rsidRPr="00102226">
              <w:t>"expires in 20 minutes"</w:t>
            </w:r>
          </w:p>
        </w:tc>
        <w:tc>
          <w:tcPr>
            <w:tcW w:w="0" w:type="auto"/>
            <w:hideMark/>
          </w:tcPr>
          <w:p w14:paraId="44C4F93F" w14:textId="77777777" w:rsidR="00102226" w:rsidRPr="00102226" w:rsidRDefault="00102226" w:rsidP="00102226">
            <w:pPr>
              <w:spacing w:after="160" w:line="278" w:lineRule="auto"/>
            </w:pPr>
            <w:r w:rsidRPr="00102226">
              <w:t>Creates unnecessary urgency.</w:t>
            </w:r>
          </w:p>
        </w:tc>
      </w:tr>
      <w:tr w:rsidR="00102226" w:rsidRPr="00102226" w14:paraId="2D3CDA91" w14:textId="77777777" w:rsidTr="00102226">
        <w:tc>
          <w:tcPr>
            <w:tcW w:w="0" w:type="auto"/>
            <w:hideMark/>
          </w:tcPr>
          <w:p w14:paraId="75663576" w14:textId="77777777" w:rsidR="00102226" w:rsidRPr="00102226" w:rsidRDefault="00102226" w:rsidP="00102226">
            <w:pPr>
              <w:spacing w:after="160" w:line="278" w:lineRule="auto"/>
            </w:pPr>
            <w:r w:rsidRPr="00102226">
              <w:t>"password and OTP"</w:t>
            </w:r>
          </w:p>
        </w:tc>
        <w:tc>
          <w:tcPr>
            <w:tcW w:w="0" w:type="auto"/>
            <w:hideMark/>
          </w:tcPr>
          <w:p w14:paraId="6D1DD9E3" w14:textId="77777777" w:rsidR="00102226" w:rsidRPr="00102226" w:rsidRDefault="00102226" w:rsidP="00102226">
            <w:pPr>
              <w:spacing w:after="160" w:line="278" w:lineRule="auto"/>
            </w:pPr>
            <w:r w:rsidRPr="00102226">
              <w:t>Attempts to collect sensitive login details.</w:t>
            </w:r>
          </w:p>
        </w:tc>
      </w:tr>
      <w:tr w:rsidR="00102226" w:rsidRPr="00102226" w14:paraId="44364044" w14:textId="77777777" w:rsidTr="00102226">
        <w:tc>
          <w:tcPr>
            <w:tcW w:w="0" w:type="auto"/>
            <w:hideMark/>
          </w:tcPr>
          <w:p w14:paraId="1299C552" w14:textId="77777777" w:rsidR="00102226" w:rsidRPr="00102226" w:rsidRDefault="00102226" w:rsidP="00102226">
            <w:pPr>
              <w:spacing w:after="160" w:line="278" w:lineRule="auto"/>
            </w:pPr>
            <w:r w:rsidRPr="00102226">
              <w:t>"Do not contact the college office"</w:t>
            </w:r>
          </w:p>
        </w:tc>
        <w:tc>
          <w:tcPr>
            <w:tcW w:w="0" w:type="auto"/>
            <w:hideMark/>
          </w:tcPr>
          <w:p w14:paraId="303389B2" w14:textId="77777777" w:rsidR="00102226" w:rsidRPr="00102226" w:rsidRDefault="00102226" w:rsidP="00102226">
            <w:pPr>
              <w:spacing w:after="160" w:line="278" w:lineRule="auto"/>
            </w:pPr>
            <w:r w:rsidRPr="00102226">
              <w:t>Discourages verification.</w:t>
            </w:r>
          </w:p>
        </w:tc>
      </w:tr>
    </w:tbl>
    <w:p w14:paraId="704C38EE" w14:textId="77777777" w:rsidR="00102226" w:rsidRPr="00102226" w:rsidRDefault="00102226" w:rsidP="00102226">
      <w:pPr>
        <w:rPr>
          <w:b/>
          <w:bCs/>
        </w:rPr>
      </w:pPr>
      <w:r w:rsidRPr="00102226">
        <w:rPr>
          <w:b/>
          <w:bCs/>
        </w:rPr>
        <w:t>B2. Safe Verification</w:t>
      </w:r>
    </w:p>
    <w:p w14:paraId="3731068F" w14:textId="77777777" w:rsidR="00102226" w:rsidRPr="00102226" w:rsidRDefault="00102226" w:rsidP="00102226">
      <w:pPr>
        <w:numPr>
          <w:ilvl w:val="0"/>
          <w:numId w:val="1"/>
        </w:numPr>
      </w:pPr>
      <w:r w:rsidRPr="00102226">
        <w:t>Do not click the link or reply.</w:t>
      </w:r>
    </w:p>
    <w:p w14:paraId="6ED57EC7" w14:textId="77777777" w:rsidR="00102226" w:rsidRPr="00102226" w:rsidRDefault="00102226" w:rsidP="00102226">
      <w:pPr>
        <w:numPr>
          <w:ilvl w:val="0"/>
          <w:numId w:val="1"/>
        </w:numPr>
      </w:pPr>
      <w:r w:rsidRPr="00102226">
        <w:t>Visit the official college portal directly.</w:t>
      </w:r>
    </w:p>
    <w:p w14:paraId="0F6D888A" w14:textId="77777777" w:rsidR="00102226" w:rsidRPr="00102226" w:rsidRDefault="00102226" w:rsidP="00102226">
      <w:pPr>
        <w:numPr>
          <w:ilvl w:val="0"/>
          <w:numId w:val="1"/>
        </w:numPr>
      </w:pPr>
      <w:r w:rsidRPr="00102226">
        <w:t>Contact the scholarship office through official contact details.</w:t>
      </w:r>
    </w:p>
    <w:p w14:paraId="781BCD80" w14:textId="77777777" w:rsidR="00102226" w:rsidRPr="00102226" w:rsidRDefault="00102226" w:rsidP="00102226">
      <w:r w:rsidRPr="00102226">
        <w:t>HTTPS only encrypts the connection, and a familiar sender name can be faked. Neither proves the message is genuine.</w:t>
      </w:r>
    </w:p>
    <w:p w14:paraId="5DA7B09E" w14:textId="77777777" w:rsidR="00102226" w:rsidRPr="00102226" w:rsidRDefault="00102226" w:rsidP="00102226">
      <w:pPr>
        <w:rPr>
          <w:b/>
          <w:bCs/>
        </w:rPr>
      </w:pPr>
      <w:r w:rsidRPr="00102226">
        <w:rPr>
          <w:b/>
          <w:bCs/>
        </w:rPr>
        <w:t>B3. Response Plan</w:t>
      </w:r>
    </w:p>
    <w:p w14:paraId="052F86D4" w14:textId="77777777" w:rsidR="00102226" w:rsidRPr="00102226" w:rsidRDefault="00102226" w:rsidP="00102226">
      <w:pPr>
        <w:numPr>
          <w:ilvl w:val="0"/>
          <w:numId w:val="2"/>
        </w:numPr>
      </w:pPr>
      <w:r w:rsidRPr="00102226">
        <w:t>Change the password immediately through the official portal.</w:t>
      </w:r>
    </w:p>
    <w:p w14:paraId="0B5415F0" w14:textId="77777777" w:rsidR="00102226" w:rsidRPr="00102226" w:rsidRDefault="00102226" w:rsidP="00102226">
      <w:pPr>
        <w:numPr>
          <w:ilvl w:val="0"/>
          <w:numId w:val="2"/>
        </w:numPr>
      </w:pPr>
      <w:r w:rsidRPr="00102226">
        <w:t>Report the incident to college IT.</w:t>
      </w:r>
    </w:p>
    <w:p w14:paraId="33DA3E07" w14:textId="77777777" w:rsidR="00102226" w:rsidRPr="00102226" w:rsidRDefault="00102226" w:rsidP="00102226">
      <w:pPr>
        <w:numPr>
          <w:ilvl w:val="0"/>
          <w:numId w:val="2"/>
        </w:numPr>
      </w:pPr>
      <w:r w:rsidRPr="00102226">
        <w:lastRenderedPageBreak/>
        <w:t>Ask IT to log out suspicious sessions.</w:t>
      </w:r>
    </w:p>
    <w:p w14:paraId="568A61F7" w14:textId="77777777" w:rsidR="00102226" w:rsidRPr="00102226" w:rsidRDefault="00102226" w:rsidP="00102226">
      <w:pPr>
        <w:numPr>
          <w:ilvl w:val="0"/>
          <w:numId w:val="2"/>
        </w:numPr>
      </w:pPr>
      <w:r w:rsidRPr="00102226">
        <w:t>Check recent logins and MFA settings.</w:t>
      </w:r>
    </w:p>
    <w:p w14:paraId="15DD2F41" w14:textId="77777777" w:rsidR="00102226" w:rsidRPr="00102226" w:rsidRDefault="00102226" w:rsidP="00102226">
      <w:pPr>
        <w:numPr>
          <w:ilvl w:val="0"/>
          <w:numId w:val="2"/>
        </w:numPr>
      </w:pPr>
      <w:r w:rsidRPr="00102226">
        <w:t>Monitor the account for unusual activity.</w:t>
      </w:r>
    </w:p>
    <w:p w14:paraId="616A8104" w14:textId="77777777" w:rsidR="00102226" w:rsidRPr="00102226" w:rsidRDefault="00102226" w:rsidP="00102226">
      <w:pPr>
        <w:rPr>
          <w:b/>
          <w:bCs/>
        </w:rPr>
      </w:pPr>
      <w:r w:rsidRPr="00102226">
        <w:rPr>
          <w:b/>
          <w:bCs/>
        </w:rPr>
        <w:t>B4. Missing Information</w:t>
      </w:r>
    </w:p>
    <w:p w14:paraId="4DE45D54" w14:textId="77777777" w:rsidR="00102226" w:rsidRPr="00102226" w:rsidRDefault="00102226" w:rsidP="00102226">
      <w:r w:rsidRPr="00102226">
        <w:t>The message alone cannot prove the website is malicious. Email headers, official scholarship records and authorised security checks would help verify it.</w:t>
      </w:r>
    </w:p>
    <w:p w14:paraId="5A037ABB" w14:textId="77777777" w:rsidR="00102226" w:rsidRDefault="00102226">
      <w:pPr>
        <w:rPr>
          <w:lang w:val="en-US"/>
        </w:rPr>
      </w:pPr>
    </w:p>
    <w:p w14:paraId="0400ECD7" w14:textId="77777777" w:rsidR="00102226" w:rsidRPr="00102226" w:rsidRDefault="00102226" w:rsidP="00102226">
      <w:pPr>
        <w:rPr>
          <w:b/>
          <w:bCs/>
        </w:rPr>
      </w:pPr>
      <w:r w:rsidRPr="00102226">
        <w:rPr>
          <w:b/>
          <w:bCs/>
        </w:rPr>
        <w:t>Task C: Triage a Sign-in Alert</w:t>
      </w:r>
    </w:p>
    <w:p w14:paraId="328AAE07" w14:textId="77777777" w:rsidR="00102226" w:rsidRPr="00102226" w:rsidRDefault="00102226" w:rsidP="00102226">
      <w:pPr>
        <w:rPr>
          <w:b/>
          <w:bCs/>
        </w:rPr>
      </w:pPr>
      <w:r w:rsidRPr="00102226">
        <w:rPr>
          <w:b/>
          <w:bCs/>
        </w:rPr>
        <w:t>C1. Four-Point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3376"/>
        <w:gridCol w:w="4420"/>
      </w:tblGrid>
      <w:tr w:rsidR="00102226" w:rsidRPr="00102226" w14:paraId="1C1C6C14" w14:textId="77777777">
        <w:trPr>
          <w:tblCellSpacing w:w="15" w:type="dxa"/>
        </w:trPr>
        <w:tc>
          <w:tcPr>
            <w:tcW w:w="0" w:type="auto"/>
            <w:vAlign w:val="center"/>
            <w:hideMark/>
          </w:tcPr>
          <w:p w14:paraId="0D4305AF" w14:textId="77777777" w:rsidR="00102226" w:rsidRPr="00102226" w:rsidRDefault="00102226" w:rsidP="00102226">
            <w:pPr>
              <w:rPr>
                <w:b/>
                <w:bCs/>
              </w:rPr>
            </w:pPr>
            <w:r w:rsidRPr="00102226">
              <w:rPr>
                <w:b/>
                <w:bCs/>
              </w:rPr>
              <w:t>Time</w:t>
            </w:r>
          </w:p>
        </w:tc>
        <w:tc>
          <w:tcPr>
            <w:tcW w:w="0" w:type="auto"/>
            <w:vAlign w:val="center"/>
            <w:hideMark/>
          </w:tcPr>
          <w:p w14:paraId="5F3DB475" w14:textId="77777777" w:rsidR="00102226" w:rsidRPr="00102226" w:rsidRDefault="00102226" w:rsidP="00102226">
            <w:pPr>
              <w:rPr>
                <w:b/>
                <w:bCs/>
              </w:rPr>
            </w:pPr>
            <w:r w:rsidRPr="00102226">
              <w:rPr>
                <w:b/>
                <w:bCs/>
              </w:rPr>
              <w:t>Event</w:t>
            </w:r>
          </w:p>
        </w:tc>
        <w:tc>
          <w:tcPr>
            <w:tcW w:w="0" w:type="auto"/>
            <w:vAlign w:val="center"/>
            <w:hideMark/>
          </w:tcPr>
          <w:p w14:paraId="5D40DAF2" w14:textId="77777777" w:rsidR="00102226" w:rsidRPr="00102226" w:rsidRDefault="00102226" w:rsidP="00102226">
            <w:pPr>
              <w:rPr>
                <w:b/>
                <w:bCs/>
              </w:rPr>
            </w:pPr>
            <w:r w:rsidRPr="00102226">
              <w:rPr>
                <w:b/>
                <w:bCs/>
              </w:rPr>
              <w:t>Explanation</w:t>
            </w:r>
          </w:p>
        </w:tc>
      </w:tr>
      <w:tr w:rsidR="00102226" w:rsidRPr="00102226" w14:paraId="31A613BF" w14:textId="77777777">
        <w:trPr>
          <w:tblCellSpacing w:w="15" w:type="dxa"/>
        </w:trPr>
        <w:tc>
          <w:tcPr>
            <w:tcW w:w="0" w:type="auto"/>
            <w:vAlign w:val="center"/>
            <w:hideMark/>
          </w:tcPr>
          <w:p w14:paraId="096AFFE7" w14:textId="77777777" w:rsidR="00102226" w:rsidRPr="00102226" w:rsidRDefault="00102226" w:rsidP="00102226">
            <w:r w:rsidRPr="00102226">
              <w:t>09:00–09:01</w:t>
            </w:r>
          </w:p>
        </w:tc>
        <w:tc>
          <w:tcPr>
            <w:tcW w:w="0" w:type="auto"/>
            <w:vAlign w:val="center"/>
            <w:hideMark/>
          </w:tcPr>
          <w:p w14:paraId="68E80314" w14:textId="77777777" w:rsidR="00102226" w:rsidRPr="00102226" w:rsidRDefault="00102226" w:rsidP="00102226">
            <w:r w:rsidRPr="00102226">
              <w:t>Password success and MFA approved</w:t>
            </w:r>
          </w:p>
        </w:tc>
        <w:tc>
          <w:tcPr>
            <w:tcW w:w="0" w:type="auto"/>
            <w:vAlign w:val="center"/>
            <w:hideMark/>
          </w:tcPr>
          <w:p w14:paraId="27CAFF04" w14:textId="77777777" w:rsidR="00102226" w:rsidRPr="00102226" w:rsidRDefault="00102226" w:rsidP="00102226">
            <w:r w:rsidRPr="00102226">
              <w:t>Likely normal classroom login.</w:t>
            </w:r>
          </w:p>
        </w:tc>
      </w:tr>
      <w:tr w:rsidR="00102226" w:rsidRPr="00102226" w14:paraId="11681463" w14:textId="77777777">
        <w:trPr>
          <w:tblCellSpacing w:w="15" w:type="dxa"/>
        </w:trPr>
        <w:tc>
          <w:tcPr>
            <w:tcW w:w="0" w:type="auto"/>
            <w:vAlign w:val="center"/>
            <w:hideMark/>
          </w:tcPr>
          <w:p w14:paraId="4B505151" w14:textId="77777777" w:rsidR="00102226" w:rsidRPr="00102226" w:rsidRDefault="00102226" w:rsidP="00102226">
            <w:r w:rsidRPr="00102226">
              <w:t>10:14–10:16</w:t>
            </w:r>
          </w:p>
        </w:tc>
        <w:tc>
          <w:tcPr>
            <w:tcW w:w="0" w:type="auto"/>
            <w:vAlign w:val="center"/>
            <w:hideMark/>
          </w:tcPr>
          <w:p w14:paraId="634C5C7A" w14:textId="77777777" w:rsidR="00102226" w:rsidRPr="00102226" w:rsidRDefault="00102226" w:rsidP="00102226">
            <w:r w:rsidRPr="00102226">
              <w:t>Two failed passwords, then success</w:t>
            </w:r>
          </w:p>
        </w:tc>
        <w:tc>
          <w:tcPr>
            <w:tcW w:w="0" w:type="auto"/>
            <w:vAlign w:val="center"/>
            <w:hideMark/>
          </w:tcPr>
          <w:p w14:paraId="03849C2D" w14:textId="77777777" w:rsidR="00102226" w:rsidRPr="00102226" w:rsidRDefault="00102226" w:rsidP="00102226">
            <w:r w:rsidRPr="00102226">
              <w:t>Possible unauthorised login attempt.</w:t>
            </w:r>
          </w:p>
        </w:tc>
      </w:tr>
      <w:tr w:rsidR="00102226" w:rsidRPr="00102226" w14:paraId="630A8C9D" w14:textId="77777777">
        <w:trPr>
          <w:tblCellSpacing w:w="15" w:type="dxa"/>
        </w:trPr>
        <w:tc>
          <w:tcPr>
            <w:tcW w:w="0" w:type="auto"/>
            <w:vAlign w:val="center"/>
            <w:hideMark/>
          </w:tcPr>
          <w:p w14:paraId="60E2C99E" w14:textId="77777777" w:rsidR="00102226" w:rsidRPr="00102226" w:rsidRDefault="00102226" w:rsidP="00102226">
            <w:r w:rsidRPr="00102226">
              <w:t>10:17–10:18</w:t>
            </w:r>
          </w:p>
        </w:tc>
        <w:tc>
          <w:tcPr>
            <w:tcW w:w="0" w:type="auto"/>
            <w:vAlign w:val="center"/>
            <w:hideMark/>
          </w:tcPr>
          <w:p w14:paraId="775DA051" w14:textId="77777777" w:rsidR="00102226" w:rsidRPr="00102226" w:rsidRDefault="00102226" w:rsidP="00102226">
            <w:r w:rsidRPr="00102226">
              <w:t>MFA denied, then approved</w:t>
            </w:r>
          </w:p>
        </w:tc>
        <w:tc>
          <w:tcPr>
            <w:tcW w:w="0" w:type="auto"/>
            <w:vAlign w:val="center"/>
            <w:hideMark/>
          </w:tcPr>
          <w:p w14:paraId="5DDC2F2C" w14:textId="77777777" w:rsidR="00102226" w:rsidRPr="00102226" w:rsidRDefault="00102226" w:rsidP="00102226">
            <w:r w:rsidRPr="00102226">
              <w:t>Student admits approving an unexpected prompt.</w:t>
            </w:r>
          </w:p>
        </w:tc>
      </w:tr>
      <w:tr w:rsidR="00102226" w:rsidRPr="00102226" w14:paraId="34932256" w14:textId="77777777">
        <w:trPr>
          <w:tblCellSpacing w:w="15" w:type="dxa"/>
        </w:trPr>
        <w:tc>
          <w:tcPr>
            <w:tcW w:w="0" w:type="auto"/>
            <w:vAlign w:val="center"/>
            <w:hideMark/>
          </w:tcPr>
          <w:p w14:paraId="26C156E0" w14:textId="77777777" w:rsidR="00102226" w:rsidRPr="00102226" w:rsidRDefault="00102226" w:rsidP="00102226">
            <w:r w:rsidRPr="00102226">
              <w:t>10:20</w:t>
            </w:r>
          </w:p>
        </w:tc>
        <w:tc>
          <w:tcPr>
            <w:tcW w:w="0" w:type="auto"/>
            <w:vAlign w:val="center"/>
            <w:hideMark/>
          </w:tcPr>
          <w:p w14:paraId="622EA22B" w14:textId="77777777" w:rsidR="00102226" w:rsidRPr="00102226" w:rsidRDefault="00102226" w:rsidP="00102226">
            <w:r w:rsidRPr="00102226">
              <w:t>Session created</w:t>
            </w:r>
          </w:p>
        </w:tc>
        <w:tc>
          <w:tcPr>
            <w:tcW w:w="0" w:type="auto"/>
            <w:vAlign w:val="center"/>
            <w:hideMark/>
          </w:tcPr>
          <w:p w14:paraId="321040CF" w14:textId="77777777" w:rsidR="00102226" w:rsidRPr="00102226" w:rsidRDefault="00102226" w:rsidP="00102226">
            <w:r w:rsidRPr="00102226">
              <w:t>Account access may have been gained.</w:t>
            </w:r>
          </w:p>
        </w:tc>
      </w:tr>
    </w:tbl>
    <w:p w14:paraId="0B990E9E" w14:textId="77777777" w:rsidR="00102226" w:rsidRPr="00102226" w:rsidRDefault="00102226" w:rsidP="00102226">
      <w:pPr>
        <w:rPr>
          <w:b/>
          <w:bCs/>
        </w:rPr>
      </w:pPr>
      <w:r w:rsidRPr="00102226">
        <w:rPr>
          <w:b/>
          <w:bCs/>
        </w:rPr>
        <w:t>C2. Likely Explanation</w:t>
      </w:r>
    </w:p>
    <w:p w14:paraId="09D280EB" w14:textId="77777777" w:rsidR="00102226" w:rsidRPr="00102226" w:rsidRDefault="00102226" w:rsidP="00102226">
      <w:r w:rsidRPr="00102226">
        <w:t>Someone may have obtained the student's password and attempted to log in. The student accidentally approved the MFA request.</w:t>
      </w:r>
    </w:p>
    <w:p w14:paraId="6BA86FB7" w14:textId="77777777" w:rsidR="00102226" w:rsidRPr="00102226" w:rsidRDefault="00102226" w:rsidP="00102226">
      <w:r w:rsidRPr="00102226">
        <w:t>Alternative: It could have been a legitimate login or device activity.</w:t>
      </w:r>
    </w:p>
    <w:p w14:paraId="37D2B019" w14:textId="77777777" w:rsidR="00102226" w:rsidRPr="00102226" w:rsidRDefault="00102226" w:rsidP="00102226">
      <w:r w:rsidRPr="00102226">
        <w:t>Additional checks:</w:t>
      </w:r>
    </w:p>
    <w:p w14:paraId="28BA8939" w14:textId="77777777" w:rsidR="00102226" w:rsidRPr="00102226" w:rsidRDefault="00102226" w:rsidP="00102226">
      <w:pPr>
        <w:numPr>
          <w:ilvl w:val="0"/>
          <w:numId w:val="3"/>
        </w:numPr>
      </w:pPr>
      <w:r w:rsidRPr="00102226">
        <w:t>Review device and browser details.</w:t>
      </w:r>
    </w:p>
    <w:p w14:paraId="172F16E4" w14:textId="77777777" w:rsidR="00102226" w:rsidRPr="00102226" w:rsidRDefault="00102226" w:rsidP="00102226">
      <w:pPr>
        <w:numPr>
          <w:ilvl w:val="0"/>
          <w:numId w:val="3"/>
        </w:numPr>
      </w:pPr>
      <w:r w:rsidRPr="00102226">
        <w:t>Check session activity and login history.</w:t>
      </w:r>
    </w:p>
    <w:p w14:paraId="048DF1BD" w14:textId="77777777" w:rsidR="00102226" w:rsidRPr="00102226" w:rsidRDefault="00102226" w:rsidP="00102226">
      <w:r w:rsidRPr="00102226">
        <w:t>The IP address alone cannot identify the person.</w:t>
      </w:r>
    </w:p>
    <w:p w14:paraId="547F8905" w14:textId="77777777" w:rsidR="00102226" w:rsidRPr="00102226" w:rsidRDefault="00102226" w:rsidP="00102226">
      <w:pPr>
        <w:rPr>
          <w:b/>
          <w:bCs/>
        </w:rPr>
      </w:pPr>
      <w:r w:rsidRPr="00102226">
        <w:rPr>
          <w:b/>
          <w:bCs/>
        </w:rPr>
        <w:t>C3. Prioritised Response Actions</w:t>
      </w:r>
    </w:p>
    <w:p w14:paraId="3BB868D9" w14:textId="77777777" w:rsidR="00102226" w:rsidRPr="00102226" w:rsidRDefault="00102226" w:rsidP="00102226">
      <w:pPr>
        <w:numPr>
          <w:ilvl w:val="0"/>
          <w:numId w:val="4"/>
        </w:numPr>
      </w:pPr>
      <w:r w:rsidRPr="00102226">
        <w:t>Secure the account: Reset the password and revoke suspicious sessions.</w:t>
      </w:r>
    </w:p>
    <w:p w14:paraId="2C9B131E" w14:textId="77777777" w:rsidR="00102226" w:rsidRPr="00102226" w:rsidRDefault="00102226" w:rsidP="00102226">
      <w:pPr>
        <w:numPr>
          <w:ilvl w:val="0"/>
          <w:numId w:val="4"/>
        </w:numPr>
      </w:pPr>
      <w:r w:rsidRPr="00102226">
        <w:t>Preserve evidence: Save login logs, timestamps and MFA records.</w:t>
      </w:r>
    </w:p>
    <w:p w14:paraId="543927E9" w14:textId="77777777" w:rsidR="00102226" w:rsidRPr="00102226" w:rsidRDefault="00102226" w:rsidP="00102226">
      <w:pPr>
        <w:numPr>
          <w:ilvl w:val="0"/>
          <w:numId w:val="4"/>
        </w:numPr>
      </w:pPr>
      <w:r w:rsidRPr="00102226">
        <w:t>Investigate: Check account activity and help the student secure MFA.</w:t>
      </w:r>
    </w:p>
    <w:p w14:paraId="2FBCF075" w14:textId="77777777" w:rsidR="00102226" w:rsidRPr="00102226" w:rsidRDefault="00102226" w:rsidP="00102226">
      <w:pPr>
        <w:rPr>
          <w:b/>
          <w:bCs/>
        </w:rPr>
      </w:pPr>
      <w:r w:rsidRPr="00102226">
        <w:rPr>
          <w:b/>
          <w:bCs/>
        </w:rPr>
        <w:lastRenderedPageBreak/>
        <w:t>C4. Incident Summary</w:t>
      </w:r>
    </w:p>
    <w:p w14:paraId="7E619809" w14:textId="77777777" w:rsidR="00102226" w:rsidRPr="00102226" w:rsidRDefault="00102226" w:rsidP="00102226">
      <w:r w:rsidRPr="00102226">
        <w:t>On 18 October 2026, student07's account showed failed login attempts followed by a successful password entry from an unfamiliar IP address. An MFA request was denied and another was approved at 10:18. The student confirmed approving the prompt without attempting to log in. A session was created at 10:20, suggesting possible unauthorised access. However, the logs do not identify who accessed the account. The incident should be treated as a priority. College IT should secure the account, preserve the logs and investigate the session activity.</w:t>
      </w:r>
    </w:p>
    <w:p w14:paraId="60684149" w14:textId="77777777" w:rsidR="00102226" w:rsidRDefault="00102226">
      <w:pPr>
        <w:rPr>
          <w:lang w:val="en-US"/>
        </w:rPr>
      </w:pPr>
    </w:p>
    <w:p w14:paraId="30E889E8" w14:textId="77777777" w:rsidR="00322783" w:rsidRPr="00322783" w:rsidRDefault="00322783" w:rsidP="00322783">
      <w:pPr>
        <w:rPr>
          <w:b/>
          <w:bCs/>
        </w:rPr>
      </w:pPr>
      <w:r w:rsidRPr="00322783">
        <w:rPr>
          <w:b/>
          <w:bCs/>
        </w:rPr>
        <w:t>Task D: Review an AI Security Answer</w:t>
      </w:r>
    </w:p>
    <w:p w14:paraId="63FF61EB" w14:textId="77777777" w:rsidR="00322783" w:rsidRPr="00322783" w:rsidRDefault="00322783" w:rsidP="00322783">
      <w:pPr>
        <w:rPr>
          <w:b/>
          <w:bCs/>
        </w:rPr>
      </w:pPr>
      <w:r w:rsidRPr="00322783">
        <w:rPr>
          <w:b/>
          <w:bCs/>
        </w:rPr>
        <w:t>D1. Five Incorrect Claims and Corrections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9"/>
        <w:gridCol w:w="5467"/>
      </w:tblGrid>
      <w:tr w:rsidR="00322783" w:rsidRPr="00322783" w14:paraId="41625FF6" w14:textId="77777777">
        <w:trPr>
          <w:tblCellSpacing w:w="15" w:type="dxa"/>
        </w:trPr>
        <w:tc>
          <w:tcPr>
            <w:tcW w:w="0" w:type="auto"/>
            <w:vAlign w:val="center"/>
            <w:hideMark/>
          </w:tcPr>
          <w:p w14:paraId="575C7000" w14:textId="77777777" w:rsidR="00322783" w:rsidRPr="00322783" w:rsidRDefault="00322783" w:rsidP="00322783">
            <w:pPr>
              <w:rPr>
                <w:b/>
                <w:bCs/>
              </w:rPr>
            </w:pPr>
            <w:r w:rsidRPr="00322783">
              <w:rPr>
                <w:b/>
                <w:bCs/>
              </w:rPr>
              <w:t>Incorrect Claim</w:t>
            </w:r>
          </w:p>
        </w:tc>
        <w:tc>
          <w:tcPr>
            <w:tcW w:w="0" w:type="auto"/>
            <w:vAlign w:val="center"/>
            <w:hideMark/>
          </w:tcPr>
          <w:p w14:paraId="1041A4F7" w14:textId="77777777" w:rsidR="00322783" w:rsidRPr="00322783" w:rsidRDefault="00322783" w:rsidP="00322783">
            <w:pPr>
              <w:rPr>
                <w:b/>
                <w:bCs/>
              </w:rPr>
            </w:pPr>
            <w:r w:rsidRPr="00322783">
              <w:rPr>
                <w:b/>
                <w:bCs/>
              </w:rPr>
              <w:t>Correction</w:t>
            </w:r>
          </w:p>
        </w:tc>
      </w:tr>
      <w:tr w:rsidR="00322783" w:rsidRPr="00322783" w14:paraId="721BE3F3" w14:textId="77777777">
        <w:trPr>
          <w:tblCellSpacing w:w="15" w:type="dxa"/>
        </w:trPr>
        <w:tc>
          <w:tcPr>
            <w:tcW w:w="0" w:type="auto"/>
            <w:vAlign w:val="center"/>
            <w:hideMark/>
          </w:tcPr>
          <w:p w14:paraId="76083E19" w14:textId="77777777" w:rsidR="00322783" w:rsidRPr="00322783" w:rsidRDefault="00322783" w:rsidP="00322783">
            <w:r w:rsidRPr="00322783">
              <w:t>"Email is safe because it uses HTTPS"</w:t>
            </w:r>
          </w:p>
        </w:tc>
        <w:tc>
          <w:tcPr>
            <w:tcW w:w="0" w:type="auto"/>
            <w:vAlign w:val="center"/>
            <w:hideMark/>
          </w:tcPr>
          <w:p w14:paraId="35434E34" w14:textId="77777777" w:rsidR="00322783" w:rsidRPr="00322783" w:rsidRDefault="00322783" w:rsidP="00322783">
            <w:r w:rsidRPr="00322783">
              <w:t>HTTPS does not prove a website is genuine.</w:t>
            </w:r>
          </w:p>
        </w:tc>
      </w:tr>
      <w:tr w:rsidR="00322783" w:rsidRPr="00322783" w14:paraId="6E22BB5A" w14:textId="77777777">
        <w:trPr>
          <w:tblCellSpacing w:w="15" w:type="dxa"/>
        </w:trPr>
        <w:tc>
          <w:tcPr>
            <w:tcW w:w="0" w:type="auto"/>
            <w:vAlign w:val="center"/>
            <w:hideMark/>
          </w:tcPr>
          <w:p w14:paraId="3304D0EC" w14:textId="77777777" w:rsidR="00322783" w:rsidRPr="00322783" w:rsidRDefault="00322783" w:rsidP="00322783">
            <w:r w:rsidRPr="00322783">
              <w:t>"IP address proves password theft"</w:t>
            </w:r>
          </w:p>
        </w:tc>
        <w:tc>
          <w:tcPr>
            <w:tcW w:w="0" w:type="auto"/>
            <w:vAlign w:val="center"/>
            <w:hideMark/>
          </w:tcPr>
          <w:p w14:paraId="5ACFBA16" w14:textId="77777777" w:rsidR="00322783" w:rsidRPr="00322783" w:rsidRDefault="00322783" w:rsidP="00322783">
            <w:r w:rsidRPr="00322783">
              <w:t>An IP address cannot identify an attacker or prove theft.</w:t>
            </w:r>
          </w:p>
        </w:tc>
      </w:tr>
      <w:tr w:rsidR="00322783" w:rsidRPr="00322783" w14:paraId="380DD429" w14:textId="77777777">
        <w:trPr>
          <w:tblCellSpacing w:w="15" w:type="dxa"/>
        </w:trPr>
        <w:tc>
          <w:tcPr>
            <w:tcW w:w="0" w:type="auto"/>
            <w:vAlign w:val="center"/>
            <w:hideMark/>
          </w:tcPr>
          <w:p w14:paraId="457A51F9" w14:textId="77777777" w:rsidR="00322783" w:rsidRPr="00322783" w:rsidRDefault="00322783" w:rsidP="00322783">
            <w:r w:rsidRPr="00322783">
              <w:t>"MFA prevents every compromise"</w:t>
            </w:r>
          </w:p>
        </w:tc>
        <w:tc>
          <w:tcPr>
            <w:tcW w:w="0" w:type="auto"/>
            <w:vAlign w:val="center"/>
            <w:hideMark/>
          </w:tcPr>
          <w:p w14:paraId="00A7950D" w14:textId="77777777" w:rsidR="00322783" w:rsidRPr="00322783" w:rsidRDefault="00322783" w:rsidP="00322783">
            <w:r w:rsidRPr="00322783">
              <w:t>MFA can fail if users approve unexpected requests.</w:t>
            </w:r>
          </w:p>
        </w:tc>
      </w:tr>
      <w:tr w:rsidR="00322783" w:rsidRPr="00322783" w14:paraId="0164F6E4" w14:textId="77777777">
        <w:trPr>
          <w:tblCellSpacing w:w="15" w:type="dxa"/>
        </w:trPr>
        <w:tc>
          <w:tcPr>
            <w:tcW w:w="0" w:type="auto"/>
            <w:vAlign w:val="center"/>
            <w:hideMark/>
          </w:tcPr>
          <w:p w14:paraId="05910AD5" w14:textId="77777777" w:rsidR="00322783" w:rsidRPr="00322783" w:rsidRDefault="00322783" w:rsidP="00322783">
            <w:r w:rsidRPr="00322783">
              <w:t>"Delete suspicious logs"</w:t>
            </w:r>
          </w:p>
        </w:tc>
        <w:tc>
          <w:tcPr>
            <w:tcW w:w="0" w:type="auto"/>
            <w:vAlign w:val="center"/>
            <w:hideMark/>
          </w:tcPr>
          <w:p w14:paraId="28593578" w14:textId="77777777" w:rsidR="00322783" w:rsidRPr="00322783" w:rsidRDefault="00322783" w:rsidP="00322783">
            <w:r w:rsidRPr="00322783">
              <w:t>Logs must be preserved for investigation.</w:t>
            </w:r>
          </w:p>
        </w:tc>
      </w:tr>
      <w:tr w:rsidR="00322783" w:rsidRPr="00322783" w14:paraId="1BAA89E8" w14:textId="77777777">
        <w:trPr>
          <w:tblCellSpacing w:w="15" w:type="dxa"/>
        </w:trPr>
        <w:tc>
          <w:tcPr>
            <w:tcW w:w="0" w:type="auto"/>
            <w:vAlign w:val="center"/>
            <w:hideMark/>
          </w:tcPr>
          <w:p w14:paraId="19604872" w14:textId="77777777" w:rsidR="00322783" w:rsidRPr="00322783" w:rsidRDefault="00322783" w:rsidP="00322783">
            <w:r w:rsidRPr="00322783">
              <w:t>"Send password to support"</w:t>
            </w:r>
          </w:p>
        </w:tc>
        <w:tc>
          <w:tcPr>
            <w:tcW w:w="0" w:type="auto"/>
            <w:vAlign w:val="center"/>
            <w:hideMark/>
          </w:tcPr>
          <w:p w14:paraId="1DC7F910" w14:textId="77777777" w:rsidR="00322783" w:rsidRPr="00322783" w:rsidRDefault="00322783" w:rsidP="00322783">
            <w:r w:rsidRPr="00322783">
              <w:t>Passwords should never be shared, even with support staff.</w:t>
            </w:r>
          </w:p>
        </w:tc>
      </w:tr>
    </w:tbl>
    <w:p w14:paraId="7879561E" w14:textId="77777777" w:rsidR="00322783" w:rsidRPr="00322783" w:rsidRDefault="00322783" w:rsidP="00322783">
      <w:pPr>
        <w:rPr>
          <w:b/>
          <w:bCs/>
        </w:rPr>
      </w:pPr>
      <w:r w:rsidRPr="00322783">
        <w:rPr>
          <w:b/>
          <w:bCs/>
        </w:rPr>
        <w:t>D2. Better AI Prompt</w:t>
      </w:r>
    </w:p>
    <w:p w14:paraId="61E9B45F" w14:textId="77777777" w:rsidR="00322783" w:rsidRPr="00322783" w:rsidRDefault="00322783" w:rsidP="00322783">
      <w:r w:rsidRPr="00322783">
        <w:t>"Analyse the given fictional email and login records. Identify security risks, separate confirmed facts from assumptions, and suggest safe actions. Do not request passwords or personal information. Clearly mention anything that cannot be confirmed."</w:t>
      </w:r>
    </w:p>
    <w:p w14:paraId="5DB97F4B" w14:textId="77777777" w:rsidR="00322783" w:rsidRPr="00322783" w:rsidRDefault="00322783" w:rsidP="00322783">
      <w:pPr>
        <w:rPr>
          <w:b/>
          <w:bCs/>
        </w:rPr>
      </w:pPr>
      <w:r w:rsidRPr="00322783">
        <w:rPr>
          <w:b/>
          <w:bCs/>
        </w:rPr>
        <w:t>D3. Corrected Security Advice</w:t>
      </w:r>
    </w:p>
    <w:p w14:paraId="305557D5" w14:textId="77777777" w:rsidR="00322783" w:rsidRPr="00322783" w:rsidRDefault="00322783" w:rsidP="00322783">
      <w:r w:rsidRPr="00322783">
        <w:t>The suspicious email should not be trusted simply because it uses HTTPS. Students should verify scholarship messages through the official college website or office. The login records show unusual activity, but they do not prove who accessed the account. MFA provides extra protection, but approving unknown requests can still put an account at risk.</w:t>
      </w:r>
    </w:p>
    <w:p w14:paraId="55175C52" w14:textId="77777777" w:rsidR="00322783" w:rsidRPr="00322783" w:rsidRDefault="00322783" w:rsidP="00322783">
      <w:r w:rsidRPr="00322783">
        <w:lastRenderedPageBreak/>
        <w:t>The student should change their password, review account activity and report the incident to college IT. The IT team should preserve login records, investigate suspicious sessions and help secure the account. Passwords and OTPs must never be shared with support staff. Students should also use strong, unique passwords and avoid clicking unexpected links.</w:t>
      </w:r>
    </w:p>
    <w:p w14:paraId="7C3D9CBD" w14:textId="77777777" w:rsidR="00322783" w:rsidRPr="00322783" w:rsidRDefault="00322783" w:rsidP="00322783">
      <w:pPr>
        <w:rPr>
          <w:b/>
          <w:bCs/>
        </w:rPr>
      </w:pPr>
      <w:r w:rsidRPr="00322783">
        <w:rPr>
          <w:b/>
          <w:bCs/>
        </w:rPr>
        <w:t>D4. AI Use Declaration and References</w:t>
      </w:r>
    </w:p>
    <w:p w14:paraId="62B2EE87" w14:textId="6A7F15FF" w:rsidR="00322783" w:rsidRDefault="00322783" w:rsidP="00322783">
      <w:r w:rsidRPr="00322783">
        <w:t xml:space="preserve">AI Use: </w:t>
      </w:r>
      <w:r>
        <w:t>Student’s written answer was compared with the ai generated answer for the question D3.</w:t>
      </w:r>
    </w:p>
    <w:p w14:paraId="6D96C4A3" w14:textId="77777777" w:rsidR="00322783" w:rsidRDefault="00322783" w:rsidP="00322783"/>
    <w:p w14:paraId="368174B0" w14:textId="77777777" w:rsidR="00322783" w:rsidRDefault="00322783" w:rsidP="00322783"/>
    <w:p w14:paraId="1BBDDA35" w14:textId="77777777" w:rsidR="00322783" w:rsidRDefault="00322783" w:rsidP="00322783"/>
    <w:p w14:paraId="1C94BF70" w14:textId="77777777" w:rsidR="00322783" w:rsidRDefault="00322783" w:rsidP="00322783"/>
    <w:p w14:paraId="1CCF4874" w14:textId="77777777" w:rsidR="00322783" w:rsidRPr="00322783" w:rsidRDefault="00322783" w:rsidP="00322783"/>
    <w:p w14:paraId="3B667679" w14:textId="77777777" w:rsidR="00102226" w:rsidRPr="00102226" w:rsidRDefault="00102226">
      <w:pPr>
        <w:rPr>
          <w:lang w:val="en-US"/>
        </w:rPr>
      </w:pPr>
    </w:p>
    <w:sectPr w:rsidR="00102226" w:rsidRPr="001022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F80"/>
    <w:multiLevelType w:val="multilevel"/>
    <w:tmpl w:val="E964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473FBA"/>
    <w:multiLevelType w:val="multilevel"/>
    <w:tmpl w:val="F9DC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324640"/>
    <w:multiLevelType w:val="multilevel"/>
    <w:tmpl w:val="736E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AC283F"/>
    <w:multiLevelType w:val="multilevel"/>
    <w:tmpl w:val="4DFC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197769">
    <w:abstractNumId w:val="3"/>
  </w:num>
  <w:num w:numId="2" w16cid:durableId="1737586479">
    <w:abstractNumId w:val="2"/>
  </w:num>
  <w:num w:numId="3" w16cid:durableId="8873813">
    <w:abstractNumId w:val="0"/>
  </w:num>
  <w:num w:numId="4" w16cid:durableId="127994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C4A"/>
    <w:rsid w:val="000214A0"/>
    <w:rsid w:val="00021C4A"/>
    <w:rsid w:val="00102226"/>
    <w:rsid w:val="00135A8B"/>
    <w:rsid w:val="002C4118"/>
    <w:rsid w:val="00322783"/>
    <w:rsid w:val="00A50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DC32"/>
  <w15:chartTrackingRefBased/>
  <w15:docId w15:val="{0FEE7383-C688-4259-9C70-EBD4FF67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C4A"/>
    <w:rPr>
      <w:rFonts w:eastAsiaTheme="majorEastAsia" w:cstheme="majorBidi"/>
      <w:color w:val="272727" w:themeColor="text1" w:themeTint="D8"/>
    </w:rPr>
  </w:style>
  <w:style w:type="paragraph" w:styleId="Title">
    <w:name w:val="Title"/>
    <w:basedOn w:val="Normal"/>
    <w:next w:val="Normal"/>
    <w:link w:val="TitleChar"/>
    <w:uiPriority w:val="10"/>
    <w:qFormat/>
    <w:rsid w:val="00021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C4A"/>
    <w:pPr>
      <w:spacing w:before="160"/>
      <w:jc w:val="center"/>
    </w:pPr>
    <w:rPr>
      <w:i/>
      <w:iCs/>
      <w:color w:val="404040" w:themeColor="text1" w:themeTint="BF"/>
    </w:rPr>
  </w:style>
  <w:style w:type="character" w:customStyle="1" w:styleId="QuoteChar">
    <w:name w:val="Quote Char"/>
    <w:basedOn w:val="DefaultParagraphFont"/>
    <w:link w:val="Quote"/>
    <w:uiPriority w:val="29"/>
    <w:rsid w:val="00021C4A"/>
    <w:rPr>
      <w:i/>
      <w:iCs/>
      <w:color w:val="404040" w:themeColor="text1" w:themeTint="BF"/>
    </w:rPr>
  </w:style>
  <w:style w:type="paragraph" w:styleId="ListParagraph">
    <w:name w:val="List Paragraph"/>
    <w:basedOn w:val="Normal"/>
    <w:uiPriority w:val="34"/>
    <w:qFormat/>
    <w:rsid w:val="00021C4A"/>
    <w:pPr>
      <w:ind w:left="720"/>
      <w:contextualSpacing/>
    </w:pPr>
  </w:style>
  <w:style w:type="character" w:styleId="IntenseEmphasis">
    <w:name w:val="Intense Emphasis"/>
    <w:basedOn w:val="DefaultParagraphFont"/>
    <w:uiPriority w:val="21"/>
    <w:qFormat/>
    <w:rsid w:val="00021C4A"/>
    <w:rPr>
      <w:i/>
      <w:iCs/>
      <w:color w:val="0F4761" w:themeColor="accent1" w:themeShade="BF"/>
    </w:rPr>
  </w:style>
  <w:style w:type="paragraph" w:styleId="IntenseQuote">
    <w:name w:val="Intense Quote"/>
    <w:basedOn w:val="Normal"/>
    <w:next w:val="Normal"/>
    <w:link w:val="IntenseQuoteChar"/>
    <w:uiPriority w:val="30"/>
    <w:qFormat/>
    <w:rsid w:val="00021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C4A"/>
    <w:rPr>
      <w:i/>
      <w:iCs/>
      <w:color w:val="0F4761" w:themeColor="accent1" w:themeShade="BF"/>
    </w:rPr>
  </w:style>
  <w:style w:type="character" w:styleId="IntenseReference">
    <w:name w:val="Intense Reference"/>
    <w:basedOn w:val="DefaultParagraphFont"/>
    <w:uiPriority w:val="32"/>
    <w:qFormat/>
    <w:rsid w:val="00021C4A"/>
    <w:rPr>
      <w:b/>
      <w:bCs/>
      <w:smallCaps/>
      <w:color w:val="0F4761" w:themeColor="accent1" w:themeShade="BF"/>
      <w:spacing w:val="5"/>
    </w:rPr>
  </w:style>
  <w:style w:type="table" w:styleId="TableGrid">
    <w:name w:val="Table Grid"/>
    <w:basedOn w:val="TableNormal"/>
    <w:uiPriority w:val="39"/>
    <w:rsid w:val="00102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T</dc:creator>
  <cp:keywords/>
  <dc:description/>
  <cp:lastModifiedBy>Raghul T</cp:lastModifiedBy>
  <cp:revision>2</cp:revision>
  <dcterms:created xsi:type="dcterms:W3CDTF">2026-10-30T10:15:00Z</dcterms:created>
  <dcterms:modified xsi:type="dcterms:W3CDTF">2026-10-30T10:28:00Z</dcterms:modified>
</cp:coreProperties>
</file>