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3C" w:rsidRDefault="00624299">
      <w:r>
        <w:t>Trivikram</w:t>
      </w:r>
      <w:bookmarkStart w:id="0" w:name="_GoBack"/>
      <w:bookmarkEnd w:id="0"/>
    </w:p>
    <w:sectPr w:rsidR="00A7453C" w:rsidSect="00A745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299"/>
    <w:rsid w:val="00624299"/>
    <w:rsid w:val="00A7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A52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Trivikram Rao</dc:creator>
  <cp:keywords/>
  <dc:description/>
  <cp:lastModifiedBy>Trivikram Rao</cp:lastModifiedBy>
  <cp:revision>1</cp:revision>
  <dcterms:created xsi:type="dcterms:W3CDTF">2017-04-11T17:51:00Z</dcterms:created>
  <dcterms:modified xsi:type="dcterms:W3CDTF">2017-04-11T17:52:00Z</dcterms:modified>
</cp:coreProperties>
</file>