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81" w:rsidRPr="00111179" w:rsidRDefault="002F4E81" w:rsidP="002F4E81">
      <w:pPr>
        <w:pStyle w:val="a6"/>
        <w:ind w:firstLine="56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TimeTracker FX</w:t>
      </w:r>
    </w:p>
    <w:p w:rsidR="00087D41" w:rsidRPr="00111179" w:rsidRDefault="00FF4F55" w:rsidP="00087D41">
      <w:pPr>
        <w:pStyle w:val="a7"/>
        <w:rPr>
          <w:rFonts w:asciiTheme="majorHAnsi" w:eastAsia="ＭＳ Ｐゴシック" w:hAnsiTheme="majorHAnsi" w:cstheme="majorHAnsi"/>
          <w:sz w:val="56"/>
          <w:szCs w:val="56"/>
        </w:rPr>
      </w:pPr>
      <w:r>
        <w:rPr>
          <w:rFonts w:asciiTheme="majorHAnsi" w:eastAsia="ＭＳ Ｐゴシック" w:hAnsiTheme="majorHAnsi" w:cstheme="majorHAnsi" w:hint="eastAsia"/>
          <w:sz w:val="48"/>
          <w:szCs w:val="48"/>
        </w:rPr>
        <w:t>データベース</w:t>
      </w:r>
      <w:r w:rsidR="00087D41" w:rsidRPr="00111179">
        <w:rPr>
          <w:rFonts w:asciiTheme="majorHAnsi" w:eastAsia="ＭＳ Ｐゴシック" w:hAnsiTheme="majorHAnsi" w:cstheme="majorHAnsi"/>
          <w:sz w:val="48"/>
          <w:szCs w:val="48"/>
        </w:rPr>
        <w:t>移行手順書</w:t>
      </w: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087D41" w:rsidRPr="00066453" w:rsidRDefault="00087D4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066453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066453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E70DED" w:rsidRPr="00066453" w:rsidRDefault="00E70DED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  <w:sz w:val="28"/>
          <w:szCs w:val="28"/>
        </w:rPr>
      </w:pPr>
      <w:r w:rsidRPr="00066453">
        <w:rPr>
          <w:rFonts w:asciiTheme="majorHAnsi" w:eastAsia="ＭＳ Ｐゴシック" w:hAnsiTheme="majorHAnsi" w:cstheme="majorHAnsi"/>
          <w:sz w:val="28"/>
          <w:szCs w:val="28"/>
        </w:rPr>
        <w:t>201</w:t>
      </w:r>
      <w:r w:rsidR="00E70DED" w:rsidRPr="00066453">
        <w:rPr>
          <w:rFonts w:asciiTheme="majorHAnsi" w:eastAsia="ＭＳ Ｐゴシック" w:hAnsiTheme="majorHAnsi" w:cstheme="majorHAnsi"/>
          <w:sz w:val="28"/>
          <w:szCs w:val="28"/>
        </w:rPr>
        <w:t>6</w:t>
      </w:r>
      <w:r w:rsidRPr="00066453">
        <w:rPr>
          <w:rFonts w:asciiTheme="majorHAnsi" w:eastAsia="ＭＳ Ｐゴシック" w:hAnsiTheme="majorHAnsi" w:cstheme="majorHAnsi"/>
          <w:sz w:val="28"/>
          <w:szCs w:val="28"/>
        </w:rPr>
        <w:t>年</w:t>
      </w:r>
      <w:r w:rsidR="00DE18BB">
        <w:rPr>
          <w:rFonts w:asciiTheme="majorHAnsi" w:eastAsia="ＭＳ Ｐゴシック" w:hAnsiTheme="majorHAnsi" w:cstheme="majorHAnsi" w:hint="eastAsia"/>
          <w:sz w:val="28"/>
          <w:szCs w:val="28"/>
        </w:rPr>
        <w:t>3</w:t>
      </w:r>
      <w:r w:rsidRPr="00066453">
        <w:rPr>
          <w:rFonts w:asciiTheme="majorHAnsi" w:eastAsia="ＭＳ Ｐゴシック" w:hAnsiTheme="majorHAnsi" w:cstheme="majorHAnsi"/>
          <w:sz w:val="28"/>
          <w:szCs w:val="28"/>
        </w:rPr>
        <w:t>月</w:t>
      </w:r>
    </w:p>
    <w:p w:rsidR="002F4E81" w:rsidRPr="00066453" w:rsidRDefault="002F4E81" w:rsidP="002F4E81">
      <w:pPr>
        <w:jc w:val="center"/>
        <w:rPr>
          <w:rFonts w:asciiTheme="majorHAnsi" w:eastAsia="ＭＳ Ｐゴシック" w:hAnsiTheme="majorHAnsi" w:cstheme="majorHAnsi"/>
        </w:rPr>
      </w:pPr>
    </w:p>
    <w:p w:rsidR="002F4E81" w:rsidRPr="00066453" w:rsidRDefault="005059F0" w:rsidP="002F4E81">
      <w:pPr>
        <w:jc w:val="center"/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  <w:noProof/>
        </w:rPr>
        <w:drawing>
          <wp:inline distT="0" distB="0" distL="0" distR="0" wp14:anchorId="1209D2BB" wp14:editId="1DE6025D">
            <wp:extent cx="1762371" cy="14289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81" w:rsidRDefault="002F4E81" w:rsidP="002F4E81">
      <w:pPr>
        <w:rPr>
          <w:rFonts w:asciiTheme="majorHAnsi" w:eastAsia="ＭＳ Ｐゴシック" w:hAnsiTheme="majorHAnsi" w:cstheme="majorHAnsi"/>
        </w:rPr>
      </w:pPr>
    </w:p>
    <w:p w:rsidR="0051638F" w:rsidRPr="00447072" w:rsidRDefault="0051638F" w:rsidP="0051638F">
      <w:pPr>
        <w:pStyle w:val="af8"/>
        <w:rPr>
          <w:rFonts w:ascii="ＭＳ Ｐゴシック" w:eastAsia="ＭＳ Ｐゴシック" w:hAnsi="ＭＳ Ｐゴシック"/>
        </w:rPr>
      </w:pPr>
      <w:r w:rsidRPr="00447072">
        <w:rPr>
          <w:rFonts w:ascii="ＭＳ Ｐゴシック" w:eastAsia="ＭＳ Ｐゴシック" w:hAnsi="ＭＳ Ｐゴシック"/>
          <w:lang w:val="ja-JP"/>
        </w:rPr>
        <w:lastRenderedPageBreak/>
        <w:t>目次</w:t>
      </w:r>
    </w:p>
    <w:p w:rsidR="00C956D3" w:rsidRDefault="000A6FD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Theme="majorHAnsi" w:eastAsia="ＭＳ Ｐゴシック" w:hAnsiTheme="majorHAnsi" w:cstheme="majorHAnsi"/>
        </w:rPr>
        <w:fldChar w:fldCharType="begin"/>
      </w:r>
      <w:r>
        <w:rPr>
          <w:rFonts w:asciiTheme="majorHAnsi" w:eastAsia="ＭＳ Ｐゴシック" w:hAnsiTheme="majorHAnsi" w:cstheme="majorHAnsi"/>
        </w:rPr>
        <w:instrText xml:space="preserve"> TOC \h \z \t "</w:instrText>
      </w:r>
      <w:r>
        <w:rPr>
          <w:rFonts w:asciiTheme="majorHAnsi" w:eastAsia="ＭＳ Ｐゴシック" w:hAnsiTheme="majorHAnsi" w:cstheme="majorHAnsi"/>
        </w:rPr>
        <w:instrText>見出し</w:instrText>
      </w:r>
      <w:r>
        <w:rPr>
          <w:rFonts w:asciiTheme="majorHAnsi" w:eastAsia="ＭＳ Ｐゴシック" w:hAnsiTheme="majorHAnsi" w:cstheme="majorHAnsi"/>
        </w:rPr>
        <w:instrText xml:space="preserve"> 1,1,</w:instrText>
      </w:r>
      <w:r>
        <w:rPr>
          <w:rFonts w:asciiTheme="majorHAnsi" w:eastAsia="ＭＳ Ｐゴシック" w:hAnsiTheme="majorHAnsi" w:cstheme="majorHAnsi"/>
        </w:rPr>
        <w:instrText>見出し</w:instrText>
      </w:r>
      <w:r>
        <w:rPr>
          <w:rFonts w:asciiTheme="majorHAnsi" w:eastAsia="ＭＳ Ｐゴシック" w:hAnsiTheme="majorHAnsi" w:cstheme="majorHAnsi"/>
        </w:rPr>
        <w:instrText xml:space="preserve"> 2,2" </w:instrText>
      </w:r>
      <w:r>
        <w:rPr>
          <w:rFonts w:asciiTheme="majorHAnsi" w:eastAsia="ＭＳ Ｐゴシック" w:hAnsiTheme="majorHAnsi" w:cstheme="majorHAnsi"/>
        </w:rPr>
        <w:fldChar w:fldCharType="separate"/>
      </w:r>
      <w:hyperlink w:anchor="_Toc445282292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はじめに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_Toc445282292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3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1.1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本資料の構成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_Toc445282293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4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1.2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用語の定義など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_Toc445282294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5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1.3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注意事項など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_Toc445282295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3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6" w:history="1">
        <w:r w:rsidR="00C956D3" w:rsidRPr="00CD3156">
          <w:rPr>
            <w:rStyle w:val="af7"/>
            <w:rFonts w:asciiTheme="majorHAnsi" w:hAnsiTheme="majorHAnsi" w:cstheme="majorHAnsi"/>
            <w:bCs/>
            <w:noProof/>
          </w:rPr>
          <w:t>2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>移行元サーバマシンでの移行準備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_Toc445282296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4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7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2.1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利用者に利用停止を案内する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_Toc445282297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4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8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2.2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サーバマシンの</w:t>
        </w:r>
        <w:r w:rsidR="00C956D3" w:rsidRPr="00CD3156">
          <w:rPr>
            <w:rStyle w:val="af7"/>
            <w:rFonts w:asciiTheme="majorHAnsi" w:hAnsiTheme="majorHAnsi" w:cstheme="majorHAnsi"/>
            <w:noProof/>
          </w:rPr>
          <w:t>TimeTracker FX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をアップグレードする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_Toc445282298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4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299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2.3 Server Manager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でデータベースをバックアップする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_Toc445282299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5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0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2.4 Server Manager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でデータベースをアップグレードする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_Toc445282300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6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1" w:history="1">
        <w:r w:rsidR="00C956D3" w:rsidRPr="00CD3156">
          <w:rPr>
            <w:rStyle w:val="af7"/>
            <w:rFonts w:asciiTheme="majorHAnsi" w:hAnsiTheme="majorHAnsi" w:cstheme="majorHAnsi"/>
            <w:noProof/>
          </w:rPr>
          <w:t>2.5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noProof/>
          </w:rPr>
          <w:t>移行元データファイルのコピー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_Toc445282301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8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2" w:history="1">
        <w:r w:rsidR="00C956D3" w:rsidRPr="00CD3156">
          <w:rPr>
            <w:rStyle w:val="af7"/>
            <w:rFonts w:asciiTheme="majorHAnsi" w:hAnsiTheme="majorHAnsi" w:cstheme="majorHAnsi"/>
            <w:bCs/>
            <w:noProof/>
          </w:rPr>
          <w:t>3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 xml:space="preserve"> </w:t>
        </w:r>
        <w:r w:rsidR="00C956D3" w:rsidRPr="00CD3156">
          <w:rPr>
            <w:rStyle w:val="af7"/>
            <w:rFonts w:asciiTheme="majorHAnsi" w:hAnsiTheme="majorHAnsi" w:cstheme="majorHAnsi" w:hint="eastAsia"/>
            <w:bCs/>
            <w:noProof/>
          </w:rPr>
          <w:t>移行先サーバマシンでの環境構築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_Toc445282302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10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3" w:history="1">
        <w:r w:rsidR="00C956D3" w:rsidRPr="00CD3156">
          <w:rPr>
            <w:rStyle w:val="af7"/>
            <w:noProof/>
          </w:rPr>
          <w:t>3.1 SQL Server</w:t>
        </w:r>
        <w:r w:rsidR="00C956D3" w:rsidRPr="00CD3156">
          <w:rPr>
            <w:rStyle w:val="af7"/>
            <w:rFonts w:hint="eastAsia"/>
            <w:noProof/>
          </w:rPr>
          <w:t>をインストールする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_Toc445282303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10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4" w:history="1">
        <w:r w:rsidR="00C956D3" w:rsidRPr="00CD3156">
          <w:rPr>
            <w:rStyle w:val="af7"/>
            <w:noProof/>
          </w:rPr>
          <w:t>3.2</w:t>
        </w:r>
        <w:r w:rsidR="00C956D3" w:rsidRPr="00CD3156">
          <w:rPr>
            <w:rStyle w:val="af7"/>
            <w:rFonts w:hint="eastAsia"/>
            <w:noProof/>
          </w:rPr>
          <w:t xml:space="preserve"> </w:t>
        </w:r>
        <w:r w:rsidR="00C956D3" w:rsidRPr="00CD3156">
          <w:rPr>
            <w:rStyle w:val="af7"/>
            <w:rFonts w:hint="eastAsia"/>
            <w:noProof/>
          </w:rPr>
          <w:t>サーバマシンに</w:t>
        </w:r>
        <w:r w:rsidR="00C956D3" w:rsidRPr="00CD3156">
          <w:rPr>
            <w:rStyle w:val="af7"/>
            <w:noProof/>
          </w:rPr>
          <w:t>TimeTracker FX</w:t>
        </w:r>
        <w:r w:rsidR="00C956D3" w:rsidRPr="00CD3156">
          <w:rPr>
            <w:rStyle w:val="af7"/>
            <w:rFonts w:hint="eastAsia"/>
            <w:noProof/>
          </w:rPr>
          <w:t>をインストールする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_Toc445282304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10</w:t>
        </w:r>
        <w:r w:rsidR="00C956D3">
          <w:rPr>
            <w:noProof/>
            <w:webHidden/>
          </w:rPr>
          <w:fldChar w:fldCharType="end"/>
        </w:r>
      </w:hyperlink>
    </w:p>
    <w:p w:rsidR="00C956D3" w:rsidRDefault="004A4060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5282305" w:history="1">
        <w:r w:rsidR="00C956D3" w:rsidRPr="00CD3156">
          <w:rPr>
            <w:rStyle w:val="af7"/>
            <w:noProof/>
          </w:rPr>
          <w:t>3.3</w:t>
        </w:r>
        <w:r w:rsidR="00C956D3" w:rsidRPr="00CD3156">
          <w:rPr>
            <w:rStyle w:val="af7"/>
            <w:rFonts w:hint="eastAsia"/>
            <w:noProof/>
          </w:rPr>
          <w:t xml:space="preserve"> </w:t>
        </w:r>
        <w:r w:rsidR="00C956D3" w:rsidRPr="00CD3156">
          <w:rPr>
            <w:rStyle w:val="af7"/>
            <w:rFonts w:hint="eastAsia"/>
            <w:noProof/>
          </w:rPr>
          <w:t>移行元データファイルをサーバに登録する</w:t>
        </w:r>
        <w:r w:rsidR="00C956D3">
          <w:rPr>
            <w:noProof/>
            <w:webHidden/>
          </w:rPr>
          <w:tab/>
        </w:r>
        <w:r w:rsidR="00C956D3">
          <w:rPr>
            <w:noProof/>
            <w:webHidden/>
          </w:rPr>
          <w:fldChar w:fldCharType="begin"/>
        </w:r>
        <w:r w:rsidR="00C956D3">
          <w:rPr>
            <w:noProof/>
            <w:webHidden/>
          </w:rPr>
          <w:instrText xml:space="preserve"> PAGEREF _Toc445282305 \h </w:instrText>
        </w:r>
        <w:r w:rsidR="00C956D3">
          <w:rPr>
            <w:noProof/>
            <w:webHidden/>
          </w:rPr>
        </w:r>
        <w:r w:rsidR="00C956D3">
          <w:rPr>
            <w:noProof/>
            <w:webHidden/>
          </w:rPr>
          <w:fldChar w:fldCharType="separate"/>
        </w:r>
        <w:r w:rsidR="00492549">
          <w:rPr>
            <w:noProof/>
            <w:webHidden/>
          </w:rPr>
          <w:t>11</w:t>
        </w:r>
        <w:r w:rsidR="00C956D3">
          <w:rPr>
            <w:noProof/>
            <w:webHidden/>
          </w:rPr>
          <w:fldChar w:fldCharType="end"/>
        </w:r>
      </w:hyperlink>
    </w:p>
    <w:p w:rsidR="000A6FDE" w:rsidRPr="00066453" w:rsidRDefault="000A6FDE" w:rsidP="002F4E81">
      <w:pPr>
        <w:rPr>
          <w:rFonts w:asciiTheme="majorHAnsi" w:eastAsia="ＭＳ Ｐゴシック" w:hAnsiTheme="majorHAnsi" w:cstheme="majorHAnsi"/>
        </w:rPr>
      </w:pPr>
      <w:r>
        <w:rPr>
          <w:rFonts w:asciiTheme="majorHAnsi" w:eastAsia="ＭＳ Ｐゴシック" w:hAnsiTheme="majorHAnsi" w:cstheme="majorHAnsi"/>
        </w:rPr>
        <w:fldChar w:fldCharType="end"/>
      </w:r>
    </w:p>
    <w:p w:rsidR="002F4E81" w:rsidRPr="00111179" w:rsidRDefault="002F4E81" w:rsidP="00D81B0B">
      <w:pPr>
        <w:pStyle w:val="1"/>
        <w:rPr>
          <w:rFonts w:asciiTheme="majorHAnsi" w:hAnsiTheme="majorHAnsi" w:cstheme="majorHAnsi"/>
        </w:rPr>
      </w:pPr>
      <w:bookmarkStart w:id="0" w:name="_Toc445282292"/>
      <w:r w:rsidRPr="00111179">
        <w:rPr>
          <w:rFonts w:asciiTheme="majorHAnsi" w:hAnsiTheme="majorHAnsi" w:cstheme="majorHAnsi"/>
        </w:rPr>
        <w:lastRenderedPageBreak/>
        <w:t>はじめに</w:t>
      </w:r>
      <w:bookmarkEnd w:id="0"/>
    </w:p>
    <w:p w:rsidR="002F4E81" w:rsidRPr="00066453" w:rsidRDefault="006B014E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2F4E81" w:rsidRPr="00066453">
        <w:rPr>
          <w:rFonts w:asciiTheme="majorHAnsi" w:eastAsia="ＭＳ Ｐゴシック" w:hAnsiTheme="majorHAnsi" w:cstheme="majorHAnsi"/>
        </w:rPr>
        <w:t>本資料は、</w:t>
      </w:r>
      <w:r w:rsidR="00B26AC3" w:rsidRPr="00066453">
        <w:rPr>
          <w:rFonts w:asciiTheme="majorHAnsi" w:eastAsia="ＭＳ Ｐゴシック" w:hAnsiTheme="majorHAnsi" w:cstheme="majorHAnsi"/>
        </w:rPr>
        <w:t>TimeTracker</w:t>
      </w:r>
      <w:r w:rsidR="00E70DED" w:rsidRPr="00066453">
        <w:rPr>
          <w:rFonts w:asciiTheme="majorHAnsi" w:eastAsia="ＭＳ Ｐゴシック" w:hAnsiTheme="majorHAnsi" w:cstheme="majorHAnsi"/>
        </w:rPr>
        <w:t xml:space="preserve"> FX</w:t>
      </w:r>
      <w:r w:rsidR="00B26AC3" w:rsidRPr="00066453">
        <w:rPr>
          <w:rFonts w:asciiTheme="majorHAnsi" w:eastAsia="ＭＳ Ｐゴシック" w:hAnsiTheme="majorHAnsi" w:cstheme="majorHAnsi"/>
        </w:rPr>
        <w:t xml:space="preserve"> 3.5</w:t>
      </w:r>
      <w:r w:rsidR="00B26AC3" w:rsidRPr="00066453">
        <w:rPr>
          <w:rFonts w:asciiTheme="majorHAnsi" w:eastAsia="ＭＳ Ｐゴシック" w:hAnsiTheme="majorHAnsi" w:cstheme="majorHAnsi"/>
        </w:rPr>
        <w:t>以前</w:t>
      </w:r>
      <w:r w:rsidR="00E70DED" w:rsidRPr="00066453">
        <w:rPr>
          <w:rFonts w:asciiTheme="majorHAnsi" w:eastAsia="ＭＳ Ｐゴシック" w:hAnsiTheme="majorHAnsi" w:cstheme="majorHAnsi"/>
        </w:rPr>
        <w:t>のデータベース</w:t>
      </w:r>
      <w:r w:rsidR="00B26AC3" w:rsidRPr="00066453">
        <w:rPr>
          <w:rFonts w:asciiTheme="majorHAnsi" w:eastAsia="ＭＳ Ｐゴシック" w:hAnsiTheme="majorHAnsi" w:cstheme="majorHAnsi"/>
        </w:rPr>
        <w:t>を</w:t>
      </w:r>
      <w:r w:rsidR="00012A64" w:rsidRPr="00066453">
        <w:rPr>
          <w:rFonts w:asciiTheme="majorHAnsi" w:eastAsia="ＭＳ Ｐゴシック" w:hAnsiTheme="majorHAnsi" w:cstheme="majorHAnsi"/>
        </w:rPr>
        <w:t>、</w:t>
      </w:r>
      <w:r w:rsidR="00012A64" w:rsidRPr="00066453">
        <w:rPr>
          <w:rFonts w:asciiTheme="majorHAnsi" w:eastAsia="ＭＳ Ｐゴシック" w:hAnsiTheme="majorHAnsi" w:cstheme="majorHAnsi"/>
        </w:rPr>
        <w:t>SQL Server 2005</w:t>
      </w:r>
      <w:r w:rsidR="00012A64" w:rsidRPr="00066453">
        <w:rPr>
          <w:rFonts w:asciiTheme="majorHAnsi" w:eastAsia="ＭＳ Ｐゴシック" w:hAnsiTheme="majorHAnsi" w:cstheme="majorHAnsi"/>
        </w:rPr>
        <w:t>から</w:t>
      </w:r>
      <w:r w:rsidR="00012A64" w:rsidRPr="00066453">
        <w:rPr>
          <w:rFonts w:asciiTheme="majorHAnsi" w:eastAsia="ＭＳ Ｐゴシック" w:hAnsiTheme="majorHAnsi" w:cstheme="majorHAnsi"/>
        </w:rPr>
        <w:t>SQL Server 2012</w:t>
      </w:r>
      <w:r w:rsidR="00012A64" w:rsidRPr="00066453">
        <w:rPr>
          <w:rFonts w:asciiTheme="majorHAnsi" w:eastAsia="ＭＳ Ｐゴシック" w:hAnsiTheme="majorHAnsi" w:cstheme="majorHAnsi"/>
        </w:rPr>
        <w:t>以降のバージョンへ移行</w:t>
      </w:r>
      <w:r w:rsidR="00E70DED" w:rsidRPr="00066453">
        <w:rPr>
          <w:rFonts w:asciiTheme="majorHAnsi" w:eastAsia="ＭＳ Ｐゴシック" w:hAnsiTheme="majorHAnsi" w:cstheme="majorHAnsi"/>
        </w:rPr>
        <w:t>するために必要な</w:t>
      </w:r>
      <w:r w:rsidR="002F4E81" w:rsidRPr="00066453">
        <w:rPr>
          <w:rFonts w:asciiTheme="majorHAnsi" w:eastAsia="ＭＳ Ｐゴシック" w:hAnsiTheme="majorHAnsi" w:cstheme="majorHAnsi"/>
        </w:rPr>
        <w:t>設定や</w:t>
      </w:r>
      <w:r w:rsidR="00491361" w:rsidRPr="00066453">
        <w:rPr>
          <w:rFonts w:asciiTheme="majorHAnsi" w:eastAsia="ＭＳ Ｐゴシック" w:hAnsiTheme="majorHAnsi" w:cstheme="majorHAnsi"/>
        </w:rPr>
        <w:t>手順</w:t>
      </w:r>
      <w:r w:rsidR="002F4E81" w:rsidRPr="00066453">
        <w:rPr>
          <w:rFonts w:asciiTheme="majorHAnsi" w:eastAsia="ＭＳ Ｐゴシック" w:hAnsiTheme="majorHAnsi" w:cstheme="majorHAnsi"/>
        </w:rPr>
        <w:t>を</w:t>
      </w:r>
      <w:r w:rsidR="00864133">
        <w:rPr>
          <w:rFonts w:asciiTheme="majorHAnsi" w:eastAsia="ＭＳ Ｐゴシック" w:hAnsiTheme="majorHAnsi" w:cstheme="majorHAnsi"/>
        </w:rPr>
        <w:t>説明</w:t>
      </w:r>
      <w:r w:rsidR="00E70DED" w:rsidRPr="00066453">
        <w:rPr>
          <w:rFonts w:asciiTheme="majorHAnsi" w:eastAsia="ＭＳ Ｐゴシック" w:hAnsiTheme="majorHAnsi" w:cstheme="majorHAnsi"/>
        </w:rPr>
        <w:t>す</w:t>
      </w:r>
      <w:r w:rsidR="00864133">
        <w:rPr>
          <w:rFonts w:asciiTheme="majorHAnsi" w:eastAsia="ＭＳ Ｐゴシック" w:hAnsiTheme="majorHAnsi" w:cstheme="majorHAnsi" w:hint="eastAsia"/>
        </w:rPr>
        <w:t>るものです</w:t>
      </w:r>
      <w:r w:rsidR="002F4E81" w:rsidRPr="00066453">
        <w:rPr>
          <w:rFonts w:asciiTheme="majorHAnsi" w:eastAsia="ＭＳ Ｐゴシック" w:hAnsiTheme="majorHAnsi" w:cstheme="majorHAnsi"/>
        </w:rPr>
        <w:t>。</w:t>
      </w:r>
    </w:p>
    <w:p w:rsidR="00802B0F" w:rsidRPr="00802B0F" w:rsidRDefault="00513DC2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</w:p>
    <w:p w:rsidR="002F4E81" w:rsidRPr="00111179" w:rsidRDefault="002F4E81" w:rsidP="00C956D3">
      <w:pPr>
        <w:pStyle w:val="2"/>
      </w:pPr>
      <w:bookmarkStart w:id="1" w:name="_Toc445282293"/>
      <w:r w:rsidRPr="00111179">
        <w:t>本資料の構成</w:t>
      </w:r>
      <w:bookmarkEnd w:id="1"/>
    </w:p>
    <w:p w:rsidR="002F4E81" w:rsidRPr="00066453" w:rsidRDefault="006B014E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5B3464">
        <w:rPr>
          <w:rFonts w:asciiTheme="majorHAnsi" w:eastAsia="ＭＳ Ｐゴシック" w:hAnsiTheme="majorHAnsi" w:cstheme="majorHAnsi" w:hint="eastAsia"/>
        </w:rPr>
        <w:t>本資料で紹介している手順は以下の通りです</w:t>
      </w:r>
      <w:r w:rsidR="002F4E81" w:rsidRPr="00066453">
        <w:rPr>
          <w:rFonts w:asciiTheme="majorHAnsi" w:eastAsia="ＭＳ Ｐゴシック" w:hAnsiTheme="majorHAnsi" w:cstheme="majorHAnsi"/>
        </w:rPr>
        <w:t>。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22"/>
      </w:tblGrid>
      <w:tr w:rsidR="002F4E81" w:rsidRPr="00111179" w:rsidTr="005B3464">
        <w:tc>
          <w:tcPr>
            <w:tcW w:w="8222" w:type="dxa"/>
            <w:shd w:val="clear" w:color="auto" w:fill="auto"/>
          </w:tcPr>
          <w:p w:rsidR="005B3464" w:rsidRDefault="00D81B0B" w:rsidP="005B3464">
            <w:pPr>
              <w:ind w:leftChars="200" w:left="420"/>
              <w:jc w:val="left"/>
              <w:rPr>
                <w:rFonts w:asciiTheme="majorHAnsi" w:eastAsia="ＭＳ Ｐゴシック" w:hAnsiTheme="majorHAnsi" w:cstheme="majorHAnsi" w:hint="eastAsia"/>
                <w:b/>
              </w:rPr>
            </w:pPr>
            <w:r w:rsidRPr="00066453">
              <w:rPr>
                <w:rFonts w:asciiTheme="majorHAnsi" w:eastAsia="ＭＳ Ｐゴシック" w:hAnsiTheme="majorHAnsi" w:cstheme="majorHAnsi"/>
                <w:b/>
              </w:rPr>
              <w:t>第</w:t>
            </w:r>
            <w:r w:rsidRPr="00066453">
              <w:rPr>
                <w:rFonts w:asciiTheme="majorHAnsi" w:eastAsia="ＭＳ Ｐゴシック" w:hAnsiTheme="majorHAnsi" w:cstheme="majorHAnsi"/>
                <w:b/>
              </w:rPr>
              <w:t>2</w:t>
            </w:r>
            <w:r w:rsidR="002F4E81" w:rsidRPr="00066453">
              <w:rPr>
                <w:rFonts w:asciiTheme="majorHAnsi" w:eastAsia="ＭＳ Ｐゴシック" w:hAnsiTheme="majorHAnsi" w:cstheme="majorHAnsi"/>
                <w:b/>
              </w:rPr>
              <w:t xml:space="preserve">章　</w:t>
            </w:r>
            <w:r w:rsidR="00D34455" w:rsidRPr="00066453">
              <w:rPr>
                <w:rFonts w:asciiTheme="majorHAnsi" w:eastAsia="ＭＳ Ｐゴシック" w:hAnsiTheme="majorHAnsi" w:cstheme="majorHAnsi"/>
                <w:b/>
              </w:rPr>
              <w:t>移行元</w:t>
            </w:r>
            <w:r w:rsidR="00111179" w:rsidRPr="00066453">
              <w:rPr>
                <w:rFonts w:asciiTheme="majorHAnsi" w:eastAsia="ＭＳ Ｐゴシック" w:hAnsiTheme="majorHAnsi" w:cstheme="majorHAnsi"/>
                <w:b/>
              </w:rPr>
              <w:t>サーバマシン</w:t>
            </w:r>
            <w:r w:rsidR="00D34455" w:rsidRPr="00066453">
              <w:rPr>
                <w:rFonts w:asciiTheme="majorHAnsi" w:eastAsia="ＭＳ Ｐゴシック" w:hAnsiTheme="majorHAnsi" w:cstheme="majorHAnsi"/>
                <w:b/>
              </w:rPr>
              <w:t>での移行準備</w:t>
            </w:r>
          </w:p>
          <w:p w:rsidR="005B3464" w:rsidRPr="005B3464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 w:hint="eastAsia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 xml:space="preserve">2.1 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利用者に利用停止を案内する</w:t>
            </w:r>
          </w:p>
          <w:p w:rsidR="005B3464" w:rsidRPr="005B3464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 w:hint="eastAsia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 xml:space="preserve">2.2 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サーバマシンの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TimeTracker FX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をアップグレードする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ab/>
            </w:r>
          </w:p>
          <w:p w:rsidR="005B3464" w:rsidRPr="005B3464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 w:hint="eastAsia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>2.3 Server Manager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でデータベースをバックアップする</w:t>
            </w:r>
          </w:p>
          <w:p w:rsidR="005B3464" w:rsidRPr="005B3464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 w:hint="eastAsia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>2.4 Server Manager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でデータベースをアップグレードする</w:t>
            </w:r>
          </w:p>
          <w:p w:rsidR="002F4E81" w:rsidRPr="005B3464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 xml:space="preserve">2.5 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移行元データファイルのコピー</w:t>
            </w:r>
          </w:p>
        </w:tc>
      </w:tr>
    </w:tbl>
    <w:p w:rsidR="002F4E81" w:rsidRPr="005B3464" w:rsidRDefault="005B3464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3239E5FD" wp14:editId="7238DE91">
                <wp:simplePos x="0" y="0"/>
                <wp:positionH relativeFrom="column">
                  <wp:posOffset>2644140</wp:posOffset>
                </wp:positionH>
                <wp:positionV relativeFrom="paragraph">
                  <wp:posOffset>-1270</wp:posOffset>
                </wp:positionV>
                <wp:extent cx="0" cy="238125"/>
                <wp:effectExtent l="76200" t="0" r="76200" b="47625"/>
                <wp:wrapNone/>
                <wp:docPr id="9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2pt,-.1pt" to="208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" o:allowincell="f" strokeweight="1.5pt">
                <v:stroke endarrow="block"/>
              </v:line>
            </w:pict>
          </mc:Fallback>
        </mc:AlternateConten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22"/>
      </w:tblGrid>
      <w:tr w:rsidR="002F4E81" w:rsidRPr="00111179" w:rsidTr="005B3464">
        <w:tc>
          <w:tcPr>
            <w:tcW w:w="8222" w:type="dxa"/>
            <w:shd w:val="clear" w:color="auto" w:fill="auto"/>
          </w:tcPr>
          <w:p w:rsidR="005B3464" w:rsidRDefault="005B3464" w:rsidP="005B3464">
            <w:pPr>
              <w:ind w:leftChars="200" w:left="420"/>
              <w:jc w:val="left"/>
              <w:rPr>
                <w:rFonts w:asciiTheme="majorHAnsi" w:eastAsia="ＭＳ Ｐゴシック" w:hAnsiTheme="majorHAnsi" w:cstheme="majorHAnsi" w:hint="eastAsia"/>
                <w:b/>
              </w:rPr>
            </w:pPr>
            <w:r w:rsidRPr="00066453">
              <w:rPr>
                <w:rFonts w:asciiTheme="majorHAnsi" w:eastAsia="ＭＳ Ｐゴシック" w:hAnsiTheme="majorHAnsi" w:cstheme="majorHAnsi"/>
                <w:b/>
              </w:rPr>
              <w:t>第</w:t>
            </w:r>
            <w:r>
              <w:rPr>
                <w:rFonts w:asciiTheme="majorHAnsi" w:eastAsia="ＭＳ Ｐゴシック" w:hAnsiTheme="majorHAnsi" w:cstheme="majorHAnsi" w:hint="eastAsia"/>
                <w:b/>
              </w:rPr>
              <w:t>3</w:t>
            </w:r>
            <w:r w:rsidRPr="00066453">
              <w:rPr>
                <w:rFonts w:asciiTheme="majorHAnsi" w:eastAsia="ＭＳ Ｐゴシック" w:hAnsiTheme="majorHAnsi" w:cstheme="majorHAnsi"/>
                <w:b/>
              </w:rPr>
              <w:t xml:space="preserve">章　</w:t>
            </w:r>
            <w:r w:rsidRPr="005B3464">
              <w:rPr>
                <w:rFonts w:asciiTheme="majorHAnsi" w:eastAsia="ＭＳ Ｐゴシック" w:hAnsiTheme="majorHAnsi" w:cstheme="majorHAnsi" w:hint="eastAsia"/>
                <w:b/>
              </w:rPr>
              <w:t>移行先サーバマシンでの環境構築</w:t>
            </w:r>
          </w:p>
          <w:p w:rsidR="005B3464" w:rsidRPr="005B3464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 w:hint="eastAsia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>3.1 SQL Server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をインストールする</w:t>
            </w:r>
          </w:p>
          <w:p w:rsidR="005B3464" w:rsidRPr="005B3464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 w:hint="eastAsia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 xml:space="preserve">3.2 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サーバマシンに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TimeTracker FX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をインストールする</w:t>
            </w:r>
          </w:p>
          <w:p w:rsidR="002F4E81" w:rsidRPr="00066453" w:rsidRDefault="005B3464" w:rsidP="005B3464">
            <w:pPr>
              <w:ind w:leftChars="300" w:left="630"/>
              <w:jc w:val="left"/>
              <w:rPr>
                <w:rFonts w:asciiTheme="majorHAnsi" w:eastAsia="ＭＳ Ｐゴシック" w:hAnsiTheme="majorHAnsi" w:cstheme="majorHAnsi"/>
              </w:rPr>
            </w:pPr>
            <w:r w:rsidRPr="005B3464">
              <w:rPr>
                <w:rFonts w:asciiTheme="majorHAnsi" w:eastAsia="ＭＳ Ｐゴシック" w:hAnsiTheme="majorHAnsi" w:cstheme="majorHAnsi" w:hint="eastAsia"/>
              </w:rPr>
              <w:t xml:space="preserve">3.3 </w:t>
            </w:r>
            <w:r w:rsidRPr="005B3464">
              <w:rPr>
                <w:rFonts w:asciiTheme="majorHAnsi" w:eastAsia="ＭＳ Ｐゴシック" w:hAnsiTheme="majorHAnsi" w:cstheme="majorHAnsi" w:hint="eastAsia"/>
              </w:rPr>
              <w:t>移行元データファイルをサーバに登録する</w:t>
            </w:r>
          </w:p>
        </w:tc>
      </w:tr>
    </w:tbl>
    <w:p w:rsidR="005B3464" w:rsidRPr="00066453" w:rsidRDefault="005B3464" w:rsidP="005B3464">
      <w:pPr>
        <w:rPr>
          <w:rFonts w:asciiTheme="majorHAnsi" w:eastAsia="ＭＳ Ｐゴシック" w:hAnsiTheme="majorHAnsi" w:cstheme="majorHAnsi"/>
        </w:rPr>
      </w:pPr>
      <w:r>
        <w:rPr>
          <w:rFonts w:asciiTheme="majorHAnsi" w:eastAsia="ＭＳ Ｐゴシック" w:hAnsiTheme="majorHAnsi" w:cstheme="majorHAnsi" w:hint="eastAsia"/>
        </w:rPr>
        <w:t xml:space="preserve">　※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を最新バージョンへアップグレードする必要があります。</w:t>
      </w:r>
    </w:p>
    <w:p w:rsidR="005B3464" w:rsidRPr="00066453" w:rsidRDefault="005B3464" w:rsidP="002F4E81">
      <w:pPr>
        <w:rPr>
          <w:rFonts w:asciiTheme="majorHAnsi" w:eastAsia="ＭＳ Ｐゴシック" w:hAnsiTheme="majorHAnsi" w:cstheme="majorHAnsi"/>
        </w:rPr>
      </w:pPr>
      <w:r>
        <w:rPr>
          <w:rFonts w:asciiTheme="majorHAnsi" w:eastAsia="ＭＳ Ｐゴシック" w:hAnsiTheme="majorHAnsi" w:cstheme="majorHAnsi" w:hint="eastAsia"/>
        </w:rPr>
        <w:t xml:space="preserve">　※</w:t>
      </w:r>
      <w:r w:rsidRPr="00066453">
        <w:rPr>
          <w:rFonts w:asciiTheme="majorHAnsi" w:eastAsia="ＭＳ Ｐゴシック" w:hAnsiTheme="majorHAnsi" w:cstheme="majorHAnsi"/>
        </w:rPr>
        <w:t xml:space="preserve">移行元サーバマシンと移行先サーバマシンが異なる前提で説明しています。　</w:t>
      </w:r>
      <w:r>
        <w:rPr>
          <w:rFonts w:asciiTheme="majorHAnsi" w:eastAsia="ＭＳ Ｐゴシック" w:hAnsiTheme="majorHAnsi" w:cstheme="majorHAnsi" w:hint="eastAsia"/>
        </w:rPr>
        <w:br/>
      </w:r>
      <w:r w:rsidR="00BF1E8B">
        <w:rPr>
          <w:rFonts w:asciiTheme="majorHAnsi" w:eastAsia="ＭＳ Ｐゴシック" w:hAnsiTheme="majorHAnsi" w:cstheme="majorHAnsi" w:hint="eastAsia"/>
        </w:rPr>
        <w:t xml:space="preserve">　</w:t>
      </w:r>
    </w:p>
    <w:p w:rsidR="002F4E81" w:rsidRPr="00111179" w:rsidRDefault="002F4E81" w:rsidP="00C956D3">
      <w:pPr>
        <w:pStyle w:val="2"/>
      </w:pPr>
      <w:bookmarkStart w:id="2" w:name="_Toc445282294"/>
      <w:r w:rsidRPr="00111179">
        <w:t>用語の定義など</w:t>
      </w:r>
      <w:bookmarkEnd w:id="2"/>
    </w:p>
    <w:p w:rsidR="00EA2EAF" w:rsidRPr="00111179" w:rsidRDefault="00EA2EAF" w:rsidP="00EA2EAF">
      <w:pPr>
        <w:pStyle w:val="a1"/>
        <w:ind w:right="210"/>
        <w:rPr>
          <w:rStyle w:val="af6"/>
          <w:rFonts w:asciiTheme="majorHAnsi" w:hAnsiTheme="majorHAnsi" w:cstheme="majorHAnsi"/>
          <w:b/>
        </w:rPr>
      </w:pPr>
      <w:r w:rsidRPr="00111179">
        <w:rPr>
          <w:rStyle w:val="af6"/>
          <w:rFonts w:asciiTheme="majorHAnsi" w:hAnsiTheme="majorHAnsi" w:cstheme="majorHAnsi"/>
          <w:b/>
        </w:rPr>
        <w:tab/>
      </w:r>
      <w:r w:rsidR="00111179" w:rsidRPr="00111179">
        <w:rPr>
          <w:rStyle w:val="af6"/>
          <w:rFonts w:asciiTheme="majorHAnsi" w:hAnsiTheme="majorHAnsi" w:cstheme="majorHAnsi"/>
          <w:b/>
        </w:rPr>
        <w:t>サーバマシン</w:t>
      </w:r>
    </w:p>
    <w:p w:rsidR="00EA2EAF" w:rsidRPr="00111179" w:rsidRDefault="002F4E81" w:rsidP="00EA2EAF">
      <w:pPr>
        <w:pStyle w:val="a1"/>
        <w:numPr>
          <w:ilvl w:val="0"/>
          <w:numId w:val="0"/>
        </w:numPr>
        <w:ind w:left="630" w:right="210"/>
        <w:rPr>
          <w:rFonts w:asciiTheme="majorHAnsi" w:hAnsiTheme="majorHAnsi" w:cstheme="majorHAnsi"/>
          <w:b/>
        </w:rPr>
      </w:pPr>
      <w:r w:rsidRPr="00111179">
        <w:rPr>
          <w:rFonts w:asciiTheme="majorHAnsi" w:hAnsiTheme="majorHAnsi" w:cstheme="majorHAnsi"/>
        </w:rPr>
        <w:t>TimeTracker FX</w:t>
      </w:r>
      <w:r w:rsidRPr="00111179">
        <w:rPr>
          <w:rFonts w:asciiTheme="majorHAnsi" w:hAnsiTheme="majorHAnsi" w:cstheme="majorHAnsi"/>
        </w:rPr>
        <w:t>および</w:t>
      </w:r>
      <w:r w:rsidR="00513DC2" w:rsidRPr="00111179">
        <w:rPr>
          <w:rFonts w:asciiTheme="majorHAnsi" w:hAnsiTheme="majorHAnsi" w:cstheme="majorHAnsi"/>
        </w:rPr>
        <w:t xml:space="preserve">SQL Server </w:t>
      </w:r>
      <w:r w:rsidRPr="00111179">
        <w:rPr>
          <w:rFonts w:asciiTheme="majorHAnsi" w:hAnsiTheme="majorHAnsi" w:cstheme="majorHAnsi"/>
        </w:rPr>
        <w:t>をインストールするコンピュータです。</w:t>
      </w:r>
    </w:p>
    <w:p w:rsidR="002F4E81" w:rsidRPr="00111179" w:rsidRDefault="002F4E81" w:rsidP="000A6FDE">
      <w:pPr>
        <w:pStyle w:val="a"/>
        <w:tabs>
          <w:tab w:val="clear" w:pos="420"/>
          <w:tab w:val="num" w:pos="630"/>
        </w:tabs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情報アイコン・・・</w:t>
      </w:r>
      <w:r w:rsidR="00EA2EAF" w:rsidRPr="00111179">
        <w:rPr>
          <w:rFonts w:asciiTheme="majorHAnsi" w:hAnsiTheme="majorHAnsi" w:cstheme="majorHAnsi"/>
        </w:rPr>
        <w:t xml:space="preserve"> </w:t>
      </w:r>
      <w:r w:rsidRPr="00111179">
        <w:rPr>
          <w:rFonts w:asciiTheme="majorHAnsi" w:hAnsiTheme="majorHAnsi" w:cstheme="majorHAnsi"/>
        </w:rPr>
        <w:t>補足情報や有用な</w:t>
      </w:r>
      <w:r w:rsidR="00513595" w:rsidRPr="00111179">
        <w:rPr>
          <w:rFonts w:asciiTheme="majorHAnsi" w:hAnsiTheme="majorHAnsi" w:cstheme="majorHAnsi"/>
        </w:rPr>
        <w:t>情報を示します</w:t>
      </w:r>
      <w:r w:rsidRPr="00111179">
        <w:rPr>
          <w:rFonts w:asciiTheme="majorHAnsi" w:hAnsiTheme="majorHAnsi" w:cstheme="majorHAnsi"/>
        </w:rPr>
        <w:t>。</w:t>
      </w:r>
    </w:p>
    <w:p w:rsidR="002F4E81" w:rsidRPr="0011117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注意アイコン・・・</w:t>
      </w:r>
      <w:r w:rsidR="00EA2EAF" w:rsidRPr="00111179">
        <w:rPr>
          <w:rFonts w:asciiTheme="majorHAnsi" w:hAnsiTheme="majorHAnsi" w:cstheme="majorHAnsi"/>
        </w:rPr>
        <w:t xml:space="preserve"> </w:t>
      </w:r>
      <w:r w:rsidR="00513595" w:rsidRPr="00111179">
        <w:rPr>
          <w:rFonts w:asciiTheme="majorHAnsi" w:hAnsiTheme="majorHAnsi" w:cstheme="majorHAnsi"/>
        </w:rPr>
        <w:t>手順の中で、特に注意すべき情報を示します</w:t>
      </w:r>
      <w:r w:rsidRPr="00111179">
        <w:rPr>
          <w:rFonts w:asciiTheme="majorHAnsi" w:hAnsiTheme="majorHAnsi" w:cstheme="majorHAnsi"/>
        </w:rPr>
        <w:t>。</w:t>
      </w:r>
    </w:p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p w:rsidR="002F4E81" w:rsidRPr="00111179" w:rsidRDefault="002F4E81" w:rsidP="00C956D3">
      <w:pPr>
        <w:pStyle w:val="2"/>
      </w:pPr>
      <w:bookmarkStart w:id="3" w:name="_Toc445282295"/>
      <w:r w:rsidRPr="00111179">
        <w:t>注意事項など</w:t>
      </w:r>
      <w:bookmarkEnd w:id="3"/>
    </w:p>
    <w:p w:rsidR="00EA2EAF" w:rsidRPr="0011117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ご利用の環境によっては、本資料の手順と異なる場合がございます。</w:t>
      </w:r>
    </w:p>
    <w:p w:rsidR="002F4E81" w:rsidRPr="00066453" w:rsidRDefault="002F4E81" w:rsidP="005B3464">
      <w:pPr>
        <w:pStyle w:val="a0"/>
        <w:numPr>
          <w:ilvl w:val="0"/>
          <w:numId w:val="0"/>
        </w:numPr>
        <w:ind w:left="630" w:right="21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予めご了承ください。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2F4E81" w:rsidRPr="00111179" w:rsidTr="00A431A1">
        <w:tc>
          <w:tcPr>
            <w:tcW w:w="8702" w:type="dxa"/>
            <w:shd w:val="clear" w:color="auto" w:fill="auto"/>
          </w:tcPr>
          <w:p w:rsidR="002F4E81" w:rsidRPr="00066453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このドキュメントに記載している情報（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URL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等のインターネット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Web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サイトに関する情報を含む）は、将来予告なしに変更することがあります。</w:t>
            </w:r>
          </w:p>
          <w:p w:rsidR="002F4E81" w:rsidRPr="00066453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Microsoft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、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Windows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その他マイクロソフト製品の名称及び製品名は、米国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Microsoft Corporation</w:t>
            </w: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の米国及びその他の国における登録商標です。</w:t>
            </w:r>
          </w:p>
          <w:p w:rsidR="002F4E81" w:rsidRPr="00066453" w:rsidRDefault="002F4E81" w:rsidP="002F4E81">
            <w:pPr>
              <w:numPr>
                <w:ilvl w:val="0"/>
                <w:numId w:val="5"/>
              </w:numPr>
              <w:rPr>
                <w:rFonts w:asciiTheme="majorHAnsi" w:eastAsia="ＭＳ Ｐゴシック" w:hAnsiTheme="majorHAnsi" w:cstheme="majorHAnsi"/>
                <w:sz w:val="18"/>
                <w:szCs w:val="18"/>
              </w:rPr>
            </w:pPr>
            <w:r w:rsidRPr="00066453">
              <w:rPr>
                <w:rFonts w:asciiTheme="majorHAnsi" w:eastAsia="ＭＳ Ｐゴシック" w:hAnsiTheme="majorHAnsi" w:cstheme="majorHAnsi"/>
                <w:sz w:val="18"/>
                <w:szCs w:val="18"/>
              </w:rPr>
              <w:t>その他、記載された社名及び製品名は各社の商標または登録商標です。</w:t>
            </w:r>
          </w:p>
        </w:tc>
      </w:tr>
    </w:tbl>
    <w:p w:rsidR="002F4E81" w:rsidRPr="00111179" w:rsidRDefault="00094C2A" w:rsidP="00094C2A">
      <w:pPr>
        <w:pStyle w:val="1"/>
        <w:rPr>
          <w:rFonts w:asciiTheme="majorHAnsi" w:hAnsiTheme="majorHAnsi" w:cstheme="majorHAnsi"/>
          <w:bCs/>
        </w:rPr>
      </w:pPr>
      <w:bookmarkStart w:id="4" w:name="_Toc445282296"/>
      <w:r w:rsidRPr="00111179">
        <w:rPr>
          <w:rFonts w:asciiTheme="majorHAnsi" w:hAnsiTheme="majorHAnsi" w:cstheme="majorHAnsi"/>
          <w:bCs/>
        </w:rPr>
        <w:lastRenderedPageBreak/>
        <w:t>移行元</w:t>
      </w:r>
      <w:r w:rsidR="00111179" w:rsidRPr="00111179">
        <w:rPr>
          <w:rFonts w:asciiTheme="majorHAnsi" w:hAnsiTheme="majorHAnsi" w:cstheme="majorHAnsi"/>
          <w:bCs/>
        </w:rPr>
        <w:t>サーバマシン</w:t>
      </w:r>
      <w:r w:rsidRPr="00111179">
        <w:rPr>
          <w:rFonts w:asciiTheme="majorHAnsi" w:hAnsiTheme="majorHAnsi" w:cstheme="majorHAnsi"/>
          <w:bCs/>
        </w:rPr>
        <w:t>での移行準備</w:t>
      </w:r>
      <w:bookmarkEnd w:id="4"/>
    </w:p>
    <w:p w:rsidR="002F4E81" w:rsidRPr="00066453" w:rsidRDefault="006B014E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1425AB" w:rsidRPr="00066453">
        <w:rPr>
          <w:rFonts w:asciiTheme="majorHAnsi" w:eastAsia="ＭＳ Ｐゴシック" w:hAnsiTheme="majorHAnsi" w:cstheme="majorHAnsi"/>
        </w:rPr>
        <w:t>本章では、移行するにあたって移行元</w:t>
      </w:r>
      <w:r w:rsidR="00111179" w:rsidRPr="00066453">
        <w:rPr>
          <w:rFonts w:asciiTheme="majorHAnsi" w:eastAsia="ＭＳ Ｐゴシック" w:hAnsiTheme="majorHAnsi" w:cstheme="majorHAnsi"/>
        </w:rPr>
        <w:t>サーバマシン</w:t>
      </w:r>
      <w:r w:rsidR="001425AB" w:rsidRPr="00066453">
        <w:rPr>
          <w:rFonts w:asciiTheme="majorHAnsi" w:eastAsia="ＭＳ Ｐゴシック" w:hAnsiTheme="majorHAnsi" w:cstheme="majorHAnsi"/>
        </w:rPr>
        <w:t>での必要な手順</w:t>
      </w:r>
      <w:r w:rsidR="002F4E81" w:rsidRPr="00066453">
        <w:rPr>
          <w:rFonts w:asciiTheme="majorHAnsi" w:eastAsia="ＭＳ Ｐゴシック" w:hAnsiTheme="majorHAnsi" w:cstheme="majorHAnsi"/>
        </w:rPr>
        <w:t>を説明します。</w:t>
      </w:r>
    </w:p>
    <w:p w:rsidR="002F4E81" w:rsidRPr="00111179" w:rsidRDefault="002F4E81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本章の操作は、</w:t>
      </w:r>
      <w:r w:rsidR="00111179" w:rsidRPr="00111179">
        <w:rPr>
          <w:rFonts w:asciiTheme="majorHAnsi" w:hAnsiTheme="majorHAnsi" w:cstheme="majorHAnsi"/>
        </w:rPr>
        <w:t>サーバマシン</w:t>
      </w:r>
      <w:r w:rsidRPr="00111179">
        <w:rPr>
          <w:rFonts w:asciiTheme="majorHAnsi" w:hAnsiTheme="majorHAnsi" w:cstheme="majorHAnsi"/>
        </w:rPr>
        <w:t>の管理者権限をもったアカウントで操作してください。</w:t>
      </w:r>
    </w:p>
    <w:p w:rsidR="002F4E81" w:rsidRPr="00066453" w:rsidRDefault="002F4E81" w:rsidP="002F4E81">
      <w:pPr>
        <w:rPr>
          <w:rFonts w:asciiTheme="majorHAnsi" w:eastAsia="ＭＳ Ｐゴシック" w:hAnsiTheme="majorHAnsi" w:cstheme="majorHAnsi"/>
        </w:rPr>
      </w:pPr>
    </w:p>
    <w:p w:rsidR="001425AB" w:rsidRPr="00111179" w:rsidRDefault="001425AB" w:rsidP="00C956D3">
      <w:pPr>
        <w:pStyle w:val="2"/>
      </w:pPr>
      <w:bookmarkStart w:id="5" w:name="_Toc445282297"/>
      <w:r w:rsidRPr="00111179">
        <w:t>利用者に利用停止を案内する</w:t>
      </w:r>
      <w:bookmarkEnd w:id="5"/>
    </w:p>
    <w:p w:rsidR="001425AB" w:rsidRPr="00066453" w:rsidRDefault="001425AB" w:rsidP="001425AB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利用者に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を利用しないように案内します。</w:t>
      </w:r>
    </w:p>
    <w:p w:rsidR="002F4E81" w:rsidRPr="00111179" w:rsidRDefault="001425AB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作業中に利用者がデータを更新すると、不整合が発生するおそれがあります。</w:t>
      </w:r>
    </w:p>
    <w:p w:rsidR="001A2032" w:rsidRPr="00066453" w:rsidRDefault="001A2032" w:rsidP="002F4E81">
      <w:pPr>
        <w:rPr>
          <w:rFonts w:asciiTheme="majorHAnsi" w:eastAsia="ＭＳ Ｐゴシック" w:hAnsiTheme="majorHAnsi" w:cstheme="majorHAnsi"/>
        </w:rPr>
      </w:pPr>
    </w:p>
    <w:p w:rsidR="001425AB" w:rsidRPr="00111179" w:rsidRDefault="00111179" w:rsidP="00C956D3">
      <w:pPr>
        <w:pStyle w:val="2"/>
      </w:pPr>
      <w:bookmarkStart w:id="6" w:name="_Toc445282298"/>
      <w:r w:rsidRPr="00111179">
        <w:t>サーバマシン</w:t>
      </w:r>
      <w:r w:rsidR="001425AB" w:rsidRPr="00111179">
        <w:t>の</w:t>
      </w:r>
      <w:r w:rsidR="001425AB" w:rsidRPr="00111179">
        <w:t>TimeTracker FX</w:t>
      </w:r>
      <w:r w:rsidR="001425AB" w:rsidRPr="00111179">
        <w:t>をアップグレードする</w:t>
      </w:r>
      <w:bookmarkEnd w:id="6"/>
    </w:p>
    <w:p w:rsidR="001425AB" w:rsidRPr="00066453" w:rsidRDefault="001425AB" w:rsidP="001425AB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5D1655">
        <w:rPr>
          <w:rFonts w:asciiTheme="majorHAnsi" w:eastAsia="ＭＳ Ｐゴシック" w:hAnsiTheme="majorHAnsi" w:cstheme="majorHAnsi" w:hint="eastAsia"/>
        </w:rPr>
        <w:t>以下の手順に従い、</w:t>
      </w:r>
      <w:r w:rsidR="00111179" w:rsidRPr="00066453">
        <w:rPr>
          <w:rFonts w:asciiTheme="majorHAnsi" w:eastAsia="ＭＳ Ｐゴシック" w:hAnsiTheme="majorHAnsi" w:cstheme="majorHAnsi"/>
        </w:rPr>
        <w:t>サーバマシン</w:t>
      </w:r>
      <w:r w:rsidRPr="00066453">
        <w:rPr>
          <w:rFonts w:asciiTheme="majorHAnsi" w:eastAsia="ＭＳ Ｐゴシック" w:hAnsiTheme="majorHAnsi" w:cstheme="majorHAnsi"/>
        </w:rPr>
        <w:t>の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をアップグレードし</w:t>
      </w:r>
      <w:r w:rsidR="005D1655">
        <w:rPr>
          <w:rFonts w:asciiTheme="majorHAnsi" w:eastAsia="ＭＳ Ｐゴシック" w:hAnsiTheme="majorHAnsi" w:cstheme="majorHAnsi" w:hint="eastAsia"/>
        </w:rPr>
        <w:t>てください</w:t>
      </w:r>
      <w:r w:rsidRPr="00066453">
        <w:rPr>
          <w:rFonts w:asciiTheme="majorHAnsi" w:eastAsia="ＭＳ Ｐゴシック" w:hAnsiTheme="majorHAnsi" w:cstheme="majorHAnsi"/>
        </w:rPr>
        <w:t>。</w:t>
      </w:r>
    </w:p>
    <w:p w:rsidR="002A3FF8" w:rsidRPr="00066453" w:rsidRDefault="002A3FF8" w:rsidP="001425AB">
      <w:pPr>
        <w:rPr>
          <w:rFonts w:asciiTheme="majorHAnsi" w:eastAsia="ＭＳ Ｐゴシック" w:hAnsiTheme="majorHAnsi" w:cstheme="majorHAnsi"/>
        </w:rPr>
      </w:pPr>
    </w:p>
    <w:p w:rsidR="001425AB" w:rsidRPr="00111179" w:rsidRDefault="001425AB" w:rsidP="00792D28">
      <w:pPr>
        <w:pStyle w:val="3"/>
        <w:numPr>
          <w:ilvl w:val="0"/>
          <w:numId w:val="11"/>
        </w:numPr>
        <w:ind w:leftChars="0"/>
      </w:pPr>
      <w:r w:rsidRPr="00111179">
        <w:t>インストーラを実行する</w:t>
      </w:r>
    </w:p>
    <w:p w:rsidR="001425AB" w:rsidRPr="00066453" w:rsidRDefault="001425AB" w:rsidP="00C956D3">
      <w:pPr>
        <w:pStyle w:val="31"/>
        <w:ind w:left="315"/>
      </w:pPr>
      <w:r w:rsidRPr="00066453">
        <w:t>画面に従い、インストールを実行します。</w:t>
      </w:r>
    </w:p>
    <w:p w:rsidR="001425AB" w:rsidRPr="00066453" w:rsidRDefault="001425AB" w:rsidP="00C956D3">
      <w:pPr>
        <w:pStyle w:val="31"/>
        <w:ind w:left="315"/>
      </w:pPr>
      <w:r w:rsidRPr="00066453">
        <w:t>使用許諾契約書の内容を確認し、インストール先を決定してください。</w:t>
      </w:r>
    </w:p>
    <w:p w:rsidR="001425AB" w:rsidRPr="00066453" w:rsidRDefault="001425AB" w:rsidP="001425AB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1425AB" w:rsidRPr="00111179" w:rsidRDefault="001425AB" w:rsidP="00792D28">
      <w:pPr>
        <w:pStyle w:val="3"/>
        <w:numPr>
          <w:ilvl w:val="0"/>
          <w:numId w:val="11"/>
        </w:numPr>
        <w:ind w:leftChars="0"/>
      </w:pPr>
      <w:r w:rsidRPr="00111179">
        <w:t>セットアップタイプで</w:t>
      </w:r>
      <w:r w:rsidRPr="00111179">
        <w:t>[</w:t>
      </w:r>
      <w:r w:rsidRPr="00111179">
        <w:t>サーバマシンセットアップ</w:t>
      </w:r>
      <w:r w:rsidRPr="00111179">
        <w:t>]</w:t>
      </w:r>
      <w:r w:rsidRPr="00111179">
        <w:t>を選択する</w:t>
      </w:r>
    </w:p>
    <w:p w:rsidR="001425AB" w:rsidRPr="00066453" w:rsidRDefault="00C11D0F" w:rsidP="00C956D3">
      <w:pPr>
        <w:pStyle w:val="31"/>
        <w:ind w:left="315"/>
      </w:pPr>
      <w:r w:rsidRPr="00C11D0F">
        <w:rPr>
          <w:rFonts w:hint="eastAsia"/>
        </w:rPr>
        <w:t>クライアントツールに加えて、サーバマシンに必要なツールを</w:t>
      </w:r>
      <w:r w:rsidR="001425AB" w:rsidRPr="00066453">
        <w:t>インストールします。</w:t>
      </w:r>
    </w:p>
    <w:p w:rsidR="001425AB" w:rsidRPr="00066453" w:rsidRDefault="00A15D37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1E7B278B" wp14:editId="75A8CFD1">
            <wp:extent cx="2835910" cy="2014220"/>
            <wp:effectExtent l="0" t="0" r="2540" b="5080"/>
            <wp:docPr id="20" name="図 20" descr="install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_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37" w:rsidRDefault="00942E1D" w:rsidP="002F694B">
      <w:pPr>
        <w:pStyle w:val="aa"/>
        <w:ind w:leftChars="500" w:left="1050" w:firstLine="211"/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492549">
        <w:rPr>
          <w:noProof/>
        </w:rPr>
        <w:t>1</w:t>
      </w:r>
      <w:r w:rsidRPr="00111179">
        <w:fldChar w:fldCharType="end"/>
      </w:r>
      <w:r w:rsidRPr="00111179">
        <w:t xml:space="preserve"> </w:t>
      </w:r>
      <w:r w:rsidRPr="00111179">
        <w:t>セットアップタイプ選択画面</w:t>
      </w:r>
    </w:p>
    <w:p w:rsidR="002F694B" w:rsidRPr="00066453" w:rsidRDefault="002F694B" w:rsidP="002F694B">
      <w:pPr>
        <w:rPr>
          <w:rFonts w:asciiTheme="majorHAnsi" w:eastAsia="ＭＳ Ｐゴシック" w:hAnsiTheme="majorHAnsi" w:cstheme="majorHAnsi"/>
        </w:rPr>
      </w:pPr>
    </w:p>
    <w:p w:rsidR="001425AB" w:rsidRPr="00111179" w:rsidRDefault="001425AB" w:rsidP="00792D28">
      <w:pPr>
        <w:pStyle w:val="3"/>
        <w:numPr>
          <w:ilvl w:val="0"/>
          <w:numId w:val="11"/>
        </w:numPr>
        <w:ind w:leftChars="0"/>
      </w:pPr>
      <w:r w:rsidRPr="00111179">
        <w:t>インストールを開始する</w:t>
      </w:r>
    </w:p>
    <w:p w:rsidR="001425AB" w:rsidRPr="00066453" w:rsidRDefault="001425AB" w:rsidP="00C956D3">
      <w:pPr>
        <w:pStyle w:val="31"/>
        <w:ind w:left="315"/>
      </w:pPr>
      <w:r w:rsidRPr="00066453">
        <w:t>[</w:t>
      </w:r>
      <w:r w:rsidRPr="00066453">
        <w:t>インストール</w:t>
      </w:r>
      <w:r w:rsidRPr="00066453">
        <w:t>]</w:t>
      </w:r>
      <w:r w:rsidRPr="00066453">
        <w:t>ボタンをクリックすると、インストールを開始します。</w:t>
      </w:r>
    </w:p>
    <w:p w:rsidR="001425AB" w:rsidRPr="00066453" w:rsidRDefault="001425AB" w:rsidP="00C956D3">
      <w:pPr>
        <w:pStyle w:val="31"/>
        <w:ind w:left="315"/>
      </w:pPr>
      <w:r w:rsidRPr="00066453">
        <w:t>インストール対象機能に</w:t>
      </w:r>
      <w:r w:rsidRPr="00066453">
        <w:t>Server Manager</w:t>
      </w:r>
      <w:r w:rsidRPr="00066453">
        <w:t>が含まれていた場合は、インストール完了後にライセンスキー登録画面が表示されます。</w:t>
      </w:r>
    </w:p>
    <w:p w:rsidR="001425AB" w:rsidRPr="00066453" w:rsidRDefault="001425AB" w:rsidP="00C956D3">
      <w:pPr>
        <w:pStyle w:val="31"/>
        <w:ind w:left="315"/>
      </w:pPr>
      <w:r w:rsidRPr="00066453">
        <w:t>メールにて送付された</w:t>
      </w:r>
      <w:r w:rsidRPr="00066453">
        <w:t>[</w:t>
      </w:r>
      <w:r w:rsidRPr="00066453">
        <w:t>プロダクト</w:t>
      </w:r>
      <w:r w:rsidRPr="00066453">
        <w:t>ID]</w:t>
      </w:r>
      <w:r w:rsidRPr="00066453">
        <w:t>と</w:t>
      </w:r>
      <w:r w:rsidRPr="00066453">
        <w:t>[</w:t>
      </w:r>
      <w:r w:rsidRPr="00066453">
        <w:t>ライセンスキー</w:t>
      </w:r>
      <w:r w:rsidRPr="00066453">
        <w:t>]</w:t>
      </w:r>
      <w:r w:rsidRPr="00066453">
        <w:t>を入力してください。</w:t>
      </w:r>
    </w:p>
    <w:p w:rsidR="00942E1D" w:rsidRPr="00111179" w:rsidRDefault="00942E1D" w:rsidP="00C956D3">
      <w:pPr>
        <w:pStyle w:val="2"/>
      </w:pPr>
      <w:bookmarkStart w:id="7" w:name="_Toc445282299"/>
      <w:r w:rsidRPr="00111179">
        <w:t>Server Manager</w:t>
      </w:r>
      <w:r w:rsidRPr="00111179">
        <w:t>でデータベースをバックアップする</w:t>
      </w:r>
      <w:bookmarkEnd w:id="7"/>
    </w:p>
    <w:p w:rsidR="003F450E" w:rsidRPr="00066453" w:rsidRDefault="00942E1D" w:rsidP="00C956D3">
      <w:pPr>
        <w:pStyle w:val="31"/>
        <w:ind w:left="315"/>
      </w:pPr>
      <w:r w:rsidRPr="00066453">
        <w:t>データベースをアップグレードすると、以前の状態に戻</w:t>
      </w:r>
      <w:r w:rsidR="003F450E" w:rsidRPr="00066453">
        <w:t>すことができま</w:t>
      </w:r>
      <w:r w:rsidRPr="00066453">
        <w:t>せん。</w:t>
      </w:r>
    </w:p>
    <w:p w:rsidR="00942E1D" w:rsidRDefault="00942E1D" w:rsidP="00C956D3">
      <w:pPr>
        <w:pStyle w:val="31"/>
        <w:ind w:left="315"/>
        <w:rPr>
          <w:rFonts w:hint="eastAsia"/>
        </w:rPr>
      </w:pPr>
      <w:r w:rsidRPr="00066453">
        <w:t>問題が発生した場合に備え、データベースをバックアップします。</w:t>
      </w:r>
    </w:p>
    <w:p w:rsidR="00F05A62" w:rsidRPr="00F05A62" w:rsidRDefault="00F05A62" w:rsidP="00C956D3">
      <w:pPr>
        <w:pStyle w:val="31"/>
        <w:ind w:left="315"/>
      </w:pPr>
      <w:r w:rsidRPr="00F05A62">
        <w:rPr>
          <w:rFonts w:hint="eastAsia"/>
        </w:rPr>
        <w:t>以下の手順に従い、</w:t>
      </w:r>
      <w:r>
        <w:t>データベースをバックアップ</w:t>
      </w:r>
      <w:r w:rsidRPr="00F05A62">
        <w:rPr>
          <w:rFonts w:hint="eastAsia"/>
        </w:rPr>
        <w:t>してください。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942E1D" w:rsidP="00F05A62">
      <w:pPr>
        <w:pStyle w:val="3"/>
        <w:numPr>
          <w:ilvl w:val="0"/>
          <w:numId w:val="12"/>
        </w:numPr>
        <w:ind w:leftChars="0"/>
      </w:pPr>
      <w:r w:rsidRPr="00111179">
        <w:t>Server Manager</w:t>
      </w:r>
      <w:r w:rsidRPr="00111179">
        <w:t>を起動する</w:t>
      </w:r>
    </w:p>
    <w:p w:rsidR="00942E1D" w:rsidRPr="00066453" w:rsidRDefault="00942E1D" w:rsidP="00C956D3">
      <w:pPr>
        <w:pStyle w:val="31"/>
        <w:ind w:left="315"/>
      </w:pPr>
      <w:r w:rsidRPr="00066453">
        <w:t>Server Manager</w:t>
      </w:r>
      <w:r w:rsidRPr="00066453">
        <w:t>を起動します。</w:t>
      </w:r>
    </w:p>
    <w:p w:rsidR="00942E1D" w:rsidRPr="00066453" w:rsidRDefault="00942E1D" w:rsidP="00C956D3">
      <w:pPr>
        <w:pStyle w:val="31"/>
        <w:ind w:left="315"/>
      </w:pPr>
      <w:r w:rsidRPr="00066453">
        <w:t>インストール時にライセンスキーが未登録の場合は、インストール後の</w:t>
      </w:r>
      <w:r w:rsidRPr="00066453">
        <w:t>Server Manager</w:t>
      </w:r>
      <w:r w:rsidRPr="00066453">
        <w:t>初回起動時にライセンスキーの登録が必要です。</w:t>
      </w:r>
    </w:p>
    <w:p w:rsidR="00942E1D" w:rsidRPr="00066453" w:rsidRDefault="00942E1D" w:rsidP="00C956D3">
      <w:pPr>
        <w:pStyle w:val="31"/>
        <w:ind w:left="315"/>
      </w:pPr>
      <w:r w:rsidRPr="00066453">
        <w:t>プロダクト</w:t>
      </w:r>
      <w:r w:rsidRPr="00066453">
        <w:t>ID</w:t>
      </w:r>
      <w:r w:rsidR="00F05A62">
        <w:t>とライセンスキーは、電子メールで送付</w:t>
      </w:r>
      <w:r w:rsidR="00F05A62">
        <w:rPr>
          <w:rFonts w:hint="eastAsia"/>
        </w:rPr>
        <w:t>されています</w:t>
      </w:r>
      <w:r w:rsidRPr="00066453">
        <w:t>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942E1D" w:rsidP="00F05A62">
      <w:pPr>
        <w:pStyle w:val="3"/>
        <w:numPr>
          <w:ilvl w:val="0"/>
          <w:numId w:val="12"/>
        </w:numPr>
        <w:ind w:leftChars="0"/>
      </w:pPr>
      <w:r w:rsidRPr="00111179">
        <w:t>バックアップするデータベースの選択</w:t>
      </w:r>
    </w:p>
    <w:p w:rsidR="00942E1D" w:rsidRPr="00066453" w:rsidRDefault="00942E1D" w:rsidP="00C956D3">
      <w:pPr>
        <w:pStyle w:val="31"/>
        <w:ind w:left="315"/>
      </w:pPr>
      <w:r w:rsidRPr="00066453">
        <w:t>[</w:t>
      </w:r>
      <w:r w:rsidRPr="00066453">
        <w:t>データベースの管理</w:t>
      </w:r>
      <w:r w:rsidRPr="00066453">
        <w:t>]</w:t>
      </w:r>
      <w:r w:rsidRPr="00066453">
        <w:t>から、バックアップする対象のデータベースを選択します。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942E1D" w:rsidP="00F05A62">
      <w:pPr>
        <w:pStyle w:val="3"/>
        <w:numPr>
          <w:ilvl w:val="0"/>
          <w:numId w:val="12"/>
        </w:numPr>
        <w:ind w:leftChars="0"/>
      </w:pPr>
      <w:r w:rsidRPr="00111179">
        <w:t>データベースサーバへの接続</w:t>
      </w:r>
    </w:p>
    <w:p w:rsidR="00942E1D" w:rsidRPr="00066453" w:rsidRDefault="00942E1D" w:rsidP="00C956D3">
      <w:pPr>
        <w:pStyle w:val="31"/>
        <w:ind w:left="315"/>
      </w:pPr>
      <w:r w:rsidRPr="00066453">
        <w:t>データベースを管理するために、データベースサーバへ接続します。</w:t>
      </w:r>
    </w:p>
    <w:p w:rsidR="00942E1D" w:rsidRPr="00066453" w:rsidRDefault="00942E1D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373E0E56" wp14:editId="62B8D208">
            <wp:extent cx="1898015" cy="1354455"/>
            <wp:effectExtent l="0" t="0" r="6985" b="0"/>
            <wp:docPr id="54" name="図 54" descr="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53">
        <w:t xml:space="preserve"> </w:t>
      </w:r>
    </w:p>
    <w:p w:rsidR="00942E1D" w:rsidRPr="002F694B" w:rsidRDefault="00942E1D" w:rsidP="002F694B">
      <w:pPr>
        <w:pStyle w:val="aa"/>
        <w:ind w:firstLine="211"/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492549">
        <w:rPr>
          <w:noProof/>
        </w:rPr>
        <w:t>2</w:t>
      </w:r>
      <w:r w:rsidRPr="00111179">
        <w:fldChar w:fldCharType="end"/>
      </w:r>
      <w:r w:rsidRPr="00111179">
        <w:t xml:space="preserve"> </w:t>
      </w:r>
      <w:r w:rsidRPr="00111179">
        <w:rPr>
          <w:rFonts w:eastAsia="ＭＳ Ｐゴシック"/>
        </w:rPr>
        <w:t>データベースサーバの選択画面</w:t>
      </w:r>
    </w:p>
    <w:p w:rsidR="00942E1D" w:rsidRPr="00111179" w:rsidRDefault="00942E1D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ログイン名とパスワードを保存している場合、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データベースサーバへの接続</w:t>
      </w:r>
      <w:r w:rsidRPr="00111179">
        <w:rPr>
          <w:rFonts w:asciiTheme="majorHAnsi" w:hAnsiTheme="majorHAnsi" w:cstheme="majorHAnsi"/>
        </w:rPr>
        <w:t>]</w:t>
      </w:r>
      <w:r w:rsidR="00F05A62">
        <w:rPr>
          <w:rFonts w:asciiTheme="majorHAnsi" w:hAnsiTheme="majorHAnsi" w:cstheme="majorHAnsi"/>
        </w:rPr>
        <w:t>ダイ</w:t>
      </w:r>
      <w:r w:rsidR="00591B9D">
        <w:rPr>
          <w:rFonts w:asciiTheme="majorHAnsi" w:hAnsiTheme="majorHAnsi" w:cstheme="majorHAnsi"/>
        </w:rPr>
        <w:t>アログ</w:t>
      </w:r>
      <w:r w:rsidR="00591B9D">
        <w:rPr>
          <w:rFonts w:asciiTheme="majorHAnsi" w:hAnsiTheme="majorHAnsi" w:cstheme="majorHAnsi" w:hint="eastAsia"/>
        </w:rPr>
        <w:t>は</w:t>
      </w:r>
      <w:r w:rsidR="00F05A62">
        <w:rPr>
          <w:rFonts w:asciiTheme="majorHAnsi" w:hAnsiTheme="majorHAnsi" w:cstheme="majorHAnsi"/>
        </w:rPr>
        <w:t>表示</w:t>
      </w:r>
      <w:r w:rsidR="00F05A62">
        <w:rPr>
          <w:rFonts w:asciiTheme="majorHAnsi" w:hAnsiTheme="majorHAnsi" w:cstheme="majorHAnsi" w:hint="eastAsia"/>
        </w:rPr>
        <w:t>されません</w:t>
      </w:r>
      <w:r w:rsidRPr="00111179">
        <w:rPr>
          <w:rFonts w:asciiTheme="majorHAnsi" w:hAnsiTheme="majorHAnsi" w:cstheme="majorHAnsi"/>
        </w:rPr>
        <w:t>。</w:t>
      </w:r>
    </w:p>
    <w:p w:rsidR="00942E1D" w:rsidRPr="00066453" w:rsidRDefault="00942E1D" w:rsidP="00942E1D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942E1D" w:rsidRPr="00111179" w:rsidRDefault="00864133" w:rsidP="00F05A62">
      <w:pPr>
        <w:pStyle w:val="3"/>
        <w:numPr>
          <w:ilvl w:val="0"/>
          <w:numId w:val="12"/>
        </w:numPr>
        <w:ind w:leftChars="0"/>
      </w:pPr>
      <w:r>
        <w:t>データベース</w:t>
      </w:r>
      <w:r>
        <w:rPr>
          <w:rFonts w:hint="eastAsia"/>
        </w:rPr>
        <w:t>を</w:t>
      </w:r>
      <w:r w:rsidR="00942E1D" w:rsidRPr="00111179">
        <w:t>バックアップする</w:t>
      </w:r>
    </w:p>
    <w:p w:rsidR="001425AB" w:rsidRPr="00066453" w:rsidRDefault="00942E1D" w:rsidP="00C956D3">
      <w:pPr>
        <w:pStyle w:val="31"/>
        <w:ind w:left="315"/>
      </w:pPr>
      <w:r w:rsidRPr="00066453">
        <w:t>[</w:t>
      </w:r>
      <w:r w:rsidRPr="00066453">
        <w:t>バックアップと復元</w:t>
      </w:r>
      <w:r w:rsidRPr="00066453">
        <w:t>]</w:t>
      </w:r>
      <w:r w:rsidRPr="00066453">
        <w:t>から</w:t>
      </w:r>
      <w:r w:rsidRPr="00066453">
        <w:t>[</w:t>
      </w:r>
      <w:r w:rsidRPr="00066453">
        <w:t>手動でバックアップする</w:t>
      </w:r>
      <w:r w:rsidRPr="00066453">
        <w:t>]</w:t>
      </w:r>
      <w:r w:rsidRPr="00066453">
        <w:t>をクリックします。</w:t>
      </w:r>
    </w:p>
    <w:p w:rsidR="001425AB" w:rsidRPr="00066453" w:rsidRDefault="00535C3C" w:rsidP="002F4E81">
      <w:pPr>
        <w:rPr>
          <w:rFonts w:asciiTheme="majorHAnsi" w:eastAsia="ＭＳ Ｐゴシック" w:hAnsiTheme="majorHAnsi" w:cstheme="majorHAnsi"/>
        </w:rPr>
      </w:pPr>
      <w:r>
        <w:rPr>
          <w:rFonts w:asciiTheme="majorHAnsi" w:eastAsia="ＭＳ Ｐゴシック" w:hAnsiTheme="majorHAnsi" w:cstheme="majorHAnsi" w:hint="eastAsia"/>
        </w:rPr>
        <w:t xml:space="preserve">  </w:t>
      </w:r>
      <w:r>
        <w:rPr>
          <w:rFonts w:asciiTheme="majorHAnsi" w:eastAsia="ＭＳ Ｐゴシック" w:hAnsiTheme="majorHAnsi" w:cstheme="majorHAnsi" w:hint="eastAsia"/>
        </w:rPr>
        <w:t>バックアップファイルの保存先を指定し、</w:t>
      </w:r>
      <w:r>
        <w:rPr>
          <w:rFonts w:asciiTheme="majorHAnsi" w:eastAsia="ＭＳ Ｐゴシック" w:hAnsiTheme="majorHAnsi" w:cstheme="majorHAnsi" w:hint="eastAsia"/>
        </w:rPr>
        <w:t>[</w:t>
      </w:r>
      <w:r>
        <w:rPr>
          <w:rFonts w:asciiTheme="majorHAnsi" w:eastAsia="ＭＳ Ｐゴシック" w:hAnsiTheme="majorHAnsi" w:cstheme="majorHAnsi" w:hint="eastAsia"/>
        </w:rPr>
        <w:t>実行</w:t>
      </w:r>
      <w:r>
        <w:rPr>
          <w:rFonts w:asciiTheme="majorHAnsi" w:eastAsia="ＭＳ Ｐゴシック" w:hAnsiTheme="majorHAnsi" w:cstheme="majorHAnsi" w:hint="eastAsia"/>
        </w:rPr>
        <w:t>]</w:t>
      </w:r>
      <w:r>
        <w:rPr>
          <w:rFonts w:asciiTheme="majorHAnsi" w:eastAsia="ＭＳ Ｐゴシック" w:hAnsiTheme="majorHAnsi" w:cstheme="majorHAnsi" w:hint="eastAsia"/>
        </w:rPr>
        <w:t>をクリックします。</w:t>
      </w:r>
    </w:p>
    <w:p w:rsidR="005B3464" w:rsidRDefault="005B3464">
      <w:pPr>
        <w:widowControl/>
        <w:jc w:val="left"/>
        <w:rPr>
          <w:rFonts w:ascii="Arial" w:eastAsia="MS UI Gothic" w:hAnsi="Arial" w:cs="Courier New"/>
          <w:b/>
          <w:sz w:val="24"/>
        </w:rPr>
      </w:pPr>
      <w:bookmarkStart w:id="8" w:name="_Toc445282300"/>
      <w:r>
        <w:br w:type="page"/>
      </w:r>
    </w:p>
    <w:p w:rsidR="003933A4" w:rsidRPr="00111179" w:rsidRDefault="003933A4" w:rsidP="00C956D3">
      <w:pPr>
        <w:pStyle w:val="2"/>
      </w:pPr>
      <w:r w:rsidRPr="00111179">
        <w:t>Server Manager</w:t>
      </w:r>
      <w:r w:rsidRPr="00111179">
        <w:t>でデータベースをアップグレードする</w:t>
      </w:r>
      <w:bookmarkEnd w:id="8"/>
    </w:p>
    <w:p w:rsidR="003933A4" w:rsidRPr="00066453" w:rsidRDefault="00894ED5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  <w:r w:rsidR="003933A4" w:rsidRPr="00066453">
        <w:rPr>
          <w:rFonts w:asciiTheme="majorHAnsi" w:eastAsia="ＭＳ Ｐゴシック" w:hAnsiTheme="majorHAnsi" w:cstheme="majorHAnsi"/>
        </w:rPr>
        <w:t>TimeTracker FX</w:t>
      </w:r>
      <w:r w:rsidR="003933A4" w:rsidRPr="00066453">
        <w:rPr>
          <w:rFonts w:asciiTheme="majorHAnsi" w:eastAsia="ＭＳ Ｐゴシック" w:hAnsiTheme="majorHAnsi" w:cstheme="majorHAnsi"/>
        </w:rPr>
        <w:t>のデータベースをアップグレードします。</w:t>
      </w:r>
    </w:p>
    <w:p w:rsidR="003933A4" w:rsidRPr="00066453" w:rsidRDefault="00894ED5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  <w:r w:rsidR="003933A4" w:rsidRPr="00066453">
        <w:rPr>
          <w:rFonts w:asciiTheme="majorHAnsi" w:eastAsia="ＭＳ Ｐゴシック" w:hAnsiTheme="majorHAnsi" w:cstheme="majorHAnsi"/>
        </w:rPr>
        <w:t>アップグレード後は、</w:t>
      </w:r>
      <w:r w:rsidR="009D0ECC">
        <w:rPr>
          <w:rFonts w:asciiTheme="majorHAnsi" w:eastAsia="ＭＳ Ｐゴシック" w:hAnsiTheme="majorHAnsi" w:cstheme="majorHAnsi"/>
        </w:rPr>
        <w:t>TimeTracker FX 3.</w:t>
      </w:r>
      <w:r w:rsidR="009D0ECC">
        <w:rPr>
          <w:rFonts w:asciiTheme="majorHAnsi" w:eastAsia="ＭＳ Ｐゴシック" w:hAnsiTheme="majorHAnsi" w:cstheme="majorHAnsi" w:hint="eastAsia"/>
        </w:rPr>
        <w:t>5</w:t>
      </w:r>
      <w:r w:rsidR="009D0ECC">
        <w:rPr>
          <w:rFonts w:asciiTheme="majorHAnsi" w:eastAsia="ＭＳ Ｐゴシック" w:hAnsiTheme="majorHAnsi" w:cstheme="majorHAnsi" w:hint="eastAsia"/>
        </w:rPr>
        <w:t>以前の</w:t>
      </w:r>
      <w:r w:rsidR="003933A4" w:rsidRPr="00066453">
        <w:rPr>
          <w:rFonts w:asciiTheme="majorHAnsi" w:eastAsia="ＭＳ Ｐゴシック" w:hAnsiTheme="majorHAnsi" w:cstheme="majorHAnsi"/>
        </w:rPr>
        <w:t>バージョンでログインでき</w:t>
      </w:r>
      <w:r w:rsidR="009D0ECC">
        <w:rPr>
          <w:rFonts w:asciiTheme="majorHAnsi" w:eastAsia="ＭＳ Ｐゴシック" w:hAnsiTheme="majorHAnsi" w:cstheme="majorHAnsi" w:hint="eastAsia"/>
        </w:rPr>
        <w:t>ません</w:t>
      </w:r>
      <w:r w:rsidR="003933A4" w:rsidRPr="00066453">
        <w:rPr>
          <w:rFonts w:asciiTheme="majorHAnsi" w:eastAsia="ＭＳ Ｐゴシック" w:hAnsiTheme="majorHAnsi" w:cstheme="majorHAnsi"/>
        </w:rPr>
        <w:t>。</w:t>
      </w:r>
    </w:p>
    <w:p w:rsidR="003933A4" w:rsidRPr="00066453" w:rsidRDefault="003933A4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3933A4" w:rsidRPr="00111179" w:rsidRDefault="003933A4" w:rsidP="00F05A62">
      <w:pPr>
        <w:pStyle w:val="3"/>
        <w:numPr>
          <w:ilvl w:val="0"/>
          <w:numId w:val="13"/>
        </w:numPr>
        <w:ind w:leftChars="0"/>
      </w:pPr>
      <w:r w:rsidRPr="00111179">
        <w:t>データベース作成</w:t>
      </w:r>
      <w:r w:rsidRPr="00111179">
        <w:t>/</w:t>
      </w:r>
      <w:r w:rsidRPr="00111179">
        <w:t>更新ウィザードを開く</w:t>
      </w:r>
    </w:p>
    <w:p w:rsidR="003933A4" w:rsidRPr="00066453" w:rsidRDefault="003933A4" w:rsidP="00C956D3">
      <w:pPr>
        <w:pStyle w:val="31"/>
        <w:ind w:left="315"/>
      </w:pPr>
      <w:r w:rsidRPr="00066453">
        <w:t>Server Manager</w:t>
      </w:r>
      <w:r w:rsidRPr="00066453">
        <w:t>を起動して、</w:t>
      </w:r>
      <w:r w:rsidRPr="00066453">
        <w:t>[</w:t>
      </w:r>
      <w:r w:rsidRPr="00066453">
        <w:t>データベースを新規に作成またはアップグレードする</w:t>
      </w:r>
      <w:r w:rsidRPr="00066453">
        <w:t>]</w:t>
      </w:r>
      <w:r w:rsidRPr="00066453">
        <w:t>をクリックし、</w:t>
      </w:r>
      <w:r w:rsidRPr="00066453">
        <w:t xml:space="preserve">[TimeTracker FX </w:t>
      </w:r>
      <w:r w:rsidRPr="00066453">
        <w:t>を最新版にアップグレードする</w:t>
      </w:r>
      <w:r w:rsidRPr="00066453">
        <w:t>]</w:t>
      </w:r>
      <w:r w:rsidRPr="00066453">
        <w:t>を選択します。</w:t>
      </w:r>
    </w:p>
    <w:p w:rsidR="003933A4" w:rsidRPr="00066453" w:rsidRDefault="00894ED5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268DC296" wp14:editId="276EB468">
            <wp:extent cx="2858770" cy="2233930"/>
            <wp:effectExtent l="0" t="0" r="0" b="0"/>
            <wp:docPr id="55" name="図 55" descr="createdatabase_select_FXupd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eatedatabase_select_FXupdat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2F694B" w:rsidRDefault="00894ED5" w:rsidP="002F694B">
      <w:pPr>
        <w:pStyle w:val="aa"/>
        <w:ind w:leftChars="300" w:left="630" w:firstLine="211"/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492549">
        <w:rPr>
          <w:noProof/>
        </w:rPr>
        <w:t>3</w:t>
      </w:r>
      <w:r w:rsidRPr="00111179">
        <w:fldChar w:fldCharType="end"/>
      </w:r>
      <w:r w:rsidRPr="00111179">
        <w:t xml:space="preserve"> </w:t>
      </w:r>
      <w:r w:rsidRPr="00111179">
        <w:t>データベース作成</w:t>
      </w:r>
      <w:r w:rsidRPr="00111179">
        <w:t>/</w:t>
      </w:r>
      <w:r w:rsidRPr="00111179">
        <w:t>更新ウィザード</w:t>
      </w:r>
    </w:p>
    <w:p w:rsidR="003933A4" w:rsidRPr="00066453" w:rsidRDefault="003933A4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3933A4" w:rsidRPr="00111179" w:rsidRDefault="003933A4" w:rsidP="00F05A62">
      <w:pPr>
        <w:pStyle w:val="3"/>
        <w:numPr>
          <w:ilvl w:val="0"/>
          <w:numId w:val="13"/>
        </w:numPr>
        <w:ind w:leftChars="0"/>
      </w:pPr>
      <w:r w:rsidRPr="00111179">
        <w:t>サーバ接続情報を入力する</w:t>
      </w:r>
    </w:p>
    <w:p w:rsidR="003933A4" w:rsidRPr="00066453" w:rsidRDefault="003933A4" w:rsidP="00C956D3">
      <w:pPr>
        <w:pStyle w:val="31"/>
        <w:ind w:left="315"/>
      </w:pPr>
      <w:r w:rsidRPr="00066453">
        <w:t>データベースのアップグレードに必要な情報を入力して、接続が成功することを確認します。</w:t>
      </w:r>
    </w:p>
    <w:p w:rsidR="003933A4" w:rsidRPr="00066453" w:rsidRDefault="00894ED5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5564AD7F" wp14:editId="1260C3D2">
            <wp:extent cx="2858770" cy="2233930"/>
            <wp:effectExtent l="0" t="0" r="0" b="0"/>
            <wp:docPr id="101" name="図 101" descr="create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te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111179" w:rsidRDefault="00894ED5" w:rsidP="002F694B">
      <w:pPr>
        <w:pStyle w:val="aa"/>
        <w:ind w:leftChars="300" w:left="630" w:firstLine="211"/>
        <w:rPr>
          <w:rFonts w:eastAsia="ＭＳ Ｐゴシック"/>
        </w:rPr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492549">
        <w:rPr>
          <w:noProof/>
        </w:rPr>
        <w:t>4</w:t>
      </w:r>
      <w:r w:rsidRPr="00111179">
        <w:fldChar w:fldCharType="end"/>
      </w:r>
      <w:r w:rsidRPr="00111179">
        <w:t xml:space="preserve">　データベース作成</w:t>
      </w:r>
      <w:r w:rsidRPr="00111179">
        <w:t>/</w:t>
      </w:r>
      <w:r w:rsidRPr="00111179">
        <w:t>更新ウィザード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管理者ログインのパスワードが空白の場合は接続できません。パスワードを変更してください。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[Windows</w:t>
      </w:r>
      <w:r w:rsidRPr="00111179">
        <w:rPr>
          <w:rFonts w:asciiTheme="majorHAnsi" w:hAnsiTheme="majorHAnsi" w:cstheme="majorHAnsi"/>
        </w:rPr>
        <w:t>認証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では接続できません。認証モードを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混合認証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に変更してください。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接続確認に失敗した場合は、以下の内容をご確認ください。</w:t>
      </w:r>
    </w:p>
    <w:p w:rsidR="003933A4" w:rsidRPr="00066453" w:rsidRDefault="009D0ECC" w:rsidP="00894ED5">
      <w:pPr>
        <w:pStyle w:val="31"/>
        <w:numPr>
          <w:ilvl w:val="0"/>
          <w:numId w:val="8"/>
        </w:numPr>
        <w:ind w:leftChars="0"/>
      </w:pPr>
      <w:r>
        <w:t>データベースサーバ名が</w:t>
      </w:r>
      <w:r>
        <w:rPr>
          <w:rFonts w:hint="eastAsia"/>
        </w:rPr>
        <w:t>間違っていないか</w:t>
      </w:r>
    </w:p>
    <w:p w:rsidR="003933A4" w:rsidRPr="00066453" w:rsidRDefault="003933A4" w:rsidP="00894ED5">
      <w:pPr>
        <w:pStyle w:val="31"/>
        <w:numPr>
          <w:ilvl w:val="0"/>
          <w:numId w:val="8"/>
        </w:numPr>
        <w:ind w:leftChars="0"/>
      </w:pPr>
      <w:r w:rsidRPr="00066453">
        <w:t>データベースサーバのサービスが停止していないか</w:t>
      </w:r>
    </w:p>
    <w:p w:rsidR="003933A4" w:rsidRPr="00066453" w:rsidRDefault="003933A4" w:rsidP="00894ED5">
      <w:pPr>
        <w:pStyle w:val="31"/>
        <w:numPr>
          <w:ilvl w:val="0"/>
          <w:numId w:val="8"/>
        </w:numPr>
        <w:ind w:leftChars="0"/>
      </w:pPr>
      <w:r w:rsidRPr="00066453">
        <w:t>管理者ログイン、またはパスワードが</w:t>
      </w:r>
      <w:r w:rsidR="009D0ECC">
        <w:rPr>
          <w:rFonts w:hint="eastAsia"/>
        </w:rPr>
        <w:t>間違っていないか</w:t>
      </w:r>
    </w:p>
    <w:p w:rsidR="003933A4" w:rsidRPr="00066453" w:rsidRDefault="003933A4" w:rsidP="00C956D3">
      <w:pPr>
        <w:pStyle w:val="31"/>
        <w:ind w:left="315"/>
      </w:pPr>
      <w:r w:rsidRPr="00066453">
        <w:t xml:space="preserve"> </w:t>
      </w:r>
    </w:p>
    <w:p w:rsidR="003933A4" w:rsidRPr="00111179" w:rsidRDefault="003933A4" w:rsidP="00F05A62">
      <w:pPr>
        <w:pStyle w:val="3"/>
        <w:numPr>
          <w:ilvl w:val="0"/>
          <w:numId w:val="13"/>
        </w:numPr>
        <w:ind w:leftChars="0"/>
      </w:pPr>
      <w:r w:rsidRPr="00111179">
        <w:t>アップグレードするデータベースの選択</w:t>
      </w:r>
    </w:p>
    <w:p w:rsidR="003933A4" w:rsidRPr="00066453" w:rsidRDefault="003933A4" w:rsidP="00C956D3">
      <w:pPr>
        <w:pStyle w:val="31"/>
        <w:ind w:left="315"/>
      </w:pPr>
      <w:r w:rsidRPr="00066453">
        <w:t>アップグレードするデータベースを選択します。</w:t>
      </w:r>
    </w:p>
    <w:p w:rsidR="003933A4" w:rsidRPr="00066453" w:rsidRDefault="00894ED5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26A2FCE3" wp14:editId="55CC5ED7">
            <wp:extent cx="2858770" cy="2233930"/>
            <wp:effectExtent l="0" t="0" r="0" b="0"/>
            <wp:docPr id="112" name="図 112" descr="createdatabase_FXupgrade_select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reatedatabase_FXupgrade_selectdb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5" w:rsidRPr="00111179" w:rsidRDefault="00894ED5" w:rsidP="002F694B">
      <w:pPr>
        <w:pStyle w:val="aa"/>
        <w:ind w:leftChars="300" w:left="630" w:firstLine="211"/>
        <w:rPr>
          <w:rFonts w:eastAsia="ＭＳ Ｐゴシック"/>
        </w:rPr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492549">
        <w:rPr>
          <w:noProof/>
        </w:rPr>
        <w:t>5</w:t>
      </w:r>
      <w:r w:rsidRPr="00111179">
        <w:fldChar w:fldCharType="end"/>
      </w:r>
      <w:r w:rsidRPr="00111179">
        <w:t xml:space="preserve"> </w:t>
      </w:r>
      <w:r w:rsidRPr="00111179">
        <w:t>データベース作成</w:t>
      </w:r>
      <w:r w:rsidRPr="00111179">
        <w:t>/</w:t>
      </w:r>
      <w:r w:rsidRPr="00111179">
        <w:t>更新ウィザード</w:t>
      </w:r>
    </w:p>
    <w:p w:rsidR="00894ED5" w:rsidRPr="00066453" w:rsidRDefault="00894ED5" w:rsidP="003933A4">
      <w:pPr>
        <w:rPr>
          <w:rFonts w:asciiTheme="majorHAnsi" w:eastAsia="ＭＳ Ｐゴシック" w:hAnsiTheme="majorHAnsi" w:cstheme="majorHAnsi"/>
        </w:rPr>
      </w:pPr>
    </w:p>
    <w:p w:rsidR="003933A4" w:rsidRPr="00111179" w:rsidRDefault="003933A4" w:rsidP="00F05A62">
      <w:pPr>
        <w:pStyle w:val="3"/>
        <w:numPr>
          <w:ilvl w:val="0"/>
          <w:numId w:val="13"/>
        </w:numPr>
        <w:ind w:leftChars="0"/>
      </w:pPr>
      <w:r w:rsidRPr="00111179">
        <w:t>ライセンスキーを登録する</w:t>
      </w:r>
    </w:p>
    <w:p w:rsidR="003933A4" w:rsidRPr="00066453" w:rsidRDefault="003933A4" w:rsidP="00C956D3">
      <w:pPr>
        <w:pStyle w:val="31"/>
        <w:ind w:left="315"/>
      </w:pPr>
      <w:r w:rsidRPr="00066453">
        <w:t>[</w:t>
      </w:r>
      <w:r w:rsidRPr="00066453">
        <w:t>プロダクト</w:t>
      </w:r>
      <w:r w:rsidRPr="00066453">
        <w:t>ID]</w:t>
      </w:r>
      <w:r w:rsidRPr="00066453">
        <w:t>と</w:t>
      </w:r>
      <w:r w:rsidRPr="00066453">
        <w:t>[</w:t>
      </w:r>
      <w:r w:rsidRPr="00066453">
        <w:t>ライセンスキー</w:t>
      </w:r>
      <w:r w:rsidRPr="00066453">
        <w:t>]</w:t>
      </w:r>
      <w:r w:rsidRPr="00066453">
        <w:t>を入力します。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登録済みの有効なプロダクト</w:t>
      </w:r>
      <w:r w:rsidRPr="00111179">
        <w:rPr>
          <w:rFonts w:asciiTheme="majorHAnsi" w:hAnsiTheme="majorHAnsi" w:cstheme="majorHAnsi"/>
        </w:rPr>
        <w:t>ID</w:t>
      </w:r>
      <w:r w:rsidRPr="00111179">
        <w:rPr>
          <w:rFonts w:asciiTheme="majorHAnsi" w:hAnsiTheme="majorHAnsi" w:cstheme="majorHAnsi"/>
        </w:rPr>
        <w:t>とライセンスキーが既定で表示されます。エディションやライセンス数等に変更がある場合は、この画面でプロダクト</w:t>
      </w:r>
      <w:r w:rsidRPr="00111179">
        <w:rPr>
          <w:rFonts w:asciiTheme="majorHAnsi" w:hAnsiTheme="majorHAnsi" w:cstheme="majorHAnsi"/>
        </w:rPr>
        <w:t>ID</w:t>
      </w:r>
      <w:r w:rsidRPr="00111179">
        <w:rPr>
          <w:rFonts w:asciiTheme="majorHAnsi" w:hAnsiTheme="majorHAnsi" w:cstheme="majorHAnsi"/>
        </w:rPr>
        <w:t>とライセンスキーを更新してください。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プロダクト</w:t>
      </w:r>
      <w:r w:rsidRPr="00111179">
        <w:rPr>
          <w:rFonts w:asciiTheme="majorHAnsi" w:hAnsiTheme="majorHAnsi" w:cstheme="majorHAnsi"/>
        </w:rPr>
        <w:t>ID</w:t>
      </w:r>
      <w:r w:rsidR="00684875">
        <w:rPr>
          <w:rFonts w:asciiTheme="majorHAnsi" w:hAnsiTheme="majorHAnsi" w:cstheme="majorHAnsi"/>
        </w:rPr>
        <w:t>とライセンスキーは、電子メールで送付</w:t>
      </w:r>
      <w:r w:rsidR="00684875">
        <w:rPr>
          <w:rFonts w:asciiTheme="majorHAnsi" w:hAnsiTheme="majorHAnsi" w:cstheme="majorHAnsi" w:hint="eastAsia"/>
        </w:rPr>
        <w:t>されています</w:t>
      </w:r>
      <w:r w:rsidRPr="00111179">
        <w:rPr>
          <w:rFonts w:asciiTheme="majorHAnsi" w:hAnsiTheme="majorHAnsi" w:cstheme="majorHAnsi"/>
        </w:rPr>
        <w:t>。</w:t>
      </w:r>
    </w:p>
    <w:p w:rsidR="003933A4" w:rsidRPr="00111179" w:rsidRDefault="003933A4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ライセンス情報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の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ライセンス数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、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有効期限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、</w:t>
      </w:r>
      <w:r w:rsidRPr="00111179">
        <w:rPr>
          <w:rFonts w:asciiTheme="majorHAnsi" w:hAnsiTheme="majorHAnsi" w:cstheme="majorHAnsi"/>
        </w:rPr>
        <w:t>[</w:t>
      </w:r>
      <w:r w:rsidRPr="00111179">
        <w:rPr>
          <w:rFonts w:asciiTheme="majorHAnsi" w:hAnsiTheme="majorHAnsi" w:cstheme="majorHAnsi"/>
        </w:rPr>
        <w:t>エディション</w:t>
      </w:r>
      <w:r w:rsidRPr="00111179">
        <w:rPr>
          <w:rFonts w:asciiTheme="majorHAnsi" w:hAnsiTheme="majorHAnsi" w:cstheme="majorHAnsi"/>
        </w:rPr>
        <w:t>]</w:t>
      </w:r>
      <w:r w:rsidRPr="00111179">
        <w:rPr>
          <w:rFonts w:asciiTheme="majorHAnsi" w:hAnsiTheme="majorHAnsi" w:cstheme="majorHAnsi"/>
        </w:rPr>
        <w:t>が正しいことを確認してください。</w:t>
      </w:r>
    </w:p>
    <w:p w:rsidR="003933A4" w:rsidRPr="00066453" w:rsidRDefault="003933A4" w:rsidP="003933A4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3933A4" w:rsidRPr="00111179" w:rsidRDefault="003933A4" w:rsidP="00F05A62">
      <w:pPr>
        <w:pStyle w:val="3"/>
        <w:numPr>
          <w:ilvl w:val="0"/>
          <w:numId w:val="13"/>
        </w:numPr>
        <w:ind w:leftChars="0"/>
      </w:pPr>
      <w:r w:rsidRPr="00111179">
        <w:t>アップグレードの実行</w:t>
      </w:r>
    </w:p>
    <w:p w:rsidR="003933A4" w:rsidRPr="00066453" w:rsidRDefault="003933A4" w:rsidP="00C956D3">
      <w:pPr>
        <w:pStyle w:val="31"/>
        <w:ind w:left="315"/>
      </w:pPr>
      <w:r w:rsidRPr="00066453">
        <w:t>アップグレードの設定内容を確認し、</w:t>
      </w:r>
      <w:r w:rsidRPr="00066453">
        <w:t>[</w:t>
      </w:r>
      <w:r w:rsidRPr="00066453">
        <w:t>完了</w:t>
      </w:r>
      <w:r w:rsidRPr="00066453">
        <w:t>]</w:t>
      </w:r>
      <w:r w:rsidRPr="00066453">
        <w:t>ボタンをクリックします。</w:t>
      </w:r>
    </w:p>
    <w:p w:rsidR="001425AB" w:rsidRPr="00066453" w:rsidRDefault="001425AB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F05A62">
      <w:pPr>
        <w:pStyle w:val="3"/>
        <w:numPr>
          <w:ilvl w:val="0"/>
          <w:numId w:val="13"/>
        </w:numPr>
        <w:ind w:leftChars="0"/>
      </w:pPr>
      <w:r w:rsidRPr="00111179">
        <w:t>サーバマシンで</w:t>
      </w:r>
      <w:r w:rsidRPr="00111179">
        <w:t>TimeTracker FX</w:t>
      </w:r>
      <w:r w:rsidRPr="00111179">
        <w:t>を起動する</w:t>
      </w:r>
    </w:p>
    <w:p w:rsidR="00111179" w:rsidRPr="00066453" w:rsidRDefault="00111179" w:rsidP="00C956D3">
      <w:pPr>
        <w:pStyle w:val="31"/>
        <w:ind w:left="315"/>
      </w:pPr>
      <w:r w:rsidRPr="00066453">
        <w:t>サーバマシンで</w:t>
      </w:r>
      <w:r w:rsidRPr="00066453">
        <w:t>TimeTracker FX</w:t>
      </w:r>
      <w:r w:rsidRPr="00066453">
        <w:t>を起動し、アップグレード前の</w:t>
      </w:r>
      <w:r w:rsidRPr="00066453">
        <w:t>TimeTracker FX</w:t>
      </w:r>
      <w:r w:rsidRPr="00066453">
        <w:t>で利用していたアカウントでログインできることを確認します。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CE65D4" w:rsidRDefault="00CA4B1D" w:rsidP="00C956D3">
      <w:pPr>
        <w:pStyle w:val="2"/>
      </w:pPr>
      <w:bookmarkStart w:id="9" w:name="_Toc445282301"/>
      <w:r>
        <w:rPr>
          <w:rFonts w:hint="eastAsia"/>
        </w:rPr>
        <w:t>移行元</w:t>
      </w:r>
      <w:r w:rsidR="00CE65D4">
        <w:t>データ</w:t>
      </w:r>
      <w:r w:rsidR="00CE65D4">
        <w:rPr>
          <w:rFonts w:hint="eastAsia"/>
        </w:rPr>
        <w:t>ファイルの</w:t>
      </w:r>
      <w:r w:rsidR="00294C9C">
        <w:rPr>
          <w:rFonts w:hint="eastAsia"/>
        </w:rPr>
        <w:t>コピー</w:t>
      </w:r>
      <w:bookmarkEnd w:id="9"/>
    </w:p>
    <w:p w:rsidR="00CA4B1D" w:rsidRPr="00066453" w:rsidRDefault="00BB5AEF" w:rsidP="00CA4B1D">
      <w:pPr>
        <w:rPr>
          <w:rFonts w:asciiTheme="majorHAnsi" w:eastAsia="ＭＳ Ｐゴシック" w:hAnsiTheme="majorHAnsi" w:cstheme="majorHAnsi"/>
        </w:rPr>
      </w:pPr>
      <w:r>
        <w:rPr>
          <w:rFonts w:asciiTheme="majorHAnsi" w:eastAsia="ＭＳ Ｐゴシック" w:hAnsiTheme="majorHAnsi" w:cstheme="majorHAnsi" w:hint="eastAsia"/>
        </w:rPr>
        <w:t>以下の手順に従い、</w:t>
      </w:r>
      <w:r w:rsidR="00294C9C" w:rsidRPr="00066453">
        <w:rPr>
          <w:rFonts w:asciiTheme="majorHAnsi" w:eastAsia="ＭＳ Ｐゴシック" w:hAnsiTheme="majorHAnsi" w:cstheme="majorHAnsi"/>
        </w:rPr>
        <w:t>移行</w:t>
      </w:r>
      <w:r w:rsidR="00584535" w:rsidRPr="00066453">
        <w:rPr>
          <w:rFonts w:asciiTheme="majorHAnsi" w:eastAsia="ＭＳ Ｐゴシック" w:hAnsiTheme="majorHAnsi" w:cstheme="majorHAnsi"/>
        </w:rPr>
        <w:t>元</w:t>
      </w:r>
      <w:r w:rsidR="00294C9C" w:rsidRPr="00066453">
        <w:rPr>
          <w:rFonts w:asciiTheme="majorHAnsi" w:eastAsia="ＭＳ Ｐゴシック" w:hAnsiTheme="majorHAnsi" w:cstheme="majorHAnsi"/>
        </w:rPr>
        <w:t>サーバマシン</w:t>
      </w:r>
      <w:r w:rsidR="00584535" w:rsidRPr="00066453">
        <w:rPr>
          <w:rFonts w:asciiTheme="majorHAnsi" w:eastAsia="ＭＳ Ｐゴシック" w:hAnsiTheme="majorHAnsi" w:cstheme="majorHAnsi"/>
        </w:rPr>
        <w:t>の</w:t>
      </w:r>
      <w:r w:rsidR="00294C9C" w:rsidRPr="00066453">
        <w:rPr>
          <w:rFonts w:asciiTheme="majorHAnsi" w:eastAsia="ＭＳ Ｐゴシック" w:hAnsiTheme="majorHAnsi" w:cstheme="majorHAnsi"/>
        </w:rPr>
        <w:t>データファイルを</w:t>
      </w:r>
      <w:r w:rsidR="00584535" w:rsidRPr="00066453">
        <w:rPr>
          <w:rFonts w:asciiTheme="majorHAnsi" w:eastAsia="ＭＳ Ｐゴシック" w:hAnsiTheme="majorHAnsi" w:cstheme="majorHAnsi"/>
        </w:rPr>
        <w:t>移行先サーバマシンにコピー</w:t>
      </w:r>
      <w:r>
        <w:rPr>
          <w:rFonts w:asciiTheme="majorHAnsi" w:eastAsia="ＭＳ Ｐゴシック" w:hAnsiTheme="majorHAnsi" w:cstheme="majorHAnsi" w:hint="eastAsia"/>
        </w:rPr>
        <w:t>してください</w:t>
      </w:r>
      <w:r w:rsidR="00294C9C" w:rsidRPr="00066453">
        <w:rPr>
          <w:rFonts w:asciiTheme="majorHAnsi" w:eastAsia="ＭＳ Ｐゴシック" w:hAnsiTheme="majorHAnsi" w:cstheme="majorHAnsi"/>
        </w:rPr>
        <w:t>。</w:t>
      </w:r>
    </w:p>
    <w:p w:rsidR="00294C9C" w:rsidRPr="00066453" w:rsidRDefault="00294C9C" w:rsidP="00CA4B1D">
      <w:pPr>
        <w:rPr>
          <w:rFonts w:asciiTheme="majorHAnsi" w:eastAsia="ＭＳ Ｐゴシック" w:hAnsiTheme="majorHAnsi" w:cstheme="majorHAnsi"/>
        </w:rPr>
      </w:pPr>
    </w:p>
    <w:p w:rsidR="004A4060" w:rsidRDefault="00CE65D4" w:rsidP="00BB5AEF">
      <w:pPr>
        <w:pStyle w:val="3"/>
        <w:numPr>
          <w:ilvl w:val="0"/>
          <w:numId w:val="14"/>
        </w:numPr>
        <w:ind w:leftChars="0"/>
        <w:rPr>
          <w:rFonts w:hint="eastAsia"/>
        </w:rPr>
      </w:pPr>
      <w:r w:rsidRPr="00111179">
        <w:t>データベースの選択</w:t>
      </w:r>
    </w:p>
    <w:p w:rsidR="00111179" w:rsidRPr="004A4060" w:rsidRDefault="004A4060" w:rsidP="004A4060">
      <w:pPr>
        <w:pStyle w:val="31"/>
        <w:ind w:left="315"/>
      </w:pPr>
      <w:r>
        <w:rPr>
          <w:rFonts w:hint="eastAsia"/>
        </w:rPr>
        <w:t xml:space="preserve">　</w:t>
      </w:r>
      <w:r w:rsidRPr="004A4060">
        <w:rPr>
          <w:rFonts w:hint="eastAsia"/>
        </w:rPr>
        <w:t>S</w:t>
      </w:r>
      <w:r w:rsidR="00111179" w:rsidRPr="004A4060">
        <w:t>erver Manager</w:t>
      </w:r>
      <w:r w:rsidR="00111179" w:rsidRPr="004A4060">
        <w:t>を起動し、［データベースの管理］から、対象のデータベースを選択します。</w:t>
      </w:r>
    </w:p>
    <w:p w:rsidR="00111179" w:rsidRPr="00066453" w:rsidRDefault="00111179" w:rsidP="004A4060">
      <w:pPr>
        <w:pStyle w:val="31"/>
        <w:ind w:left="315"/>
      </w:pPr>
    </w:p>
    <w:p w:rsidR="00111179" w:rsidRPr="00111179" w:rsidRDefault="00111179" w:rsidP="00BB5AEF">
      <w:pPr>
        <w:pStyle w:val="3"/>
        <w:numPr>
          <w:ilvl w:val="0"/>
          <w:numId w:val="14"/>
        </w:numPr>
        <w:ind w:leftChars="0"/>
      </w:pPr>
      <w:r w:rsidRPr="00111179">
        <w:t>データベースサーバへの接続</w:t>
      </w:r>
    </w:p>
    <w:p w:rsidR="00111179" w:rsidRPr="00066453" w:rsidRDefault="00111179" w:rsidP="00C956D3">
      <w:pPr>
        <w:pStyle w:val="31"/>
        <w:ind w:left="315"/>
      </w:pPr>
      <w:r w:rsidRPr="00066453">
        <w:t>データベースを管理するために、データベースサーバへ接続します。</w:t>
      </w:r>
    </w:p>
    <w:p w:rsidR="00111179" w:rsidRPr="00066453" w:rsidRDefault="00111179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773CA9F1" wp14:editId="6D506D2C">
            <wp:extent cx="1898015" cy="1354455"/>
            <wp:effectExtent l="0" t="0" r="6985" b="0"/>
            <wp:docPr id="114" name="図 114" descr="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79" w:rsidRPr="00111179" w:rsidRDefault="00111179" w:rsidP="002F694B">
      <w:pPr>
        <w:pStyle w:val="aa"/>
        <w:ind w:leftChars="100" w:left="210" w:firstLine="211"/>
        <w:rPr>
          <w:rFonts w:eastAsia="ＭＳ Ｐゴシック"/>
        </w:rPr>
      </w:pPr>
      <w:r w:rsidRPr="00111179">
        <w:t>図</w:t>
      </w:r>
      <w:r w:rsidRPr="00111179">
        <w:t xml:space="preserve"> </w:t>
      </w:r>
      <w:r w:rsidRPr="00111179">
        <w:fldChar w:fldCharType="begin"/>
      </w:r>
      <w:r w:rsidRPr="00111179">
        <w:instrText xml:space="preserve"> SEQ </w:instrText>
      </w:r>
      <w:r w:rsidRPr="00111179">
        <w:instrText>図</w:instrText>
      </w:r>
      <w:r w:rsidRPr="00111179">
        <w:instrText xml:space="preserve"> \* ARABIC </w:instrText>
      </w:r>
      <w:r w:rsidRPr="00111179">
        <w:fldChar w:fldCharType="separate"/>
      </w:r>
      <w:r w:rsidR="00492549">
        <w:rPr>
          <w:noProof/>
        </w:rPr>
        <w:t>6</w:t>
      </w:r>
      <w:r w:rsidRPr="00111179">
        <w:fldChar w:fldCharType="end"/>
      </w:r>
      <w:r w:rsidRPr="00111179">
        <w:t xml:space="preserve"> </w:t>
      </w:r>
      <w:r w:rsidRPr="00111179">
        <w:t>データベースサーバへの接続</w:t>
      </w:r>
    </w:p>
    <w:p w:rsidR="00111179" w:rsidRPr="00111179" w:rsidRDefault="00111179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ログイン名とパスワードを保存してい</w:t>
      </w:r>
      <w:r w:rsidR="00684875">
        <w:rPr>
          <w:rFonts w:asciiTheme="majorHAnsi" w:hAnsiTheme="majorHAnsi" w:cstheme="majorHAnsi"/>
        </w:rPr>
        <w:t>る場合、［データベースサーバへの接続］ダイアログ</w:t>
      </w:r>
      <w:r w:rsidR="00684875">
        <w:rPr>
          <w:rFonts w:asciiTheme="majorHAnsi" w:hAnsiTheme="majorHAnsi" w:cstheme="majorHAnsi" w:hint="eastAsia"/>
        </w:rPr>
        <w:t>は</w:t>
      </w:r>
      <w:r w:rsidR="00684875">
        <w:rPr>
          <w:rFonts w:asciiTheme="majorHAnsi" w:hAnsiTheme="majorHAnsi" w:cstheme="majorHAnsi"/>
        </w:rPr>
        <w:t>表示</w:t>
      </w:r>
      <w:r w:rsidR="00684875">
        <w:rPr>
          <w:rFonts w:asciiTheme="majorHAnsi" w:hAnsiTheme="majorHAnsi" w:cstheme="majorHAnsi" w:hint="eastAsia"/>
        </w:rPr>
        <w:t>されません</w:t>
      </w:r>
      <w:r w:rsidRPr="00111179">
        <w:rPr>
          <w:rFonts w:asciiTheme="majorHAnsi" w:hAnsiTheme="majorHAnsi" w:cstheme="majorHAnsi"/>
        </w:rPr>
        <w:t>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BB5AEF">
      <w:pPr>
        <w:pStyle w:val="3"/>
        <w:numPr>
          <w:ilvl w:val="0"/>
          <w:numId w:val="14"/>
        </w:numPr>
        <w:ind w:leftChars="0"/>
      </w:pPr>
      <w:r w:rsidRPr="00111179">
        <w:t>データファイルのフォルダを開く</w:t>
      </w:r>
    </w:p>
    <w:p w:rsidR="00111179" w:rsidRPr="00066453" w:rsidRDefault="00111179" w:rsidP="00C956D3">
      <w:pPr>
        <w:pStyle w:val="31"/>
        <w:ind w:left="315"/>
      </w:pPr>
      <w:r w:rsidRPr="00066453">
        <w:t xml:space="preserve">　［［データベース名］のプロパティ］の［データファイル］をクリックし、データファイルが保存されているフォルダを開きます。</w:t>
      </w:r>
    </w:p>
    <w:p w:rsidR="00111179" w:rsidRPr="00111179" w:rsidRDefault="00111179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［［データベース名］のプロパティ］の［データファイル］の値をメモしておいてください。メモは後の手順で使用します。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［［データベース名］のプロパティ］は、データベースの登録を解除すると、表示できなくなります。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BB5AEF">
      <w:pPr>
        <w:pStyle w:val="3"/>
        <w:numPr>
          <w:ilvl w:val="0"/>
          <w:numId w:val="14"/>
        </w:numPr>
        <w:ind w:leftChars="0"/>
      </w:pPr>
      <w:r w:rsidRPr="00111179">
        <w:t>データベースの登録を解除する</w:t>
      </w:r>
    </w:p>
    <w:p w:rsidR="00111179" w:rsidRPr="00066453" w:rsidRDefault="00111179" w:rsidP="00C956D3">
      <w:pPr>
        <w:pStyle w:val="31"/>
        <w:ind w:left="315"/>
      </w:pPr>
      <w:r w:rsidRPr="00066453">
        <w:t xml:space="preserve">　［データベースの登録解除と削除］の［データベースの登録を解除する］をクリックし、データベースの登録を解除（デタッチ）します。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稼働中のデータベースの登録を解除しないよう十分ご注意ください。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登録を解除すると、</w:t>
      </w:r>
      <w:r w:rsidRPr="00111179">
        <w:rPr>
          <w:rFonts w:asciiTheme="majorHAnsi" w:hAnsiTheme="majorHAnsi" w:cstheme="majorHAnsi"/>
        </w:rPr>
        <w:t>TimeTracker FX</w:t>
      </w:r>
      <w:r w:rsidRPr="00111179">
        <w:rPr>
          <w:rFonts w:asciiTheme="majorHAnsi" w:hAnsiTheme="majorHAnsi" w:cstheme="majorHAnsi"/>
        </w:rPr>
        <w:t>やデータベースサーバからはアクセスできません。</w:t>
      </w:r>
    </w:p>
    <w:p w:rsidR="00111179" w:rsidRPr="00111179" w:rsidRDefault="00111179" w:rsidP="000A6FDE">
      <w:pPr>
        <w:pStyle w:val="a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登録を解除したデータベースは、［データベースの作成と登録］の［既存のデータファイルをサーバに登録する］から登録できます。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BB5AEF">
      <w:pPr>
        <w:pStyle w:val="3"/>
        <w:numPr>
          <w:ilvl w:val="0"/>
          <w:numId w:val="14"/>
        </w:numPr>
        <w:ind w:leftChars="0"/>
      </w:pPr>
      <w:r w:rsidRPr="00111179">
        <w:t>データファイルを移行先のサーバマシンにコピーする</w:t>
      </w:r>
    </w:p>
    <w:p w:rsidR="00111179" w:rsidRPr="00066453" w:rsidRDefault="00111179" w:rsidP="00C956D3">
      <w:pPr>
        <w:pStyle w:val="31"/>
        <w:ind w:left="315"/>
      </w:pPr>
      <w:r w:rsidRPr="00066453">
        <w:t>［データファイルのフォルダを開く］でメモしておいたデータファイルを選択し、移行先のサーバマシンの任意のフォルダにコピーします。</w:t>
      </w:r>
    </w:p>
    <w:p w:rsidR="00111179" w:rsidRDefault="00111179" w:rsidP="002F4E81">
      <w:pPr>
        <w:rPr>
          <w:rFonts w:asciiTheme="majorHAnsi" w:eastAsia="ＭＳ Ｐゴシック" w:hAnsiTheme="majorHAnsi" w:cstheme="majorHAnsi" w:hint="eastAsia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5B3464" w:rsidTr="005B3464">
        <w:tc>
          <w:tcPr>
            <w:tcW w:w="8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B3464" w:rsidRDefault="005B3464" w:rsidP="005B3464">
            <w:pPr>
              <w:rPr>
                <w:rFonts w:asciiTheme="majorHAnsi" w:hAnsiTheme="majorHAnsi" w:cstheme="majorHAnsi" w:hint="eastAsia"/>
                <w:bCs/>
              </w:rPr>
            </w:pPr>
            <w:r>
              <w:rPr>
                <w:rFonts w:asciiTheme="majorHAnsi" w:eastAsia="ＭＳ Ｐゴシック" w:hAnsiTheme="majorHAnsi" w:cstheme="majorHAnsi" w:hint="eastAsia"/>
              </w:rPr>
              <w:t>以上で</w:t>
            </w:r>
            <w:r w:rsidRPr="00111179">
              <w:rPr>
                <w:rFonts w:asciiTheme="majorHAnsi" w:hAnsiTheme="majorHAnsi" w:cstheme="majorHAnsi"/>
                <w:bCs/>
              </w:rPr>
              <w:t>移行</w:t>
            </w:r>
            <w:r>
              <w:rPr>
                <w:rFonts w:asciiTheme="majorHAnsi" w:hAnsiTheme="majorHAnsi" w:cstheme="majorHAnsi" w:hint="eastAsia"/>
                <w:bCs/>
              </w:rPr>
              <w:t>元</w:t>
            </w:r>
            <w:r w:rsidRPr="00111179">
              <w:rPr>
                <w:rFonts w:asciiTheme="majorHAnsi" w:hAnsiTheme="majorHAnsi" w:cstheme="majorHAnsi"/>
                <w:bCs/>
              </w:rPr>
              <w:t>サーバマシンでの</w:t>
            </w:r>
            <w:r>
              <w:rPr>
                <w:rFonts w:asciiTheme="majorHAnsi" w:hAnsiTheme="majorHAnsi" w:cstheme="majorHAnsi" w:hint="eastAsia"/>
                <w:bCs/>
              </w:rPr>
              <w:t>準備は終了です。</w:t>
            </w:r>
          </w:p>
          <w:p w:rsidR="005B3464" w:rsidRDefault="005B3464" w:rsidP="005B3464">
            <w:pPr>
              <w:rPr>
                <w:rFonts w:asciiTheme="majorHAnsi" w:eastAsia="ＭＳ Ｐゴシック" w:hAnsiTheme="majorHAnsi" w:cstheme="majorHAnsi"/>
              </w:rPr>
            </w:pPr>
          </w:p>
        </w:tc>
      </w:tr>
    </w:tbl>
    <w:p w:rsidR="005B3464" w:rsidRDefault="005B3464" w:rsidP="005B3464">
      <w:pPr>
        <w:rPr>
          <w:rFonts w:asciiTheme="majorHAnsi" w:eastAsia="ＭＳ Ｐゴシック" w:hAnsiTheme="majorHAnsi" w:cstheme="majorHAnsi"/>
        </w:rPr>
      </w:pPr>
    </w:p>
    <w:p w:rsidR="005B3464" w:rsidRPr="005B3464" w:rsidRDefault="005B3464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111179">
      <w:pPr>
        <w:pStyle w:val="1"/>
        <w:rPr>
          <w:rFonts w:asciiTheme="majorHAnsi" w:hAnsiTheme="majorHAnsi" w:cstheme="majorHAnsi"/>
          <w:bCs/>
        </w:rPr>
      </w:pPr>
      <w:bookmarkStart w:id="10" w:name="_Toc445282302"/>
      <w:r w:rsidRPr="00111179">
        <w:rPr>
          <w:rFonts w:asciiTheme="majorHAnsi" w:hAnsiTheme="majorHAnsi" w:cstheme="majorHAnsi"/>
          <w:bCs/>
        </w:rPr>
        <w:t>移行</w:t>
      </w:r>
      <w:r>
        <w:rPr>
          <w:rFonts w:asciiTheme="majorHAnsi" w:hAnsiTheme="majorHAnsi" w:cstheme="majorHAnsi" w:hint="eastAsia"/>
          <w:bCs/>
        </w:rPr>
        <w:t>先</w:t>
      </w:r>
      <w:r w:rsidRPr="00111179">
        <w:rPr>
          <w:rFonts w:asciiTheme="majorHAnsi" w:hAnsiTheme="majorHAnsi" w:cstheme="majorHAnsi"/>
          <w:bCs/>
        </w:rPr>
        <w:t>サーバマシンでの</w:t>
      </w:r>
      <w:r>
        <w:rPr>
          <w:rFonts w:asciiTheme="majorHAnsi" w:hAnsiTheme="majorHAnsi" w:cstheme="majorHAnsi" w:hint="eastAsia"/>
          <w:bCs/>
        </w:rPr>
        <w:t>環境構築</w:t>
      </w:r>
      <w:bookmarkEnd w:id="10"/>
    </w:p>
    <w:p w:rsidR="00111179" w:rsidRDefault="00111179" w:rsidP="00111179">
      <w:pPr>
        <w:rPr>
          <w:rFonts w:asciiTheme="majorHAnsi" w:eastAsia="ＭＳ Ｐゴシック" w:hAnsiTheme="majorHAnsi" w:cstheme="majorHAnsi" w:hint="eastAsia"/>
        </w:rPr>
      </w:pPr>
      <w:r w:rsidRPr="00066453">
        <w:rPr>
          <w:rFonts w:asciiTheme="majorHAnsi" w:eastAsia="ＭＳ Ｐゴシック" w:hAnsiTheme="majorHAnsi" w:cstheme="majorHAnsi"/>
        </w:rPr>
        <w:t xml:space="preserve">　本章では、移行先サーバマシンでの必要な手順を説明します。</w:t>
      </w:r>
    </w:p>
    <w:p w:rsidR="00BF1E8B" w:rsidRPr="00864133" w:rsidRDefault="00BF1E8B" w:rsidP="00BF1E8B">
      <w:pPr>
        <w:pStyle w:val="a"/>
        <w:ind w:left="735" w:right="210" w:hanging="420"/>
        <w:rPr>
          <w:rFonts w:asciiTheme="majorHAnsi" w:hAnsiTheme="majorHAnsi" w:cstheme="majorHAnsi"/>
        </w:rPr>
      </w:pPr>
      <w:r w:rsidRPr="00864133">
        <w:rPr>
          <w:rFonts w:asciiTheme="majorHAnsi" w:hAnsiTheme="majorHAnsi" w:cstheme="majorHAnsi"/>
        </w:rPr>
        <w:t>「</w:t>
      </w:r>
      <w:r w:rsidRPr="00864133">
        <w:rPr>
          <w:rFonts w:asciiTheme="majorHAnsi" w:hAnsiTheme="majorHAnsi" w:cstheme="majorHAnsi"/>
        </w:rPr>
        <w:t>3.1 SQL Server</w:t>
      </w:r>
      <w:r w:rsidRPr="00864133">
        <w:rPr>
          <w:rFonts w:asciiTheme="majorHAnsi" w:hAnsiTheme="majorHAnsi" w:cstheme="majorHAnsi"/>
        </w:rPr>
        <w:t>をインストールする」、「</w:t>
      </w:r>
      <w:r w:rsidRPr="00864133">
        <w:rPr>
          <w:rFonts w:asciiTheme="majorHAnsi" w:hAnsiTheme="majorHAnsi" w:cstheme="majorHAnsi"/>
        </w:rPr>
        <w:t>3.2 TimeTracker FX</w:t>
      </w:r>
      <w:r w:rsidRPr="00864133">
        <w:rPr>
          <w:rFonts w:asciiTheme="majorHAnsi" w:hAnsiTheme="majorHAnsi" w:cstheme="majorHAnsi"/>
        </w:rPr>
        <w:t>をインストールする」</w:t>
      </w:r>
      <w:r w:rsidR="00AC6E7C" w:rsidRPr="00864133">
        <w:rPr>
          <w:rFonts w:asciiTheme="majorHAnsi" w:hAnsiTheme="majorHAnsi" w:cstheme="majorHAnsi"/>
        </w:rPr>
        <w:t>の手順に</w:t>
      </w:r>
      <w:r w:rsidRPr="00864133">
        <w:rPr>
          <w:rFonts w:asciiTheme="majorHAnsi" w:hAnsiTheme="majorHAnsi" w:cstheme="majorHAnsi"/>
        </w:rPr>
        <w:t>ついては、「</w:t>
      </w:r>
      <w:r w:rsidRPr="00864133">
        <w:rPr>
          <w:rFonts w:asciiTheme="majorHAnsi" w:hAnsiTheme="majorHAnsi" w:cstheme="majorHAnsi"/>
        </w:rPr>
        <w:t>2</w:t>
      </w:r>
      <w:r w:rsidRPr="00864133">
        <w:rPr>
          <w:rFonts w:asciiTheme="majorHAnsi" w:hAnsiTheme="majorHAnsi" w:cstheme="majorHAnsi"/>
        </w:rPr>
        <w:t>章</w:t>
      </w:r>
      <w:r w:rsidRPr="00864133">
        <w:rPr>
          <w:rFonts w:asciiTheme="majorHAnsi" w:hAnsiTheme="majorHAnsi" w:cstheme="majorHAnsi"/>
        </w:rPr>
        <w:t xml:space="preserve"> </w:t>
      </w:r>
      <w:r w:rsidRPr="00864133">
        <w:rPr>
          <w:rFonts w:asciiTheme="majorHAnsi" w:hAnsiTheme="majorHAnsi" w:cstheme="majorHAnsi"/>
        </w:rPr>
        <w:t>移行元サーバマシンでの移行準備」で説明している手順と並行して実施することができます。</w:t>
      </w:r>
      <w:r w:rsidR="009544A6">
        <w:rPr>
          <w:rFonts w:asciiTheme="majorHAnsi" w:hAnsiTheme="majorHAnsi" w:cstheme="majorHAnsi" w:hint="eastAsia"/>
        </w:rPr>
        <w:t>並行して実施することで、移行作業による運用停止の時間を短縮することができます。</w:t>
      </w:r>
    </w:p>
    <w:p w:rsidR="00111179" w:rsidRPr="00111179" w:rsidRDefault="00111179" w:rsidP="000A6FDE">
      <w:pPr>
        <w:pStyle w:val="a0"/>
        <w:ind w:left="735" w:right="210" w:hanging="420"/>
        <w:rPr>
          <w:rFonts w:asciiTheme="majorHAnsi" w:hAnsiTheme="majorHAnsi" w:cstheme="majorHAnsi"/>
        </w:rPr>
      </w:pPr>
      <w:r w:rsidRPr="00111179">
        <w:rPr>
          <w:rFonts w:asciiTheme="majorHAnsi" w:hAnsiTheme="majorHAnsi" w:cstheme="majorHAnsi"/>
        </w:rPr>
        <w:t>本章の操作は、サーバマシンの管理者権限をもったアカウントで操作してください。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111179" w:rsidP="00C956D3">
      <w:pPr>
        <w:pStyle w:val="2"/>
      </w:pPr>
      <w:bookmarkStart w:id="11" w:name="_Toc445282303"/>
      <w:r w:rsidRPr="00111179">
        <w:rPr>
          <w:rFonts w:hint="eastAsia"/>
        </w:rPr>
        <w:t>SQL Server</w:t>
      </w:r>
      <w:r w:rsidRPr="00111179">
        <w:rPr>
          <w:rFonts w:hint="eastAsia"/>
        </w:rPr>
        <w:t>をインストールする</w:t>
      </w:r>
      <w:bookmarkEnd w:id="11"/>
    </w:p>
    <w:p w:rsidR="00111179" w:rsidRPr="00066453" w:rsidRDefault="00111179" w:rsidP="00C5434E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="00C5434E" w:rsidRPr="00066453">
        <w:rPr>
          <w:rFonts w:asciiTheme="majorHAnsi" w:eastAsia="ＭＳ Ｐゴシック" w:hAnsiTheme="majorHAnsi" w:cstheme="majorHAnsi"/>
        </w:rPr>
        <w:t>弊社ナレッジベースにて、</w:t>
      </w:r>
      <w:r w:rsidR="00C5434E" w:rsidRPr="00066453">
        <w:rPr>
          <w:rFonts w:asciiTheme="majorHAnsi" w:eastAsia="ＭＳ Ｐゴシック" w:hAnsiTheme="majorHAnsi" w:cstheme="majorHAnsi"/>
        </w:rPr>
        <w:t xml:space="preserve">TimeTracker FX </w:t>
      </w:r>
      <w:r w:rsidR="00C5434E" w:rsidRPr="00066453">
        <w:rPr>
          <w:rFonts w:asciiTheme="majorHAnsi" w:eastAsia="ＭＳ Ｐゴシック" w:hAnsiTheme="majorHAnsi" w:cstheme="majorHAnsi"/>
        </w:rPr>
        <w:t>のデータベースサーバとして利用するために必要な設定や手順をご紹介しております。</w:t>
      </w:r>
    </w:p>
    <w:p w:rsidR="00C5434E" w:rsidRPr="00066453" w:rsidRDefault="00C5434E" w:rsidP="00066453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ナレッジベースの内容を参考に、</w:t>
      </w:r>
      <w:r w:rsidRPr="00066453">
        <w:rPr>
          <w:rFonts w:asciiTheme="majorHAnsi" w:eastAsia="ＭＳ Ｐゴシック" w:hAnsiTheme="majorHAnsi" w:cstheme="majorHAnsi"/>
        </w:rPr>
        <w:t>SQL Server</w:t>
      </w:r>
      <w:r w:rsidRPr="00066453">
        <w:rPr>
          <w:rFonts w:asciiTheme="majorHAnsi" w:eastAsia="ＭＳ Ｐゴシック" w:hAnsiTheme="majorHAnsi" w:cstheme="majorHAnsi"/>
        </w:rPr>
        <w:t>をインストールしてください。</w:t>
      </w:r>
    </w:p>
    <w:p w:rsidR="00C5434E" w:rsidRPr="00066453" w:rsidRDefault="00C5434E" w:rsidP="00C5434E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</w:p>
    <w:p w:rsidR="00C5434E" w:rsidRPr="00066453" w:rsidRDefault="00C5434E" w:rsidP="00C5434E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□</w:t>
      </w:r>
      <w:r w:rsidRPr="00066453">
        <w:rPr>
          <w:rFonts w:asciiTheme="majorHAnsi" w:eastAsia="ＭＳ Ｐゴシック" w:hAnsiTheme="majorHAnsi" w:cstheme="majorHAnsi"/>
        </w:rPr>
        <w:t>ナレッジベース</w:t>
      </w:r>
      <w:r w:rsidRPr="00066453">
        <w:rPr>
          <w:rFonts w:asciiTheme="majorHAnsi" w:eastAsia="ＭＳ Ｐゴシック" w:hAnsiTheme="majorHAnsi" w:cstheme="majorHAnsi"/>
        </w:rPr>
        <w:t xml:space="preserve"> - </w:t>
      </w:r>
      <w:r w:rsidRPr="00066453">
        <w:rPr>
          <w:rFonts w:asciiTheme="majorHAnsi" w:eastAsia="ＭＳ Ｐゴシック" w:hAnsiTheme="majorHAnsi" w:cstheme="majorHAnsi"/>
        </w:rPr>
        <w:t>データベースのインストール・設定方法の詳細について</w:t>
      </w:r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hyperlink r:id="rId16" w:anchor="Server/KB061101_03.htm" w:history="1">
        <w:r w:rsidRPr="00066453">
          <w:rPr>
            <w:rStyle w:val="af7"/>
            <w:rFonts w:asciiTheme="majorHAnsi" w:eastAsia="ＭＳ Ｐゴシック" w:hAnsiTheme="majorHAnsi" w:cstheme="majorHAnsi"/>
          </w:rPr>
          <w:t>http://www.timetracker.jp/support/documents/KB/#Server/KB061101_03.htm</w:t>
        </w:r>
      </w:hyperlink>
    </w:p>
    <w:p w:rsidR="00111179" w:rsidRPr="00066453" w:rsidRDefault="00111179" w:rsidP="002F4E81">
      <w:pPr>
        <w:rPr>
          <w:rFonts w:asciiTheme="majorHAnsi" w:eastAsia="ＭＳ Ｐゴシック" w:hAnsiTheme="majorHAnsi" w:cstheme="majorHAnsi"/>
        </w:rPr>
      </w:pPr>
    </w:p>
    <w:p w:rsidR="00111179" w:rsidRPr="00111179" w:rsidRDefault="00DE0239" w:rsidP="00C956D3">
      <w:pPr>
        <w:pStyle w:val="2"/>
      </w:pPr>
      <w:bookmarkStart w:id="12" w:name="_Toc445282304"/>
      <w:r w:rsidRPr="00DE0239">
        <w:rPr>
          <w:rFonts w:hint="eastAsia"/>
        </w:rPr>
        <w:t>TimeTracker FX</w:t>
      </w:r>
      <w:r w:rsidRPr="00DE0239">
        <w:rPr>
          <w:rFonts w:hint="eastAsia"/>
        </w:rPr>
        <w:t>をインストールする</w:t>
      </w:r>
      <w:bookmarkEnd w:id="12"/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TimeTracker FX</w:t>
      </w:r>
      <w:r w:rsidRPr="00066453">
        <w:rPr>
          <w:rFonts w:asciiTheme="majorHAnsi" w:eastAsia="ＭＳ Ｐゴシック" w:hAnsiTheme="majorHAnsi" w:cstheme="majorHAnsi"/>
        </w:rPr>
        <w:t>のサーバマシン用アプリケーション、管理ツールなどをインストールします。</w:t>
      </w:r>
    </w:p>
    <w:p w:rsidR="0011117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[autorun.exe]</w:t>
      </w:r>
      <w:r w:rsidRPr="00066453">
        <w:rPr>
          <w:rFonts w:asciiTheme="majorHAnsi" w:eastAsia="ＭＳ Ｐゴシック" w:hAnsiTheme="majorHAnsi" w:cstheme="majorHAnsi"/>
        </w:rPr>
        <w:t>の、</w:t>
      </w:r>
      <w:r w:rsidRPr="00066453">
        <w:rPr>
          <w:rFonts w:asciiTheme="majorHAnsi" w:eastAsia="ＭＳ Ｐゴシック" w:hAnsiTheme="majorHAnsi" w:cstheme="majorHAnsi"/>
        </w:rPr>
        <w:t>[TimeTracker FX</w:t>
      </w:r>
      <w:r w:rsidRPr="00066453">
        <w:rPr>
          <w:rFonts w:asciiTheme="majorHAnsi" w:eastAsia="ＭＳ Ｐゴシック" w:hAnsiTheme="majorHAnsi" w:cstheme="majorHAnsi"/>
        </w:rPr>
        <w:t>をインストールする</w:t>
      </w:r>
      <w:r w:rsidRPr="00066453">
        <w:rPr>
          <w:rFonts w:asciiTheme="majorHAnsi" w:eastAsia="ＭＳ Ｐゴシック" w:hAnsiTheme="majorHAnsi" w:cstheme="majorHAnsi"/>
        </w:rPr>
        <w:t>]</w:t>
      </w:r>
      <w:r w:rsidRPr="00066453">
        <w:rPr>
          <w:rFonts w:asciiTheme="majorHAnsi" w:eastAsia="ＭＳ Ｐゴシック" w:hAnsiTheme="majorHAnsi" w:cstheme="majorHAnsi"/>
        </w:rPr>
        <w:t>をクリックします。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E0239" w:rsidRDefault="00DE0239" w:rsidP="00684875">
      <w:pPr>
        <w:pStyle w:val="3"/>
        <w:numPr>
          <w:ilvl w:val="0"/>
          <w:numId w:val="15"/>
        </w:numPr>
        <w:ind w:leftChars="0"/>
      </w:pPr>
      <w:r w:rsidRPr="00DE0239">
        <w:rPr>
          <w:rFonts w:hint="eastAsia"/>
        </w:rPr>
        <w:t>インストーラを実行する</w:t>
      </w:r>
    </w:p>
    <w:p w:rsidR="00DE0239" w:rsidRPr="00066453" w:rsidRDefault="00DE0239" w:rsidP="00C956D3">
      <w:pPr>
        <w:pStyle w:val="31"/>
        <w:ind w:left="315"/>
      </w:pPr>
      <w:r w:rsidRPr="00066453">
        <w:t>画面に従い、インストールを実行します。</w:t>
      </w:r>
    </w:p>
    <w:p w:rsidR="00DE0239" w:rsidRPr="00066453" w:rsidRDefault="00DE0239" w:rsidP="00C956D3">
      <w:pPr>
        <w:pStyle w:val="31"/>
        <w:ind w:left="315"/>
      </w:pPr>
      <w:r w:rsidRPr="00066453">
        <w:t>使用許諾契約書の内容を確認し、インストール先を決定してください。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Pr="00DE0239" w:rsidRDefault="00DE0239" w:rsidP="00684875">
      <w:pPr>
        <w:pStyle w:val="3"/>
        <w:numPr>
          <w:ilvl w:val="0"/>
          <w:numId w:val="15"/>
        </w:numPr>
        <w:ind w:leftChars="0"/>
      </w:pPr>
      <w:r w:rsidRPr="00DE0239">
        <w:rPr>
          <w:rFonts w:hint="eastAsia"/>
        </w:rPr>
        <w:t>セットアップタイプで</w:t>
      </w:r>
      <w:r w:rsidRPr="00DE0239">
        <w:rPr>
          <w:rFonts w:hint="eastAsia"/>
        </w:rPr>
        <w:t>[</w:t>
      </w:r>
      <w:r w:rsidRPr="00DE0239">
        <w:rPr>
          <w:rFonts w:hint="eastAsia"/>
        </w:rPr>
        <w:t>サーバマシンセットアップ</w:t>
      </w:r>
      <w:r w:rsidRPr="00DE0239">
        <w:rPr>
          <w:rFonts w:hint="eastAsia"/>
        </w:rPr>
        <w:t>]</w:t>
      </w:r>
      <w:r w:rsidRPr="00DE0239">
        <w:rPr>
          <w:rFonts w:hint="eastAsia"/>
        </w:rPr>
        <w:t>を選択する</w:t>
      </w:r>
    </w:p>
    <w:p w:rsidR="00DE0239" w:rsidRPr="00066453" w:rsidRDefault="00DE0239" w:rsidP="00C956D3">
      <w:pPr>
        <w:pStyle w:val="31"/>
        <w:ind w:left="315"/>
      </w:pPr>
      <w:r w:rsidRPr="00066453">
        <w:t>サーバマシンで動作するサーバタスクの他に、</w:t>
      </w:r>
      <w:r w:rsidRPr="00066453">
        <w:t>Server Manager</w:t>
      </w:r>
      <w:r w:rsidRPr="00066453">
        <w:t>と全てのクライアントツールをインストールします。</w:t>
      </w:r>
    </w:p>
    <w:p w:rsidR="00DE0239" w:rsidRPr="00066453" w:rsidRDefault="00DE0239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7286E55A" wp14:editId="3C19989E">
            <wp:extent cx="2835910" cy="2014220"/>
            <wp:effectExtent l="0" t="0" r="2540" b="5080"/>
            <wp:docPr id="115" name="図 115" descr="install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stall_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39" w:rsidRPr="002F694B" w:rsidRDefault="00DE0239" w:rsidP="002F694B">
      <w:pPr>
        <w:pStyle w:val="aa"/>
        <w:ind w:leftChars="500" w:left="1050" w:firstLine="211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92549">
        <w:rPr>
          <w:noProof/>
        </w:rPr>
        <w:t>7</w:t>
      </w:r>
      <w:r>
        <w:fldChar w:fldCharType="end"/>
      </w:r>
      <w:r w:rsidR="00BD0502">
        <w:rPr>
          <w:rFonts w:hint="eastAsia"/>
        </w:rPr>
        <w:t xml:space="preserve"> </w:t>
      </w:r>
      <w:r w:rsidR="00BD0502" w:rsidRPr="00111179">
        <w:t>セットアップタイプ選択画面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Pr="00DE0239" w:rsidRDefault="00DE0239" w:rsidP="00684875">
      <w:pPr>
        <w:pStyle w:val="3"/>
        <w:numPr>
          <w:ilvl w:val="0"/>
          <w:numId w:val="15"/>
        </w:numPr>
        <w:ind w:leftChars="0"/>
      </w:pPr>
      <w:r w:rsidRPr="00DE0239">
        <w:rPr>
          <w:rFonts w:hint="eastAsia"/>
        </w:rPr>
        <w:t>インストールを開始する</w:t>
      </w:r>
    </w:p>
    <w:p w:rsidR="00DE0239" w:rsidRPr="00066453" w:rsidRDefault="00DE0239" w:rsidP="00C956D3">
      <w:pPr>
        <w:pStyle w:val="31"/>
        <w:ind w:left="315"/>
      </w:pPr>
      <w:r w:rsidRPr="00066453">
        <w:t>[</w:t>
      </w:r>
      <w:r w:rsidRPr="00066453">
        <w:t>インストール</w:t>
      </w:r>
      <w:r w:rsidRPr="00066453">
        <w:t>]</w:t>
      </w:r>
      <w:r w:rsidRPr="00066453">
        <w:t>ボタンをクリックすると、インストールを開始します。</w:t>
      </w:r>
    </w:p>
    <w:p w:rsidR="00DE0239" w:rsidRPr="00066453" w:rsidRDefault="00DE0239" w:rsidP="00C956D3">
      <w:pPr>
        <w:pStyle w:val="31"/>
        <w:ind w:left="315"/>
      </w:pPr>
      <w:r w:rsidRPr="00066453">
        <w:t>インストール対象機能に</w:t>
      </w:r>
      <w:r w:rsidRPr="00066453">
        <w:t>Server Manager</w:t>
      </w:r>
      <w:r w:rsidRPr="00066453">
        <w:t>が含まれていた場合は、インストール完了後にライセンスキー登録画面が表示されます。</w:t>
      </w:r>
    </w:p>
    <w:p w:rsidR="00DE0239" w:rsidRPr="00066453" w:rsidRDefault="00DE0239" w:rsidP="00C956D3">
      <w:pPr>
        <w:pStyle w:val="31"/>
        <w:ind w:left="315"/>
      </w:pPr>
      <w:r w:rsidRPr="00066453">
        <w:t>メールにて送付された</w:t>
      </w:r>
      <w:r w:rsidRPr="00066453">
        <w:t>[</w:t>
      </w:r>
      <w:r w:rsidRPr="00066453">
        <w:t>プロダクト</w:t>
      </w:r>
      <w:r w:rsidRPr="00066453">
        <w:t>ID]</w:t>
      </w:r>
      <w:r w:rsidRPr="00066453">
        <w:t>と</w:t>
      </w:r>
      <w:r w:rsidRPr="00066453">
        <w:t>[</w:t>
      </w:r>
      <w:r w:rsidRPr="00066453">
        <w:t>ライセンスキー</w:t>
      </w:r>
      <w:r w:rsidRPr="00066453">
        <w:t>]</w:t>
      </w:r>
      <w:r w:rsidRPr="00066453">
        <w:t>を入力してください。</w:t>
      </w:r>
    </w:p>
    <w:p w:rsidR="00111179" w:rsidRPr="00066453" w:rsidRDefault="00DE0239" w:rsidP="00C956D3">
      <w:pPr>
        <w:pStyle w:val="31"/>
        <w:ind w:left="315"/>
      </w:pPr>
      <w:r w:rsidRPr="00066453">
        <w:t>(</w:t>
      </w:r>
      <w:r w:rsidRPr="00066453">
        <w:t>ここで入力しない場合は、</w:t>
      </w:r>
      <w:r w:rsidRPr="00066453">
        <w:t>Server Manager</w:t>
      </w:r>
      <w:r w:rsidRPr="00066453">
        <w:t>起動時に入力できます</w:t>
      </w:r>
      <w:r w:rsidRPr="00066453">
        <w:t>)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Default="00DE0239" w:rsidP="00C956D3">
      <w:pPr>
        <w:pStyle w:val="2"/>
      </w:pPr>
      <w:bookmarkStart w:id="13" w:name="_Toc445282305"/>
      <w:r>
        <w:rPr>
          <w:rFonts w:hint="eastAsia"/>
        </w:rPr>
        <w:t>移行元</w:t>
      </w:r>
      <w:r w:rsidRPr="00DE0239">
        <w:rPr>
          <w:rFonts w:hint="eastAsia"/>
        </w:rPr>
        <w:t>データファイルをサーバに登録する</w:t>
      </w:r>
      <w:bookmarkEnd w:id="13"/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　</w:t>
      </w:r>
      <w:r w:rsidRPr="00066453">
        <w:rPr>
          <w:rFonts w:asciiTheme="majorHAnsi" w:eastAsia="ＭＳ Ｐゴシック" w:hAnsiTheme="majorHAnsi" w:cstheme="majorHAnsi"/>
        </w:rPr>
        <w:t>Server Manager</w:t>
      </w:r>
      <w:r w:rsidRPr="00066453">
        <w:rPr>
          <w:rFonts w:asciiTheme="majorHAnsi" w:eastAsia="ＭＳ Ｐゴシック" w:hAnsiTheme="majorHAnsi" w:cstheme="majorHAnsi"/>
        </w:rPr>
        <w:t>を起動し、［データベースの作成と登録］の［既存のデータファイルをサーバに登録する］をクリックします。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Default="00DE0239" w:rsidP="00684875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データベースサーバへの接続</w:t>
      </w:r>
    </w:p>
    <w:p w:rsidR="00DE0239" w:rsidRPr="00066453" w:rsidRDefault="00DE0239" w:rsidP="00C956D3">
      <w:pPr>
        <w:pStyle w:val="31"/>
        <w:ind w:left="315"/>
      </w:pPr>
      <w:r w:rsidRPr="00066453">
        <w:t>データベースを管理するために、データベースサーバへ接続します。</w:t>
      </w:r>
    </w:p>
    <w:p w:rsidR="00DE0239" w:rsidRPr="00066453" w:rsidRDefault="00DE0239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47685C6D" wp14:editId="09AEA69B">
            <wp:extent cx="2858770" cy="2233930"/>
            <wp:effectExtent l="0" t="0" r="0" b="0"/>
            <wp:docPr id="116" name="図 116" descr="createdatabase_conn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edatabase_connec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39" w:rsidRPr="00066453" w:rsidRDefault="00BD0502" w:rsidP="005B3464">
      <w:pPr>
        <w:pStyle w:val="aa"/>
        <w:ind w:leftChars="400" w:left="840" w:firstLine="211"/>
        <w:rPr>
          <w:rFonts w:asciiTheme="majorHAnsi" w:eastAsia="ＭＳ Ｐゴシック" w:hAnsiTheme="majorHAnsi" w:cstheme="majorHAnsi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92549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データベースサーバへの接続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</w:p>
    <w:p w:rsidR="00DE0239" w:rsidRDefault="00DE0239" w:rsidP="00684875">
      <w:pPr>
        <w:pStyle w:val="3"/>
        <w:numPr>
          <w:ilvl w:val="0"/>
          <w:numId w:val="16"/>
        </w:numPr>
        <w:ind w:leftChars="0"/>
      </w:pPr>
      <w:r>
        <w:rPr>
          <w:rFonts w:hint="eastAsia"/>
        </w:rPr>
        <w:t>データファイルの選択</w:t>
      </w:r>
    </w:p>
    <w:p w:rsidR="00DE0239" w:rsidRPr="00066453" w:rsidRDefault="00DE0239" w:rsidP="00C956D3">
      <w:pPr>
        <w:pStyle w:val="31"/>
        <w:ind w:left="315"/>
      </w:pPr>
      <w:r w:rsidRPr="00066453">
        <w:t>移行元のサーバマシンからコピーしたデータベースのデータファイルを選択します。</w:t>
      </w:r>
    </w:p>
    <w:p w:rsidR="00DE0239" w:rsidRDefault="00DE0239" w:rsidP="00C956D3">
      <w:pPr>
        <w:pStyle w:val="31"/>
        <w:ind w:left="315"/>
      </w:pPr>
      <w:r w:rsidRPr="00066453">
        <w:rPr>
          <w:noProof/>
        </w:rPr>
        <w:drawing>
          <wp:inline distT="0" distB="0" distL="0" distR="0" wp14:anchorId="076F60D8" wp14:editId="56E2EEB9">
            <wp:extent cx="2858770" cy="2233930"/>
            <wp:effectExtent l="0" t="0" r="0" b="0"/>
            <wp:docPr id="117" name="図 117" descr="adddatabase_sel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dddatabase_selec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02" w:rsidRPr="00066453" w:rsidRDefault="00BD0502" w:rsidP="005B3464">
      <w:pPr>
        <w:pStyle w:val="aa"/>
        <w:ind w:leftChars="400" w:left="840" w:firstLine="211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92549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データベースファイルの登録</w:t>
      </w:r>
    </w:p>
    <w:p w:rsidR="00DE0239" w:rsidRPr="00066453" w:rsidRDefault="00DE0239" w:rsidP="00DE0239">
      <w:pPr>
        <w:jc w:val="center"/>
        <w:rPr>
          <w:rFonts w:asciiTheme="majorHAnsi" w:eastAsia="ＭＳ Ｐゴシック" w:hAnsiTheme="majorHAnsi" w:cstheme="majorHAnsi"/>
        </w:rPr>
      </w:pPr>
    </w:p>
    <w:p w:rsidR="00DE0239" w:rsidRDefault="00DE0239" w:rsidP="00792D28">
      <w:pPr>
        <w:pStyle w:val="2"/>
      </w:pPr>
      <w:r>
        <w:rPr>
          <w:rFonts w:hint="eastAsia"/>
        </w:rPr>
        <w:t>データベース名の入力</w:t>
      </w:r>
    </w:p>
    <w:p w:rsidR="00DE0239" w:rsidRPr="00066453" w:rsidRDefault="00DE0239" w:rsidP="00C956D3">
      <w:pPr>
        <w:pStyle w:val="31"/>
        <w:ind w:left="315"/>
      </w:pPr>
      <w:r w:rsidRPr="00066453">
        <w:t>登録するデータベース名を入力します。登録を解除する前のデータベース名と異なる名前も設定できます。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Default="00DE0239" w:rsidP="00684875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サーバ設定ファイルの出力先フォルダを指定する</w:t>
      </w:r>
    </w:p>
    <w:p w:rsidR="00DE0239" w:rsidRPr="00066453" w:rsidRDefault="00DE0239" w:rsidP="00C956D3">
      <w:pPr>
        <w:pStyle w:val="31"/>
        <w:ind w:left="315"/>
      </w:pPr>
      <w:r w:rsidRPr="00066453">
        <w:t>［参照］ボタンをクリックして、［サーバ設定ファイル］を出力するフォルダを指定します。</w:t>
      </w:r>
    </w:p>
    <w:p w:rsidR="00DE0239" w:rsidRPr="00066453" w:rsidRDefault="00DE0239" w:rsidP="00C956D3">
      <w:pPr>
        <w:pStyle w:val="31"/>
        <w:ind w:left="315"/>
      </w:pPr>
      <w:r w:rsidRPr="00066453">
        <w:t>サーバ設定ファイルは、</w:t>
      </w:r>
      <w:r w:rsidRPr="00066453">
        <w:t>TimeTracker FX</w:t>
      </w:r>
      <w:r w:rsidRPr="00066453">
        <w:t>のログイン時に使用します。後の手順で必要となるため、出力先フォルダは忘れないようにメモしておいてください。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Default="00DE0239" w:rsidP="00684875"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データベースを登録する</w:t>
      </w:r>
    </w:p>
    <w:p w:rsidR="00DE0239" w:rsidRPr="00066453" w:rsidRDefault="00DE0239" w:rsidP="00C956D3">
      <w:pPr>
        <w:pStyle w:val="31"/>
        <w:ind w:left="315"/>
      </w:pPr>
      <w:r w:rsidRPr="00066453">
        <w:t>設定内容を確認して、データベースの登録を開始します。</w:t>
      </w:r>
    </w:p>
    <w:p w:rsidR="00DE0239" w:rsidRPr="00066453" w:rsidRDefault="00DE0239" w:rsidP="00DE0239">
      <w:pPr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 xml:space="preserve"> </w:t>
      </w:r>
    </w:p>
    <w:p w:rsidR="00DE0239" w:rsidRDefault="00DE0239" w:rsidP="00684875">
      <w:pPr>
        <w:pStyle w:val="3"/>
        <w:numPr>
          <w:ilvl w:val="0"/>
          <w:numId w:val="17"/>
        </w:numPr>
        <w:ind w:leftChars="0"/>
      </w:pPr>
      <w:bookmarkStart w:id="14" w:name="_GoBack"/>
      <w:bookmarkEnd w:id="14"/>
      <w:r>
        <w:rPr>
          <w:rFonts w:hint="eastAsia"/>
        </w:rPr>
        <w:t>サーバ設定ファイルを展開する</w:t>
      </w:r>
    </w:p>
    <w:p w:rsidR="00DE0239" w:rsidRPr="00066453" w:rsidRDefault="00C5434E" w:rsidP="00C956D3">
      <w:pPr>
        <w:pStyle w:val="31"/>
        <w:ind w:left="315"/>
      </w:pPr>
      <w:r w:rsidRPr="00066453">
        <w:t>メモしておいたサーバ設定ファイルを</w:t>
      </w:r>
      <w:r w:rsidR="00DE0239" w:rsidRPr="00066453">
        <w:t>利用者に展開します。</w:t>
      </w:r>
    </w:p>
    <w:p w:rsidR="00DE0239" w:rsidRDefault="00DE0239" w:rsidP="00DE0239">
      <w:pPr>
        <w:rPr>
          <w:rFonts w:asciiTheme="majorHAnsi" w:eastAsia="ＭＳ Ｐゴシック" w:hAnsiTheme="majorHAnsi" w:cstheme="majorHAns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8702"/>
      </w:tblGrid>
      <w:tr w:rsidR="000A6FDE" w:rsidTr="000A6FDE">
        <w:tc>
          <w:tcPr>
            <w:tcW w:w="8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A6FDE" w:rsidRDefault="000A6FDE">
            <w:pPr>
              <w:rPr>
                <w:rFonts w:asciiTheme="majorHAnsi" w:eastAsia="ＭＳ Ｐゴシック" w:hAnsiTheme="majorHAnsi" w:cstheme="majorHAnsi"/>
              </w:rPr>
            </w:pPr>
            <w:r>
              <w:rPr>
                <w:rFonts w:asciiTheme="majorHAnsi" w:eastAsia="ＭＳ Ｐゴシック" w:hAnsiTheme="majorHAnsi" w:cstheme="majorHAnsi" w:hint="eastAsia"/>
              </w:rPr>
              <w:t>以上で</w:t>
            </w:r>
            <w:r w:rsidR="00802B0F">
              <w:rPr>
                <w:rFonts w:asciiTheme="majorHAnsi" w:eastAsia="ＭＳ Ｐゴシック" w:hAnsiTheme="majorHAnsi" w:cstheme="majorHAnsi" w:hint="eastAsia"/>
              </w:rPr>
              <w:t>データベースの移行は終了です</w:t>
            </w:r>
            <w:r>
              <w:rPr>
                <w:rFonts w:asciiTheme="majorHAnsi" w:eastAsia="ＭＳ Ｐゴシック" w:hAnsiTheme="majorHAnsi" w:cstheme="majorHAnsi" w:hint="eastAsia"/>
              </w:rPr>
              <w:t>。</w:t>
            </w:r>
          </w:p>
          <w:p w:rsidR="0065446A" w:rsidRDefault="0065446A" w:rsidP="00802B0F">
            <w:pPr>
              <w:rPr>
                <w:rFonts w:asciiTheme="majorHAnsi" w:eastAsia="ＭＳ Ｐゴシック" w:hAnsiTheme="majorHAnsi" w:cstheme="majorHAnsi" w:hint="eastAsia"/>
              </w:rPr>
            </w:pPr>
            <w:r>
              <w:rPr>
                <w:rFonts w:asciiTheme="majorHAnsi" w:eastAsia="ＭＳ Ｐゴシック" w:hAnsiTheme="majorHAnsi" w:cstheme="majorHAnsi" w:hint="eastAsia"/>
              </w:rPr>
              <w:t>移行先サーバマシンのデータベースには、</w:t>
            </w:r>
            <w:r>
              <w:rPr>
                <w:rFonts w:asciiTheme="majorHAnsi" w:eastAsia="ＭＳ Ｐゴシック" w:hAnsiTheme="majorHAnsi" w:cstheme="majorHAnsi"/>
              </w:rPr>
              <w:t>TimeTracker FX 3.</w:t>
            </w:r>
            <w:r>
              <w:rPr>
                <w:rFonts w:asciiTheme="majorHAnsi" w:eastAsia="ＭＳ Ｐゴシック" w:hAnsiTheme="majorHAnsi" w:cstheme="majorHAnsi" w:hint="eastAsia"/>
              </w:rPr>
              <w:t>5</w:t>
            </w:r>
            <w:r>
              <w:rPr>
                <w:rFonts w:asciiTheme="majorHAnsi" w:eastAsia="ＭＳ Ｐゴシック" w:hAnsiTheme="majorHAnsi" w:cstheme="majorHAnsi" w:hint="eastAsia"/>
              </w:rPr>
              <w:t>以前の</w:t>
            </w:r>
            <w:r w:rsidR="009544A6">
              <w:rPr>
                <w:rFonts w:asciiTheme="majorHAnsi" w:eastAsia="ＭＳ Ｐゴシック" w:hAnsiTheme="majorHAnsi" w:cstheme="majorHAnsi"/>
              </w:rPr>
              <w:t>バージョン</w:t>
            </w:r>
            <w:r w:rsidR="009544A6">
              <w:rPr>
                <w:rFonts w:asciiTheme="majorHAnsi" w:eastAsia="ＭＳ Ｐゴシック" w:hAnsiTheme="majorHAnsi" w:cstheme="majorHAnsi" w:hint="eastAsia"/>
              </w:rPr>
              <w:t>のクライアントからは</w:t>
            </w:r>
            <w:r w:rsidRPr="00066453">
              <w:rPr>
                <w:rFonts w:asciiTheme="majorHAnsi" w:eastAsia="ＭＳ Ｐゴシック" w:hAnsiTheme="majorHAnsi" w:cstheme="majorHAnsi"/>
              </w:rPr>
              <w:t>ログインでき</w:t>
            </w:r>
            <w:r>
              <w:rPr>
                <w:rFonts w:asciiTheme="majorHAnsi" w:eastAsia="ＭＳ Ｐゴシック" w:hAnsiTheme="majorHAnsi" w:cstheme="majorHAnsi" w:hint="eastAsia"/>
              </w:rPr>
              <w:t>ません</w:t>
            </w:r>
            <w:r w:rsidRPr="00066453">
              <w:rPr>
                <w:rFonts w:asciiTheme="majorHAnsi" w:eastAsia="ＭＳ Ｐゴシック" w:hAnsiTheme="majorHAnsi" w:cstheme="majorHAnsi"/>
              </w:rPr>
              <w:t>。</w:t>
            </w:r>
            <w:r w:rsidRPr="00066453">
              <w:t>利用者</w:t>
            </w:r>
            <w:r>
              <w:rPr>
                <w:rFonts w:hint="eastAsia"/>
              </w:rPr>
              <w:t>側の</w:t>
            </w:r>
            <w:r>
              <w:rPr>
                <w:rFonts w:asciiTheme="majorHAnsi" w:eastAsia="ＭＳ Ｐゴシック" w:hAnsiTheme="majorHAnsi" w:cstheme="majorHAnsi"/>
              </w:rPr>
              <w:t>TimeTracker FX</w:t>
            </w:r>
            <w:r>
              <w:rPr>
                <w:rFonts w:asciiTheme="majorHAnsi" w:eastAsia="ＭＳ Ｐゴシック" w:hAnsiTheme="majorHAnsi" w:cstheme="majorHAnsi" w:hint="eastAsia"/>
              </w:rPr>
              <w:t>をアップグレードする必要があります。</w:t>
            </w:r>
            <w:r>
              <w:rPr>
                <w:rFonts w:asciiTheme="majorHAnsi" w:eastAsia="ＭＳ Ｐゴシック" w:hAnsiTheme="majorHAnsi" w:cstheme="majorHAnsi"/>
              </w:rPr>
              <w:t xml:space="preserve"> </w:t>
            </w:r>
          </w:p>
          <w:p w:rsidR="000A6FDE" w:rsidRDefault="000A6FDE" w:rsidP="00802B0F">
            <w:pPr>
              <w:rPr>
                <w:rFonts w:asciiTheme="majorHAnsi" w:eastAsia="ＭＳ Ｐゴシック" w:hAnsiTheme="majorHAnsi" w:cstheme="majorHAnsi"/>
              </w:rPr>
            </w:pPr>
            <w:r>
              <w:rPr>
                <w:rFonts w:asciiTheme="majorHAnsi" w:eastAsia="ＭＳ Ｐゴシック" w:hAnsiTheme="majorHAnsi" w:cstheme="majorHAnsi"/>
              </w:rPr>
              <w:t xml:space="preserve">TimeTracker FX </w:t>
            </w:r>
            <w:r w:rsidR="00802B0F">
              <w:rPr>
                <w:rFonts w:asciiTheme="majorHAnsi" w:eastAsia="ＭＳ Ｐゴシック" w:hAnsiTheme="majorHAnsi" w:cstheme="majorHAnsi" w:hint="eastAsia"/>
              </w:rPr>
              <w:t>最新版の機能については、</w:t>
            </w:r>
            <w:r>
              <w:rPr>
                <w:rFonts w:asciiTheme="majorHAnsi" w:eastAsia="ＭＳ Ｐゴシック" w:hAnsiTheme="majorHAnsi" w:cstheme="majorHAnsi"/>
              </w:rPr>
              <w:t>TimeTracker FX</w:t>
            </w:r>
            <w:r w:rsidR="00802B0F">
              <w:rPr>
                <w:rFonts w:asciiTheme="majorHAnsi" w:eastAsia="ＭＳ Ｐゴシック" w:hAnsiTheme="majorHAnsi" w:cstheme="majorHAnsi" w:hint="eastAsia"/>
              </w:rPr>
              <w:t>ヘルプまたは弊社製品サイトをご参照ください</w:t>
            </w:r>
            <w:r>
              <w:rPr>
                <w:rFonts w:asciiTheme="majorHAnsi" w:eastAsia="ＭＳ Ｐゴシック" w:hAnsiTheme="majorHAnsi" w:cstheme="majorHAnsi" w:hint="eastAsia"/>
              </w:rPr>
              <w:t>。</w:t>
            </w:r>
          </w:p>
        </w:tc>
      </w:tr>
    </w:tbl>
    <w:p w:rsidR="000A6FDE" w:rsidRDefault="000A6FDE" w:rsidP="000A6FDE">
      <w:pPr>
        <w:rPr>
          <w:rFonts w:asciiTheme="majorHAnsi" w:eastAsia="ＭＳ Ｐゴシック" w:hAnsiTheme="majorHAnsi" w:cstheme="majorHAnsi"/>
        </w:rPr>
      </w:pPr>
    </w:p>
    <w:p w:rsidR="002F4E81" w:rsidRPr="00066453" w:rsidRDefault="002F4E81" w:rsidP="002F4E81">
      <w:pPr>
        <w:jc w:val="right"/>
        <w:rPr>
          <w:rFonts w:asciiTheme="majorHAnsi" w:eastAsia="ＭＳ Ｐゴシック" w:hAnsiTheme="majorHAnsi" w:cstheme="majorHAnsi"/>
        </w:rPr>
      </w:pPr>
      <w:r w:rsidRPr="00066453">
        <w:rPr>
          <w:rFonts w:asciiTheme="majorHAnsi" w:eastAsia="ＭＳ Ｐゴシック" w:hAnsiTheme="majorHAnsi" w:cstheme="majorHAnsi"/>
        </w:rPr>
        <w:t>以上</w:t>
      </w:r>
      <w:r w:rsidRPr="00066453">
        <w:rPr>
          <w:rFonts w:asciiTheme="majorHAnsi" w:eastAsia="ＭＳ Ｐゴシック" w:hAnsiTheme="majorHAnsi" w:cstheme="majorHAnsi"/>
        </w:rPr>
        <w:t>■</w:t>
      </w:r>
    </w:p>
    <w:p w:rsidR="00C3728A" w:rsidRPr="00066453" w:rsidRDefault="00C3728A">
      <w:pPr>
        <w:rPr>
          <w:rFonts w:asciiTheme="majorHAnsi" w:eastAsia="ＭＳ Ｐゴシック" w:hAnsiTheme="majorHAnsi" w:cstheme="majorHAnsi"/>
        </w:rPr>
      </w:pPr>
    </w:p>
    <w:sectPr w:rsidR="00C3728A" w:rsidRPr="00066453" w:rsidSect="002F4E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133" w:rsidRDefault="00864133" w:rsidP="003C5671">
      <w:r>
        <w:separator/>
      </w:r>
    </w:p>
  </w:endnote>
  <w:endnote w:type="continuationSeparator" w:id="0">
    <w:p w:rsidR="00864133" w:rsidRDefault="00864133" w:rsidP="003C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133" w:rsidRDefault="00864133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133" w:rsidRDefault="00864133" w:rsidP="00A431A1">
    <w:pPr>
      <w:pStyle w:val="ad"/>
      <w:jc w:val="center"/>
    </w:pPr>
    <w:r w:rsidRPr="005059F0">
      <w:rPr>
        <w:noProof/>
      </w:rPr>
      <w:drawing>
        <wp:inline distT="0" distB="0" distL="0" distR="0" wp14:anchorId="4315F857" wp14:editId="3CE5015D">
          <wp:extent cx="810838" cy="158510"/>
          <wp:effectExtent l="0" t="0" r="0" b="0"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838" cy="158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133" w:rsidRDefault="0086413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133" w:rsidRDefault="00864133" w:rsidP="003C5671">
      <w:r>
        <w:separator/>
      </w:r>
    </w:p>
  </w:footnote>
  <w:footnote w:type="continuationSeparator" w:id="0">
    <w:p w:rsidR="00864133" w:rsidRDefault="00864133" w:rsidP="003C5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133" w:rsidRDefault="0086413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133" w:rsidRPr="00ED427E" w:rsidRDefault="00864133" w:rsidP="00A431A1">
    <w:pPr>
      <w:pStyle w:val="ab"/>
      <w:spacing w:before="120"/>
      <w:rPr>
        <w:rFonts w:ascii="ＭＳ Ｐゴシック" w:eastAsia="ＭＳ Ｐゴシック" w:hAnsi="ＭＳ Ｐゴシック"/>
      </w:rPr>
    </w:pPr>
    <w:r>
      <w:rPr>
        <w:rFonts w:ascii="ＭＳ Ｐゴシック" w:eastAsia="ＭＳ Ｐゴシック" w:hAnsi="ＭＳ Ｐゴシック" w:hint="eastAsia"/>
      </w:rPr>
      <w:t>TimeTracker FXデータベース移行手順書</w:t>
    </w:r>
    <w:r>
      <w:rPr>
        <w:rFonts w:ascii="ＭＳ Ｐゴシック" w:eastAsia="ＭＳ Ｐゴシック" w:hAnsi="ＭＳ Ｐゴシック" w:hint="eastAsia"/>
      </w:rPr>
      <w:tab/>
    </w:r>
    <w:r>
      <w:rPr>
        <w:rFonts w:ascii="ＭＳ Ｐゴシック" w:eastAsia="ＭＳ Ｐゴシック" w:hAnsi="ＭＳ Ｐゴシック" w:hint="eastAsia"/>
      </w:rPr>
      <w:tab/>
    </w:r>
    <w:r w:rsidRPr="00ED427E">
      <w:rPr>
        <w:rFonts w:ascii="ＭＳ Ｐゴシック" w:eastAsia="ＭＳ Ｐゴシック" w:hAnsi="ＭＳ Ｐゴシック"/>
      </w:rPr>
      <w:fldChar w:fldCharType="begin"/>
    </w:r>
    <w:r w:rsidRPr="00ED427E">
      <w:rPr>
        <w:rFonts w:ascii="ＭＳ Ｐゴシック" w:eastAsia="ＭＳ Ｐゴシック" w:hAnsi="ＭＳ Ｐゴシック"/>
      </w:rPr>
      <w:instrText xml:space="preserve"> PAGE </w:instrText>
    </w:r>
    <w:r w:rsidRPr="00ED427E">
      <w:rPr>
        <w:rFonts w:ascii="ＭＳ Ｐゴシック" w:eastAsia="ＭＳ Ｐゴシック" w:hAnsi="ＭＳ Ｐゴシック"/>
      </w:rPr>
      <w:fldChar w:fldCharType="separate"/>
    </w:r>
    <w:r w:rsidR="009544A6">
      <w:rPr>
        <w:rFonts w:ascii="ＭＳ Ｐゴシック" w:eastAsia="ＭＳ Ｐゴシック" w:hAnsi="ＭＳ Ｐゴシック"/>
        <w:noProof/>
      </w:rPr>
      <w:t>8</w:t>
    </w:r>
    <w:r w:rsidRPr="00ED427E">
      <w:rPr>
        <w:rFonts w:ascii="ＭＳ Ｐゴシック" w:eastAsia="ＭＳ Ｐゴシック" w:hAnsi="ＭＳ Ｐゴシック"/>
      </w:rPr>
      <w:fldChar w:fldCharType="end"/>
    </w:r>
    <w:r w:rsidRPr="00ED427E">
      <w:rPr>
        <w:rFonts w:ascii="ＭＳ Ｐゴシック" w:eastAsia="ＭＳ Ｐゴシック" w:hAnsi="ＭＳ Ｐゴシック"/>
      </w:rPr>
      <w:t>/</w:t>
    </w:r>
    <w:r w:rsidRPr="00ED427E">
      <w:rPr>
        <w:rFonts w:ascii="ＭＳ Ｐゴシック" w:eastAsia="ＭＳ Ｐゴシック" w:hAnsi="ＭＳ Ｐゴシック"/>
      </w:rPr>
      <w:fldChar w:fldCharType="begin"/>
    </w:r>
    <w:r w:rsidRPr="00ED427E">
      <w:rPr>
        <w:rFonts w:ascii="ＭＳ Ｐゴシック" w:eastAsia="ＭＳ Ｐゴシック" w:hAnsi="ＭＳ Ｐゴシック"/>
      </w:rPr>
      <w:instrText xml:space="preserve"> NUMPAGES </w:instrText>
    </w:r>
    <w:r w:rsidRPr="00ED427E">
      <w:rPr>
        <w:rFonts w:ascii="ＭＳ Ｐゴシック" w:eastAsia="ＭＳ Ｐゴシック" w:hAnsi="ＭＳ Ｐゴシック"/>
      </w:rPr>
      <w:fldChar w:fldCharType="separate"/>
    </w:r>
    <w:r w:rsidR="009544A6">
      <w:rPr>
        <w:rFonts w:ascii="ＭＳ Ｐゴシック" w:eastAsia="ＭＳ Ｐゴシック" w:hAnsi="ＭＳ Ｐゴシック"/>
        <w:noProof/>
      </w:rPr>
      <w:t>13</w:t>
    </w:r>
    <w:r w:rsidRPr="00ED427E">
      <w:rPr>
        <w:rFonts w:ascii="ＭＳ Ｐゴシック" w:eastAsia="ＭＳ Ｐゴシック" w:hAnsi="ＭＳ Ｐゴシック"/>
      </w:rPr>
      <w:fldChar w:fldCharType="end"/>
    </w:r>
  </w:p>
  <w:p w:rsidR="00864133" w:rsidRDefault="00864133" w:rsidP="00A431A1">
    <w:pP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133" w:rsidRDefault="0086413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14.6pt;height:10.95pt" o:bullet="t">
        <v:imagedata r:id="rId1" o:title="notice"/>
      </v:shape>
    </w:pict>
  </w:numPicBullet>
  <w:numPicBullet w:numPicBulletId="1">
    <w:pict>
      <v:shape id="_x0000_i1298" type="#_x0000_t75" style="width:14.6pt;height:10.95pt" o:bullet="t">
        <v:imagedata r:id="rId2" o:title="information"/>
      </v:shape>
    </w:pict>
  </w:numPicBullet>
  <w:abstractNum w:abstractNumId="0">
    <w:nsid w:val="081D6BF5"/>
    <w:multiLevelType w:val="hybridMultilevel"/>
    <w:tmpl w:val="17D8F7E0"/>
    <w:lvl w:ilvl="0" w:tplc="F6F0FF1E">
      <w:start w:val="1"/>
      <w:numFmt w:val="bullet"/>
      <w:pStyle w:val="a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color w:val="auto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D5C2D58"/>
    <w:multiLevelType w:val="hybridMultilevel"/>
    <w:tmpl w:val="73D05B3A"/>
    <w:lvl w:ilvl="0" w:tplc="31A84E7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color w:val="auto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F9A01FD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2C4933A1"/>
    <w:multiLevelType w:val="hybridMultilevel"/>
    <w:tmpl w:val="B568D1E2"/>
    <w:lvl w:ilvl="0" w:tplc="88327932">
      <w:start w:val="1"/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ＭＳ Ｐゴシック" w:eastAsia="ＭＳ Ｐゴシック" w:hAnsi="ＭＳ Ｐゴシック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D31778A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304D47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35F7A5A"/>
    <w:multiLevelType w:val="hybridMultilevel"/>
    <w:tmpl w:val="620AA7EC"/>
    <w:lvl w:ilvl="0" w:tplc="9A74C50E">
      <w:start w:val="1"/>
      <w:numFmt w:val="bullet"/>
      <w:pStyle w:val="a0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9FE785B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>
    <w:nsid w:val="3DAF1AF5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>
    <w:nsid w:val="48367C5F"/>
    <w:multiLevelType w:val="hybridMultilevel"/>
    <w:tmpl w:val="428440E4"/>
    <w:lvl w:ilvl="0" w:tplc="3B42D6F2">
      <w:start w:val="1"/>
      <w:numFmt w:val="decimal"/>
      <w:pStyle w:val="3"/>
      <w:lvlText w:val="Step 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6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7" w:tentative="1">
      <w:start w:val="1"/>
      <w:numFmt w:val="aiueoFullWidth"/>
      <w:lvlText w:val="(%5)"/>
      <w:lvlJc w:val="left"/>
      <w:pPr>
        <w:ind w:left="18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7" w:tentative="1">
      <w:start w:val="1"/>
      <w:numFmt w:val="aiueoFullWidth"/>
      <w:lvlText w:val="(%8)"/>
      <w:lvlJc w:val="left"/>
      <w:pPr>
        <w:ind w:left="3150" w:hanging="420"/>
      </w:pPr>
    </w:lvl>
    <w:lvl w:ilvl="8" w:tplc="04090011" w:tentative="1">
      <w:start w:val="1"/>
      <w:numFmt w:val="decimalEnclosedCircle"/>
      <w:lvlText w:val="%9"/>
      <w:lvlJc w:val="left"/>
      <w:pPr>
        <w:ind w:left="3570" w:hanging="420"/>
      </w:pPr>
    </w:lvl>
  </w:abstractNum>
  <w:abstractNum w:abstractNumId="10">
    <w:nsid w:val="484258BB"/>
    <w:multiLevelType w:val="hybridMultilevel"/>
    <w:tmpl w:val="1D00DC70"/>
    <w:lvl w:ilvl="0" w:tplc="30EC5436">
      <w:start w:val="1"/>
      <w:numFmt w:val="bullet"/>
      <w:pStyle w:val="a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85A7475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>
    <w:nsid w:val="4A167E12"/>
    <w:multiLevelType w:val="multilevel"/>
    <w:tmpl w:val="DE42207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34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1276" w:hanging="1191"/>
      </w:pPr>
      <w:rPr>
        <w:rFonts w:hint="eastAsia"/>
      </w:rPr>
    </w:lvl>
    <w:lvl w:ilvl="3">
      <w:start w:val="1"/>
      <w:numFmt w:val="decimal"/>
      <w:pStyle w:val="4"/>
      <w:suff w:val="space"/>
      <w:lvlText w:val="%4)"/>
      <w:lvlJc w:val="left"/>
      <w:pPr>
        <w:ind w:left="1701" w:hanging="1616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tabs>
          <w:tab w:val="num" w:pos="2976"/>
        </w:tabs>
        <w:ind w:left="2976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13">
    <w:nsid w:val="516A2815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>
    <w:nsid w:val="600C6BA7"/>
    <w:multiLevelType w:val="multilevel"/>
    <w:tmpl w:val="866AF24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340"/>
      </w:pPr>
      <w:rPr>
        <w:rFonts w:hint="eastAsia"/>
      </w:rPr>
    </w:lvl>
    <w:lvl w:ilvl="2">
      <w:start w:val="1"/>
      <w:numFmt w:val="decimal"/>
      <w:suff w:val="space"/>
      <w:lvlText w:val="%2%1..%3."/>
      <w:lvlJc w:val="left"/>
      <w:pPr>
        <w:ind w:left="1276" w:hanging="1191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1701" w:hanging="1616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15">
    <w:nsid w:val="631B48BF"/>
    <w:multiLevelType w:val="hybridMultilevel"/>
    <w:tmpl w:val="26EA2E70"/>
    <w:lvl w:ilvl="0" w:tplc="65E8D28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>
    <w:nsid w:val="7E054C2A"/>
    <w:multiLevelType w:val="hybridMultilevel"/>
    <w:tmpl w:val="1FD47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1"/>
  </w:num>
  <w:num w:numId="7">
    <w:abstractNumId w:val="14"/>
  </w:num>
  <w:num w:numId="8">
    <w:abstractNumId w:val="16"/>
  </w:num>
  <w:num w:numId="9">
    <w:abstractNumId w:val="5"/>
  </w:num>
  <w:num w:numId="10">
    <w:abstractNumId w:val="9"/>
  </w:num>
  <w:num w:numId="11">
    <w:abstractNumId w:val="2"/>
  </w:num>
  <w:num w:numId="12">
    <w:abstractNumId w:val="13"/>
  </w:num>
  <w:num w:numId="13">
    <w:abstractNumId w:val="15"/>
  </w:num>
  <w:num w:numId="14">
    <w:abstractNumId w:val="4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81"/>
    <w:rsid w:val="00012A64"/>
    <w:rsid w:val="00031D4C"/>
    <w:rsid w:val="00063EAC"/>
    <w:rsid w:val="00066453"/>
    <w:rsid w:val="00076C5A"/>
    <w:rsid w:val="00087912"/>
    <w:rsid w:val="00087D41"/>
    <w:rsid w:val="00094C2A"/>
    <w:rsid w:val="000A6FDE"/>
    <w:rsid w:val="000B4BE5"/>
    <w:rsid w:val="000B62B1"/>
    <w:rsid w:val="000D08DB"/>
    <w:rsid w:val="00106465"/>
    <w:rsid w:val="00111179"/>
    <w:rsid w:val="00134795"/>
    <w:rsid w:val="001425AB"/>
    <w:rsid w:val="001574F7"/>
    <w:rsid w:val="001718E4"/>
    <w:rsid w:val="001A2032"/>
    <w:rsid w:val="001C1E49"/>
    <w:rsid w:val="001D21FA"/>
    <w:rsid w:val="001E28FF"/>
    <w:rsid w:val="00232C11"/>
    <w:rsid w:val="00244562"/>
    <w:rsid w:val="0026790B"/>
    <w:rsid w:val="00282B7F"/>
    <w:rsid w:val="00294C9C"/>
    <w:rsid w:val="002951E8"/>
    <w:rsid w:val="002A3FF8"/>
    <w:rsid w:val="002E0700"/>
    <w:rsid w:val="002F4E81"/>
    <w:rsid w:val="002F694B"/>
    <w:rsid w:val="00317E60"/>
    <w:rsid w:val="003933A4"/>
    <w:rsid w:val="003C5671"/>
    <w:rsid w:val="003E67AD"/>
    <w:rsid w:val="003F450E"/>
    <w:rsid w:val="00401353"/>
    <w:rsid w:val="00471368"/>
    <w:rsid w:val="00491361"/>
    <w:rsid w:val="00492549"/>
    <w:rsid w:val="004A14AE"/>
    <w:rsid w:val="004A4060"/>
    <w:rsid w:val="004D4801"/>
    <w:rsid w:val="005059F0"/>
    <w:rsid w:val="00513595"/>
    <w:rsid w:val="00513DC2"/>
    <w:rsid w:val="00514A30"/>
    <w:rsid w:val="0051638F"/>
    <w:rsid w:val="005338B0"/>
    <w:rsid w:val="00535C3C"/>
    <w:rsid w:val="00566C87"/>
    <w:rsid w:val="00584535"/>
    <w:rsid w:val="00591B9D"/>
    <w:rsid w:val="005B3464"/>
    <w:rsid w:val="005D1655"/>
    <w:rsid w:val="00633D1C"/>
    <w:rsid w:val="00644B94"/>
    <w:rsid w:val="0065091E"/>
    <w:rsid w:val="0065446A"/>
    <w:rsid w:val="00684875"/>
    <w:rsid w:val="00685D8F"/>
    <w:rsid w:val="006B014E"/>
    <w:rsid w:val="006E47E3"/>
    <w:rsid w:val="007228A0"/>
    <w:rsid w:val="00731D0C"/>
    <w:rsid w:val="00773CED"/>
    <w:rsid w:val="007832C6"/>
    <w:rsid w:val="00792D28"/>
    <w:rsid w:val="007B1049"/>
    <w:rsid w:val="00800B23"/>
    <w:rsid w:val="00802B0F"/>
    <w:rsid w:val="00864133"/>
    <w:rsid w:val="00867F33"/>
    <w:rsid w:val="00887E88"/>
    <w:rsid w:val="00894ED5"/>
    <w:rsid w:val="008B2E07"/>
    <w:rsid w:val="008E5E26"/>
    <w:rsid w:val="0093319A"/>
    <w:rsid w:val="00942E1D"/>
    <w:rsid w:val="009544A6"/>
    <w:rsid w:val="0096581C"/>
    <w:rsid w:val="00971A1F"/>
    <w:rsid w:val="009A4353"/>
    <w:rsid w:val="009D0ECC"/>
    <w:rsid w:val="00A02754"/>
    <w:rsid w:val="00A10A81"/>
    <w:rsid w:val="00A15D37"/>
    <w:rsid w:val="00A431A1"/>
    <w:rsid w:val="00A74C29"/>
    <w:rsid w:val="00AC6E7C"/>
    <w:rsid w:val="00B00413"/>
    <w:rsid w:val="00B26AC3"/>
    <w:rsid w:val="00BB1092"/>
    <w:rsid w:val="00BB5AEF"/>
    <w:rsid w:val="00BC1BCE"/>
    <w:rsid w:val="00BD0502"/>
    <w:rsid w:val="00BE5B2D"/>
    <w:rsid w:val="00BF1E8B"/>
    <w:rsid w:val="00C11D0F"/>
    <w:rsid w:val="00C131C0"/>
    <w:rsid w:val="00C27C1C"/>
    <w:rsid w:val="00C3498E"/>
    <w:rsid w:val="00C3728A"/>
    <w:rsid w:val="00C5434E"/>
    <w:rsid w:val="00C956D3"/>
    <w:rsid w:val="00CA4B1D"/>
    <w:rsid w:val="00CC668C"/>
    <w:rsid w:val="00CE4366"/>
    <w:rsid w:val="00CE65D4"/>
    <w:rsid w:val="00D34455"/>
    <w:rsid w:val="00D45201"/>
    <w:rsid w:val="00D77EF9"/>
    <w:rsid w:val="00D81B0B"/>
    <w:rsid w:val="00D86C64"/>
    <w:rsid w:val="00DE0239"/>
    <w:rsid w:val="00DE18BB"/>
    <w:rsid w:val="00E02E88"/>
    <w:rsid w:val="00E55D85"/>
    <w:rsid w:val="00E70DED"/>
    <w:rsid w:val="00E70FA4"/>
    <w:rsid w:val="00E81986"/>
    <w:rsid w:val="00EA2EAF"/>
    <w:rsid w:val="00EC286C"/>
    <w:rsid w:val="00ED156A"/>
    <w:rsid w:val="00EE7399"/>
    <w:rsid w:val="00F00921"/>
    <w:rsid w:val="00F02E43"/>
    <w:rsid w:val="00F05A62"/>
    <w:rsid w:val="00F40FD6"/>
    <w:rsid w:val="00F64ACA"/>
    <w:rsid w:val="00F97FDE"/>
    <w:rsid w:val="00FB4468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4E81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2"/>
    <w:next w:val="a2"/>
    <w:link w:val="10"/>
    <w:qFormat/>
    <w:rsid w:val="002F4E81"/>
    <w:pPr>
      <w:keepNext/>
      <w:pageBreakBefore/>
      <w:numPr>
        <w:numId w:val="3"/>
      </w:numPr>
      <w:pBdr>
        <w:bottom w:val="thinThickSmallGap" w:sz="24" w:space="4" w:color="auto"/>
      </w:pBdr>
      <w:outlineLvl w:val="0"/>
    </w:pPr>
    <w:rPr>
      <w:rFonts w:ascii="Arial" w:eastAsia="MS UI Gothic" w:hAnsi="Arial" w:cs="Courier New"/>
      <w:b/>
      <w:sz w:val="32"/>
    </w:rPr>
  </w:style>
  <w:style w:type="paragraph" w:styleId="2">
    <w:name w:val="heading 2"/>
    <w:basedOn w:val="a2"/>
    <w:next w:val="a2"/>
    <w:link w:val="20"/>
    <w:autoRedefine/>
    <w:qFormat/>
    <w:rsid w:val="00C956D3"/>
    <w:pPr>
      <w:keepNext/>
      <w:numPr>
        <w:ilvl w:val="1"/>
        <w:numId w:val="3"/>
      </w:numPr>
      <w:outlineLvl w:val="1"/>
    </w:pPr>
    <w:rPr>
      <w:rFonts w:ascii="Arial" w:eastAsia="MS UI Gothic" w:hAnsi="Arial" w:cs="Courier New"/>
      <w:b/>
      <w:sz w:val="24"/>
    </w:rPr>
  </w:style>
  <w:style w:type="paragraph" w:styleId="3">
    <w:name w:val="heading 3"/>
    <w:basedOn w:val="a2"/>
    <w:next w:val="a2"/>
    <w:link w:val="30"/>
    <w:rsid w:val="00894ED5"/>
    <w:pPr>
      <w:keepNext/>
      <w:numPr>
        <w:numId w:val="10"/>
      </w:numPr>
      <w:ind w:leftChars="100" w:rightChars="100" w:right="210"/>
      <w:outlineLvl w:val="2"/>
    </w:pPr>
    <w:rPr>
      <w:rFonts w:ascii="Arial" w:eastAsia="MS UI Gothic" w:hAnsi="Arial" w:cs="Courier New"/>
      <w:b/>
    </w:rPr>
  </w:style>
  <w:style w:type="paragraph" w:styleId="4">
    <w:name w:val="heading 4"/>
    <w:basedOn w:val="a2"/>
    <w:next w:val="a2"/>
    <w:link w:val="40"/>
    <w:qFormat/>
    <w:rsid w:val="002F4E81"/>
    <w:pPr>
      <w:keepNext/>
      <w:numPr>
        <w:ilvl w:val="3"/>
        <w:numId w:val="3"/>
      </w:numPr>
      <w:outlineLvl w:val="3"/>
    </w:pPr>
    <w:rPr>
      <w:rFonts w:ascii="Tahoma" w:eastAsia="MS UI Gothic" w:hAnsi="Tahoma" w:cs="Courier New"/>
      <w:b/>
      <w:bCs/>
    </w:rPr>
  </w:style>
  <w:style w:type="paragraph" w:styleId="5">
    <w:name w:val="heading 5"/>
    <w:basedOn w:val="a2"/>
    <w:next w:val="a2"/>
    <w:link w:val="50"/>
    <w:qFormat/>
    <w:rsid w:val="002F4E81"/>
    <w:pPr>
      <w:keepNext/>
      <w:numPr>
        <w:ilvl w:val="4"/>
        <w:numId w:val="3"/>
      </w:numPr>
      <w:outlineLvl w:val="4"/>
    </w:pPr>
    <w:rPr>
      <w:rFonts w:ascii="Arial" w:eastAsia="ＭＳ ゴシック" w:hAnsi="Arial" w:cs="Courier New"/>
    </w:rPr>
  </w:style>
  <w:style w:type="paragraph" w:styleId="6">
    <w:name w:val="heading 6"/>
    <w:basedOn w:val="a2"/>
    <w:next w:val="a2"/>
    <w:link w:val="60"/>
    <w:qFormat/>
    <w:rsid w:val="002F4E81"/>
    <w:pPr>
      <w:keepNext/>
      <w:numPr>
        <w:ilvl w:val="5"/>
        <w:numId w:val="3"/>
      </w:numPr>
      <w:outlineLvl w:val="5"/>
    </w:pPr>
    <w:rPr>
      <w:rFonts w:ascii="Courier New" w:eastAsia="MS UI Gothic" w:hAnsi="Courier New" w:cs="Courier New"/>
      <w:b/>
      <w:bCs/>
    </w:rPr>
  </w:style>
  <w:style w:type="paragraph" w:styleId="7">
    <w:name w:val="heading 7"/>
    <w:basedOn w:val="a2"/>
    <w:next w:val="a2"/>
    <w:link w:val="70"/>
    <w:qFormat/>
    <w:rsid w:val="002F4E81"/>
    <w:pPr>
      <w:keepNext/>
      <w:numPr>
        <w:ilvl w:val="6"/>
        <w:numId w:val="3"/>
      </w:numPr>
      <w:outlineLvl w:val="6"/>
    </w:pPr>
    <w:rPr>
      <w:rFonts w:ascii="Courier New" w:eastAsia="MS UI Gothic" w:hAnsi="Courier New" w:cs="Courier New"/>
    </w:rPr>
  </w:style>
  <w:style w:type="paragraph" w:styleId="8">
    <w:name w:val="heading 8"/>
    <w:basedOn w:val="a2"/>
    <w:next w:val="a2"/>
    <w:link w:val="80"/>
    <w:qFormat/>
    <w:rsid w:val="002F4E81"/>
    <w:pPr>
      <w:keepNext/>
      <w:numPr>
        <w:ilvl w:val="7"/>
        <w:numId w:val="3"/>
      </w:numPr>
      <w:outlineLvl w:val="7"/>
    </w:pPr>
    <w:rPr>
      <w:rFonts w:ascii="Courier New" w:eastAsia="MS UI Gothic" w:hAnsi="Courier New" w:cs="Courier New"/>
    </w:rPr>
  </w:style>
  <w:style w:type="paragraph" w:styleId="9">
    <w:name w:val="heading 9"/>
    <w:basedOn w:val="a2"/>
    <w:next w:val="a2"/>
    <w:link w:val="90"/>
    <w:qFormat/>
    <w:rsid w:val="002F4E81"/>
    <w:pPr>
      <w:keepNext/>
      <w:numPr>
        <w:ilvl w:val="8"/>
        <w:numId w:val="3"/>
      </w:numPr>
      <w:outlineLvl w:val="8"/>
    </w:pPr>
    <w:rPr>
      <w:rFonts w:ascii="Courier New" w:eastAsia="MS UI Gothic" w:hAnsi="Courier New" w:cs="Courier New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2F4E81"/>
    <w:rPr>
      <w:rFonts w:ascii="Arial" w:eastAsia="MS UI Gothic" w:hAnsi="Arial" w:cs="Courier New"/>
      <w:b/>
      <w:sz w:val="32"/>
      <w:szCs w:val="24"/>
    </w:rPr>
  </w:style>
  <w:style w:type="character" w:customStyle="1" w:styleId="20">
    <w:name w:val="見出し 2 (文字)"/>
    <w:basedOn w:val="a3"/>
    <w:link w:val="2"/>
    <w:rsid w:val="00C956D3"/>
    <w:rPr>
      <w:rFonts w:ascii="Arial" w:eastAsia="MS UI Gothic" w:hAnsi="Arial" w:cs="Courier New"/>
      <w:b/>
      <w:sz w:val="24"/>
      <w:szCs w:val="24"/>
    </w:rPr>
  </w:style>
  <w:style w:type="character" w:customStyle="1" w:styleId="30">
    <w:name w:val="見出し 3 (文字)"/>
    <w:basedOn w:val="a3"/>
    <w:link w:val="3"/>
    <w:rsid w:val="00894ED5"/>
    <w:rPr>
      <w:rFonts w:ascii="Arial" w:eastAsia="MS UI Gothic" w:hAnsi="Arial" w:cs="Courier New"/>
      <w:b/>
      <w:szCs w:val="24"/>
    </w:rPr>
  </w:style>
  <w:style w:type="character" w:customStyle="1" w:styleId="40">
    <w:name w:val="見出し 4 (文字)"/>
    <w:basedOn w:val="a3"/>
    <w:link w:val="4"/>
    <w:rsid w:val="002F4E81"/>
    <w:rPr>
      <w:rFonts w:ascii="Tahoma" w:eastAsia="MS UI Gothic" w:hAnsi="Tahoma" w:cs="Courier New"/>
      <w:b/>
      <w:bCs/>
      <w:szCs w:val="24"/>
    </w:rPr>
  </w:style>
  <w:style w:type="character" w:customStyle="1" w:styleId="50">
    <w:name w:val="見出し 5 (文字)"/>
    <w:basedOn w:val="a3"/>
    <w:link w:val="5"/>
    <w:rsid w:val="002F4E81"/>
    <w:rPr>
      <w:rFonts w:ascii="Arial" w:eastAsia="ＭＳ ゴシック" w:hAnsi="Arial" w:cs="Courier New"/>
      <w:szCs w:val="24"/>
    </w:rPr>
  </w:style>
  <w:style w:type="character" w:customStyle="1" w:styleId="60">
    <w:name w:val="見出し 6 (文字)"/>
    <w:basedOn w:val="a3"/>
    <w:link w:val="6"/>
    <w:rsid w:val="002F4E81"/>
    <w:rPr>
      <w:rFonts w:ascii="Courier New" w:eastAsia="MS UI Gothic" w:hAnsi="Courier New" w:cs="Courier New"/>
      <w:b/>
      <w:bCs/>
      <w:szCs w:val="24"/>
    </w:rPr>
  </w:style>
  <w:style w:type="character" w:customStyle="1" w:styleId="70">
    <w:name w:val="見出し 7 (文字)"/>
    <w:basedOn w:val="a3"/>
    <w:link w:val="7"/>
    <w:rsid w:val="002F4E81"/>
    <w:rPr>
      <w:rFonts w:ascii="Courier New" w:eastAsia="MS UI Gothic" w:hAnsi="Courier New" w:cs="Courier New"/>
      <w:szCs w:val="24"/>
    </w:rPr>
  </w:style>
  <w:style w:type="character" w:customStyle="1" w:styleId="80">
    <w:name w:val="見出し 8 (文字)"/>
    <w:basedOn w:val="a3"/>
    <w:link w:val="8"/>
    <w:rsid w:val="002F4E81"/>
    <w:rPr>
      <w:rFonts w:ascii="Courier New" w:eastAsia="MS UI Gothic" w:hAnsi="Courier New" w:cs="Courier New"/>
      <w:szCs w:val="24"/>
    </w:rPr>
  </w:style>
  <w:style w:type="character" w:customStyle="1" w:styleId="90">
    <w:name w:val="見出し 9 (文字)"/>
    <w:basedOn w:val="a3"/>
    <w:link w:val="9"/>
    <w:rsid w:val="002F4E81"/>
    <w:rPr>
      <w:rFonts w:ascii="Courier New" w:eastAsia="MS UI Gothic" w:hAnsi="Courier New" w:cs="Courier New"/>
      <w:szCs w:val="24"/>
    </w:rPr>
  </w:style>
  <w:style w:type="paragraph" w:styleId="a6">
    <w:name w:val="Title"/>
    <w:basedOn w:val="a2"/>
    <w:next w:val="a7"/>
    <w:link w:val="a8"/>
    <w:qFormat/>
    <w:rsid w:val="002F4E81"/>
    <w:pPr>
      <w:spacing w:before="2400" w:after="120"/>
      <w:ind w:right="210" w:firstLineChars="100" w:firstLine="210"/>
      <w:jc w:val="center"/>
      <w:outlineLvl w:val="0"/>
    </w:pPr>
    <w:rPr>
      <w:rFonts w:ascii="Arial" w:eastAsia="ＭＳ Ｐゴシック" w:hAnsi="Arial" w:cs="Arial"/>
      <w:sz w:val="56"/>
      <w:szCs w:val="32"/>
    </w:rPr>
  </w:style>
  <w:style w:type="character" w:customStyle="1" w:styleId="a8">
    <w:name w:val="表題 (文字)"/>
    <w:basedOn w:val="a3"/>
    <w:link w:val="a6"/>
    <w:rsid w:val="002F4E81"/>
    <w:rPr>
      <w:rFonts w:ascii="Arial" w:eastAsia="ＭＳ Ｐゴシック" w:hAnsi="Arial" w:cs="Arial"/>
      <w:sz w:val="56"/>
      <w:szCs w:val="32"/>
    </w:rPr>
  </w:style>
  <w:style w:type="paragraph" w:styleId="a7">
    <w:name w:val="Subtitle"/>
    <w:basedOn w:val="a2"/>
    <w:link w:val="a9"/>
    <w:qFormat/>
    <w:rsid w:val="002F4E81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9">
    <w:name w:val="副題 (文字)"/>
    <w:basedOn w:val="a3"/>
    <w:link w:val="a7"/>
    <w:rsid w:val="002F4E81"/>
    <w:rPr>
      <w:rFonts w:ascii="Arial" w:eastAsia="ＭＳ ゴシック" w:hAnsi="Arial" w:cs="Arial"/>
      <w:sz w:val="24"/>
      <w:szCs w:val="24"/>
    </w:rPr>
  </w:style>
  <w:style w:type="paragraph" w:styleId="aa">
    <w:name w:val="caption"/>
    <w:basedOn w:val="a2"/>
    <w:next w:val="a2"/>
    <w:qFormat/>
    <w:rsid w:val="002F4E81"/>
    <w:pPr>
      <w:spacing w:before="120" w:after="120"/>
      <w:ind w:firstLineChars="100" w:firstLine="100"/>
    </w:pPr>
    <w:rPr>
      <w:rFonts w:ascii="Courier New" w:eastAsia="MS UI Gothic" w:hAnsi="Courier New" w:cs="Courier New"/>
      <w:b/>
      <w:bCs/>
      <w:szCs w:val="20"/>
    </w:rPr>
  </w:style>
  <w:style w:type="paragraph" w:styleId="ab">
    <w:name w:val="header"/>
    <w:basedOn w:val="a2"/>
    <w:link w:val="ac"/>
    <w:rsid w:val="002F4E81"/>
    <w:pPr>
      <w:pBdr>
        <w:bottom w:val="threeDEmboss" w:sz="24" w:space="1" w:color="auto"/>
      </w:pBd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3"/>
    <w:link w:val="ab"/>
    <w:rsid w:val="002F4E81"/>
    <w:rPr>
      <w:rFonts w:ascii="Century" w:eastAsia="ＭＳ 明朝" w:hAnsi="Century" w:cs="Times New Roman"/>
      <w:szCs w:val="24"/>
    </w:rPr>
  </w:style>
  <w:style w:type="paragraph" w:styleId="ad">
    <w:name w:val="footer"/>
    <w:basedOn w:val="a2"/>
    <w:link w:val="ae"/>
    <w:rsid w:val="002F4E8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3"/>
    <w:link w:val="ad"/>
    <w:rsid w:val="002F4E81"/>
    <w:rPr>
      <w:rFonts w:ascii="Century" w:eastAsia="ＭＳ 明朝" w:hAnsi="Century" w:cs="Times New Roman"/>
      <w:szCs w:val="24"/>
    </w:rPr>
  </w:style>
  <w:style w:type="paragraph" w:styleId="af">
    <w:name w:val="Document Map"/>
    <w:basedOn w:val="a2"/>
    <w:link w:val="af0"/>
    <w:uiPriority w:val="99"/>
    <w:semiHidden/>
    <w:unhideWhenUsed/>
    <w:rsid w:val="002F4E81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3"/>
    <w:link w:val="af"/>
    <w:uiPriority w:val="99"/>
    <w:semiHidden/>
    <w:rsid w:val="002F4E81"/>
    <w:rPr>
      <w:rFonts w:ascii="MS UI Gothic" w:eastAsia="MS UI Gothic" w:hAnsi="Century" w:cs="Times New Roman"/>
      <w:sz w:val="18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2F4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2F4E81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List Paragraph"/>
    <w:basedOn w:val="a2"/>
    <w:uiPriority w:val="34"/>
    <w:qFormat/>
    <w:rsid w:val="00887E88"/>
    <w:pPr>
      <w:ind w:leftChars="400" w:left="840"/>
    </w:pPr>
  </w:style>
  <w:style w:type="paragraph" w:customStyle="1" w:styleId="a">
    <w:name w:val="情報アイコン"/>
    <w:basedOn w:val="a2"/>
    <w:link w:val="af4"/>
    <w:qFormat/>
    <w:rsid w:val="00CA4B1D"/>
    <w:pPr>
      <w:numPr>
        <w:numId w:val="4"/>
      </w:numPr>
      <w:ind w:leftChars="150" w:left="150" w:rightChars="100" w:right="100" w:hangingChars="200" w:hanging="200"/>
    </w:pPr>
    <w:rPr>
      <w:rFonts w:eastAsia="ＭＳ Ｐゴシック"/>
    </w:rPr>
  </w:style>
  <w:style w:type="paragraph" w:customStyle="1" w:styleId="a0">
    <w:name w:val="注意アイコン"/>
    <w:basedOn w:val="a2"/>
    <w:link w:val="af5"/>
    <w:qFormat/>
    <w:rsid w:val="00CA4B1D"/>
    <w:pPr>
      <w:numPr>
        <w:numId w:val="2"/>
      </w:numPr>
      <w:tabs>
        <w:tab w:val="clear" w:pos="420"/>
        <w:tab w:val="num" w:pos="630"/>
      </w:tabs>
      <w:ind w:leftChars="150" w:left="150" w:rightChars="100" w:right="100" w:hangingChars="200" w:hanging="200"/>
    </w:pPr>
    <w:rPr>
      <w:rFonts w:eastAsia="ＭＳ Ｐゴシック"/>
    </w:rPr>
  </w:style>
  <w:style w:type="character" w:customStyle="1" w:styleId="af4">
    <w:name w:val="情報アイコン (文字)"/>
    <w:basedOn w:val="a3"/>
    <w:link w:val="a"/>
    <w:rsid w:val="00CA4B1D"/>
    <w:rPr>
      <w:rFonts w:ascii="Century" w:eastAsia="ＭＳ Ｐゴシック" w:hAnsi="Century" w:cs="Times New Roman"/>
      <w:szCs w:val="24"/>
    </w:rPr>
  </w:style>
  <w:style w:type="paragraph" w:customStyle="1" w:styleId="a1">
    <w:name w:val="用語"/>
    <w:basedOn w:val="a2"/>
    <w:link w:val="af6"/>
    <w:qFormat/>
    <w:rsid w:val="00EA2EAF"/>
    <w:pPr>
      <w:numPr>
        <w:numId w:val="1"/>
      </w:numPr>
      <w:ind w:leftChars="100" w:left="630" w:rightChars="100" w:right="100"/>
    </w:pPr>
    <w:rPr>
      <w:rFonts w:ascii="ＭＳ Ｐゴシック" w:eastAsia="ＭＳ Ｐゴシック" w:hAnsi="ＭＳ Ｐゴシック"/>
    </w:rPr>
  </w:style>
  <w:style w:type="character" w:customStyle="1" w:styleId="af5">
    <w:name w:val="注意アイコン (文字)"/>
    <w:basedOn w:val="a3"/>
    <w:link w:val="a0"/>
    <w:rsid w:val="00CA4B1D"/>
    <w:rPr>
      <w:rFonts w:ascii="Century" w:eastAsia="ＭＳ Ｐゴシック" w:hAnsi="Century" w:cs="Times New Roman"/>
      <w:szCs w:val="24"/>
    </w:rPr>
  </w:style>
  <w:style w:type="character" w:customStyle="1" w:styleId="af6">
    <w:name w:val="用語 (文字)"/>
    <w:basedOn w:val="a3"/>
    <w:link w:val="a1"/>
    <w:rsid w:val="00EA2EAF"/>
    <w:rPr>
      <w:rFonts w:ascii="ＭＳ Ｐゴシック" w:eastAsia="ＭＳ Ｐゴシック" w:hAnsi="ＭＳ Ｐゴシック" w:cs="Times New Roman"/>
      <w:szCs w:val="24"/>
    </w:rPr>
  </w:style>
  <w:style w:type="paragraph" w:customStyle="1" w:styleId="31">
    <w:name w:val="標準（見出し3）"/>
    <w:basedOn w:val="a2"/>
    <w:link w:val="32"/>
    <w:qFormat/>
    <w:rsid w:val="00C956D3"/>
    <w:pPr>
      <w:ind w:leftChars="150" w:left="150"/>
    </w:pPr>
    <w:rPr>
      <w:rFonts w:asciiTheme="majorHAnsi" w:eastAsia="ＭＳ Ｐゴシック" w:hAnsiTheme="majorHAnsi" w:cstheme="majorHAnsi"/>
    </w:rPr>
  </w:style>
  <w:style w:type="character" w:styleId="af7">
    <w:name w:val="Hyperlink"/>
    <w:basedOn w:val="a3"/>
    <w:uiPriority w:val="99"/>
    <w:unhideWhenUsed/>
    <w:rsid w:val="00111179"/>
    <w:rPr>
      <w:color w:val="0000FF" w:themeColor="hyperlink"/>
      <w:u w:val="single"/>
    </w:rPr>
  </w:style>
  <w:style w:type="character" w:customStyle="1" w:styleId="32">
    <w:name w:val="標準（見出し3） (文字)"/>
    <w:basedOn w:val="a3"/>
    <w:link w:val="31"/>
    <w:rsid w:val="00C956D3"/>
    <w:rPr>
      <w:rFonts w:asciiTheme="majorHAnsi" w:eastAsia="ＭＳ Ｐゴシック" w:hAnsiTheme="majorHAnsi" w:cstheme="majorHAnsi"/>
      <w:szCs w:val="24"/>
    </w:rPr>
  </w:style>
  <w:style w:type="paragraph" w:styleId="af8">
    <w:name w:val="TOC Heading"/>
    <w:basedOn w:val="1"/>
    <w:next w:val="a2"/>
    <w:uiPriority w:val="39"/>
    <w:semiHidden/>
    <w:unhideWhenUsed/>
    <w:qFormat/>
    <w:rsid w:val="000A6FDE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0A6FDE"/>
  </w:style>
  <w:style w:type="paragraph" w:styleId="21">
    <w:name w:val="toc 2"/>
    <w:basedOn w:val="a2"/>
    <w:next w:val="a2"/>
    <w:autoRedefine/>
    <w:uiPriority w:val="39"/>
    <w:unhideWhenUsed/>
    <w:rsid w:val="000A6FDE"/>
    <w:pPr>
      <w:ind w:leftChars="100" w:left="210"/>
    </w:pPr>
  </w:style>
  <w:style w:type="paragraph" w:styleId="33">
    <w:name w:val="toc 3"/>
    <w:basedOn w:val="a2"/>
    <w:next w:val="a2"/>
    <w:autoRedefine/>
    <w:uiPriority w:val="39"/>
    <w:unhideWhenUsed/>
    <w:rsid w:val="000A6FDE"/>
    <w:pPr>
      <w:ind w:leftChars="200" w:left="420"/>
    </w:pPr>
  </w:style>
  <w:style w:type="character" w:styleId="af9">
    <w:name w:val="FollowedHyperlink"/>
    <w:basedOn w:val="a3"/>
    <w:uiPriority w:val="99"/>
    <w:semiHidden/>
    <w:unhideWhenUsed/>
    <w:rsid w:val="005B34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4E81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2"/>
    <w:next w:val="a2"/>
    <w:link w:val="10"/>
    <w:qFormat/>
    <w:rsid w:val="002F4E81"/>
    <w:pPr>
      <w:keepNext/>
      <w:pageBreakBefore/>
      <w:numPr>
        <w:numId w:val="3"/>
      </w:numPr>
      <w:pBdr>
        <w:bottom w:val="thinThickSmallGap" w:sz="24" w:space="4" w:color="auto"/>
      </w:pBdr>
      <w:outlineLvl w:val="0"/>
    </w:pPr>
    <w:rPr>
      <w:rFonts w:ascii="Arial" w:eastAsia="MS UI Gothic" w:hAnsi="Arial" w:cs="Courier New"/>
      <w:b/>
      <w:sz w:val="32"/>
    </w:rPr>
  </w:style>
  <w:style w:type="paragraph" w:styleId="2">
    <w:name w:val="heading 2"/>
    <w:basedOn w:val="a2"/>
    <w:next w:val="a2"/>
    <w:link w:val="20"/>
    <w:autoRedefine/>
    <w:qFormat/>
    <w:rsid w:val="00C956D3"/>
    <w:pPr>
      <w:keepNext/>
      <w:numPr>
        <w:ilvl w:val="1"/>
        <w:numId w:val="3"/>
      </w:numPr>
      <w:outlineLvl w:val="1"/>
    </w:pPr>
    <w:rPr>
      <w:rFonts w:ascii="Arial" w:eastAsia="MS UI Gothic" w:hAnsi="Arial" w:cs="Courier New"/>
      <w:b/>
      <w:sz w:val="24"/>
    </w:rPr>
  </w:style>
  <w:style w:type="paragraph" w:styleId="3">
    <w:name w:val="heading 3"/>
    <w:basedOn w:val="a2"/>
    <w:next w:val="a2"/>
    <w:link w:val="30"/>
    <w:rsid w:val="00894ED5"/>
    <w:pPr>
      <w:keepNext/>
      <w:numPr>
        <w:numId w:val="10"/>
      </w:numPr>
      <w:ind w:leftChars="100" w:rightChars="100" w:right="210"/>
      <w:outlineLvl w:val="2"/>
    </w:pPr>
    <w:rPr>
      <w:rFonts w:ascii="Arial" w:eastAsia="MS UI Gothic" w:hAnsi="Arial" w:cs="Courier New"/>
      <w:b/>
    </w:rPr>
  </w:style>
  <w:style w:type="paragraph" w:styleId="4">
    <w:name w:val="heading 4"/>
    <w:basedOn w:val="a2"/>
    <w:next w:val="a2"/>
    <w:link w:val="40"/>
    <w:qFormat/>
    <w:rsid w:val="002F4E81"/>
    <w:pPr>
      <w:keepNext/>
      <w:numPr>
        <w:ilvl w:val="3"/>
        <w:numId w:val="3"/>
      </w:numPr>
      <w:outlineLvl w:val="3"/>
    </w:pPr>
    <w:rPr>
      <w:rFonts w:ascii="Tahoma" w:eastAsia="MS UI Gothic" w:hAnsi="Tahoma" w:cs="Courier New"/>
      <w:b/>
      <w:bCs/>
    </w:rPr>
  </w:style>
  <w:style w:type="paragraph" w:styleId="5">
    <w:name w:val="heading 5"/>
    <w:basedOn w:val="a2"/>
    <w:next w:val="a2"/>
    <w:link w:val="50"/>
    <w:qFormat/>
    <w:rsid w:val="002F4E81"/>
    <w:pPr>
      <w:keepNext/>
      <w:numPr>
        <w:ilvl w:val="4"/>
        <w:numId w:val="3"/>
      </w:numPr>
      <w:outlineLvl w:val="4"/>
    </w:pPr>
    <w:rPr>
      <w:rFonts w:ascii="Arial" w:eastAsia="ＭＳ ゴシック" w:hAnsi="Arial" w:cs="Courier New"/>
    </w:rPr>
  </w:style>
  <w:style w:type="paragraph" w:styleId="6">
    <w:name w:val="heading 6"/>
    <w:basedOn w:val="a2"/>
    <w:next w:val="a2"/>
    <w:link w:val="60"/>
    <w:qFormat/>
    <w:rsid w:val="002F4E81"/>
    <w:pPr>
      <w:keepNext/>
      <w:numPr>
        <w:ilvl w:val="5"/>
        <w:numId w:val="3"/>
      </w:numPr>
      <w:outlineLvl w:val="5"/>
    </w:pPr>
    <w:rPr>
      <w:rFonts w:ascii="Courier New" w:eastAsia="MS UI Gothic" w:hAnsi="Courier New" w:cs="Courier New"/>
      <w:b/>
      <w:bCs/>
    </w:rPr>
  </w:style>
  <w:style w:type="paragraph" w:styleId="7">
    <w:name w:val="heading 7"/>
    <w:basedOn w:val="a2"/>
    <w:next w:val="a2"/>
    <w:link w:val="70"/>
    <w:qFormat/>
    <w:rsid w:val="002F4E81"/>
    <w:pPr>
      <w:keepNext/>
      <w:numPr>
        <w:ilvl w:val="6"/>
        <w:numId w:val="3"/>
      </w:numPr>
      <w:outlineLvl w:val="6"/>
    </w:pPr>
    <w:rPr>
      <w:rFonts w:ascii="Courier New" w:eastAsia="MS UI Gothic" w:hAnsi="Courier New" w:cs="Courier New"/>
    </w:rPr>
  </w:style>
  <w:style w:type="paragraph" w:styleId="8">
    <w:name w:val="heading 8"/>
    <w:basedOn w:val="a2"/>
    <w:next w:val="a2"/>
    <w:link w:val="80"/>
    <w:qFormat/>
    <w:rsid w:val="002F4E81"/>
    <w:pPr>
      <w:keepNext/>
      <w:numPr>
        <w:ilvl w:val="7"/>
        <w:numId w:val="3"/>
      </w:numPr>
      <w:outlineLvl w:val="7"/>
    </w:pPr>
    <w:rPr>
      <w:rFonts w:ascii="Courier New" w:eastAsia="MS UI Gothic" w:hAnsi="Courier New" w:cs="Courier New"/>
    </w:rPr>
  </w:style>
  <w:style w:type="paragraph" w:styleId="9">
    <w:name w:val="heading 9"/>
    <w:basedOn w:val="a2"/>
    <w:next w:val="a2"/>
    <w:link w:val="90"/>
    <w:qFormat/>
    <w:rsid w:val="002F4E81"/>
    <w:pPr>
      <w:keepNext/>
      <w:numPr>
        <w:ilvl w:val="8"/>
        <w:numId w:val="3"/>
      </w:numPr>
      <w:outlineLvl w:val="8"/>
    </w:pPr>
    <w:rPr>
      <w:rFonts w:ascii="Courier New" w:eastAsia="MS UI Gothic" w:hAnsi="Courier New" w:cs="Courier New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2F4E81"/>
    <w:rPr>
      <w:rFonts w:ascii="Arial" w:eastAsia="MS UI Gothic" w:hAnsi="Arial" w:cs="Courier New"/>
      <w:b/>
      <w:sz w:val="32"/>
      <w:szCs w:val="24"/>
    </w:rPr>
  </w:style>
  <w:style w:type="character" w:customStyle="1" w:styleId="20">
    <w:name w:val="見出し 2 (文字)"/>
    <w:basedOn w:val="a3"/>
    <w:link w:val="2"/>
    <w:rsid w:val="00C956D3"/>
    <w:rPr>
      <w:rFonts w:ascii="Arial" w:eastAsia="MS UI Gothic" w:hAnsi="Arial" w:cs="Courier New"/>
      <w:b/>
      <w:sz w:val="24"/>
      <w:szCs w:val="24"/>
    </w:rPr>
  </w:style>
  <w:style w:type="character" w:customStyle="1" w:styleId="30">
    <w:name w:val="見出し 3 (文字)"/>
    <w:basedOn w:val="a3"/>
    <w:link w:val="3"/>
    <w:rsid w:val="00894ED5"/>
    <w:rPr>
      <w:rFonts w:ascii="Arial" w:eastAsia="MS UI Gothic" w:hAnsi="Arial" w:cs="Courier New"/>
      <w:b/>
      <w:szCs w:val="24"/>
    </w:rPr>
  </w:style>
  <w:style w:type="character" w:customStyle="1" w:styleId="40">
    <w:name w:val="見出し 4 (文字)"/>
    <w:basedOn w:val="a3"/>
    <w:link w:val="4"/>
    <w:rsid w:val="002F4E81"/>
    <w:rPr>
      <w:rFonts w:ascii="Tahoma" w:eastAsia="MS UI Gothic" w:hAnsi="Tahoma" w:cs="Courier New"/>
      <w:b/>
      <w:bCs/>
      <w:szCs w:val="24"/>
    </w:rPr>
  </w:style>
  <w:style w:type="character" w:customStyle="1" w:styleId="50">
    <w:name w:val="見出し 5 (文字)"/>
    <w:basedOn w:val="a3"/>
    <w:link w:val="5"/>
    <w:rsid w:val="002F4E81"/>
    <w:rPr>
      <w:rFonts w:ascii="Arial" w:eastAsia="ＭＳ ゴシック" w:hAnsi="Arial" w:cs="Courier New"/>
      <w:szCs w:val="24"/>
    </w:rPr>
  </w:style>
  <w:style w:type="character" w:customStyle="1" w:styleId="60">
    <w:name w:val="見出し 6 (文字)"/>
    <w:basedOn w:val="a3"/>
    <w:link w:val="6"/>
    <w:rsid w:val="002F4E81"/>
    <w:rPr>
      <w:rFonts w:ascii="Courier New" w:eastAsia="MS UI Gothic" w:hAnsi="Courier New" w:cs="Courier New"/>
      <w:b/>
      <w:bCs/>
      <w:szCs w:val="24"/>
    </w:rPr>
  </w:style>
  <w:style w:type="character" w:customStyle="1" w:styleId="70">
    <w:name w:val="見出し 7 (文字)"/>
    <w:basedOn w:val="a3"/>
    <w:link w:val="7"/>
    <w:rsid w:val="002F4E81"/>
    <w:rPr>
      <w:rFonts w:ascii="Courier New" w:eastAsia="MS UI Gothic" w:hAnsi="Courier New" w:cs="Courier New"/>
      <w:szCs w:val="24"/>
    </w:rPr>
  </w:style>
  <w:style w:type="character" w:customStyle="1" w:styleId="80">
    <w:name w:val="見出し 8 (文字)"/>
    <w:basedOn w:val="a3"/>
    <w:link w:val="8"/>
    <w:rsid w:val="002F4E81"/>
    <w:rPr>
      <w:rFonts w:ascii="Courier New" w:eastAsia="MS UI Gothic" w:hAnsi="Courier New" w:cs="Courier New"/>
      <w:szCs w:val="24"/>
    </w:rPr>
  </w:style>
  <w:style w:type="character" w:customStyle="1" w:styleId="90">
    <w:name w:val="見出し 9 (文字)"/>
    <w:basedOn w:val="a3"/>
    <w:link w:val="9"/>
    <w:rsid w:val="002F4E81"/>
    <w:rPr>
      <w:rFonts w:ascii="Courier New" w:eastAsia="MS UI Gothic" w:hAnsi="Courier New" w:cs="Courier New"/>
      <w:szCs w:val="24"/>
    </w:rPr>
  </w:style>
  <w:style w:type="paragraph" w:styleId="a6">
    <w:name w:val="Title"/>
    <w:basedOn w:val="a2"/>
    <w:next w:val="a7"/>
    <w:link w:val="a8"/>
    <w:qFormat/>
    <w:rsid w:val="002F4E81"/>
    <w:pPr>
      <w:spacing w:before="2400" w:after="120"/>
      <w:ind w:right="210" w:firstLineChars="100" w:firstLine="210"/>
      <w:jc w:val="center"/>
      <w:outlineLvl w:val="0"/>
    </w:pPr>
    <w:rPr>
      <w:rFonts w:ascii="Arial" w:eastAsia="ＭＳ Ｐゴシック" w:hAnsi="Arial" w:cs="Arial"/>
      <w:sz w:val="56"/>
      <w:szCs w:val="32"/>
    </w:rPr>
  </w:style>
  <w:style w:type="character" w:customStyle="1" w:styleId="a8">
    <w:name w:val="表題 (文字)"/>
    <w:basedOn w:val="a3"/>
    <w:link w:val="a6"/>
    <w:rsid w:val="002F4E81"/>
    <w:rPr>
      <w:rFonts w:ascii="Arial" w:eastAsia="ＭＳ Ｐゴシック" w:hAnsi="Arial" w:cs="Arial"/>
      <w:sz w:val="56"/>
      <w:szCs w:val="32"/>
    </w:rPr>
  </w:style>
  <w:style w:type="paragraph" w:styleId="a7">
    <w:name w:val="Subtitle"/>
    <w:basedOn w:val="a2"/>
    <w:link w:val="a9"/>
    <w:qFormat/>
    <w:rsid w:val="002F4E81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9">
    <w:name w:val="副題 (文字)"/>
    <w:basedOn w:val="a3"/>
    <w:link w:val="a7"/>
    <w:rsid w:val="002F4E81"/>
    <w:rPr>
      <w:rFonts w:ascii="Arial" w:eastAsia="ＭＳ ゴシック" w:hAnsi="Arial" w:cs="Arial"/>
      <w:sz w:val="24"/>
      <w:szCs w:val="24"/>
    </w:rPr>
  </w:style>
  <w:style w:type="paragraph" w:styleId="aa">
    <w:name w:val="caption"/>
    <w:basedOn w:val="a2"/>
    <w:next w:val="a2"/>
    <w:qFormat/>
    <w:rsid w:val="002F4E81"/>
    <w:pPr>
      <w:spacing w:before="120" w:after="120"/>
      <w:ind w:firstLineChars="100" w:firstLine="100"/>
    </w:pPr>
    <w:rPr>
      <w:rFonts w:ascii="Courier New" w:eastAsia="MS UI Gothic" w:hAnsi="Courier New" w:cs="Courier New"/>
      <w:b/>
      <w:bCs/>
      <w:szCs w:val="20"/>
    </w:rPr>
  </w:style>
  <w:style w:type="paragraph" w:styleId="ab">
    <w:name w:val="header"/>
    <w:basedOn w:val="a2"/>
    <w:link w:val="ac"/>
    <w:rsid w:val="002F4E81"/>
    <w:pPr>
      <w:pBdr>
        <w:bottom w:val="threeDEmboss" w:sz="24" w:space="1" w:color="auto"/>
      </w:pBd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3"/>
    <w:link w:val="ab"/>
    <w:rsid w:val="002F4E81"/>
    <w:rPr>
      <w:rFonts w:ascii="Century" w:eastAsia="ＭＳ 明朝" w:hAnsi="Century" w:cs="Times New Roman"/>
      <w:szCs w:val="24"/>
    </w:rPr>
  </w:style>
  <w:style w:type="paragraph" w:styleId="ad">
    <w:name w:val="footer"/>
    <w:basedOn w:val="a2"/>
    <w:link w:val="ae"/>
    <w:rsid w:val="002F4E8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3"/>
    <w:link w:val="ad"/>
    <w:rsid w:val="002F4E81"/>
    <w:rPr>
      <w:rFonts w:ascii="Century" w:eastAsia="ＭＳ 明朝" w:hAnsi="Century" w:cs="Times New Roman"/>
      <w:szCs w:val="24"/>
    </w:rPr>
  </w:style>
  <w:style w:type="paragraph" w:styleId="af">
    <w:name w:val="Document Map"/>
    <w:basedOn w:val="a2"/>
    <w:link w:val="af0"/>
    <w:uiPriority w:val="99"/>
    <w:semiHidden/>
    <w:unhideWhenUsed/>
    <w:rsid w:val="002F4E81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3"/>
    <w:link w:val="af"/>
    <w:uiPriority w:val="99"/>
    <w:semiHidden/>
    <w:rsid w:val="002F4E81"/>
    <w:rPr>
      <w:rFonts w:ascii="MS UI Gothic" w:eastAsia="MS UI Gothic" w:hAnsi="Century" w:cs="Times New Roman"/>
      <w:sz w:val="18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2F4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2F4E81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List Paragraph"/>
    <w:basedOn w:val="a2"/>
    <w:uiPriority w:val="34"/>
    <w:qFormat/>
    <w:rsid w:val="00887E88"/>
    <w:pPr>
      <w:ind w:leftChars="400" w:left="840"/>
    </w:pPr>
  </w:style>
  <w:style w:type="paragraph" w:customStyle="1" w:styleId="a">
    <w:name w:val="情報アイコン"/>
    <w:basedOn w:val="a2"/>
    <w:link w:val="af4"/>
    <w:qFormat/>
    <w:rsid w:val="00CA4B1D"/>
    <w:pPr>
      <w:numPr>
        <w:numId w:val="4"/>
      </w:numPr>
      <w:ind w:leftChars="150" w:left="150" w:rightChars="100" w:right="100" w:hangingChars="200" w:hanging="200"/>
    </w:pPr>
    <w:rPr>
      <w:rFonts w:eastAsia="ＭＳ Ｐゴシック"/>
    </w:rPr>
  </w:style>
  <w:style w:type="paragraph" w:customStyle="1" w:styleId="a0">
    <w:name w:val="注意アイコン"/>
    <w:basedOn w:val="a2"/>
    <w:link w:val="af5"/>
    <w:qFormat/>
    <w:rsid w:val="00CA4B1D"/>
    <w:pPr>
      <w:numPr>
        <w:numId w:val="2"/>
      </w:numPr>
      <w:tabs>
        <w:tab w:val="clear" w:pos="420"/>
        <w:tab w:val="num" w:pos="630"/>
      </w:tabs>
      <w:ind w:leftChars="150" w:left="150" w:rightChars="100" w:right="100" w:hangingChars="200" w:hanging="200"/>
    </w:pPr>
    <w:rPr>
      <w:rFonts w:eastAsia="ＭＳ Ｐゴシック"/>
    </w:rPr>
  </w:style>
  <w:style w:type="character" w:customStyle="1" w:styleId="af4">
    <w:name w:val="情報アイコン (文字)"/>
    <w:basedOn w:val="a3"/>
    <w:link w:val="a"/>
    <w:rsid w:val="00CA4B1D"/>
    <w:rPr>
      <w:rFonts w:ascii="Century" w:eastAsia="ＭＳ Ｐゴシック" w:hAnsi="Century" w:cs="Times New Roman"/>
      <w:szCs w:val="24"/>
    </w:rPr>
  </w:style>
  <w:style w:type="paragraph" w:customStyle="1" w:styleId="a1">
    <w:name w:val="用語"/>
    <w:basedOn w:val="a2"/>
    <w:link w:val="af6"/>
    <w:qFormat/>
    <w:rsid w:val="00EA2EAF"/>
    <w:pPr>
      <w:numPr>
        <w:numId w:val="1"/>
      </w:numPr>
      <w:ind w:leftChars="100" w:left="630" w:rightChars="100" w:right="100"/>
    </w:pPr>
    <w:rPr>
      <w:rFonts w:ascii="ＭＳ Ｐゴシック" w:eastAsia="ＭＳ Ｐゴシック" w:hAnsi="ＭＳ Ｐゴシック"/>
    </w:rPr>
  </w:style>
  <w:style w:type="character" w:customStyle="1" w:styleId="af5">
    <w:name w:val="注意アイコン (文字)"/>
    <w:basedOn w:val="a3"/>
    <w:link w:val="a0"/>
    <w:rsid w:val="00CA4B1D"/>
    <w:rPr>
      <w:rFonts w:ascii="Century" w:eastAsia="ＭＳ Ｐゴシック" w:hAnsi="Century" w:cs="Times New Roman"/>
      <w:szCs w:val="24"/>
    </w:rPr>
  </w:style>
  <w:style w:type="character" w:customStyle="1" w:styleId="af6">
    <w:name w:val="用語 (文字)"/>
    <w:basedOn w:val="a3"/>
    <w:link w:val="a1"/>
    <w:rsid w:val="00EA2EAF"/>
    <w:rPr>
      <w:rFonts w:ascii="ＭＳ Ｐゴシック" w:eastAsia="ＭＳ Ｐゴシック" w:hAnsi="ＭＳ Ｐゴシック" w:cs="Times New Roman"/>
      <w:szCs w:val="24"/>
    </w:rPr>
  </w:style>
  <w:style w:type="paragraph" w:customStyle="1" w:styleId="31">
    <w:name w:val="標準（見出し3）"/>
    <w:basedOn w:val="a2"/>
    <w:link w:val="32"/>
    <w:qFormat/>
    <w:rsid w:val="00C956D3"/>
    <w:pPr>
      <w:ind w:leftChars="150" w:left="150"/>
    </w:pPr>
    <w:rPr>
      <w:rFonts w:asciiTheme="majorHAnsi" w:eastAsia="ＭＳ Ｐゴシック" w:hAnsiTheme="majorHAnsi" w:cstheme="majorHAnsi"/>
    </w:rPr>
  </w:style>
  <w:style w:type="character" w:styleId="af7">
    <w:name w:val="Hyperlink"/>
    <w:basedOn w:val="a3"/>
    <w:uiPriority w:val="99"/>
    <w:unhideWhenUsed/>
    <w:rsid w:val="00111179"/>
    <w:rPr>
      <w:color w:val="0000FF" w:themeColor="hyperlink"/>
      <w:u w:val="single"/>
    </w:rPr>
  </w:style>
  <w:style w:type="character" w:customStyle="1" w:styleId="32">
    <w:name w:val="標準（見出し3） (文字)"/>
    <w:basedOn w:val="a3"/>
    <w:link w:val="31"/>
    <w:rsid w:val="00C956D3"/>
    <w:rPr>
      <w:rFonts w:asciiTheme="majorHAnsi" w:eastAsia="ＭＳ Ｐゴシック" w:hAnsiTheme="majorHAnsi" w:cstheme="majorHAnsi"/>
      <w:szCs w:val="24"/>
    </w:rPr>
  </w:style>
  <w:style w:type="paragraph" w:styleId="af8">
    <w:name w:val="TOC Heading"/>
    <w:basedOn w:val="1"/>
    <w:next w:val="a2"/>
    <w:uiPriority w:val="39"/>
    <w:semiHidden/>
    <w:unhideWhenUsed/>
    <w:qFormat/>
    <w:rsid w:val="000A6FDE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0A6FDE"/>
  </w:style>
  <w:style w:type="paragraph" w:styleId="21">
    <w:name w:val="toc 2"/>
    <w:basedOn w:val="a2"/>
    <w:next w:val="a2"/>
    <w:autoRedefine/>
    <w:uiPriority w:val="39"/>
    <w:unhideWhenUsed/>
    <w:rsid w:val="000A6FDE"/>
    <w:pPr>
      <w:ind w:leftChars="100" w:left="210"/>
    </w:pPr>
  </w:style>
  <w:style w:type="paragraph" w:styleId="33">
    <w:name w:val="toc 3"/>
    <w:basedOn w:val="a2"/>
    <w:next w:val="a2"/>
    <w:autoRedefine/>
    <w:uiPriority w:val="39"/>
    <w:unhideWhenUsed/>
    <w:rsid w:val="000A6FDE"/>
    <w:pPr>
      <w:ind w:leftChars="200" w:left="420"/>
    </w:pPr>
  </w:style>
  <w:style w:type="character" w:styleId="af9">
    <w:name w:val="FollowedHyperlink"/>
    <w:basedOn w:val="a3"/>
    <w:uiPriority w:val="99"/>
    <w:semiHidden/>
    <w:unhideWhenUsed/>
    <w:rsid w:val="005B34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imetracker.jp/support/documents/KB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A0911-C670-4B21-95E8-4F53D8F8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Create Inc.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Dcinc</dc:creator>
  <cp:lastModifiedBy>Taguchi Tomoaki(田口知明)</cp:lastModifiedBy>
  <cp:revision>4</cp:revision>
  <cp:lastPrinted>2016-03-10T06:01:00Z</cp:lastPrinted>
  <dcterms:created xsi:type="dcterms:W3CDTF">2016-03-10T05:56:00Z</dcterms:created>
  <dcterms:modified xsi:type="dcterms:W3CDTF">2016-03-10T06:14:00Z</dcterms:modified>
</cp:coreProperties>
</file>