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9BCC3" w14:textId="77777777" w:rsidR="0046234D" w:rsidRDefault="0046234D" w:rsidP="00E0307E">
      <w:pPr>
        <w:jc w:val="both"/>
        <w:rPr>
          <w:rFonts w:ascii="Century Gothic" w:hAnsi="Century Gothic" w:cs="Arial"/>
          <w:b/>
          <w:noProof/>
          <w:sz w:val="20"/>
          <w:szCs w:val="20"/>
          <w:lang w:val="en-IN" w:eastAsia="en-IN"/>
        </w:rPr>
      </w:pPr>
    </w:p>
    <w:p w14:paraId="297B5EE8" w14:textId="77777777" w:rsidR="0046234D" w:rsidRDefault="0046234D" w:rsidP="00E0307E">
      <w:pPr>
        <w:jc w:val="both"/>
        <w:rPr>
          <w:rFonts w:ascii="Century Gothic" w:hAnsi="Century Gothic" w:cs="Arial"/>
          <w:b/>
          <w:noProof/>
          <w:sz w:val="20"/>
          <w:szCs w:val="20"/>
          <w:lang w:val="en-IN" w:eastAsia="en-IN"/>
        </w:rPr>
      </w:pPr>
    </w:p>
    <w:p w14:paraId="42DCF59B" w14:textId="1A3231A2" w:rsidR="00C86FF8" w:rsidRPr="00754E8E" w:rsidRDefault="00CD7E01" w:rsidP="00E0307E">
      <w:pPr>
        <w:jc w:val="both"/>
        <w:rPr>
          <w:rFonts w:ascii="Century Gothic" w:hAnsi="Century Gothic" w:cs="Arial"/>
          <w:b/>
          <w:sz w:val="20"/>
          <w:szCs w:val="20"/>
        </w:rPr>
      </w:pPr>
      <w:r>
        <w:rPr>
          <w:rFonts w:ascii="Century Gothic" w:hAnsi="Century Gothic" w:cs="Arial"/>
          <w:b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5D6D76B3" wp14:editId="4B6F937C">
            <wp:simplePos x="0" y="0"/>
            <wp:positionH relativeFrom="column">
              <wp:posOffset>19050</wp:posOffset>
            </wp:positionH>
            <wp:positionV relativeFrom="paragraph">
              <wp:posOffset>154940</wp:posOffset>
            </wp:positionV>
            <wp:extent cx="5876925" cy="3902710"/>
            <wp:effectExtent l="19050" t="19050" r="28575" b="21590"/>
            <wp:wrapSquare wrapText="bothSides"/>
            <wp:docPr id="5" name="Picture 4" descr="Kerala kathakali D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rala kathakali Dance.jpg"/>
                    <pic:cNvPicPr/>
                  </pic:nvPicPr>
                  <pic:blipFill>
                    <a:blip r:embed="rId6" cstate="print"/>
                    <a:srcRect t="4609" b="1222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90271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anchor>
        </w:drawing>
      </w:r>
      <w:r w:rsidR="00C86FF8" w:rsidRPr="00754E8E">
        <w:rPr>
          <w:rFonts w:ascii="Century Gothic" w:hAnsi="Century Gothic" w:cs="Arial"/>
          <w:b/>
          <w:sz w:val="20"/>
          <w:szCs w:val="20"/>
        </w:rPr>
        <w:t>Tour Na</w:t>
      </w:r>
      <w:r w:rsidR="003F40AF" w:rsidRPr="00754E8E">
        <w:rPr>
          <w:rFonts w:ascii="Century Gothic" w:hAnsi="Century Gothic" w:cs="Arial"/>
          <w:b/>
          <w:sz w:val="20"/>
          <w:szCs w:val="20"/>
        </w:rPr>
        <w:t>me</w:t>
      </w:r>
      <w:r w:rsidR="003F40AF" w:rsidRPr="00754E8E">
        <w:rPr>
          <w:rFonts w:ascii="Century Gothic" w:hAnsi="Century Gothic" w:cs="Arial"/>
          <w:b/>
          <w:sz w:val="20"/>
          <w:szCs w:val="20"/>
        </w:rPr>
        <w:tab/>
      </w:r>
      <w:r w:rsidR="003F40AF" w:rsidRPr="00754E8E">
        <w:rPr>
          <w:rFonts w:ascii="Century Gothic" w:hAnsi="Century Gothic" w:cs="Arial"/>
          <w:b/>
          <w:sz w:val="20"/>
          <w:szCs w:val="20"/>
        </w:rPr>
        <w:tab/>
        <w:t>: Essence of South India</w:t>
      </w:r>
    </w:p>
    <w:p w14:paraId="31C722DC" w14:textId="4EF8E04F" w:rsidR="00E0307E" w:rsidRPr="00754E8E" w:rsidRDefault="007469B7" w:rsidP="00E0307E">
      <w:pPr>
        <w:jc w:val="both"/>
        <w:rPr>
          <w:rFonts w:ascii="Century Gothic" w:hAnsi="Century Gothic" w:cs="Arial"/>
          <w:b/>
          <w:sz w:val="20"/>
          <w:szCs w:val="20"/>
        </w:rPr>
      </w:pPr>
      <w:r>
        <w:rPr>
          <w:rFonts w:ascii="Century Gothic" w:hAnsi="Century Gothic" w:cs="Arial"/>
          <w:b/>
          <w:sz w:val="20"/>
          <w:szCs w:val="20"/>
        </w:rPr>
        <w:t>Tour Code</w:t>
      </w:r>
      <w:r>
        <w:rPr>
          <w:rFonts w:ascii="Century Gothic" w:hAnsi="Century Gothic" w:cs="Arial"/>
          <w:b/>
          <w:sz w:val="20"/>
          <w:szCs w:val="20"/>
        </w:rPr>
        <w:tab/>
      </w:r>
      <w:r>
        <w:rPr>
          <w:rFonts w:ascii="Century Gothic" w:hAnsi="Century Gothic" w:cs="Arial"/>
          <w:b/>
          <w:sz w:val="20"/>
          <w:szCs w:val="20"/>
        </w:rPr>
        <w:tab/>
        <w:t xml:space="preserve">: </w:t>
      </w:r>
      <w:r w:rsidR="00EC1649">
        <w:rPr>
          <w:rFonts w:ascii="Century Gothic" w:hAnsi="Century Gothic" w:cs="Arial"/>
          <w:b/>
          <w:sz w:val="20"/>
          <w:szCs w:val="20"/>
        </w:rPr>
        <w:t>II</w:t>
      </w:r>
      <w:r>
        <w:rPr>
          <w:rFonts w:ascii="Century Gothic" w:hAnsi="Century Gothic" w:cs="Arial"/>
          <w:b/>
          <w:sz w:val="20"/>
          <w:szCs w:val="20"/>
        </w:rPr>
        <w:t>#</w:t>
      </w:r>
      <w:r w:rsidR="00E0307E" w:rsidRPr="00754E8E">
        <w:rPr>
          <w:rFonts w:ascii="Century Gothic" w:hAnsi="Century Gothic" w:cs="Arial"/>
          <w:b/>
          <w:sz w:val="20"/>
          <w:szCs w:val="20"/>
        </w:rPr>
        <w:t>0</w:t>
      </w:r>
      <w:r w:rsidR="000378B7" w:rsidRPr="00754E8E">
        <w:rPr>
          <w:rFonts w:ascii="Century Gothic" w:hAnsi="Century Gothic" w:cs="Arial"/>
          <w:b/>
          <w:sz w:val="20"/>
          <w:szCs w:val="20"/>
        </w:rPr>
        <w:t>3</w:t>
      </w:r>
    </w:p>
    <w:p w14:paraId="3F912CCF" w14:textId="77777777" w:rsidR="00C86FF8" w:rsidRPr="00754E8E" w:rsidRDefault="00C86FF8" w:rsidP="00E0307E">
      <w:pPr>
        <w:jc w:val="both"/>
        <w:rPr>
          <w:rFonts w:ascii="Century Gothic" w:hAnsi="Century Gothic" w:cs="Arial"/>
          <w:b/>
          <w:sz w:val="20"/>
          <w:szCs w:val="20"/>
        </w:rPr>
      </w:pPr>
      <w:r w:rsidRPr="00754E8E">
        <w:rPr>
          <w:rFonts w:ascii="Century Gothic" w:hAnsi="Century Gothic" w:cs="Arial"/>
          <w:b/>
          <w:sz w:val="20"/>
          <w:szCs w:val="20"/>
        </w:rPr>
        <w:t>Duration</w:t>
      </w:r>
      <w:r w:rsidRPr="00754E8E">
        <w:rPr>
          <w:rFonts w:ascii="Century Gothic" w:hAnsi="Century Gothic" w:cs="Arial"/>
          <w:b/>
          <w:sz w:val="20"/>
          <w:szCs w:val="20"/>
        </w:rPr>
        <w:tab/>
      </w:r>
      <w:r w:rsidRPr="00754E8E">
        <w:rPr>
          <w:rFonts w:ascii="Century Gothic" w:hAnsi="Century Gothic" w:cs="Arial"/>
          <w:b/>
          <w:sz w:val="20"/>
          <w:szCs w:val="20"/>
        </w:rPr>
        <w:tab/>
        <w:t xml:space="preserve">: </w:t>
      </w:r>
      <w:r w:rsidR="0027019A" w:rsidRPr="00754E8E">
        <w:rPr>
          <w:rFonts w:ascii="Century Gothic" w:hAnsi="Century Gothic" w:cs="Arial"/>
          <w:b/>
          <w:sz w:val="20"/>
          <w:szCs w:val="20"/>
        </w:rPr>
        <w:t>1</w:t>
      </w:r>
      <w:r w:rsidR="000378B7" w:rsidRPr="00754E8E">
        <w:rPr>
          <w:rFonts w:ascii="Century Gothic" w:hAnsi="Century Gothic" w:cs="Arial"/>
          <w:b/>
          <w:sz w:val="20"/>
          <w:szCs w:val="20"/>
        </w:rPr>
        <w:t>7</w:t>
      </w:r>
      <w:r w:rsidR="0027019A" w:rsidRPr="00754E8E">
        <w:rPr>
          <w:rFonts w:ascii="Century Gothic" w:hAnsi="Century Gothic" w:cs="Arial"/>
          <w:b/>
          <w:sz w:val="20"/>
          <w:szCs w:val="20"/>
        </w:rPr>
        <w:t xml:space="preserve"> </w:t>
      </w:r>
      <w:r w:rsidRPr="00754E8E">
        <w:rPr>
          <w:rFonts w:ascii="Century Gothic" w:hAnsi="Century Gothic" w:cs="Arial"/>
          <w:b/>
          <w:sz w:val="20"/>
          <w:szCs w:val="20"/>
        </w:rPr>
        <w:t xml:space="preserve">Nights / </w:t>
      </w:r>
      <w:r w:rsidR="0027019A" w:rsidRPr="00754E8E">
        <w:rPr>
          <w:rFonts w:ascii="Century Gothic" w:hAnsi="Century Gothic" w:cs="Arial"/>
          <w:b/>
          <w:sz w:val="20"/>
          <w:szCs w:val="20"/>
        </w:rPr>
        <w:t>1</w:t>
      </w:r>
      <w:r w:rsidR="000378B7" w:rsidRPr="00754E8E">
        <w:rPr>
          <w:rFonts w:ascii="Century Gothic" w:hAnsi="Century Gothic" w:cs="Arial"/>
          <w:b/>
          <w:sz w:val="20"/>
          <w:szCs w:val="20"/>
        </w:rPr>
        <w:t>8</w:t>
      </w:r>
      <w:r w:rsidRPr="00754E8E">
        <w:rPr>
          <w:rFonts w:ascii="Century Gothic" w:hAnsi="Century Gothic" w:cs="Arial"/>
          <w:b/>
          <w:sz w:val="20"/>
          <w:szCs w:val="20"/>
        </w:rPr>
        <w:t xml:space="preserve"> Days</w:t>
      </w:r>
    </w:p>
    <w:p w14:paraId="3F70E7B4" w14:textId="77777777" w:rsidR="000378B7" w:rsidRPr="00754E8E" w:rsidRDefault="00C86FF8" w:rsidP="000378B7">
      <w:pPr>
        <w:ind w:left="2160" w:hanging="2160"/>
        <w:rPr>
          <w:rFonts w:ascii="Century Gothic" w:hAnsi="Century Gothic"/>
          <w:b/>
          <w:sz w:val="20"/>
          <w:szCs w:val="20"/>
        </w:rPr>
      </w:pPr>
      <w:r w:rsidRPr="00754E8E">
        <w:rPr>
          <w:rFonts w:ascii="Century Gothic" w:hAnsi="Century Gothic" w:cs="Arial"/>
          <w:b/>
          <w:sz w:val="20"/>
          <w:szCs w:val="20"/>
        </w:rPr>
        <w:t>Places covered</w:t>
      </w:r>
      <w:r w:rsidRPr="00754E8E">
        <w:rPr>
          <w:rFonts w:ascii="Century Gothic" w:hAnsi="Century Gothic" w:cs="Arial"/>
          <w:b/>
          <w:sz w:val="20"/>
          <w:szCs w:val="20"/>
        </w:rPr>
        <w:tab/>
        <w:t xml:space="preserve">: </w:t>
      </w:r>
      <w:r w:rsidR="000378B7" w:rsidRPr="00754E8E">
        <w:rPr>
          <w:rFonts w:ascii="Century Gothic" w:hAnsi="Century Gothic"/>
          <w:b/>
          <w:sz w:val="20"/>
          <w:szCs w:val="20"/>
        </w:rPr>
        <w:t>Bangaluru (Bangalore</w:t>
      </w:r>
      <w:r w:rsidR="009A50ED" w:rsidRPr="00754E8E">
        <w:rPr>
          <w:rFonts w:ascii="Century Gothic" w:hAnsi="Century Gothic"/>
          <w:b/>
          <w:sz w:val="20"/>
          <w:szCs w:val="20"/>
        </w:rPr>
        <w:t xml:space="preserve">) </w:t>
      </w:r>
      <w:r w:rsidR="009A50ED">
        <w:rPr>
          <w:rFonts w:ascii="Century Gothic" w:hAnsi="Century Gothic"/>
          <w:b/>
          <w:sz w:val="20"/>
          <w:szCs w:val="20"/>
        </w:rPr>
        <w:t>-</w:t>
      </w:r>
      <w:r w:rsidR="00754E8E">
        <w:rPr>
          <w:rFonts w:ascii="Century Gothic" w:hAnsi="Century Gothic"/>
          <w:b/>
          <w:sz w:val="20"/>
          <w:szCs w:val="20"/>
        </w:rPr>
        <w:t xml:space="preserve"> </w:t>
      </w:r>
      <w:proofErr w:type="spellStart"/>
      <w:r w:rsidR="000378B7" w:rsidRPr="00754E8E">
        <w:rPr>
          <w:rFonts w:ascii="Century Gothic" w:hAnsi="Century Gothic"/>
          <w:b/>
          <w:sz w:val="20"/>
          <w:szCs w:val="20"/>
        </w:rPr>
        <w:t>Chikmagalur</w:t>
      </w:r>
      <w:proofErr w:type="spellEnd"/>
      <w:r w:rsidR="000378B7" w:rsidRPr="00754E8E">
        <w:rPr>
          <w:rFonts w:ascii="Century Gothic" w:hAnsi="Century Gothic"/>
          <w:b/>
          <w:sz w:val="20"/>
          <w:szCs w:val="20"/>
        </w:rPr>
        <w:t xml:space="preserve"> </w:t>
      </w:r>
      <w:r w:rsidR="00754E8E">
        <w:rPr>
          <w:rFonts w:ascii="Century Gothic" w:hAnsi="Century Gothic"/>
          <w:b/>
          <w:sz w:val="20"/>
          <w:szCs w:val="20"/>
        </w:rPr>
        <w:t xml:space="preserve">- </w:t>
      </w:r>
      <w:proofErr w:type="spellStart"/>
      <w:r w:rsidR="000378B7" w:rsidRPr="00754E8E">
        <w:rPr>
          <w:rFonts w:ascii="Century Gothic" w:hAnsi="Century Gothic"/>
          <w:b/>
          <w:sz w:val="20"/>
          <w:szCs w:val="20"/>
        </w:rPr>
        <w:t>Kabini</w:t>
      </w:r>
      <w:proofErr w:type="spellEnd"/>
      <w:r w:rsidR="000378B7" w:rsidRPr="00754E8E">
        <w:rPr>
          <w:rFonts w:ascii="Century Gothic" w:hAnsi="Century Gothic"/>
          <w:b/>
          <w:sz w:val="20"/>
          <w:szCs w:val="20"/>
        </w:rPr>
        <w:t xml:space="preserve"> </w:t>
      </w:r>
      <w:r w:rsidR="00754E8E">
        <w:rPr>
          <w:rFonts w:ascii="Century Gothic" w:hAnsi="Century Gothic"/>
          <w:b/>
          <w:sz w:val="20"/>
          <w:szCs w:val="20"/>
        </w:rPr>
        <w:t xml:space="preserve">- </w:t>
      </w:r>
      <w:r w:rsidR="000378B7" w:rsidRPr="00754E8E">
        <w:rPr>
          <w:rFonts w:ascii="Century Gothic" w:hAnsi="Century Gothic"/>
          <w:b/>
          <w:sz w:val="20"/>
          <w:szCs w:val="20"/>
        </w:rPr>
        <w:t xml:space="preserve">Mysore </w:t>
      </w:r>
      <w:r w:rsidR="00754E8E">
        <w:rPr>
          <w:rFonts w:ascii="Century Gothic" w:hAnsi="Century Gothic"/>
          <w:b/>
          <w:sz w:val="20"/>
          <w:szCs w:val="20"/>
        </w:rPr>
        <w:t xml:space="preserve">- </w:t>
      </w:r>
      <w:r w:rsidR="000378B7" w:rsidRPr="00754E8E">
        <w:rPr>
          <w:rFonts w:ascii="Century Gothic" w:hAnsi="Century Gothic"/>
          <w:b/>
          <w:sz w:val="20"/>
          <w:szCs w:val="20"/>
        </w:rPr>
        <w:t xml:space="preserve">Kochi </w:t>
      </w:r>
      <w:r w:rsidR="00754E8E">
        <w:rPr>
          <w:rFonts w:ascii="Century Gothic" w:hAnsi="Century Gothic"/>
          <w:b/>
          <w:sz w:val="20"/>
          <w:szCs w:val="20"/>
        </w:rPr>
        <w:t xml:space="preserve">- </w:t>
      </w:r>
      <w:proofErr w:type="spellStart"/>
      <w:r w:rsidR="000378B7" w:rsidRPr="00754E8E">
        <w:rPr>
          <w:rFonts w:ascii="Century Gothic" w:hAnsi="Century Gothic"/>
          <w:b/>
          <w:sz w:val="20"/>
          <w:szCs w:val="20"/>
        </w:rPr>
        <w:t>Kumarakom</w:t>
      </w:r>
      <w:proofErr w:type="spellEnd"/>
      <w:r w:rsidR="000378B7" w:rsidRPr="00754E8E">
        <w:rPr>
          <w:rFonts w:ascii="Century Gothic" w:hAnsi="Century Gothic"/>
          <w:b/>
          <w:sz w:val="20"/>
          <w:szCs w:val="20"/>
        </w:rPr>
        <w:t xml:space="preserve"> </w:t>
      </w:r>
      <w:r w:rsidR="00754E8E">
        <w:rPr>
          <w:rFonts w:ascii="Century Gothic" w:hAnsi="Century Gothic"/>
          <w:b/>
          <w:sz w:val="20"/>
          <w:szCs w:val="20"/>
        </w:rPr>
        <w:t xml:space="preserve">- </w:t>
      </w:r>
      <w:proofErr w:type="spellStart"/>
      <w:r w:rsidR="000378B7" w:rsidRPr="00754E8E">
        <w:rPr>
          <w:rFonts w:ascii="Century Gothic" w:hAnsi="Century Gothic"/>
          <w:b/>
          <w:sz w:val="20"/>
          <w:szCs w:val="20"/>
        </w:rPr>
        <w:t>Periyar</w:t>
      </w:r>
      <w:proofErr w:type="spellEnd"/>
      <w:r w:rsidR="000378B7" w:rsidRPr="00754E8E">
        <w:rPr>
          <w:rFonts w:ascii="Century Gothic" w:hAnsi="Century Gothic"/>
          <w:b/>
          <w:sz w:val="20"/>
          <w:szCs w:val="20"/>
        </w:rPr>
        <w:t xml:space="preserve"> </w:t>
      </w:r>
      <w:r w:rsidR="00754E8E">
        <w:rPr>
          <w:rFonts w:ascii="Century Gothic" w:hAnsi="Century Gothic"/>
          <w:b/>
          <w:sz w:val="20"/>
          <w:szCs w:val="20"/>
        </w:rPr>
        <w:t xml:space="preserve">- </w:t>
      </w:r>
      <w:r w:rsidR="000378B7" w:rsidRPr="00754E8E">
        <w:rPr>
          <w:rFonts w:ascii="Century Gothic" w:hAnsi="Century Gothic"/>
          <w:b/>
          <w:sz w:val="20"/>
          <w:szCs w:val="20"/>
        </w:rPr>
        <w:t xml:space="preserve">Madurai </w:t>
      </w:r>
      <w:r w:rsidR="00754E8E">
        <w:rPr>
          <w:rFonts w:ascii="Century Gothic" w:hAnsi="Century Gothic"/>
          <w:b/>
          <w:sz w:val="20"/>
          <w:szCs w:val="20"/>
        </w:rPr>
        <w:t xml:space="preserve">- </w:t>
      </w:r>
      <w:r w:rsidR="000378B7" w:rsidRPr="00754E8E">
        <w:rPr>
          <w:rFonts w:ascii="Century Gothic" w:hAnsi="Century Gothic"/>
          <w:b/>
          <w:sz w:val="20"/>
          <w:szCs w:val="20"/>
        </w:rPr>
        <w:t>Chennai</w:t>
      </w:r>
    </w:p>
    <w:p w14:paraId="6975AA72" w14:textId="77777777" w:rsidR="00C86FF8" w:rsidRPr="00754E8E" w:rsidRDefault="00C86FF8" w:rsidP="00E0307E">
      <w:pPr>
        <w:jc w:val="both"/>
        <w:rPr>
          <w:rFonts w:ascii="Century Gothic" w:hAnsi="Century Gothic" w:cs="Arial"/>
          <w:b/>
          <w:sz w:val="20"/>
          <w:szCs w:val="20"/>
        </w:rPr>
      </w:pPr>
      <w:r w:rsidRPr="00754E8E">
        <w:rPr>
          <w:rFonts w:ascii="Century Gothic" w:hAnsi="Century Gothic" w:cs="Arial"/>
          <w:b/>
          <w:sz w:val="20"/>
          <w:szCs w:val="20"/>
        </w:rPr>
        <w:t>Interests</w:t>
      </w:r>
      <w:r w:rsidRPr="00754E8E">
        <w:rPr>
          <w:rFonts w:ascii="Century Gothic" w:hAnsi="Century Gothic" w:cs="Arial"/>
          <w:b/>
          <w:sz w:val="20"/>
          <w:szCs w:val="20"/>
        </w:rPr>
        <w:tab/>
      </w:r>
      <w:r w:rsidRPr="00754E8E">
        <w:rPr>
          <w:rFonts w:ascii="Century Gothic" w:hAnsi="Century Gothic" w:cs="Arial"/>
          <w:b/>
          <w:sz w:val="20"/>
          <w:szCs w:val="20"/>
        </w:rPr>
        <w:tab/>
        <w:t xml:space="preserve">: Culture, Heritage, </w:t>
      </w:r>
      <w:r w:rsidR="000378B7" w:rsidRPr="00754E8E">
        <w:rPr>
          <w:rFonts w:ascii="Century Gothic" w:hAnsi="Century Gothic" w:cs="Arial"/>
          <w:b/>
          <w:sz w:val="20"/>
          <w:szCs w:val="20"/>
        </w:rPr>
        <w:t xml:space="preserve">Wildlife, </w:t>
      </w:r>
      <w:r w:rsidR="00754E8E">
        <w:rPr>
          <w:rFonts w:ascii="Century Gothic" w:hAnsi="Century Gothic" w:cs="Arial"/>
          <w:b/>
          <w:sz w:val="20"/>
          <w:szCs w:val="20"/>
        </w:rPr>
        <w:t xml:space="preserve">Nature, </w:t>
      </w:r>
      <w:r w:rsidRPr="00754E8E">
        <w:rPr>
          <w:rFonts w:ascii="Century Gothic" w:hAnsi="Century Gothic" w:cs="Arial"/>
          <w:b/>
          <w:sz w:val="20"/>
          <w:szCs w:val="20"/>
        </w:rPr>
        <w:t>Photography</w:t>
      </w:r>
    </w:p>
    <w:p w14:paraId="6218D13F" w14:textId="77777777" w:rsidR="000378B7" w:rsidRPr="00B64B07" w:rsidRDefault="000378B7" w:rsidP="000378B7">
      <w:pPr>
        <w:rPr>
          <w:rFonts w:ascii="Century Gothic" w:hAnsi="Century Gothic"/>
          <w:sz w:val="14"/>
          <w:szCs w:val="20"/>
        </w:rPr>
      </w:pPr>
    </w:p>
    <w:p w14:paraId="6D20450F" w14:textId="77777777" w:rsidR="005F731D" w:rsidRDefault="005F731D" w:rsidP="000378B7">
      <w:pPr>
        <w:rPr>
          <w:rFonts w:ascii="Century Gothic" w:hAnsi="Century Gothic"/>
          <w:b/>
          <w:sz w:val="20"/>
          <w:szCs w:val="20"/>
        </w:rPr>
      </w:pPr>
    </w:p>
    <w:p w14:paraId="0A06553A" w14:textId="77777777" w:rsidR="000378B7" w:rsidRPr="00754E8E" w:rsidRDefault="000378B7" w:rsidP="000378B7">
      <w:pPr>
        <w:rPr>
          <w:rFonts w:ascii="Century Gothic" w:hAnsi="Century Gothic"/>
          <w:b/>
          <w:sz w:val="20"/>
          <w:szCs w:val="20"/>
        </w:rPr>
      </w:pPr>
      <w:r w:rsidRPr="00754E8E">
        <w:rPr>
          <w:rFonts w:ascii="Century Gothic" w:hAnsi="Century Gothic"/>
          <w:b/>
          <w:sz w:val="20"/>
          <w:szCs w:val="20"/>
        </w:rPr>
        <w:t>Itinerary:</w:t>
      </w:r>
    </w:p>
    <w:p w14:paraId="30004074" w14:textId="77777777" w:rsidR="000378B7" w:rsidRPr="0046234D" w:rsidRDefault="000378B7" w:rsidP="000378B7">
      <w:pPr>
        <w:widowControl w:val="0"/>
        <w:autoSpaceDE w:val="0"/>
        <w:autoSpaceDN w:val="0"/>
        <w:adjustRightInd w:val="0"/>
        <w:rPr>
          <w:rFonts w:ascii="Century Gothic" w:eastAsia="Arial Unicode MS" w:hAnsi="Century Gothic" w:cs="Arial"/>
          <w:b/>
          <w:sz w:val="20"/>
          <w:szCs w:val="20"/>
          <w:u w:val="single"/>
        </w:rPr>
      </w:pPr>
      <w:r w:rsidRPr="0046234D">
        <w:rPr>
          <w:rFonts w:ascii="Century Gothic" w:eastAsia="Arial Unicode MS" w:hAnsi="Century Gothic" w:cs="Arial"/>
          <w:b/>
          <w:sz w:val="20"/>
          <w:szCs w:val="20"/>
          <w:u w:val="single"/>
        </w:rPr>
        <w:t>Day 1 - Bengaluru (Bangalore)</w:t>
      </w:r>
    </w:p>
    <w:p w14:paraId="14B56654" w14:textId="57842C79" w:rsidR="000378B7" w:rsidRPr="00754E8E" w:rsidRDefault="000378B7" w:rsidP="000378B7">
      <w:pPr>
        <w:widowControl w:val="0"/>
        <w:autoSpaceDE w:val="0"/>
        <w:autoSpaceDN w:val="0"/>
        <w:adjustRightInd w:val="0"/>
        <w:rPr>
          <w:rFonts w:ascii="Century Gothic" w:eastAsia="Arial Unicode MS" w:hAnsi="Century Gothic" w:cs="Arial"/>
          <w:sz w:val="20"/>
          <w:szCs w:val="20"/>
        </w:rPr>
      </w:pPr>
      <w:r w:rsidRPr="00754E8E">
        <w:rPr>
          <w:rFonts w:ascii="Century Gothic" w:eastAsia="Arial Unicode MS" w:hAnsi="Century Gothic" w:cs="Arial Unicode MS"/>
          <w:sz w:val="20"/>
          <w:szCs w:val="20"/>
        </w:rPr>
        <w:t xml:space="preserve">Arrive </w:t>
      </w:r>
      <w:r w:rsidRPr="00754E8E">
        <w:rPr>
          <w:rFonts w:ascii="Century Gothic" w:eastAsia="Arial Unicode MS" w:hAnsi="Century Gothic" w:cs="Arial"/>
          <w:sz w:val="20"/>
          <w:szCs w:val="20"/>
        </w:rPr>
        <w:t xml:space="preserve">in Bengaluru. Known for its wide variety of indulgences, Bengaluru offers a rich cultural </w:t>
      </w:r>
      <w:r w:rsidR="00EC1649" w:rsidRPr="00754E8E">
        <w:rPr>
          <w:rFonts w:ascii="Century Gothic" w:eastAsia="Arial Unicode MS" w:hAnsi="Century Gothic" w:cs="Arial"/>
          <w:sz w:val="20"/>
          <w:szCs w:val="20"/>
        </w:rPr>
        <w:t xml:space="preserve">heritage of </w:t>
      </w:r>
      <w:proofErr w:type="gramStart"/>
      <w:r w:rsidR="00EC1649" w:rsidRPr="00754E8E">
        <w:rPr>
          <w:rFonts w:ascii="Century Gothic" w:eastAsia="Arial Unicode MS" w:hAnsi="Century Gothic" w:cs="Arial"/>
          <w:sz w:val="20"/>
          <w:szCs w:val="20"/>
        </w:rPr>
        <w:t>historic</w:t>
      </w:r>
      <w:r w:rsidRPr="00754E8E">
        <w:rPr>
          <w:rFonts w:ascii="Century Gothic" w:eastAsia="Arial Unicode MS" w:hAnsi="Century Gothic" w:cs="Arial"/>
          <w:sz w:val="20"/>
          <w:szCs w:val="20"/>
        </w:rPr>
        <w:t xml:space="preserve">  monuments</w:t>
      </w:r>
      <w:proofErr w:type="gramEnd"/>
      <w:r w:rsidRPr="00754E8E">
        <w:rPr>
          <w:rFonts w:ascii="Century Gothic" w:eastAsia="Arial Unicode MS" w:hAnsi="Century Gothic" w:cs="Arial"/>
          <w:sz w:val="20"/>
          <w:szCs w:val="20"/>
        </w:rPr>
        <w:t xml:space="preserve">,  traditional arts and crafts and exotic cuisine. Overnight at Hotel. </w:t>
      </w:r>
    </w:p>
    <w:p w14:paraId="0E23633C" w14:textId="77777777" w:rsidR="0046234D" w:rsidRPr="00B64B07" w:rsidRDefault="0046234D" w:rsidP="000378B7">
      <w:pPr>
        <w:widowControl w:val="0"/>
        <w:autoSpaceDE w:val="0"/>
        <w:autoSpaceDN w:val="0"/>
        <w:adjustRightInd w:val="0"/>
        <w:rPr>
          <w:rFonts w:ascii="Century Gothic" w:eastAsia="Arial Unicode MS" w:hAnsi="Century Gothic" w:cs="Arial Unicode MS"/>
          <w:sz w:val="14"/>
          <w:szCs w:val="20"/>
        </w:rPr>
      </w:pPr>
    </w:p>
    <w:p w14:paraId="7EA2A98B" w14:textId="77777777" w:rsidR="000378B7" w:rsidRPr="0046234D" w:rsidRDefault="000378B7" w:rsidP="000378B7">
      <w:pPr>
        <w:widowControl w:val="0"/>
        <w:autoSpaceDE w:val="0"/>
        <w:autoSpaceDN w:val="0"/>
        <w:adjustRightInd w:val="0"/>
        <w:rPr>
          <w:rFonts w:ascii="Century Gothic" w:eastAsia="Arial Unicode MS" w:hAnsi="Century Gothic" w:cs="Arial"/>
          <w:b/>
          <w:sz w:val="20"/>
          <w:szCs w:val="20"/>
          <w:u w:val="single"/>
        </w:rPr>
      </w:pPr>
      <w:r w:rsidRPr="0046234D">
        <w:rPr>
          <w:rFonts w:ascii="Century Gothic" w:eastAsia="Arial Unicode MS" w:hAnsi="Century Gothic" w:cs="Arial"/>
          <w:b/>
          <w:sz w:val="20"/>
          <w:szCs w:val="20"/>
          <w:u w:val="single"/>
        </w:rPr>
        <w:t xml:space="preserve">Day 2 – Bengaluru </w:t>
      </w:r>
    </w:p>
    <w:p w14:paraId="414F34E7" w14:textId="50622AC6" w:rsidR="000378B7" w:rsidRPr="00754E8E" w:rsidRDefault="00EC1649" w:rsidP="000378B7">
      <w:pPr>
        <w:widowControl w:val="0"/>
        <w:autoSpaceDE w:val="0"/>
        <w:autoSpaceDN w:val="0"/>
        <w:adjustRightInd w:val="0"/>
        <w:rPr>
          <w:rFonts w:ascii="Century Gothic" w:eastAsia="Arial Unicode MS" w:hAnsi="Century Gothic" w:cs="Arial Unicode MS"/>
          <w:sz w:val="20"/>
          <w:szCs w:val="20"/>
        </w:rPr>
      </w:pPr>
      <w:r w:rsidRPr="00754E8E">
        <w:rPr>
          <w:rFonts w:ascii="Century Gothic" w:eastAsia="Arial Unicode MS" w:hAnsi="Century Gothic" w:cs="Arial Unicode MS"/>
          <w:sz w:val="20"/>
          <w:szCs w:val="20"/>
        </w:rPr>
        <w:t>Drive past</w:t>
      </w:r>
      <w:r w:rsidR="000378B7" w:rsidRPr="00754E8E">
        <w:rPr>
          <w:rFonts w:ascii="Century Gothic" w:eastAsia="Arial Unicode MS" w:hAnsi="Century Gothic" w:cs="Arial Unicode MS"/>
          <w:sz w:val="20"/>
          <w:szCs w:val="20"/>
        </w:rPr>
        <w:t xml:space="preserve">  city  landmarks, </w:t>
      </w:r>
      <w:r w:rsidR="000378B7" w:rsidRPr="00754E8E">
        <w:rPr>
          <w:rFonts w:ascii="Century Gothic" w:eastAsia="Arial Unicode MS" w:hAnsi="Century Gothic" w:cs="Arial"/>
          <w:sz w:val="20"/>
          <w:szCs w:val="20"/>
        </w:rPr>
        <w:t xml:space="preserve">including the renowned Lal Bagh botanical gardens and the legislative house of the state of Karnataka, </w:t>
      </w:r>
      <w:r w:rsidR="000378B7" w:rsidRPr="00754E8E">
        <w:rPr>
          <w:rFonts w:ascii="Century Gothic" w:eastAsia="Arial Unicode MS" w:hAnsi="Century Gothic" w:cs="Arial Unicode MS"/>
          <w:sz w:val="20"/>
          <w:szCs w:val="20"/>
        </w:rPr>
        <w:t xml:space="preserve">a marvel of neo-Dravidian architecture. </w:t>
      </w:r>
      <w:r w:rsidR="000378B7" w:rsidRPr="00754E8E">
        <w:rPr>
          <w:rFonts w:ascii="Century Gothic" w:eastAsia="Arial Unicode MS" w:hAnsi="Century Gothic" w:cs="Arial"/>
          <w:sz w:val="20"/>
          <w:szCs w:val="20"/>
        </w:rPr>
        <w:t xml:space="preserve">Overnight at Hotel. </w:t>
      </w:r>
      <w:r w:rsidR="000378B7" w:rsidRPr="00754E8E">
        <w:rPr>
          <w:rFonts w:ascii="Century Gothic" w:eastAsia="Arial Unicode MS" w:hAnsi="Century Gothic" w:cs="Arial Unicode MS"/>
          <w:sz w:val="20"/>
          <w:szCs w:val="20"/>
        </w:rPr>
        <w:t xml:space="preserve"> </w:t>
      </w:r>
    </w:p>
    <w:p w14:paraId="16AD620E" w14:textId="77777777" w:rsidR="000378B7" w:rsidRPr="00CD7E01" w:rsidRDefault="000378B7" w:rsidP="000378B7">
      <w:pPr>
        <w:widowControl w:val="0"/>
        <w:autoSpaceDE w:val="0"/>
        <w:autoSpaceDN w:val="0"/>
        <w:adjustRightInd w:val="0"/>
        <w:rPr>
          <w:rFonts w:ascii="Century Gothic" w:eastAsia="Arial Unicode MS" w:hAnsi="Century Gothic" w:cs="Arial"/>
          <w:sz w:val="12"/>
          <w:szCs w:val="20"/>
        </w:rPr>
      </w:pPr>
    </w:p>
    <w:p w14:paraId="1497684A" w14:textId="77777777" w:rsidR="000378B7" w:rsidRPr="0046234D" w:rsidRDefault="000378B7" w:rsidP="000378B7">
      <w:pPr>
        <w:widowControl w:val="0"/>
        <w:autoSpaceDE w:val="0"/>
        <w:autoSpaceDN w:val="0"/>
        <w:adjustRightInd w:val="0"/>
        <w:rPr>
          <w:rFonts w:ascii="Century Gothic" w:eastAsia="Arial Unicode MS" w:hAnsi="Century Gothic" w:cs="Arial"/>
          <w:b/>
          <w:sz w:val="20"/>
          <w:szCs w:val="20"/>
          <w:u w:val="single"/>
        </w:rPr>
      </w:pPr>
      <w:r w:rsidRPr="0046234D">
        <w:rPr>
          <w:rFonts w:ascii="Century Gothic" w:eastAsia="Arial Unicode MS" w:hAnsi="Century Gothic" w:cs="Arial"/>
          <w:b/>
          <w:sz w:val="20"/>
          <w:szCs w:val="20"/>
          <w:u w:val="single"/>
        </w:rPr>
        <w:t xml:space="preserve">Day 3 – Bengaluru to </w:t>
      </w:r>
      <w:proofErr w:type="spellStart"/>
      <w:r w:rsidRPr="0046234D">
        <w:rPr>
          <w:rFonts w:ascii="Century Gothic" w:eastAsia="Arial Unicode MS" w:hAnsi="Century Gothic" w:cs="Arial"/>
          <w:b/>
          <w:sz w:val="20"/>
          <w:szCs w:val="20"/>
          <w:u w:val="single"/>
        </w:rPr>
        <w:t>Chikmagalur</w:t>
      </w:r>
      <w:proofErr w:type="spellEnd"/>
    </w:p>
    <w:p w14:paraId="0F889103" w14:textId="77777777" w:rsidR="000378B7" w:rsidRPr="00754E8E" w:rsidRDefault="000378B7" w:rsidP="000378B7">
      <w:pPr>
        <w:widowControl w:val="0"/>
        <w:autoSpaceDE w:val="0"/>
        <w:autoSpaceDN w:val="0"/>
        <w:adjustRightInd w:val="0"/>
        <w:rPr>
          <w:rFonts w:ascii="Century Gothic" w:eastAsia="Arial Unicode MS" w:hAnsi="Century Gothic" w:cs="Arial"/>
          <w:sz w:val="20"/>
          <w:szCs w:val="20"/>
        </w:rPr>
      </w:pPr>
      <w:r w:rsidRPr="00754E8E">
        <w:rPr>
          <w:rFonts w:ascii="Century Gothic" w:eastAsia="Arial Unicode MS" w:hAnsi="Century Gothic" w:cs="Arial Unicode MS"/>
          <w:sz w:val="20"/>
          <w:szCs w:val="20"/>
        </w:rPr>
        <w:t xml:space="preserve">A seven hour drive through </w:t>
      </w:r>
      <w:r w:rsidRPr="00754E8E">
        <w:rPr>
          <w:rFonts w:ascii="Century Gothic" w:eastAsia="Arial Unicode MS" w:hAnsi="Century Gothic" w:cs="Arial"/>
          <w:sz w:val="20"/>
          <w:szCs w:val="20"/>
        </w:rPr>
        <w:t xml:space="preserve">picturesque countryside laden with coffee estates and spice plantations brings you to </w:t>
      </w:r>
      <w:proofErr w:type="spellStart"/>
      <w:r w:rsidRPr="00754E8E">
        <w:rPr>
          <w:rFonts w:ascii="Century Gothic" w:eastAsia="Arial Unicode MS" w:hAnsi="Century Gothic" w:cs="Arial"/>
          <w:sz w:val="20"/>
          <w:szCs w:val="20"/>
        </w:rPr>
        <w:t>Chikmagalur</w:t>
      </w:r>
      <w:proofErr w:type="spellEnd"/>
      <w:r w:rsidRPr="00754E8E">
        <w:rPr>
          <w:rFonts w:ascii="Century Gothic" w:eastAsia="Arial Unicode MS" w:hAnsi="Century Gothic" w:cs="Arial"/>
          <w:sz w:val="20"/>
          <w:szCs w:val="20"/>
        </w:rPr>
        <w:t xml:space="preserve">.  En- route visit the intricately carved temples at </w:t>
      </w:r>
      <w:proofErr w:type="spellStart"/>
      <w:r w:rsidRPr="00754E8E">
        <w:rPr>
          <w:rFonts w:ascii="Century Gothic" w:eastAsia="Arial Unicode MS" w:hAnsi="Century Gothic" w:cs="Arial"/>
          <w:sz w:val="20"/>
          <w:szCs w:val="20"/>
        </w:rPr>
        <w:t>Hoysala</w:t>
      </w:r>
      <w:proofErr w:type="spellEnd"/>
      <w:r w:rsidRPr="00754E8E">
        <w:rPr>
          <w:rFonts w:ascii="Century Gothic" w:eastAsia="Arial Unicode MS" w:hAnsi="Century Gothic" w:cs="Arial"/>
          <w:sz w:val="20"/>
          <w:szCs w:val="20"/>
        </w:rPr>
        <w:t xml:space="preserve">, </w:t>
      </w:r>
      <w:proofErr w:type="spellStart"/>
      <w:r w:rsidRPr="00754E8E">
        <w:rPr>
          <w:rFonts w:ascii="Century Gothic" w:eastAsia="Arial Unicode MS" w:hAnsi="Century Gothic" w:cs="Arial"/>
          <w:sz w:val="20"/>
          <w:szCs w:val="20"/>
        </w:rPr>
        <w:t>Belur</w:t>
      </w:r>
      <w:proofErr w:type="spellEnd"/>
      <w:r w:rsidRPr="00754E8E">
        <w:rPr>
          <w:rFonts w:ascii="Century Gothic" w:eastAsia="Arial Unicode MS" w:hAnsi="Century Gothic" w:cs="Arial"/>
          <w:sz w:val="20"/>
          <w:szCs w:val="20"/>
        </w:rPr>
        <w:t xml:space="preserve"> and </w:t>
      </w:r>
      <w:proofErr w:type="spellStart"/>
      <w:r w:rsidRPr="00754E8E">
        <w:rPr>
          <w:rFonts w:ascii="Century Gothic" w:eastAsia="Arial Unicode MS" w:hAnsi="Century Gothic" w:cs="Arial"/>
          <w:sz w:val="20"/>
          <w:szCs w:val="20"/>
        </w:rPr>
        <w:t>Halebid</w:t>
      </w:r>
      <w:proofErr w:type="spellEnd"/>
      <w:r w:rsidRPr="00754E8E">
        <w:rPr>
          <w:rFonts w:ascii="Century Gothic" w:eastAsia="Arial Unicode MS" w:hAnsi="Century Gothic" w:cs="Arial"/>
          <w:sz w:val="20"/>
          <w:szCs w:val="20"/>
        </w:rPr>
        <w:t xml:space="preserve">. Overnight at Hotel. </w:t>
      </w:r>
    </w:p>
    <w:p w14:paraId="052FE76D" w14:textId="77777777" w:rsidR="000378B7" w:rsidRPr="00CD7E01" w:rsidRDefault="000378B7" w:rsidP="000378B7">
      <w:pPr>
        <w:widowControl w:val="0"/>
        <w:autoSpaceDE w:val="0"/>
        <w:autoSpaceDN w:val="0"/>
        <w:adjustRightInd w:val="0"/>
        <w:rPr>
          <w:rFonts w:ascii="Century Gothic" w:eastAsia="Arial Unicode MS" w:hAnsi="Century Gothic" w:cs="Arial Unicode MS"/>
          <w:sz w:val="12"/>
          <w:szCs w:val="20"/>
        </w:rPr>
      </w:pPr>
    </w:p>
    <w:p w14:paraId="19CDF114" w14:textId="77777777" w:rsidR="000378B7" w:rsidRPr="0046234D" w:rsidRDefault="000378B7" w:rsidP="000378B7">
      <w:pPr>
        <w:widowControl w:val="0"/>
        <w:autoSpaceDE w:val="0"/>
        <w:autoSpaceDN w:val="0"/>
        <w:adjustRightInd w:val="0"/>
        <w:rPr>
          <w:rFonts w:ascii="Century Gothic" w:eastAsia="Arial Unicode MS" w:hAnsi="Century Gothic" w:cs="Arial"/>
          <w:b/>
          <w:sz w:val="20"/>
          <w:szCs w:val="20"/>
          <w:u w:val="single"/>
        </w:rPr>
      </w:pPr>
      <w:r w:rsidRPr="0046234D">
        <w:rPr>
          <w:rFonts w:ascii="Century Gothic" w:eastAsia="Arial Unicode MS" w:hAnsi="Century Gothic" w:cs="Arial"/>
          <w:b/>
          <w:sz w:val="20"/>
          <w:szCs w:val="20"/>
          <w:u w:val="single"/>
        </w:rPr>
        <w:t xml:space="preserve">Day 4 – </w:t>
      </w:r>
      <w:proofErr w:type="spellStart"/>
      <w:r w:rsidRPr="0046234D">
        <w:rPr>
          <w:rFonts w:ascii="Century Gothic" w:eastAsia="Arial Unicode MS" w:hAnsi="Century Gothic" w:cs="Arial"/>
          <w:b/>
          <w:sz w:val="20"/>
          <w:szCs w:val="20"/>
          <w:u w:val="single"/>
        </w:rPr>
        <w:t>Chikmagalur</w:t>
      </w:r>
      <w:proofErr w:type="spellEnd"/>
      <w:r w:rsidRPr="0046234D">
        <w:rPr>
          <w:rFonts w:ascii="Century Gothic" w:eastAsia="Arial Unicode MS" w:hAnsi="Century Gothic" w:cs="Arial"/>
          <w:b/>
          <w:sz w:val="20"/>
          <w:szCs w:val="20"/>
          <w:u w:val="single"/>
        </w:rPr>
        <w:t xml:space="preserve"> to </w:t>
      </w:r>
      <w:proofErr w:type="spellStart"/>
      <w:r w:rsidRPr="0046234D">
        <w:rPr>
          <w:rFonts w:ascii="Century Gothic" w:eastAsia="Arial Unicode MS" w:hAnsi="Century Gothic" w:cs="Arial"/>
          <w:b/>
          <w:sz w:val="20"/>
          <w:szCs w:val="20"/>
          <w:u w:val="single"/>
        </w:rPr>
        <w:t>Kabini</w:t>
      </w:r>
      <w:proofErr w:type="spellEnd"/>
    </w:p>
    <w:p w14:paraId="0CA653C0" w14:textId="77777777" w:rsidR="004F2689" w:rsidRPr="00754E8E" w:rsidRDefault="003F40AF" w:rsidP="004F2689">
      <w:pPr>
        <w:widowControl w:val="0"/>
        <w:autoSpaceDE w:val="0"/>
        <w:autoSpaceDN w:val="0"/>
        <w:adjustRightInd w:val="0"/>
        <w:rPr>
          <w:rFonts w:ascii="Century Gothic" w:eastAsia="Arial Unicode MS" w:hAnsi="Century Gothic" w:cs="Arial"/>
          <w:sz w:val="20"/>
          <w:szCs w:val="20"/>
        </w:rPr>
      </w:pPr>
      <w:r w:rsidRPr="00754E8E">
        <w:rPr>
          <w:rFonts w:ascii="Century Gothic" w:eastAsia="Arial Unicode MS" w:hAnsi="Century Gothic" w:cs="Arial Unicode MS"/>
          <w:sz w:val="20"/>
          <w:szCs w:val="20"/>
        </w:rPr>
        <w:t xml:space="preserve">Proceed on a seven </w:t>
      </w:r>
      <w:r w:rsidR="000378B7" w:rsidRPr="00754E8E">
        <w:rPr>
          <w:rFonts w:ascii="Century Gothic" w:eastAsia="Arial Unicode MS" w:hAnsi="Century Gothic" w:cs="Arial Unicode MS"/>
          <w:sz w:val="20"/>
          <w:szCs w:val="20"/>
        </w:rPr>
        <w:t xml:space="preserve">hour drive to </w:t>
      </w:r>
      <w:proofErr w:type="spellStart"/>
      <w:r w:rsidR="000378B7" w:rsidRPr="00754E8E">
        <w:rPr>
          <w:rFonts w:ascii="Century Gothic" w:eastAsia="Arial Unicode MS" w:hAnsi="Century Gothic" w:cs="Arial"/>
          <w:sz w:val="20"/>
          <w:szCs w:val="20"/>
        </w:rPr>
        <w:t>Kabini</w:t>
      </w:r>
      <w:proofErr w:type="spellEnd"/>
      <w:r w:rsidR="000378B7" w:rsidRPr="00754E8E">
        <w:rPr>
          <w:rFonts w:ascii="Century Gothic" w:eastAsia="Arial Unicode MS" w:hAnsi="Century Gothic" w:cs="Arial"/>
          <w:sz w:val="20"/>
          <w:szCs w:val="20"/>
        </w:rPr>
        <w:t xml:space="preserve"> and visit </w:t>
      </w:r>
      <w:proofErr w:type="spellStart"/>
      <w:r w:rsidR="000378B7" w:rsidRPr="00754E8E">
        <w:rPr>
          <w:rFonts w:ascii="Century Gothic" w:eastAsia="Arial Unicode MS" w:hAnsi="Century Gothic" w:cs="Arial"/>
          <w:sz w:val="20"/>
          <w:szCs w:val="20"/>
        </w:rPr>
        <w:t>Nagarhole</w:t>
      </w:r>
      <w:proofErr w:type="spellEnd"/>
      <w:r w:rsidR="000378B7" w:rsidRPr="00754E8E">
        <w:rPr>
          <w:rFonts w:ascii="Century Gothic" w:eastAsia="Arial Unicode MS" w:hAnsi="Century Gothic" w:cs="Arial"/>
          <w:sz w:val="20"/>
          <w:szCs w:val="20"/>
        </w:rPr>
        <w:t xml:space="preserve"> National Park, a wildlife sanctuary </w:t>
      </w:r>
      <w:r w:rsidR="000378B7" w:rsidRPr="00754E8E">
        <w:rPr>
          <w:rFonts w:ascii="Century Gothic" w:eastAsia="Arial Unicode MS" w:hAnsi="Century Gothic" w:cs="Arial"/>
          <w:sz w:val="20"/>
          <w:szCs w:val="20"/>
        </w:rPr>
        <w:lastRenderedPageBreak/>
        <w:t xml:space="preserve">of gentle slopes and shallow </w:t>
      </w:r>
      <w:r w:rsidR="00987116" w:rsidRPr="00754E8E">
        <w:rPr>
          <w:rFonts w:ascii="Century Gothic" w:eastAsia="Arial Unicode MS" w:hAnsi="Century Gothic" w:cs="Arial Unicode MS"/>
          <w:sz w:val="20"/>
          <w:szCs w:val="20"/>
        </w:rPr>
        <w:t>valleys sheltering herds of Asian elephants</w:t>
      </w:r>
      <w:r w:rsidR="000378B7" w:rsidRPr="00754E8E">
        <w:rPr>
          <w:rFonts w:ascii="Century Gothic" w:eastAsia="Arial Unicode MS" w:hAnsi="Century Gothic" w:cs="Arial Unicode MS"/>
          <w:sz w:val="20"/>
          <w:szCs w:val="20"/>
        </w:rPr>
        <w:t xml:space="preserve"> </w:t>
      </w:r>
      <w:r w:rsidR="000378B7" w:rsidRPr="00754E8E">
        <w:rPr>
          <w:rFonts w:ascii="Century Gothic" w:eastAsia="Arial Unicode MS" w:hAnsi="Century Gothic" w:cs="Arial"/>
          <w:sz w:val="20"/>
          <w:szCs w:val="20"/>
        </w:rPr>
        <w:t>and bison.</w:t>
      </w:r>
      <w:r w:rsidR="004F2689" w:rsidRPr="00754E8E">
        <w:rPr>
          <w:rFonts w:ascii="Century Gothic" w:eastAsia="Arial Unicode MS" w:hAnsi="Century Gothic" w:cs="Arial"/>
          <w:sz w:val="20"/>
          <w:szCs w:val="20"/>
        </w:rPr>
        <w:t xml:space="preserve"> Overnight at Hotel. </w:t>
      </w:r>
    </w:p>
    <w:p w14:paraId="63E7AB2A" w14:textId="77777777" w:rsidR="000378B7" w:rsidRPr="00B64B07" w:rsidRDefault="000378B7" w:rsidP="000378B7">
      <w:pPr>
        <w:widowControl w:val="0"/>
        <w:autoSpaceDE w:val="0"/>
        <w:autoSpaceDN w:val="0"/>
        <w:adjustRightInd w:val="0"/>
        <w:rPr>
          <w:rFonts w:ascii="Century Gothic" w:eastAsia="Arial Unicode MS" w:hAnsi="Century Gothic" w:cs="Arial"/>
          <w:sz w:val="4"/>
          <w:szCs w:val="20"/>
        </w:rPr>
      </w:pPr>
    </w:p>
    <w:p w14:paraId="499E4FDC" w14:textId="77777777" w:rsidR="000378B7" w:rsidRPr="0046234D" w:rsidRDefault="000378B7" w:rsidP="000378B7">
      <w:pPr>
        <w:widowControl w:val="0"/>
        <w:autoSpaceDE w:val="0"/>
        <w:autoSpaceDN w:val="0"/>
        <w:adjustRightInd w:val="0"/>
        <w:rPr>
          <w:rFonts w:ascii="Century Gothic" w:eastAsia="Arial Unicode MS" w:hAnsi="Century Gothic" w:cs="Arial"/>
          <w:b/>
          <w:sz w:val="20"/>
          <w:szCs w:val="20"/>
          <w:u w:val="single"/>
        </w:rPr>
      </w:pPr>
      <w:r w:rsidRPr="0046234D">
        <w:rPr>
          <w:rFonts w:ascii="Century Gothic" w:eastAsia="Arial Unicode MS" w:hAnsi="Century Gothic" w:cs="Arial"/>
          <w:b/>
          <w:sz w:val="20"/>
          <w:szCs w:val="20"/>
          <w:u w:val="single"/>
        </w:rPr>
        <w:t xml:space="preserve">Day 5 – </w:t>
      </w:r>
      <w:proofErr w:type="spellStart"/>
      <w:r w:rsidRPr="0046234D">
        <w:rPr>
          <w:rFonts w:ascii="Century Gothic" w:eastAsia="Arial Unicode MS" w:hAnsi="Century Gothic" w:cs="Arial"/>
          <w:b/>
          <w:sz w:val="20"/>
          <w:szCs w:val="20"/>
          <w:u w:val="single"/>
        </w:rPr>
        <w:t>Kabini</w:t>
      </w:r>
      <w:proofErr w:type="spellEnd"/>
    </w:p>
    <w:p w14:paraId="596A9073" w14:textId="77777777" w:rsidR="004F2689" w:rsidRPr="00754E8E" w:rsidRDefault="000378B7" w:rsidP="004F2689">
      <w:pPr>
        <w:widowControl w:val="0"/>
        <w:autoSpaceDE w:val="0"/>
        <w:autoSpaceDN w:val="0"/>
        <w:adjustRightInd w:val="0"/>
        <w:rPr>
          <w:rFonts w:ascii="Century Gothic" w:eastAsia="Arial Unicode MS" w:hAnsi="Century Gothic" w:cs="Arial"/>
          <w:sz w:val="20"/>
          <w:szCs w:val="20"/>
        </w:rPr>
      </w:pPr>
      <w:r w:rsidRPr="00754E8E">
        <w:rPr>
          <w:rFonts w:ascii="Century Gothic" w:eastAsia="Arial Unicode MS" w:hAnsi="Century Gothic" w:cs="Arial"/>
          <w:sz w:val="20"/>
          <w:szCs w:val="20"/>
        </w:rPr>
        <w:t xml:space="preserve">Embark on a jeep safari into the wilderness of </w:t>
      </w:r>
      <w:proofErr w:type="spellStart"/>
      <w:r w:rsidRPr="00754E8E">
        <w:rPr>
          <w:rFonts w:ascii="Century Gothic" w:eastAsia="Arial Unicode MS" w:hAnsi="Century Gothic" w:cs="Arial"/>
          <w:sz w:val="20"/>
          <w:szCs w:val="20"/>
        </w:rPr>
        <w:t>Nagarhole</w:t>
      </w:r>
      <w:proofErr w:type="spellEnd"/>
      <w:r w:rsidRPr="00754E8E">
        <w:rPr>
          <w:rFonts w:ascii="Century Gothic" w:eastAsia="Arial Unicode MS" w:hAnsi="Century Gothic" w:cs="Arial"/>
          <w:sz w:val="20"/>
          <w:szCs w:val="20"/>
        </w:rPr>
        <w:t xml:space="preserve"> National Park. Keep an </w:t>
      </w:r>
      <w:r w:rsidRPr="00754E8E">
        <w:rPr>
          <w:rFonts w:ascii="Century Gothic" w:eastAsia="Arial Unicode MS" w:hAnsi="Century Gothic" w:cs="Arial Unicode MS"/>
          <w:sz w:val="20"/>
          <w:szCs w:val="20"/>
        </w:rPr>
        <w:t>eye out for wildlife a</w:t>
      </w:r>
      <w:r w:rsidR="004F2689" w:rsidRPr="00754E8E">
        <w:rPr>
          <w:rFonts w:ascii="Century Gothic" w:eastAsia="Arial Unicode MS" w:hAnsi="Century Gothic" w:cs="Arial Unicode MS"/>
          <w:sz w:val="20"/>
          <w:szCs w:val="20"/>
        </w:rPr>
        <w:t xml:space="preserve">nd </w:t>
      </w:r>
      <w:proofErr w:type="spellStart"/>
      <w:r w:rsidR="004F2689" w:rsidRPr="00754E8E">
        <w:rPr>
          <w:rFonts w:ascii="Century Gothic" w:eastAsia="Arial Unicode MS" w:hAnsi="Century Gothic" w:cs="Arial Unicode MS"/>
          <w:sz w:val="20"/>
          <w:szCs w:val="20"/>
        </w:rPr>
        <w:t>colourful</w:t>
      </w:r>
      <w:proofErr w:type="spellEnd"/>
      <w:r w:rsidR="004F2689" w:rsidRPr="00754E8E">
        <w:rPr>
          <w:rFonts w:ascii="Century Gothic" w:eastAsia="Arial Unicode MS" w:hAnsi="Century Gothic" w:cs="Arial Unicode MS"/>
          <w:sz w:val="20"/>
          <w:szCs w:val="20"/>
        </w:rPr>
        <w:t xml:space="preserve"> birdlife. </w:t>
      </w:r>
      <w:r w:rsidR="004F2689" w:rsidRPr="00754E8E">
        <w:rPr>
          <w:rFonts w:ascii="Century Gothic" w:eastAsia="Arial Unicode MS" w:hAnsi="Century Gothic" w:cs="Arial"/>
          <w:sz w:val="20"/>
          <w:szCs w:val="20"/>
        </w:rPr>
        <w:t xml:space="preserve">Overnight at Hotel. </w:t>
      </w:r>
    </w:p>
    <w:p w14:paraId="68346A56" w14:textId="77777777" w:rsidR="000378B7" w:rsidRPr="00CD7E01" w:rsidRDefault="000378B7" w:rsidP="000378B7">
      <w:pPr>
        <w:widowControl w:val="0"/>
        <w:autoSpaceDE w:val="0"/>
        <w:autoSpaceDN w:val="0"/>
        <w:adjustRightInd w:val="0"/>
        <w:rPr>
          <w:rFonts w:ascii="Century Gothic" w:eastAsia="Arial Unicode MS" w:hAnsi="Century Gothic" w:cs="Arial Unicode MS"/>
          <w:sz w:val="16"/>
          <w:szCs w:val="20"/>
        </w:rPr>
      </w:pPr>
    </w:p>
    <w:p w14:paraId="3DE047EC" w14:textId="77777777" w:rsidR="000378B7" w:rsidRPr="0046234D" w:rsidRDefault="000378B7" w:rsidP="000378B7">
      <w:pPr>
        <w:widowControl w:val="0"/>
        <w:autoSpaceDE w:val="0"/>
        <w:autoSpaceDN w:val="0"/>
        <w:adjustRightInd w:val="0"/>
        <w:rPr>
          <w:rFonts w:ascii="Century Gothic" w:eastAsia="Arial Unicode MS" w:hAnsi="Century Gothic" w:cs="Arial"/>
          <w:b/>
          <w:sz w:val="20"/>
          <w:szCs w:val="20"/>
          <w:u w:val="single"/>
        </w:rPr>
      </w:pPr>
      <w:r w:rsidRPr="0046234D">
        <w:rPr>
          <w:rFonts w:ascii="Century Gothic" w:eastAsia="Arial Unicode MS" w:hAnsi="Century Gothic" w:cs="Arial"/>
          <w:b/>
          <w:sz w:val="20"/>
          <w:szCs w:val="20"/>
          <w:u w:val="single"/>
        </w:rPr>
        <w:t xml:space="preserve">Days 6-7 – </w:t>
      </w:r>
      <w:proofErr w:type="spellStart"/>
      <w:r w:rsidRPr="0046234D">
        <w:rPr>
          <w:rFonts w:ascii="Century Gothic" w:eastAsia="Arial Unicode MS" w:hAnsi="Century Gothic" w:cs="Arial"/>
          <w:b/>
          <w:sz w:val="20"/>
          <w:szCs w:val="20"/>
          <w:u w:val="single"/>
        </w:rPr>
        <w:t>Kabini</w:t>
      </w:r>
      <w:proofErr w:type="spellEnd"/>
      <w:r w:rsidRPr="0046234D">
        <w:rPr>
          <w:rFonts w:ascii="Century Gothic" w:eastAsia="Arial Unicode MS" w:hAnsi="Century Gothic" w:cs="Arial"/>
          <w:b/>
          <w:sz w:val="20"/>
          <w:szCs w:val="20"/>
          <w:u w:val="single"/>
        </w:rPr>
        <w:t xml:space="preserve"> to Mysore</w:t>
      </w:r>
    </w:p>
    <w:p w14:paraId="60340B0A" w14:textId="77777777" w:rsidR="004F2689" w:rsidRPr="00754E8E" w:rsidRDefault="000378B7" w:rsidP="004F2689">
      <w:pPr>
        <w:widowControl w:val="0"/>
        <w:autoSpaceDE w:val="0"/>
        <w:autoSpaceDN w:val="0"/>
        <w:adjustRightInd w:val="0"/>
        <w:rPr>
          <w:rFonts w:ascii="Century Gothic" w:eastAsia="Arial Unicode MS" w:hAnsi="Century Gothic" w:cs="Arial"/>
          <w:sz w:val="20"/>
          <w:szCs w:val="20"/>
        </w:rPr>
      </w:pPr>
      <w:r w:rsidRPr="00754E8E">
        <w:rPr>
          <w:rFonts w:ascii="Century Gothic" w:eastAsia="Arial Unicode MS" w:hAnsi="Century Gothic" w:cs="Arial Unicode MS"/>
          <w:sz w:val="20"/>
          <w:szCs w:val="20"/>
        </w:rPr>
        <w:t xml:space="preserve">Depart for the royal city </w:t>
      </w:r>
      <w:r w:rsidRPr="00754E8E">
        <w:rPr>
          <w:rFonts w:ascii="Century Gothic" w:eastAsia="Arial Unicode MS" w:hAnsi="Century Gothic" w:cs="Arial"/>
          <w:sz w:val="20"/>
          <w:szCs w:val="20"/>
        </w:rPr>
        <w:t xml:space="preserve">of Mysore, the political capital of a dynasty that </w:t>
      </w:r>
      <w:r w:rsidRPr="00754E8E">
        <w:rPr>
          <w:rFonts w:ascii="Century Gothic" w:eastAsia="Arial Unicode MS" w:hAnsi="Century Gothic" w:cs="Arial Unicode MS"/>
          <w:sz w:val="20"/>
          <w:szCs w:val="20"/>
        </w:rPr>
        <w:t>ruled Karnataka for 150 years. Visit the Maharaja</w:t>
      </w:r>
      <w:r w:rsidRPr="00754E8E">
        <w:rPr>
          <w:rFonts w:ascii="Century Gothic" w:eastAsia="Arial Unicode MS" w:hAnsi="Century Gothic" w:cs="Arial"/>
          <w:sz w:val="20"/>
          <w:szCs w:val="20"/>
        </w:rPr>
        <w:t>’</w:t>
      </w:r>
      <w:r w:rsidRPr="00754E8E">
        <w:rPr>
          <w:rFonts w:ascii="Century Gothic" w:eastAsia="Arial Unicode MS" w:hAnsi="Century Gothic" w:cs="Arial Unicode MS"/>
          <w:sz w:val="20"/>
          <w:szCs w:val="20"/>
        </w:rPr>
        <w:t xml:space="preserve">s Palace, a treasure-trove of exquisite works of art, and the Rajendra Art Gallery. </w:t>
      </w:r>
      <w:r w:rsidR="004F2689" w:rsidRPr="00754E8E">
        <w:rPr>
          <w:rFonts w:ascii="Century Gothic" w:eastAsia="Arial Unicode MS" w:hAnsi="Century Gothic" w:cs="Arial"/>
          <w:sz w:val="20"/>
          <w:szCs w:val="20"/>
        </w:rPr>
        <w:t xml:space="preserve">Overnight at Hotel. </w:t>
      </w:r>
    </w:p>
    <w:p w14:paraId="47986476" w14:textId="77777777" w:rsidR="000378B7" w:rsidRPr="00CD7E01" w:rsidRDefault="000378B7" w:rsidP="000378B7">
      <w:pPr>
        <w:widowControl w:val="0"/>
        <w:autoSpaceDE w:val="0"/>
        <w:autoSpaceDN w:val="0"/>
        <w:adjustRightInd w:val="0"/>
        <w:rPr>
          <w:rFonts w:ascii="Century Gothic" w:eastAsia="Arial Unicode MS" w:hAnsi="Century Gothic" w:cs="Arial"/>
          <w:sz w:val="16"/>
          <w:szCs w:val="20"/>
        </w:rPr>
      </w:pPr>
    </w:p>
    <w:p w14:paraId="3C52D6F0" w14:textId="77777777" w:rsidR="000378B7" w:rsidRPr="0046234D" w:rsidRDefault="000378B7" w:rsidP="000378B7">
      <w:pPr>
        <w:widowControl w:val="0"/>
        <w:autoSpaceDE w:val="0"/>
        <w:autoSpaceDN w:val="0"/>
        <w:adjustRightInd w:val="0"/>
        <w:rPr>
          <w:rFonts w:ascii="Century Gothic" w:eastAsia="Arial Unicode MS" w:hAnsi="Century Gothic" w:cs="Arial"/>
          <w:b/>
          <w:sz w:val="20"/>
          <w:szCs w:val="20"/>
          <w:u w:val="single"/>
        </w:rPr>
      </w:pPr>
      <w:r w:rsidRPr="0046234D">
        <w:rPr>
          <w:rFonts w:ascii="Century Gothic" w:eastAsia="Arial Unicode MS" w:hAnsi="Century Gothic" w:cs="Arial"/>
          <w:b/>
          <w:sz w:val="20"/>
          <w:szCs w:val="20"/>
          <w:u w:val="single"/>
        </w:rPr>
        <w:t>Day 8 – Mysore to Kochi via Bangalore</w:t>
      </w:r>
    </w:p>
    <w:p w14:paraId="510C8762" w14:textId="77777777" w:rsidR="004F2689" w:rsidRPr="00754E8E" w:rsidRDefault="000378B7" w:rsidP="004F2689">
      <w:pPr>
        <w:widowControl w:val="0"/>
        <w:autoSpaceDE w:val="0"/>
        <w:autoSpaceDN w:val="0"/>
        <w:adjustRightInd w:val="0"/>
        <w:rPr>
          <w:rFonts w:ascii="Century Gothic" w:eastAsia="Arial Unicode MS" w:hAnsi="Century Gothic" w:cs="Arial"/>
          <w:sz w:val="20"/>
          <w:szCs w:val="20"/>
        </w:rPr>
      </w:pPr>
      <w:r w:rsidRPr="00754E8E">
        <w:rPr>
          <w:rFonts w:ascii="Century Gothic" w:eastAsia="Arial Unicode MS" w:hAnsi="Century Gothic" w:cs="Arial Unicode MS"/>
          <w:sz w:val="20"/>
          <w:szCs w:val="20"/>
        </w:rPr>
        <w:t xml:space="preserve">Fly to Kochi. This </w:t>
      </w:r>
      <w:r w:rsidRPr="00754E8E">
        <w:rPr>
          <w:rFonts w:ascii="Century Gothic" w:eastAsia="Arial Unicode MS" w:hAnsi="Century Gothic" w:cs="Arial"/>
          <w:sz w:val="20"/>
          <w:szCs w:val="20"/>
        </w:rPr>
        <w:t>‘</w:t>
      </w:r>
      <w:r w:rsidRPr="00754E8E">
        <w:rPr>
          <w:rFonts w:ascii="Century Gothic" w:eastAsia="Arial Unicode MS" w:hAnsi="Century Gothic" w:cs="Arial Unicode MS"/>
          <w:sz w:val="20"/>
          <w:szCs w:val="20"/>
        </w:rPr>
        <w:t>Queen of the Arabian Sea</w:t>
      </w:r>
      <w:r w:rsidRPr="00754E8E">
        <w:rPr>
          <w:rFonts w:ascii="Century Gothic" w:eastAsia="Arial Unicode MS" w:hAnsi="Century Gothic" w:cs="Arial"/>
          <w:sz w:val="20"/>
          <w:szCs w:val="20"/>
        </w:rPr>
        <w:t>’</w:t>
      </w:r>
      <w:r w:rsidRPr="00754E8E">
        <w:rPr>
          <w:rFonts w:ascii="Century Gothic" w:eastAsia="Arial Unicode MS" w:hAnsi="Century Gothic" w:cs="Arial Unicode MS"/>
          <w:sz w:val="20"/>
          <w:szCs w:val="20"/>
        </w:rPr>
        <w:t xml:space="preserve"> boasts one of the finest </w:t>
      </w:r>
      <w:r w:rsidRPr="00754E8E">
        <w:rPr>
          <w:rFonts w:ascii="Century Gothic" w:eastAsia="Arial Unicode MS" w:hAnsi="Century Gothic" w:cs="Arial"/>
          <w:sz w:val="20"/>
          <w:szCs w:val="20"/>
        </w:rPr>
        <w:t xml:space="preserve">natural </w:t>
      </w:r>
      <w:proofErr w:type="spellStart"/>
      <w:r w:rsidRPr="00754E8E">
        <w:rPr>
          <w:rFonts w:ascii="Century Gothic" w:eastAsia="Arial Unicode MS" w:hAnsi="Century Gothic" w:cs="Arial"/>
          <w:sz w:val="20"/>
          <w:szCs w:val="20"/>
        </w:rPr>
        <w:t>harbours</w:t>
      </w:r>
      <w:proofErr w:type="spellEnd"/>
      <w:r w:rsidRPr="00754E8E">
        <w:rPr>
          <w:rFonts w:ascii="Century Gothic" w:eastAsia="Arial Unicode MS" w:hAnsi="Century Gothic" w:cs="Arial"/>
          <w:sz w:val="20"/>
          <w:szCs w:val="20"/>
        </w:rPr>
        <w:t xml:space="preserve"> in the world and is the very spirit of eclectic Kerala. </w:t>
      </w:r>
      <w:r w:rsidR="004F2689" w:rsidRPr="00754E8E">
        <w:rPr>
          <w:rFonts w:ascii="Century Gothic" w:eastAsia="Arial Unicode MS" w:hAnsi="Century Gothic" w:cs="Arial"/>
          <w:sz w:val="20"/>
          <w:szCs w:val="20"/>
        </w:rPr>
        <w:t xml:space="preserve">Overnight at Hotel. </w:t>
      </w:r>
    </w:p>
    <w:p w14:paraId="68B29E67" w14:textId="77777777" w:rsidR="000378B7" w:rsidRPr="00CD7E01" w:rsidRDefault="000378B7" w:rsidP="000378B7">
      <w:pPr>
        <w:widowControl w:val="0"/>
        <w:autoSpaceDE w:val="0"/>
        <w:autoSpaceDN w:val="0"/>
        <w:adjustRightInd w:val="0"/>
        <w:rPr>
          <w:rFonts w:ascii="Century Gothic" w:eastAsia="Arial Unicode MS" w:hAnsi="Century Gothic" w:cs="Arial Unicode MS"/>
          <w:sz w:val="16"/>
          <w:szCs w:val="20"/>
        </w:rPr>
      </w:pPr>
    </w:p>
    <w:p w14:paraId="2773D386" w14:textId="77777777" w:rsidR="000378B7" w:rsidRPr="0046234D" w:rsidRDefault="000378B7" w:rsidP="000378B7">
      <w:pPr>
        <w:widowControl w:val="0"/>
        <w:autoSpaceDE w:val="0"/>
        <w:autoSpaceDN w:val="0"/>
        <w:adjustRightInd w:val="0"/>
        <w:rPr>
          <w:rFonts w:ascii="Century Gothic" w:eastAsia="Arial Unicode MS" w:hAnsi="Century Gothic" w:cs="Arial"/>
          <w:b/>
          <w:sz w:val="20"/>
          <w:szCs w:val="20"/>
          <w:u w:val="single"/>
        </w:rPr>
      </w:pPr>
      <w:r w:rsidRPr="0046234D">
        <w:rPr>
          <w:rFonts w:ascii="Century Gothic" w:eastAsia="Arial Unicode MS" w:hAnsi="Century Gothic" w:cs="Arial"/>
          <w:b/>
          <w:sz w:val="20"/>
          <w:szCs w:val="20"/>
          <w:u w:val="single"/>
        </w:rPr>
        <w:t>Day 9</w:t>
      </w:r>
      <w:r w:rsidR="004F2689" w:rsidRPr="0046234D">
        <w:rPr>
          <w:rFonts w:ascii="Century Gothic" w:eastAsia="Arial Unicode MS" w:hAnsi="Century Gothic" w:cs="Arial"/>
          <w:b/>
          <w:sz w:val="20"/>
          <w:szCs w:val="20"/>
          <w:u w:val="single"/>
        </w:rPr>
        <w:t xml:space="preserve">: </w:t>
      </w:r>
      <w:r w:rsidRPr="0046234D">
        <w:rPr>
          <w:rFonts w:ascii="Century Gothic" w:eastAsia="Arial Unicode MS" w:hAnsi="Century Gothic" w:cs="Arial"/>
          <w:b/>
          <w:sz w:val="20"/>
          <w:szCs w:val="20"/>
          <w:u w:val="single"/>
        </w:rPr>
        <w:t>Kochi</w:t>
      </w:r>
    </w:p>
    <w:p w14:paraId="21868A0F" w14:textId="77777777" w:rsidR="004F2689" w:rsidRPr="00754E8E" w:rsidRDefault="000378B7" w:rsidP="004F2689">
      <w:pPr>
        <w:widowControl w:val="0"/>
        <w:autoSpaceDE w:val="0"/>
        <w:autoSpaceDN w:val="0"/>
        <w:adjustRightInd w:val="0"/>
        <w:rPr>
          <w:rFonts w:ascii="Century Gothic" w:eastAsia="Arial Unicode MS" w:hAnsi="Century Gothic" w:cs="Arial"/>
          <w:sz w:val="20"/>
          <w:szCs w:val="20"/>
        </w:rPr>
      </w:pPr>
      <w:r w:rsidRPr="00754E8E">
        <w:rPr>
          <w:rFonts w:ascii="Century Gothic" w:eastAsia="Arial Unicode MS" w:hAnsi="Century Gothic" w:cs="Arial Unicode MS"/>
          <w:sz w:val="20"/>
          <w:szCs w:val="20"/>
        </w:rPr>
        <w:t xml:space="preserve">Visit the Portuguese Church of </w:t>
      </w:r>
      <w:r w:rsidRPr="00754E8E">
        <w:rPr>
          <w:rFonts w:ascii="Century Gothic" w:eastAsia="Arial Unicode MS" w:hAnsi="Century Gothic" w:cs="Arial"/>
          <w:sz w:val="20"/>
          <w:szCs w:val="20"/>
        </w:rPr>
        <w:t xml:space="preserve">St. Francis and the oldest living synagogue in the world. Continue to </w:t>
      </w:r>
      <w:proofErr w:type="spellStart"/>
      <w:r w:rsidRPr="00754E8E">
        <w:rPr>
          <w:rFonts w:ascii="Century Gothic" w:eastAsia="Arial Unicode MS" w:hAnsi="Century Gothic" w:cs="Arial"/>
          <w:sz w:val="20"/>
          <w:szCs w:val="20"/>
        </w:rPr>
        <w:t>Mattancherry</w:t>
      </w:r>
      <w:proofErr w:type="spellEnd"/>
      <w:r w:rsidRPr="00754E8E">
        <w:rPr>
          <w:rFonts w:ascii="Century Gothic" w:eastAsia="Arial Unicode MS" w:hAnsi="Century Gothic" w:cs="Arial"/>
          <w:sz w:val="20"/>
          <w:szCs w:val="20"/>
        </w:rPr>
        <w:t xml:space="preserve"> Palace, built by the Portuguese for the King of Kochi. This evening, dine on authentic Kerala cuisine at the </w:t>
      </w:r>
      <w:r w:rsidRPr="00754E8E">
        <w:rPr>
          <w:rFonts w:ascii="Century Gothic" w:eastAsia="Arial Unicode MS" w:hAnsi="Century Gothic" w:cs="Arial Unicode MS"/>
          <w:sz w:val="20"/>
          <w:szCs w:val="20"/>
        </w:rPr>
        <w:t xml:space="preserve">residence of a famous culinary expert. </w:t>
      </w:r>
      <w:r w:rsidR="004F2689" w:rsidRPr="00754E8E">
        <w:rPr>
          <w:rFonts w:ascii="Century Gothic" w:eastAsia="Arial Unicode MS" w:hAnsi="Century Gothic" w:cs="Arial"/>
          <w:sz w:val="20"/>
          <w:szCs w:val="20"/>
        </w:rPr>
        <w:t xml:space="preserve">Overnight at Hotel. </w:t>
      </w:r>
    </w:p>
    <w:p w14:paraId="416B14C6" w14:textId="77777777" w:rsidR="000378B7" w:rsidRPr="00754E8E" w:rsidRDefault="004F2689" w:rsidP="000378B7">
      <w:pPr>
        <w:widowControl w:val="0"/>
        <w:autoSpaceDE w:val="0"/>
        <w:autoSpaceDN w:val="0"/>
        <w:adjustRightInd w:val="0"/>
        <w:rPr>
          <w:rFonts w:ascii="Century Gothic" w:eastAsia="Arial Unicode MS" w:hAnsi="Century Gothic" w:cs="Arial Unicode MS"/>
          <w:sz w:val="20"/>
          <w:szCs w:val="20"/>
        </w:rPr>
      </w:pPr>
      <w:r w:rsidRPr="00754E8E">
        <w:rPr>
          <w:rFonts w:ascii="Century Gothic" w:eastAsia="Arial Unicode MS" w:hAnsi="Century Gothic" w:cs="Arial Unicode MS"/>
          <w:sz w:val="20"/>
          <w:szCs w:val="20"/>
        </w:rPr>
        <w:t xml:space="preserve"> </w:t>
      </w:r>
    </w:p>
    <w:p w14:paraId="4408DA07" w14:textId="77777777" w:rsidR="000378B7" w:rsidRPr="0046234D" w:rsidRDefault="000378B7" w:rsidP="000378B7">
      <w:pPr>
        <w:widowControl w:val="0"/>
        <w:autoSpaceDE w:val="0"/>
        <w:autoSpaceDN w:val="0"/>
        <w:adjustRightInd w:val="0"/>
        <w:rPr>
          <w:rFonts w:ascii="Century Gothic" w:eastAsia="Arial Unicode MS" w:hAnsi="Century Gothic" w:cs="Arial"/>
          <w:b/>
          <w:sz w:val="20"/>
          <w:szCs w:val="20"/>
          <w:u w:val="single"/>
        </w:rPr>
      </w:pPr>
      <w:r w:rsidRPr="0046234D">
        <w:rPr>
          <w:rFonts w:ascii="Century Gothic" w:eastAsia="Arial Unicode MS" w:hAnsi="Century Gothic" w:cs="Arial"/>
          <w:b/>
          <w:sz w:val="20"/>
          <w:szCs w:val="20"/>
          <w:u w:val="single"/>
        </w:rPr>
        <w:t xml:space="preserve">Days 10-11 – Kochi to   </w:t>
      </w:r>
      <w:proofErr w:type="spellStart"/>
      <w:r w:rsidRPr="0046234D">
        <w:rPr>
          <w:rFonts w:ascii="Century Gothic" w:eastAsia="Arial Unicode MS" w:hAnsi="Century Gothic" w:cs="Arial"/>
          <w:b/>
          <w:sz w:val="20"/>
          <w:szCs w:val="20"/>
          <w:u w:val="single"/>
        </w:rPr>
        <w:t>Kumarakom</w:t>
      </w:r>
      <w:proofErr w:type="spellEnd"/>
    </w:p>
    <w:p w14:paraId="22A1202D" w14:textId="77777777" w:rsidR="004F2689" w:rsidRPr="00754E8E" w:rsidRDefault="000378B7" w:rsidP="000378B7">
      <w:pPr>
        <w:widowControl w:val="0"/>
        <w:autoSpaceDE w:val="0"/>
        <w:autoSpaceDN w:val="0"/>
        <w:adjustRightInd w:val="0"/>
        <w:rPr>
          <w:rFonts w:ascii="Century Gothic" w:eastAsia="Arial Unicode MS" w:hAnsi="Century Gothic" w:cs="Arial Unicode MS"/>
          <w:sz w:val="20"/>
          <w:szCs w:val="20"/>
        </w:rPr>
      </w:pPr>
      <w:r w:rsidRPr="00754E8E">
        <w:rPr>
          <w:rFonts w:ascii="Century Gothic" w:eastAsia="Arial Unicode MS" w:hAnsi="Century Gothic" w:cs="Arial Unicode MS"/>
          <w:sz w:val="20"/>
          <w:szCs w:val="20"/>
        </w:rPr>
        <w:t xml:space="preserve">Drive   to </w:t>
      </w:r>
      <w:proofErr w:type="spellStart"/>
      <w:r w:rsidRPr="00754E8E">
        <w:rPr>
          <w:rFonts w:ascii="Century Gothic" w:eastAsia="Arial Unicode MS" w:hAnsi="Century Gothic" w:cs="Arial"/>
          <w:sz w:val="20"/>
          <w:szCs w:val="20"/>
        </w:rPr>
        <w:t>Kumarakon</w:t>
      </w:r>
      <w:proofErr w:type="spellEnd"/>
      <w:r w:rsidRPr="00754E8E">
        <w:rPr>
          <w:rFonts w:ascii="Century Gothic" w:eastAsia="Arial Unicode MS" w:hAnsi="Century Gothic" w:cs="Arial"/>
          <w:sz w:val="20"/>
          <w:szCs w:val="20"/>
        </w:rPr>
        <w:t xml:space="preserve"> then spend a day at leisure to relax </w:t>
      </w:r>
      <w:r w:rsidRPr="00754E8E">
        <w:rPr>
          <w:rFonts w:ascii="Century Gothic" w:eastAsia="Arial Unicode MS" w:hAnsi="Century Gothic" w:cs="Arial Unicode MS"/>
          <w:sz w:val="20"/>
          <w:szCs w:val="20"/>
        </w:rPr>
        <w:t xml:space="preserve">in </w:t>
      </w:r>
      <w:r w:rsidR="004F2689" w:rsidRPr="00754E8E">
        <w:rPr>
          <w:rFonts w:ascii="Century Gothic" w:eastAsia="Arial Unicode MS" w:hAnsi="Century Gothic" w:cs="Arial Unicode MS"/>
          <w:sz w:val="20"/>
          <w:szCs w:val="20"/>
        </w:rPr>
        <w:t xml:space="preserve">the </w:t>
      </w:r>
      <w:r w:rsidRPr="00754E8E">
        <w:rPr>
          <w:rFonts w:ascii="Century Gothic" w:eastAsia="Arial Unicode MS" w:hAnsi="Century Gothic" w:cs="Arial Unicode MS"/>
          <w:sz w:val="20"/>
          <w:szCs w:val="20"/>
        </w:rPr>
        <w:t>serene environs</w:t>
      </w:r>
      <w:r w:rsidR="004F2689" w:rsidRPr="00754E8E">
        <w:rPr>
          <w:rFonts w:ascii="Century Gothic" w:eastAsia="Arial Unicode MS" w:hAnsi="Century Gothic" w:cs="Arial Unicode MS"/>
          <w:sz w:val="20"/>
          <w:szCs w:val="20"/>
        </w:rPr>
        <w:t>.</w:t>
      </w:r>
      <w:r w:rsidRPr="00754E8E">
        <w:rPr>
          <w:rFonts w:ascii="Century Gothic" w:eastAsia="Arial Unicode MS" w:hAnsi="Century Gothic" w:cs="Arial Unicode MS"/>
          <w:sz w:val="20"/>
          <w:szCs w:val="20"/>
        </w:rPr>
        <w:t xml:space="preserve"> </w:t>
      </w:r>
      <w:r w:rsidRPr="00754E8E">
        <w:rPr>
          <w:rFonts w:ascii="Century Gothic" w:eastAsia="Arial Unicode MS" w:hAnsi="Century Gothic" w:cs="Arial"/>
          <w:sz w:val="20"/>
          <w:szCs w:val="20"/>
        </w:rPr>
        <w:t xml:space="preserve">Explore Kerala’s backwaters in a </w:t>
      </w:r>
      <w:proofErr w:type="spellStart"/>
      <w:r w:rsidRPr="00754E8E">
        <w:rPr>
          <w:rFonts w:ascii="Century Gothic" w:eastAsia="Arial Unicode MS" w:hAnsi="Century Gothic" w:cs="Arial"/>
          <w:sz w:val="20"/>
          <w:szCs w:val="20"/>
        </w:rPr>
        <w:t>Kettuvalam</w:t>
      </w:r>
      <w:proofErr w:type="spellEnd"/>
      <w:r w:rsidR="004F2689" w:rsidRPr="00754E8E">
        <w:rPr>
          <w:rFonts w:ascii="Century Gothic" w:eastAsia="Arial Unicode MS" w:hAnsi="Century Gothic" w:cs="Arial"/>
          <w:sz w:val="20"/>
          <w:szCs w:val="20"/>
        </w:rPr>
        <w:t xml:space="preserve"> </w:t>
      </w:r>
      <w:r w:rsidRPr="00754E8E">
        <w:rPr>
          <w:rFonts w:ascii="Century Gothic" w:eastAsia="Arial Unicode MS" w:hAnsi="Century Gothic" w:cs="Arial Unicode MS"/>
          <w:sz w:val="20"/>
          <w:szCs w:val="20"/>
        </w:rPr>
        <w:t>(houseboat).  Enjoy the peace an</w:t>
      </w:r>
      <w:r w:rsidR="004F2689" w:rsidRPr="00754E8E">
        <w:rPr>
          <w:rFonts w:ascii="Century Gothic" w:eastAsia="Arial Unicode MS" w:hAnsi="Century Gothic" w:cs="Arial Unicode MS"/>
          <w:sz w:val="20"/>
          <w:szCs w:val="20"/>
        </w:rPr>
        <w:t xml:space="preserve">d </w:t>
      </w:r>
      <w:r w:rsidRPr="00754E8E">
        <w:rPr>
          <w:rFonts w:ascii="Century Gothic" w:eastAsia="Arial Unicode MS" w:hAnsi="Century Gothic" w:cs="Arial Unicode MS"/>
          <w:sz w:val="20"/>
          <w:szCs w:val="20"/>
        </w:rPr>
        <w:t xml:space="preserve">tranquility on a journey through fascinating palm-fringed canals, lakes and villages. </w:t>
      </w:r>
    </w:p>
    <w:p w14:paraId="1A5C2BD3" w14:textId="77777777" w:rsidR="000378B7" w:rsidRPr="00CD7E01" w:rsidRDefault="000378B7" w:rsidP="000378B7">
      <w:pPr>
        <w:widowControl w:val="0"/>
        <w:autoSpaceDE w:val="0"/>
        <w:autoSpaceDN w:val="0"/>
        <w:adjustRightInd w:val="0"/>
        <w:rPr>
          <w:rFonts w:ascii="Century Gothic" w:eastAsia="Arial Unicode MS" w:hAnsi="Century Gothic" w:cs="Arial Unicode MS"/>
          <w:sz w:val="16"/>
          <w:szCs w:val="20"/>
        </w:rPr>
      </w:pPr>
    </w:p>
    <w:p w14:paraId="5D0A1072" w14:textId="77777777" w:rsidR="000378B7" w:rsidRPr="0046234D" w:rsidRDefault="000378B7" w:rsidP="000378B7">
      <w:pPr>
        <w:widowControl w:val="0"/>
        <w:autoSpaceDE w:val="0"/>
        <w:autoSpaceDN w:val="0"/>
        <w:adjustRightInd w:val="0"/>
        <w:rPr>
          <w:rFonts w:ascii="Century Gothic" w:eastAsia="Arial Unicode MS" w:hAnsi="Century Gothic" w:cs="Arial Unicode MS"/>
          <w:b/>
          <w:sz w:val="20"/>
          <w:szCs w:val="20"/>
          <w:u w:val="single"/>
        </w:rPr>
      </w:pPr>
      <w:r w:rsidRPr="0046234D">
        <w:rPr>
          <w:rFonts w:ascii="Century Gothic" w:eastAsia="Arial Unicode MS" w:hAnsi="Century Gothic" w:cs="Arial Unicode MS"/>
          <w:b/>
          <w:sz w:val="20"/>
          <w:szCs w:val="20"/>
          <w:u w:val="single"/>
        </w:rPr>
        <w:t xml:space="preserve">Day 12 – </w:t>
      </w:r>
      <w:proofErr w:type="spellStart"/>
      <w:r w:rsidRPr="0046234D">
        <w:rPr>
          <w:rFonts w:ascii="Century Gothic" w:eastAsia="Arial Unicode MS" w:hAnsi="Century Gothic" w:cs="Arial Unicode MS"/>
          <w:b/>
          <w:sz w:val="20"/>
          <w:szCs w:val="20"/>
          <w:u w:val="single"/>
        </w:rPr>
        <w:t>Kumarakom</w:t>
      </w:r>
      <w:proofErr w:type="spellEnd"/>
      <w:r w:rsidRPr="0046234D">
        <w:rPr>
          <w:rFonts w:ascii="Century Gothic" w:eastAsia="Arial Unicode MS" w:hAnsi="Century Gothic" w:cs="Arial Unicode MS"/>
          <w:b/>
          <w:sz w:val="20"/>
          <w:szCs w:val="20"/>
          <w:u w:val="single"/>
        </w:rPr>
        <w:t xml:space="preserve"> to </w:t>
      </w:r>
      <w:proofErr w:type="spellStart"/>
      <w:r w:rsidRPr="0046234D">
        <w:rPr>
          <w:rFonts w:ascii="Century Gothic" w:eastAsia="Arial Unicode MS" w:hAnsi="Century Gothic" w:cs="Arial Unicode MS"/>
          <w:b/>
          <w:sz w:val="20"/>
          <w:szCs w:val="20"/>
          <w:u w:val="single"/>
        </w:rPr>
        <w:t>Periyar</w:t>
      </w:r>
      <w:proofErr w:type="spellEnd"/>
    </w:p>
    <w:p w14:paraId="6625DA9A" w14:textId="77777777" w:rsidR="004F2689" w:rsidRPr="00754E8E" w:rsidRDefault="000378B7" w:rsidP="004F2689">
      <w:pPr>
        <w:widowControl w:val="0"/>
        <w:autoSpaceDE w:val="0"/>
        <w:autoSpaceDN w:val="0"/>
        <w:adjustRightInd w:val="0"/>
        <w:rPr>
          <w:rFonts w:ascii="Century Gothic" w:eastAsia="Arial Unicode MS" w:hAnsi="Century Gothic" w:cs="Arial"/>
          <w:sz w:val="20"/>
          <w:szCs w:val="20"/>
        </w:rPr>
      </w:pPr>
      <w:r w:rsidRPr="00754E8E">
        <w:rPr>
          <w:rFonts w:ascii="Century Gothic" w:eastAsia="Arial Unicode MS" w:hAnsi="Century Gothic" w:cs="Arial Unicode MS"/>
          <w:sz w:val="20"/>
          <w:szCs w:val="20"/>
        </w:rPr>
        <w:t xml:space="preserve">Drive through tranquil </w:t>
      </w:r>
      <w:r w:rsidRPr="00754E8E">
        <w:rPr>
          <w:rFonts w:ascii="Century Gothic" w:eastAsia="Arial Unicode MS" w:hAnsi="Century Gothic" w:cs="Arial"/>
          <w:sz w:val="20"/>
          <w:szCs w:val="20"/>
        </w:rPr>
        <w:t xml:space="preserve">countryside to arrive in </w:t>
      </w:r>
      <w:proofErr w:type="spellStart"/>
      <w:r w:rsidRPr="00754E8E">
        <w:rPr>
          <w:rFonts w:ascii="Century Gothic" w:eastAsia="Arial Unicode MS" w:hAnsi="Century Gothic" w:cs="Arial"/>
          <w:sz w:val="20"/>
          <w:szCs w:val="20"/>
        </w:rPr>
        <w:t>Periyar</w:t>
      </w:r>
      <w:proofErr w:type="spellEnd"/>
      <w:r w:rsidR="004F2689" w:rsidRPr="00754E8E">
        <w:rPr>
          <w:rFonts w:ascii="Century Gothic" w:eastAsia="Arial Unicode MS" w:hAnsi="Century Gothic" w:cs="Arial"/>
          <w:sz w:val="20"/>
          <w:szCs w:val="20"/>
        </w:rPr>
        <w:t xml:space="preserve">. </w:t>
      </w:r>
      <w:r w:rsidRPr="00754E8E">
        <w:rPr>
          <w:rFonts w:ascii="Century Gothic" w:eastAsia="Arial Unicode MS" w:hAnsi="Century Gothic" w:cs="Arial Unicode MS"/>
          <w:sz w:val="20"/>
          <w:szCs w:val="20"/>
        </w:rPr>
        <w:t xml:space="preserve">Set in the heart of </w:t>
      </w:r>
      <w:r w:rsidRPr="00754E8E">
        <w:rPr>
          <w:rFonts w:ascii="Century Gothic" w:eastAsia="Arial Unicode MS" w:hAnsi="Century Gothic" w:cs="Arial"/>
          <w:sz w:val="20"/>
          <w:szCs w:val="20"/>
        </w:rPr>
        <w:t xml:space="preserve">the Cardamom Hills, </w:t>
      </w:r>
      <w:proofErr w:type="spellStart"/>
      <w:r w:rsidRPr="00754E8E">
        <w:rPr>
          <w:rFonts w:ascii="Century Gothic" w:eastAsia="Arial Unicode MS" w:hAnsi="Century Gothic" w:cs="Arial"/>
          <w:sz w:val="20"/>
          <w:szCs w:val="20"/>
        </w:rPr>
        <w:t>Periyar</w:t>
      </w:r>
      <w:proofErr w:type="spellEnd"/>
      <w:r w:rsidRPr="00754E8E">
        <w:rPr>
          <w:rFonts w:ascii="Century Gothic" w:eastAsia="Arial Unicode MS" w:hAnsi="Century Gothic" w:cs="Arial"/>
          <w:sz w:val="20"/>
          <w:szCs w:val="20"/>
        </w:rPr>
        <w:t xml:space="preserve"> Tiger Reserve is renowned for its elephant population, birdlife, </w:t>
      </w:r>
      <w:r w:rsidRPr="00754E8E">
        <w:rPr>
          <w:rFonts w:ascii="Century Gothic" w:eastAsia="Arial Unicode MS" w:hAnsi="Century Gothic" w:cs="Arial Unicode MS"/>
          <w:sz w:val="20"/>
          <w:szCs w:val="20"/>
        </w:rPr>
        <w:t>wild boar, sa</w:t>
      </w:r>
      <w:r w:rsidR="004F2689" w:rsidRPr="00754E8E">
        <w:rPr>
          <w:rFonts w:ascii="Century Gothic" w:eastAsia="Arial Unicode MS" w:hAnsi="Century Gothic" w:cs="Arial Unicode MS"/>
          <w:sz w:val="20"/>
          <w:szCs w:val="20"/>
        </w:rPr>
        <w:t xml:space="preserve">mbar, monkeys, and wildcats. </w:t>
      </w:r>
      <w:r w:rsidR="004F2689" w:rsidRPr="00754E8E">
        <w:rPr>
          <w:rFonts w:ascii="Century Gothic" w:eastAsia="Arial Unicode MS" w:hAnsi="Century Gothic" w:cs="Arial"/>
          <w:sz w:val="20"/>
          <w:szCs w:val="20"/>
        </w:rPr>
        <w:t xml:space="preserve">Overnight at Hotel. </w:t>
      </w:r>
    </w:p>
    <w:p w14:paraId="55402315" w14:textId="77777777" w:rsidR="000378B7" w:rsidRPr="00CD7E01" w:rsidRDefault="000378B7" w:rsidP="000378B7">
      <w:pPr>
        <w:widowControl w:val="0"/>
        <w:autoSpaceDE w:val="0"/>
        <w:autoSpaceDN w:val="0"/>
        <w:adjustRightInd w:val="0"/>
        <w:rPr>
          <w:rFonts w:ascii="Century Gothic" w:eastAsia="Arial Unicode MS" w:hAnsi="Century Gothic" w:cs="Arial Unicode MS"/>
          <w:sz w:val="16"/>
          <w:szCs w:val="20"/>
        </w:rPr>
      </w:pPr>
    </w:p>
    <w:p w14:paraId="188EAE01" w14:textId="77777777" w:rsidR="000378B7" w:rsidRPr="0046234D" w:rsidRDefault="000378B7" w:rsidP="000378B7">
      <w:pPr>
        <w:widowControl w:val="0"/>
        <w:autoSpaceDE w:val="0"/>
        <w:autoSpaceDN w:val="0"/>
        <w:adjustRightInd w:val="0"/>
        <w:rPr>
          <w:rFonts w:ascii="Century Gothic" w:eastAsia="Arial Unicode MS" w:hAnsi="Century Gothic" w:cs="Arial"/>
          <w:b/>
          <w:sz w:val="20"/>
          <w:szCs w:val="20"/>
          <w:u w:val="single"/>
        </w:rPr>
      </w:pPr>
      <w:r w:rsidRPr="0046234D">
        <w:rPr>
          <w:rFonts w:ascii="Century Gothic" w:eastAsia="Arial Unicode MS" w:hAnsi="Century Gothic" w:cs="Arial"/>
          <w:b/>
          <w:sz w:val="20"/>
          <w:szCs w:val="20"/>
          <w:u w:val="single"/>
        </w:rPr>
        <w:t xml:space="preserve">Day 13 – </w:t>
      </w:r>
      <w:proofErr w:type="spellStart"/>
      <w:r w:rsidRPr="0046234D">
        <w:rPr>
          <w:rFonts w:ascii="Century Gothic" w:eastAsia="Arial Unicode MS" w:hAnsi="Century Gothic" w:cs="Arial"/>
          <w:b/>
          <w:sz w:val="20"/>
          <w:szCs w:val="20"/>
          <w:u w:val="single"/>
        </w:rPr>
        <w:t>Periyar</w:t>
      </w:r>
      <w:proofErr w:type="spellEnd"/>
      <w:r w:rsidRPr="0046234D">
        <w:rPr>
          <w:rFonts w:ascii="Century Gothic" w:eastAsia="Arial Unicode MS" w:hAnsi="Century Gothic" w:cs="Arial"/>
          <w:b/>
          <w:sz w:val="20"/>
          <w:szCs w:val="20"/>
          <w:u w:val="single"/>
        </w:rPr>
        <w:t xml:space="preserve"> to Madurai</w:t>
      </w:r>
    </w:p>
    <w:p w14:paraId="34B619E1" w14:textId="77777777" w:rsidR="004F2689" w:rsidRPr="00754E8E" w:rsidRDefault="000378B7" w:rsidP="004F2689">
      <w:pPr>
        <w:widowControl w:val="0"/>
        <w:autoSpaceDE w:val="0"/>
        <w:autoSpaceDN w:val="0"/>
        <w:adjustRightInd w:val="0"/>
        <w:rPr>
          <w:rFonts w:ascii="Century Gothic" w:eastAsia="Arial Unicode MS" w:hAnsi="Century Gothic" w:cs="Arial"/>
          <w:sz w:val="20"/>
          <w:szCs w:val="20"/>
        </w:rPr>
      </w:pPr>
      <w:r w:rsidRPr="00754E8E">
        <w:rPr>
          <w:rFonts w:ascii="Century Gothic" w:eastAsia="Arial Unicode MS" w:hAnsi="Century Gothic" w:cs="Arial Unicode MS"/>
          <w:sz w:val="20"/>
          <w:szCs w:val="20"/>
        </w:rPr>
        <w:t>Drive to Madurai</w:t>
      </w:r>
      <w:r w:rsidR="004F2689" w:rsidRPr="00754E8E">
        <w:rPr>
          <w:rFonts w:ascii="Century Gothic" w:eastAsia="Arial Unicode MS" w:hAnsi="Century Gothic" w:cs="Arial Unicode MS"/>
          <w:sz w:val="20"/>
          <w:szCs w:val="20"/>
        </w:rPr>
        <w:t xml:space="preserve">. </w:t>
      </w:r>
      <w:r w:rsidRPr="00754E8E">
        <w:rPr>
          <w:rFonts w:ascii="Century Gothic" w:eastAsia="Arial Unicode MS" w:hAnsi="Century Gothic" w:cs="Arial Unicode MS"/>
          <w:sz w:val="20"/>
          <w:szCs w:val="20"/>
        </w:rPr>
        <w:t xml:space="preserve">Enjoy an evening ceremony at Meenakshi temple. </w:t>
      </w:r>
      <w:r w:rsidR="004F2689" w:rsidRPr="00754E8E">
        <w:rPr>
          <w:rFonts w:ascii="Century Gothic" w:eastAsia="Arial Unicode MS" w:hAnsi="Century Gothic" w:cs="Arial"/>
          <w:sz w:val="20"/>
          <w:szCs w:val="20"/>
        </w:rPr>
        <w:t xml:space="preserve">Overnight at Hotel. </w:t>
      </w:r>
    </w:p>
    <w:p w14:paraId="490BAB73" w14:textId="77777777" w:rsidR="000378B7" w:rsidRPr="00CD7E01" w:rsidRDefault="000378B7" w:rsidP="000378B7">
      <w:pPr>
        <w:widowControl w:val="0"/>
        <w:autoSpaceDE w:val="0"/>
        <w:autoSpaceDN w:val="0"/>
        <w:adjustRightInd w:val="0"/>
        <w:rPr>
          <w:rFonts w:ascii="Century Gothic" w:eastAsia="Arial Unicode MS" w:hAnsi="Century Gothic" w:cs="Arial"/>
          <w:sz w:val="16"/>
          <w:szCs w:val="20"/>
        </w:rPr>
      </w:pPr>
    </w:p>
    <w:p w14:paraId="5FBD2508" w14:textId="77777777" w:rsidR="000378B7" w:rsidRPr="0046234D" w:rsidRDefault="000378B7" w:rsidP="000378B7">
      <w:pPr>
        <w:widowControl w:val="0"/>
        <w:autoSpaceDE w:val="0"/>
        <w:autoSpaceDN w:val="0"/>
        <w:adjustRightInd w:val="0"/>
        <w:rPr>
          <w:rFonts w:ascii="Century Gothic" w:eastAsia="Arial Unicode MS" w:hAnsi="Century Gothic" w:cs="Arial"/>
          <w:b/>
          <w:sz w:val="20"/>
          <w:szCs w:val="20"/>
          <w:u w:val="single"/>
        </w:rPr>
      </w:pPr>
      <w:r w:rsidRPr="0046234D">
        <w:rPr>
          <w:rFonts w:ascii="Century Gothic" w:eastAsia="Arial Unicode MS" w:hAnsi="Century Gothic" w:cs="Arial"/>
          <w:b/>
          <w:sz w:val="20"/>
          <w:szCs w:val="20"/>
          <w:u w:val="single"/>
        </w:rPr>
        <w:t>Day 14 – Madurai</w:t>
      </w:r>
    </w:p>
    <w:p w14:paraId="76427DF8" w14:textId="77777777" w:rsidR="004F2689" w:rsidRPr="00754E8E" w:rsidRDefault="000378B7" w:rsidP="004F2689">
      <w:pPr>
        <w:widowControl w:val="0"/>
        <w:autoSpaceDE w:val="0"/>
        <w:autoSpaceDN w:val="0"/>
        <w:adjustRightInd w:val="0"/>
        <w:rPr>
          <w:rFonts w:ascii="Century Gothic" w:eastAsia="Arial Unicode MS" w:hAnsi="Century Gothic" w:cs="Arial"/>
          <w:sz w:val="20"/>
          <w:szCs w:val="20"/>
        </w:rPr>
      </w:pPr>
      <w:r w:rsidRPr="00754E8E">
        <w:rPr>
          <w:rFonts w:ascii="Century Gothic" w:eastAsia="Arial Unicode MS" w:hAnsi="Century Gothic" w:cs="Arial Unicode MS"/>
          <w:sz w:val="20"/>
          <w:szCs w:val="20"/>
        </w:rPr>
        <w:t>Visit remarkable Sri Meenakshi temple, adorned with multi-colored images of gods, a</w:t>
      </w:r>
      <w:r w:rsidR="004F2689" w:rsidRPr="00754E8E">
        <w:rPr>
          <w:rFonts w:ascii="Century Gothic" w:eastAsia="Arial Unicode MS" w:hAnsi="Century Gothic" w:cs="Arial Unicode MS"/>
          <w:sz w:val="20"/>
          <w:szCs w:val="20"/>
        </w:rPr>
        <w:t xml:space="preserve">nimals and mythical figures. </w:t>
      </w:r>
      <w:r w:rsidR="004F2689" w:rsidRPr="00754E8E">
        <w:rPr>
          <w:rFonts w:ascii="Century Gothic" w:eastAsia="Arial Unicode MS" w:hAnsi="Century Gothic" w:cs="Arial"/>
          <w:sz w:val="20"/>
          <w:szCs w:val="20"/>
        </w:rPr>
        <w:t xml:space="preserve">Overnight at Hotel. </w:t>
      </w:r>
    </w:p>
    <w:p w14:paraId="6FE779AB" w14:textId="77777777" w:rsidR="000378B7" w:rsidRDefault="000378B7" w:rsidP="000378B7">
      <w:pPr>
        <w:widowControl w:val="0"/>
        <w:autoSpaceDE w:val="0"/>
        <w:autoSpaceDN w:val="0"/>
        <w:adjustRightInd w:val="0"/>
        <w:rPr>
          <w:rFonts w:ascii="Century Gothic" w:eastAsia="Arial Unicode MS" w:hAnsi="Century Gothic" w:cs="Arial Unicode MS"/>
          <w:sz w:val="20"/>
          <w:szCs w:val="20"/>
        </w:rPr>
      </w:pPr>
    </w:p>
    <w:p w14:paraId="1E338897" w14:textId="77777777" w:rsidR="000378B7" w:rsidRPr="0046234D" w:rsidRDefault="000378B7" w:rsidP="000378B7">
      <w:pPr>
        <w:widowControl w:val="0"/>
        <w:autoSpaceDE w:val="0"/>
        <w:autoSpaceDN w:val="0"/>
        <w:adjustRightInd w:val="0"/>
        <w:rPr>
          <w:rFonts w:ascii="Century Gothic" w:eastAsia="Arial Unicode MS" w:hAnsi="Century Gothic" w:cs="Arial"/>
          <w:b/>
          <w:sz w:val="20"/>
          <w:szCs w:val="20"/>
          <w:u w:val="single"/>
        </w:rPr>
      </w:pPr>
      <w:r w:rsidRPr="0046234D">
        <w:rPr>
          <w:rFonts w:ascii="Century Gothic" w:eastAsia="Arial Unicode MS" w:hAnsi="Century Gothic" w:cs="Arial"/>
          <w:b/>
          <w:sz w:val="20"/>
          <w:szCs w:val="20"/>
          <w:u w:val="single"/>
        </w:rPr>
        <w:t>Days 15-16 – Madurai to Chennai</w:t>
      </w:r>
    </w:p>
    <w:p w14:paraId="3A0BB8E3" w14:textId="77777777" w:rsidR="00754E8E" w:rsidRPr="00754E8E" w:rsidRDefault="000378B7" w:rsidP="00754E8E">
      <w:pPr>
        <w:widowControl w:val="0"/>
        <w:autoSpaceDE w:val="0"/>
        <w:autoSpaceDN w:val="0"/>
        <w:adjustRightInd w:val="0"/>
        <w:rPr>
          <w:rFonts w:ascii="Century Gothic" w:eastAsia="Arial Unicode MS" w:hAnsi="Century Gothic" w:cs="Arial"/>
          <w:sz w:val="20"/>
          <w:szCs w:val="20"/>
        </w:rPr>
      </w:pPr>
      <w:r w:rsidRPr="00754E8E">
        <w:rPr>
          <w:rFonts w:ascii="Century Gothic" w:eastAsia="Arial Unicode MS" w:hAnsi="Century Gothic" w:cs="Arial"/>
          <w:sz w:val="20"/>
          <w:szCs w:val="20"/>
        </w:rPr>
        <w:t xml:space="preserve">Fly to Chennai and drive to </w:t>
      </w:r>
      <w:proofErr w:type="spellStart"/>
      <w:r w:rsidRPr="00754E8E">
        <w:rPr>
          <w:rFonts w:ascii="Century Gothic" w:eastAsia="Arial Unicode MS" w:hAnsi="Century Gothic" w:cs="Arial"/>
          <w:sz w:val="20"/>
          <w:szCs w:val="20"/>
        </w:rPr>
        <w:t>Covelong</w:t>
      </w:r>
      <w:proofErr w:type="spellEnd"/>
      <w:r w:rsidR="00754E8E" w:rsidRPr="00754E8E">
        <w:rPr>
          <w:rFonts w:ascii="Century Gothic" w:eastAsia="Arial Unicode MS" w:hAnsi="Century Gothic" w:cs="Arial"/>
          <w:sz w:val="20"/>
          <w:szCs w:val="20"/>
        </w:rPr>
        <w:t xml:space="preserve">. </w:t>
      </w:r>
      <w:r w:rsidRPr="00754E8E">
        <w:rPr>
          <w:rFonts w:ascii="Century Gothic" w:eastAsia="Arial Unicode MS" w:hAnsi="Century Gothic" w:cs="Arial Unicode MS"/>
          <w:sz w:val="20"/>
          <w:szCs w:val="20"/>
        </w:rPr>
        <w:t xml:space="preserve">Explore </w:t>
      </w:r>
      <w:r w:rsidRPr="00754E8E">
        <w:rPr>
          <w:rFonts w:ascii="Century Gothic" w:eastAsia="Arial Unicode MS" w:hAnsi="Century Gothic" w:cs="Arial"/>
          <w:sz w:val="20"/>
          <w:szCs w:val="20"/>
        </w:rPr>
        <w:t>Chennai highlights, including</w:t>
      </w:r>
      <w:r w:rsidR="00754E8E" w:rsidRPr="00754E8E">
        <w:rPr>
          <w:rFonts w:ascii="Century Gothic" w:eastAsia="Arial Unicode MS" w:hAnsi="Century Gothic" w:cs="Arial"/>
          <w:sz w:val="20"/>
          <w:szCs w:val="20"/>
        </w:rPr>
        <w:t xml:space="preserve"> the first British </w:t>
      </w:r>
      <w:r w:rsidR="00754E8E" w:rsidRPr="00754E8E">
        <w:rPr>
          <w:rFonts w:ascii="Century Gothic" w:eastAsia="Arial Unicode MS" w:hAnsi="Century Gothic" w:cs="Arial"/>
          <w:sz w:val="20"/>
          <w:szCs w:val="20"/>
        </w:rPr>
        <w:br/>
        <w:t xml:space="preserve">outpost in India, </w:t>
      </w:r>
      <w:r w:rsidRPr="00754E8E">
        <w:rPr>
          <w:rFonts w:ascii="Century Gothic" w:eastAsia="Arial Unicode MS" w:hAnsi="Century Gothic" w:cs="Arial"/>
          <w:sz w:val="20"/>
          <w:szCs w:val="20"/>
        </w:rPr>
        <w:t xml:space="preserve">St.  Mary Church, and a </w:t>
      </w:r>
      <w:r w:rsidRPr="00754E8E">
        <w:rPr>
          <w:rFonts w:ascii="Century Gothic" w:eastAsia="Arial Unicode MS" w:hAnsi="Century Gothic" w:cs="Arial Unicode MS"/>
          <w:sz w:val="20"/>
          <w:szCs w:val="20"/>
        </w:rPr>
        <w:t xml:space="preserve">temple dedicated to Lord Shiva. </w:t>
      </w:r>
      <w:r w:rsidR="00754E8E" w:rsidRPr="00754E8E">
        <w:rPr>
          <w:rFonts w:ascii="Century Gothic" w:eastAsia="Arial Unicode MS" w:hAnsi="Century Gothic" w:cs="Arial"/>
          <w:sz w:val="20"/>
          <w:szCs w:val="20"/>
        </w:rPr>
        <w:t>Overnight at Hotel.</w:t>
      </w:r>
    </w:p>
    <w:p w14:paraId="41E2E802" w14:textId="77777777" w:rsidR="009A50ED" w:rsidRPr="00754E8E" w:rsidRDefault="009A50ED" w:rsidP="000378B7">
      <w:pPr>
        <w:widowControl w:val="0"/>
        <w:autoSpaceDE w:val="0"/>
        <w:autoSpaceDN w:val="0"/>
        <w:adjustRightInd w:val="0"/>
        <w:rPr>
          <w:rFonts w:ascii="Century Gothic" w:eastAsia="Arial Unicode MS" w:hAnsi="Century Gothic" w:cs="Arial"/>
          <w:sz w:val="20"/>
          <w:szCs w:val="20"/>
        </w:rPr>
      </w:pPr>
    </w:p>
    <w:p w14:paraId="38EB7011" w14:textId="77777777" w:rsidR="000378B7" w:rsidRPr="0046234D" w:rsidRDefault="000378B7" w:rsidP="000378B7">
      <w:pPr>
        <w:widowControl w:val="0"/>
        <w:autoSpaceDE w:val="0"/>
        <w:autoSpaceDN w:val="0"/>
        <w:adjustRightInd w:val="0"/>
        <w:rPr>
          <w:rFonts w:ascii="Century Gothic" w:eastAsia="Arial Unicode MS" w:hAnsi="Century Gothic" w:cs="Arial"/>
          <w:b/>
          <w:sz w:val="20"/>
          <w:szCs w:val="20"/>
          <w:u w:val="single"/>
        </w:rPr>
      </w:pPr>
      <w:r w:rsidRPr="0046234D">
        <w:rPr>
          <w:rFonts w:ascii="Century Gothic" w:eastAsia="Arial Unicode MS" w:hAnsi="Century Gothic" w:cs="Arial"/>
          <w:b/>
          <w:sz w:val="20"/>
          <w:szCs w:val="20"/>
          <w:u w:val="single"/>
        </w:rPr>
        <w:t>Day 17 – Chennai</w:t>
      </w:r>
    </w:p>
    <w:p w14:paraId="3B36FFC3" w14:textId="77777777" w:rsidR="00754E8E" w:rsidRPr="00754E8E" w:rsidRDefault="000378B7" w:rsidP="00754E8E">
      <w:pPr>
        <w:widowControl w:val="0"/>
        <w:autoSpaceDE w:val="0"/>
        <w:autoSpaceDN w:val="0"/>
        <w:adjustRightInd w:val="0"/>
        <w:rPr>
          <w:rFonts w:ascii="Century Gothic" w:eastAsia="Arial Unicode MS" w:hAnsi="Century Gothic" w:cs="Arial"/>
          <w:sz w:val="20"/>
          <w:szCs w:val="20"/>
        </w:rPr>
      </w:pPr>
      <w:r w:rsidRPr="00754E8E">
        <w:rPr>
          <w:rFonts w:ascii="Century Gothic" w:eastAsia="Arial Unicode MS" w:hAnsi="Century Gothic" w:cs="Arial"/>
          <w:sz w:val="20"/>
          <w:szCs w:val="20"/>
        </w:rPr>
        <w:t>Excursion  to  Kanchipuram  and Mahabalipuram:</w:t>
      </w:r>
      <w:r w:rsidRPr="00754E8E">
        <w:rPr>
          <w:rFonts w:ascii="Century Gothic" w:eastAsia="Arial Unicode MS" w:hAnsi="Century Gothic" w:cs="Arial Unicode MS"/>
          <w:sz w:val="20"/>
          <w:szCs w:val="20"/>
        </w:rPr>
        <w:t xml:space="preserve">  Visit  Kanchipuram,  one  of </w:t>
      </w:r>
      <w:r w:rsidRPr="00754E8E">
        <w:rPr>
          <w:rFonts w:ascii="Century Gothic" w:eastAsia="Arial Unicode MS" w:hAnsi="Century Gothic" w:cs="Arial"/>
          <w:sz w:val="20"/>
          <w:szCs w:val="20"/>
        </w:rPr>
        <w:t xml:space="preserve">the seven sacred, ancient cities of India, and </w:t>
      </w:r>
      <w:r w:rsidRPr="00754E8E">
        <w:rPr>
          <w:rFonts w:ascii="Century Gothic" w:eastAsia="Arial Unicode MS" w:hAnsi="Century Gothic" w:cs="Arial Unicode MS"/>
          <w:sz w:val="20"/>
          <w:szCs w:val="20"/>
        </w:rPr>
        <w:t>Mahabalipuram,  home  to  brilliant  rock-cut temple</w:t>
      </w:r>
      <w:r w:rsidR="00754E8E" w:rsidRPr="00754E8E">
        <w:rPr>
          <w:rFonts w:ascii="Century Gothic" w:eastAsia="Arial Unicode MS" w:hAnsi="Century Gothic" w:cs="Arial Unicode MS"/>
          <w:sz w:val="20"/>
          <w:szCs w:val="20"/>
        </w:rPr>
        <w:t xml:space="preserve">s and monolithic chariots. </w:t>
      </w:r>
      <w:r w:rsidR="00754E8E" w:rsidRPr="00754E8E">
        <w:rPr>
          <w:rFonts w:ascii="Century Gothic" w:eastAsia="Arial Unicode MS" w:hAnsi="Century Gothic" w:cs="Arial"/>
          <w:sz w:val="20"/>
          <w:szCs w:val="20"/>
        </w:rPr>
        <w:t xml:space="preserve">Overnight at Hotel. </w:t>
      </w:r>
    </w:p>
    <w:p w14:paraId="47FEAF89" w14:textId="77777777" w:rsidR="000378B7" w:rsidRPr="00754E8E" w:rsidRDefault="000378B7" w:rsidP="000378B7">
      <w:pPr>
        <w:widowControl w:val="0"/>
        <w:autoSpaceDE w:val="0"/>
        <w:autoSpaceDN w:val="0"/>
        <w:adjustRightInd w:val="0"/>
        <w:rPr>
          <w:rFonts w:ascii="Century Gothic" w:eastAsia="Arial Unicode MS" w:hAnsi="Century Gothic" w:cs="Arial Unicode MS"/>
          <w:sz w:val="20"/>
          <w:szCs w:val="20"/>
        </w:rPr>
      </w:pPr>
    </w:p>
    <w:p w14:paraId="10A0F07E" w14:textId="77777777" w:rsidR="000378B7" w:rsidRPr="0046234D" w:rsidRDefault="000378B7" w:rsidP="000378B7">
      <w:pPr>
        <w:widowControl w:val="0"/>
        <w:autoSpaceDE w:val="0"/>
        <w:autoSpaceDN w:val="0"/>
        <w:adjustRightInd w:val="0"/>
        <w:rPr>
          <w:rFonts w:ascii="Century Gothic" w:eastAsia="Arial Unicode MS" w:hAnsi="Century Gothic" w:cs="Arial"/>
          <w:b/>
          <w:sz w:val="20"/>
          <w:szCs w:val="20"/>
          <w:u w:val="single"/>
        </w:rPr>
      </w:pPr>
      <w:r w:rsidRPr="0046234D">
        <w:rPr>
          <w:rFonts w:ascii="Century Gothic" w:eastAsia="Arial Unicode MS" w:hAnsi="Century Gothic" w:cs="Arial"/>
          <w:b/>
          <w:sz w:val="20"/>
          <w:szCs w:val="20"/>
          <w:u w:val="single"/>
        </w:rPr>
        <w:t>Day 18 – Chennai</w:t>
      </w:r>
    </w:p>
    <w:p w14:paraId="0936BD76" w14:textId="77777777" w:rsidR="000378B7" w:rsidRPr="00754E8E" w:rsidRDefault="000378B7" w:rsidP="000378B7">
      <w:pPr>
        <w:widowControl w:val="0"/>
        <w:autoSpaceDE w:val="0"/>
        <w:autoSpaceDN w:val="0"/>
        <w:adjustRightInd w:val="0"/>
        <w:rPr>
          <w:rFonts w:ascii="Century Gothic" w:eastAsia="Arial Unicode MS" w:hAnsi="Century Gothic" w:cs="Arial Unicode MS"/>
          <w:sz w:val="20"/>
          <w:szCs w:val="20"/>
        </w:rPr>
      </w:pPr>
      <w:r w:rsidRPr="00754E8E">
        <w:rPr>
          <w:rFonts w:ascii="Century Gothic" w:eastAsia="Arial Unicode MS" w:hAnsi="Century Gothic" w:cs="Arial"/>
          <w:sz w:val="20"/>
          <w:szCs w:val="20"/>
        </w:rPr>
        <w:t xml:space="preserve">Transfer to Chennai's </w:t>
      </w:r>
      <w:r w:rsidRPr="00754E8E">
        <w:rPr>
          <w:rFonts w:ascii="Century Gothic" w:eastAsia="Arial Unicode MS" w:hAnsi="Century Gothic" w:cs="Arial Unicode MS"/>
          <w:sz w:val="20"/>
          <w:szCs w:val="20"/>
        </w:rPr>
        <w:t>International Air</w:t>
      </w:r>
      <w:r w:rsidR="00754E8E" w:rsidRPr="00754E8E">
        <w:rPr>
          <w:rFonts w:ascii="Century Gothic" w:eastAsia="Arial Unicode MS" w:hAnsi="Century Gothic" w:cs="Arial Unicode MS"/>
          <w:sz w:val="20"/>
          <w:szCs w:val="20"/>
        </w:rPr>
        <w:t>port for your onward flight.</w:t>
      </w:r>
    </w:p>
    <w:p w14:paraId="140F0760" w14:textId="77777777" w:rsidR="000378B7" w:rsidRPr="00754E8E" w:rsidRDefault="000378B7" w:rsidP="000378B7">
      <w:pPr>
        <w:widowControl w:val="0"/>
        <w:autoSpaceDE w:val="0"/>
        <w:autoSpaceDN w:val="0"/>
        <w:adjustRightInd w:val="0"/>
        <w:rPr>
          <w:rFonts w:ascii="Century Gothic" w:eastAsia="Arial Unicode MS" w:hAnsi="Century Gothic" w:cs="Arial Unicode MS"/>
          <w:sz w:val="20"/>
          <w:szCs w:val="20"/>
        </w:rPr>
      </w:pPr>
    </w:p>
    <w:p w14:paraId="1F9AA77F" w14:textId="77777777" w:rsidR="00134B24" w:rsidRPr="00754E8E" w:rsidRDefault="008C24B5" w:rsidP="0027019A">
      <w:pPr>
        <w:jc w:val="both"/>
        <w:rPr>
          <w:rFonts w:ascii="Century Gothic" w:hAnsi="Century Gothic" w:cs="Arial"/>
          <w:b/>
          <w:sz w:val="20"/>
          <w:szCs w:val="20"/>
        </w:rPr>
      </w:pPr>
      <w:r w:rsidRPr="00754E8E">
        <w:rPr>
          <w:rFonts w:ascii="Century Gothic" w:hAnsi="Century Gothic" w:cs="Arial"/>
          <w:b/>
          <w:sz w:val="20"/>
          <w:szCs w:val="20"/>
        </w:rPr>
        <w:t>Tour Ends</w:t>
      </w:r>
    </w:p>
    <w:p w14:paraId="46109992" w14:textId="77777777" w:rsidR="006C5F5C" w:rsidRDefault="006C5F5C" w:rsidP="0027019A">
      <w:pPr>
        <w:jc w:val="both"/>
        <w:rPr>
          <w:rFonts w:ascii="Century Gothic" w:hAnsi="Century Gothic" w:cs="Arial"/>
          <w:b/>
          <w:sz w:val="20"/>
          <w:szCs w:val="20"/>
        </w:rPr>
      </w:pPr>
    </w:p>
    <w:p w14:paraId="05E062FD" w14:textId="77777777" w:rsidR="0027019A" w:rsidRPr="00CD7E01" w:rsidRDefault="0027019A" w:rsidP="0027019A">
      <w:pPr>
        <w:jc w:val="both"/>
        <w:rPr>
          <w:rFonts w:ascii="Century Gothic" w:hAnsi="Century Gothic" w:cs="Arial"/>
          <w:b/>
          <w:sz w:val="14"/>
          <w:szCs w:val="20"/>
        </w:rPr>
      </w:pPr>
    </w:p>
    <w:p w14:paraId="3C530A0B" w14:textId="77777777" w:rsidR="00EC1649" w:rsidRDefault="00EC1649" w:rsidP="00EC1649">
      <w:pPr>
        <w:jc w:val="both"/>
        <w:rPr>
          <w:rFonts w:ascii="Bookman Old Style" w:hAnsi="Bookman Old Style" w:cs="Arial"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C00000"/>
          <w:sz w:val="22"/>
          <w:szCs w:val="22"/>
        </w:rPr>
        <w:t xml:space="preserve">Incoming India </w:t>
      </w:r>
      <w:r>
        <w:rPr>
          <w:rFonts w:ascii="Bookman Old Style" w:hAnsi="Bookman Old Style" w:cs="Arial"/>
          <w:color w:val="000000"/>
          <w:sz w:val="22"/>
          <w:szCs w:val="22"/>
        </w:rPr>
        <w:t xml:space="preserve">offers you flexibility of choosing your Holidays – </w:t>
      </w:r>
    </w:p>
    <w:p w14:paraId="63EEDBA7" w14:textId="67063AE1" w:rsidR="00015713" w:rsidRPr="00754E8E" w:rsidRDefault="00EC1649" w:rsidP="00EC1649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Bookman Old Style" w:hAnsi="Bookman Old Style" w:cs="Arial"/>
          <w:color w:val="000000"/>
          <w:sz w:val="22"/>
          <w:szCs w:val="22"/>
        </w:rPr>
        <w:t>We mix it; match it to suit your interest, preferences &amp; budgets…</w:t>
      </w:r>
    </w:p>
    <w:sectPr w:rsidR="00015713" w:rsidRPr="00754E8E" w:rsidSect="00D01B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D3317" w14:textId="77777777" w:rsidR="00BB4D3A" w:rsidRDefault="00BB4D3A" w:rsidP="00117AD4">
      <w:r>
        <w:separator/>
      </w:r>
    </w:p>
  </w:endnote>
  <w:endnote w:type="continuationSeparator" w:id="0">
    <w:p w14:paraId="308FCF77" w14:textId="77777777" w:rsidR="00BB4D3A" w:rsidRDefault="00BB4D3A" w:rsidP="00117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A0AA5" w14:textId="77777777" w:rsidR="00BB4D3A" w:rsidRDefault="00BB4D3A" w:rsidP="00117AD4">
      <w:r>
        <w:separator/>
      </w:r>
    </w:p>
  </w:footnote>
  <w:footnote w:type="continuationSeparator" w:id="0">
    <w:p w14:paraId="5FA869E8" w14:textId="77777777" w:rsidR="00BB4D3A" w:rsidRDefault="00BB4D3A" w:rsidP="00117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FE4BF" w14:textId="46512D52" w:rsidR="00117AD4" w:rsidRDefault="0046234D">
    <w:pPr>
      <w:pStyle w:val="Header"/>
    </w:pPr>
    <w:r>
      <w:rPr>
        <w:noProof/>
        <w:lang w:val="en-IN" w:eastAsia="en-IN"/>
      </w:rPr>
      <w:tab/>
      <w:t xml:space="preserve">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7AD4"/>
    <w:rsid w:val="00015713"/>
    <w:rsid w:val="000378B7"/>
    <w:rsid w:val="000458AF"/>
    <w:rsid w:val="000B120A"/>
    <w:rsid w:val="00117AD4"/>
    <w:rsid w:val="00134B24"/>
    <w:rsid w:val="00191BD3"/>
    <w:rsid w:val="002625AB"/>
    <w:rsid w:val="0027019A"/>
    <w:rsid w:val="002D14B2"/>
    <w:rsid w:val="00315152"/>
    <w:rsid w:val="003650E0"/>
    <w:rsid w:val="003D13F5"/>
    <w:rsid w:val="003F40AF"/>
    <w:rsid w:val="00404D2D"/>
    <w:rsid w:val="00413331"/>
    <w:rsid w:val="0046234D"/>
    <w:rsid w:val="00465C04"/>
    <w:rsid w:val="0049225C"/>
    <w:rsid w:val="004F2689"/>
    <w:rsid w:val="0050542B"/>
    <w:rsid w:val="005F731D"/>
    <w:rsid w:val="005F7D71"/>
    <w:rsid w:val="006C5F5C"/>
    <w:rsid w:val="006F585F"/>
    <w:rsid w:val="007351BC"/>
    <w:rsid w:val="007469B7"/>
    <w:rsid w:val="00754E8E"/>
    <w:rsid w:val="00762FD0"/>
    <w:rsid w:val="00816DBB"/>
    <w:rsid w:val="00863F33"/>
    <w:rsid w:val="008B4A5C"/>
    <w:rsid w:val="008C24B5"/>
    <w:rsid w:val="0097096D"/>
    <w:rsid w:val="00980220"/>
    <w:rsid w:val="00987116"/>
    <w:rsid w:val="009A01A8"/>
    <w:rsid w:val="009A50ED"/>
    <w:rsid w:val="00A62475"/>
    <w:rsid w:val="00AA21D4"/>
    <w:rsid w:val="00B035D5"/>
    <w:rsid w:val="00B14DDB"/>
    <w:rsid w:val="00B26A94"/>
    <w:rsid w:val="00B64B07"/>
    <w:rsid w:val="00BB4D3A"/>
    <w:rsid w:val="00BB7B27"/>
    <w:rsid w:val="00BC7830"/>
    <w:rsid w:val="00BE467C"/>
    <w:rsid w:val="00BF6990"/>
    <w:rsid w:val="00C86FF8"/>
    <w:rsid w:val="00CB19E1"/>
    <w:rsid w:val="00CD7E01"/>
    <w:rsid w:val="00D01BC5"/>
    <w:rsid w:val="00DC681E"/>
    <w:rsid w:val="00E0307E"/>
    <w:rsid w:val="00E50601"/>
    <w:rsid w:val="00E95FF9"/>
    <w:rsid w:val="00EC1649"/>
    <w:rsid w:val="00F67E23"/>
    <w:rsid w:val="00FC7DC8"/>
    <w:rsid w:val="00FD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611DA"/>
  <w15:docId w15:val="{69863C80-0EF5-44C9-A7E1-E84C5553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A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A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AD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7A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AD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17A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AD4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C78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9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Subhashish</dc:creator>
  <cp:lastModifiedBy>Subhashish Sengupta</cp:lastModifiedBy>
  <cp:revision>14</cp:revision>
  <dcterms:created xsi:type="dcterms:W3CDTF">2013-03-07T19:53:00Z</dcterms:created>
  <dcterms:modified xsi:type="dcterms:W3CDTF">2023-04-04T10:59:00Z</dcterms:modified>
</cp:coreProperties>
</file>