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  <w:lang w:val="zh-CN"/>
        </w:rPr>
        <w:id w:val="-184507979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2"/>
        </w:rPr>
      </w:sdtEndPr>
      <w:sdtContent>
        <w:p w14:paraId="151893C7" w14:textId="5F5E8AE6" w:rsidR="00051A7A" w:rsidRPr="006266FA" w:rsidRDefault="00051A7A" w:rsidP="00051A7A">
          <w:pPr>
            <w:pStyle w:val="TOC"/>
            <w:spacing w:line="480" w:lineRule="auto"/>
            <w:rPr>
              <w:rFonts w:ascii="宋体" w:eastAsia="宋体" w:hAnsi="宋体"/>
              <w:sz w:val="30"/>
              <w:szCs w:val="30"/>
            </w:rPr>
          </w:pPr>
          <w:r w:rsidRPr="006266FA">
            <w:rPr>
              <w:rFonts w:ascii="宋体" w:eastAsia="宋体" w:hAnsi="宋体"/>
              <w:sz w:val="30"/>
              <w:szCs w:val="30"/>
              <w:lang w:val="zh-CN"/>
            </w:rPr>
            <w:t>目录</w:t>
          </w:r>
        </w:p>
        <w:p w14:paraId="1CE1A38D" w14:textId="3A4A1467" w:rsidR="00051A7A" w:rsidRPr="006266FA" w:rsidRDefault="00051A7A" w:rsidP="00051A7A">
          <w:pPr>
            <w:pStyle w:val="TOC1"/>
            <w:tabs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r w:rsidRPr="006266FA">
            <w:rPr>
              <w:rFonts w:ascii="宋体" w:eastAsia="宋体" w:hAnsi="宋体"/>
              <w:sz w:val="30"/>
              <w:szCs w:val="30"/>
            </w:rPr>
            <w:fldChar w:fldCharType="begin"/>
          </w:r>
          <w:r w:rsidRPr="006266FA">
            <w:rPr>
              <w:rFonts w:ascii="宋体" w:eastAsia="宋体" w:hAnsi="宋体"/>
              <w:sz w:val="30"/>
              <w:szCs w:val="30"/>
            </w:rPr>
            <w:instrText xml:space="preserve"> TOC \o "1-3" \h \z \u </w:instrText>
          </w:r>
          <w:r w:rsidRPr="006266FA">
            <w:rPr>
              <w:rFonts w:ascii="宋体" w:eastAsia="宋体" w:hAnsi="宋体"/>
              <w:sz w:val="30"/>
              <w:szCs w:val="30"/>
            </w:rPr>
            <w:fldChar w:fldCharType="separate"/>
          </w:r>
          <w:hyperlink w:anchor="_Toc99461965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Nginx配置文件说明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_Toc99461965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2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74C118C" w14:textId="04BFB594" w:rsidR="00051A7A" w:rsidRPr="006266FA" w:rsidRDefault="00051A7A" w:rsidP="00051A7A">
          <w:pPr>
            <w:pStyle w:val="TOC2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66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一、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main模块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_Toc99461966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3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C49D99C" w14:textId="742840DB" w:rsidR="00051A7A" w:rsidRPr="006266FA" w:rsidRDefault="00051A7A" w:rsidP="00051A7A">
          <w:pPr>
            <w:pStyle w:val="TOC2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67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二、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event</w:t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模</w:t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块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_Toc99461967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3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82E26E4" w14:textId="6E73886A" w:rsidR="00051A7A" w:rsidRPr="006266FA" w:rsidRDefault="00051A7A" w:rsidP="00051A7A">
          <w:pPr>
            <w:pStyle w:val="TOC2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68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三、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http模块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_Toc99461968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3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D96BDEA" w14:textId="3972A3E6" w:rsidR="00051A7A" w:rsidRPr="006266FA" w:rsidRDefault="00051A7A" w:rsidP="00051A7A">
          <w:pPr>
            <w:pStyle w:val="TOC3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69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1.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基础配置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_Toc99461969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3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B007F9D" w14:textId="59809552" w:rsidR="00051A7A" w:rsidRPr="006266FA" w:rsidRDefault="00051A7A" w:rsidP="00051A7A">
          <w:pPr>
            <w:pStyle w:val="TOC3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70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2.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日志配置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_Toc99461970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4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D2CA06C" w14:textId="11963650" w:rsidR="00051A7A" w:rsidRPr="006266FA" w:rsidRDefault="00051A7A" w:rsidP="00051A7A">
          <w:pPr>
            <w:pStyle w:val="TOC3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71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3.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SSL证书配置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_Toc99461971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5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41328C5" w14:textId="1D6C45C5" w:rsidR="00051A7A" w:rsidRPr="006266FA" w:rsidRDefault="00051A7A" w:rsidP="00051A7A">
          <w:pPr>
            <w:pStyle w:val="TOC3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72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4.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压缩配置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_Toc99461972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5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E101018" w14:textId="45A56D70" w:rsidR="00051A7A" w:rsidRPr="006266FA" w:rsidRDefault="00051A7A" w:rsidP="00051A7A">
          <w:pPr>
            <w:pStyle w:val="TOC3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73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5.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文件缓存配置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_Toc99461973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5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9462C60" w14:textId="7FBC6B28" w:rsidR="00051A7A" w:rsidRPr="006266FA" w:rsidRDefault="00051A7A" w:rsidP="00051A7A">
          <w:pPr>
            <w:pStyle w:val="TOC2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74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四、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sever</w:t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模</w:t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块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_Toc99461974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6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4215FE7" w14:textId="7F16B701" w:rsidR="00051A7A" w:rsidRPr="006266FA" w:rsidRDefault="00051A7A" w:rsidP="00051A7A">
          <w:pPr>
            <w:pStyle w:val="TOC2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75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五、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location模块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_Toc99461975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6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F68F284" w14:textId="78A39340" w:rsidR="00051A7A" w:rsidRPr="006266FA" w:rsidRDefault="00051A7A" w:rsidP="00051A7A">
          <w:pPr>
            <w:pStyle w:val="TOC3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76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1.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基本配置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_Toc99461976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7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82C8461" w14:textId="71DE460F" w:rsidR="00051A7A" w:rsidRPr="006266FA" w:rsidRDefault="00051A7A" w:rsidP="00051A7A">
          <w:pPr>
            <w:pStyle w:val="TOC3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77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2.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反向代理配置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_Toc99461977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7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EDF2939" w14:textId="6E22D2A7" w:rsidR="00051A7A" w:rsidRPr="006266FA" w:rsidRDefault="00051A7A" w:rsidP="00051A7A">
          <w:pPr>
            <w:pStyle w:val="TOC3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78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3.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uwsgi配置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_Toc99461978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7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23D3B16" w14:textId="755AF9C3" w:rsidR="00051A7A" w:rsidRPr="006266FA" w:rsidRDefault="00051A7A" w:rsidP="00051A7A">
          <w:pPr>
            <w:pStyle w:val="TOC2"/>
            <w:tabs>
              <w:tab w:val="left" w:pos="1260"/>
              <w:tab w:val="right" w:leader="dot" w:pos="8296"/>
            </w:tabs>
            <w:spacing w:line="480" w:lineRule="auto"/>
            <w:rPr>
              <w:rFonts w:ascii="宋体" w:eastAsia="宋体" w:hAnsi="宋体"/>
              <w:noProof/>
              <w:sz w:val="30"/>
              <w:szCs w:val="30"/>
            </w:rPr>
          </w:pPr>
          <w:hyperlink w:anchor="_Toc99461979" w:history="1"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六、</w:t>
            </w:r>
            <w:r w:rsidRPr="006266FA">
              <w:rPr>
                <w:rFonts w:ascii="宋体" w:eastAsia="宋体" w:hAnsi="宋体"/>
                <w:noProof/>
                <w:sz w:val="30"/>
                <w:szCs w:val="30"/>
              </w:rPr>
              <w:tab/>
            </w:r>
            <w:r w:rsidRPr="006266FA">
              <w:rPr>
                <w:rStyle w:val="a7"/>
                <w:rFonts w:ascii="宋体" w:eastAsia="宋体" w:hAnsi="宋体"/>
                <w:noProof/>
                <w:sz w:val="30"/>
                <w:szCs w:val="30"/>
              </w:rPr>
              <w:t>负载均衡模块（upstream）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ab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begin"/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instrText xml:space="preserve"> PAGEREF _Toc99461979 \h </w:instrTex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separate"/>
            </w:r>
            <w:r w:rsidR="009A793D">
              <w:rPr>
                <w:rFonts w:ascii="宋体" w:eastAsia="宋体" w:hAnsi="宋体"/>
                <w:noProof/>
                <w:webHidden/>
                <w:sz w:val="30"/>
                <w:szCs w:val="30"/>
              </w:rPr>
              <w:t>7</w:t>
            </w:r>
            <w:r w:rsidRPr="006266FA">
              <w:rPr>
                <w:rFonts w:ascii="宋体" w:eastAsia="宋体" w:hAnsi="宋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2F6D77E" w14:textId="669BA85C" w:rsidR="00051A7A" w:rsidRPr="006266FA" w:rsidRDefault="00051A7A" w:rsidP="00051A7A">
          <w:pPr>
            <w:spacing w:line="480" w:lineRule="auto"/>
            <w:rPr>
              <w:rFonts w:ascii="宋体" w:eastAsia="宋体" w:hAnsi="宋体" w:hint="eastAsia"/>
              <w:b/>
              <w:bCs/>
              <w:sz w:val="30"/>
              <w:szCs w:val="30"/>
              <w:lang w:val="zh-CN"/>
            </w:rPr>
          </w:pPr>
          <w:r w:rsidRPr="006266FA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bookmarkStart w:id="0" w:name="_Toc99461965" w:displacedByCustomXml="prev"/>
    <w:p w14:paraId="02603577" w14:textId="77777777" w:rsidR="007C0199" w:rsidRPr="007C0199" w:rsidRDefault="007C0199" w:rsidP="007C0199">
      <w:pPr>
        <w:rPr>
          <w:rFonts w:hint="eastAsia"/>
        </w:rPr>
      </w:pPr>
    </w:p>
    <w:p w14:paraId="49444EFE" w14:textId="77777777" w:rsidR="007C0199" w:rsidRPr="007C0199" w:rsidRDefault="007C0199" w:rsidP="007C0199">
      <w:pPr>
        <w:rPr>
          <w:rFonts w:hint="eastAsia"/>
        </w:rPr>
      </w:pPr>
    </w:p>
    <w:p w14:paraId="24604C9A" w14:textId="13101D41" w:rsidR="00051A7A" w:rsidRPr="006266FA" w:rsidRDefault="00051A7A" w:rsidP="00051A7A">
      <w:pPr>
        <w:rPr>
          <w:rFonts w:ascii="宋体" w:eastAsia="宋体" w:hAnsi="宋体"/>
        </w:rPr>
      </w:pPr>
    </w:p>
    <w:p w14:paraId="3DFAFB12" w14:textId="1B944B6F" w:rsidR="00051A7A" w:rsidRPr="006266FA" w:rsidRDefault="00051A7A" w:rsidP="007C0199"/>
    <w:p w14:paraId="231E9434" w14:textId="67284F2D" w:rsidR="00051A7A" w:rsidRPr="006266FA" w:rsidRDefault="00051A7A" w:rsidP="00051A7A">
      <w:pPr>
        <w:rPr>
          <w:rFonts w:ascii="宋体" w:eastAsia="宋体" w:hAnsi="宋体"/>
        </w:rPr>
      </w:pPr>
    </w:p>
    <w:p w14:paraId="10726BB5" w14:textId="109AC9FC" w:rsidR="00051A7A" w:rsidRPr="006266FA" w:rsidRDefault="00051A7A" w:rsidP="00051A7A">
      <w:pPr>
        <w:rPr>
          <w:rFonts w:ascii="宋体" w:eastAsia="宋体" w:hAnsi="宋体"/>
        </w:rPr>
      </w:pPr>
    </w:p>
    <w:p w14:paraId="1D438A1D" w14:textId="77777777" w:rsidR="00051A7A" w:rsidRPr="006266FA" w:rsidRDefault="00051A7A" w:rsidP="00051A7A">
      <w:pPr>
        <w:rPr>
          <w:rFonts w:ascii="宋体" w:eastAsia="宋体" w:hAnsi="宋体" w:hint="eastAsia"/>
        </w:rPr>
      </w:pPr>
    </w:p>
    <w:p w14:paraId="2F842053" w14:textId="3E60CF20" w:rsidR="009E2831" w:rsidRPr="006266FA" w:rsidRDefault="009E2831" w:rsidP="002D01E2">
      <w:pPr>
        <w:pStyle w:val="1"/>
        <w:rPr>
          <w:rFonts w:ascii="宋体" w:eastAsia="宋体" w:hAnsi="宋体"/>
        </w:rPr>
      </w:pPr>
      <w:r w:rsidRPr="006266FA">
        <w:rPr>
          <w:rFonts w:ascii="宋体" w:eastAsia="宋体" w:hAnsi="宋体"/>
        </w:rPr>
        <w:lastRenderedPageBreak/>
        <w:t>Nginx配置文件说明</w:t>
      </w:r>
      <w:bookmarkEnd w:id="0"/>
    </w:p>
    <w:p w14:paraId="7374123F" w14:textId="77777777" w:rsidR="00051A7A" w:rsidRPr="006266FA" w:rsidRDefault="00051A7A" w:rsidP="00051A7A">
      <w:pPr>
        <w:rPr>
          <w:rFonts w:ascii="宋体" w:eastAsia="宋体" w:hAnsi="宋体" w:hint="eastAsia"/>
        </w:rPr>
      </w:pPr>
    </w:p>
    <w:p w14:paraId="7AD8C9D8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在项目使用中，使用最多的三个核心功能是静态服务器、反向代理和负载均衡。</w:t>
      </w:r>
    </w:p>
    <w:p w14:paraId="69C45E6D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2D67584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这三个不同的功能的使用，都跟</w:t>
      </w:r>
      <w:r w:rsidRPr="006266FA">
        <w:rPr>
          <w:rFonts w:ascii="宋体" w:eastAsia="宋体" w:hAnsi="宋体"/>
        </w:rPr>
        <w:t>Nginx的配置密切相关，Nginx服务器的配置信息主要集中在"nginx.conf"这个配置文件中，并且所有的可配置选项大致分为以下几个部分.</w:t>
      </w:r>
    </w:p>
    <w:p w14:paraId="70B2B671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130E09A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main                                # 全局配置</w:t>
      </w:r>
    </w:p>
    <w:p w14:paraId="1C954E9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26F3F708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events {                            # 工作模式配置</w:t>
      </w:r>
    </w:p>
    <w:p w14:paraId="7858A606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7BE6364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}</w:t>
      </w:r>
    </w:p>
    <w:p w14:paraId="49BC420A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563E5F2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http {                              # http设置</w:t>
      </w:r>
    </w:p>
    <w:p w14:paraId="31D5867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....</w:t>
      </w:r>
    </w:p>
    <w:p w14:paraId="6793F2D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31D7449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server {                        # 服务器主机配置（虚拟主机、反向代理等）</w:t>
      </w:r>
    </w:p>
    <w:p w14:paraId="2A6F610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....</w:t>
      </w:r>
    </w:p>
    <w:p w14:paraId="0DEADD6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location {                  # 路由配置（虚拟目录等）</w:t>
      </w:r>
    </w:p>
    <w:p w14:paraId="063D972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    ....</w:t>
      </w:r>
    </w:p>
    <w:p w14:paraId="03DCBD5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}</w:t>
      </w:r>
    </w:p>
    <w:p w14:paraId="465863F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480088E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location path {</w:t>
      </w:r>
    </w:p>
    <w:p w14:paraId="57919F6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    ....</w:t>
      </w:r>
    </w:p>
    <w:p w14:paraId="089DDC56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}</w:t>
      </w:r>
    </w:p>
    <w:p w14:paraId="2B1A8A8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34409111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location otherpath {</w:t>
      </w:r>
    </w:p>
    <w:p w14:paraId="2C0A0BF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    ....</w:t>
      </w:r>
    </w:p>
    <w:p w14:paraId="187A1E4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}</w:t>
      </w:r>
    </w:p>
    <w:p w14:paraId="1FE88D4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}</w:t>
      </w:r>
    </w:p>
    <w:p w14:paraId="3781479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75A55C46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server {</w:t>
      </w:r>
    </w:p>
    <w:p w14:paraId="63D1EE8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....</w:t>
      </w:r>
    </w:p>
    <w:p w14:paraId="07B7951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28E079F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location {</w:t>
      </w:r>
    </w:p>
    <w:p w14:paraId="46B3B8F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    ....</w:t>
      </w:r>
    </w:p>
    <w:p w14:paraId="77CAE8F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}</w:t>
      </w:r>
    </w:p>
    <w:p w14:paraId="3E5734E6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}</w:t>
      </w:r>
    </w:p>
    <w:p w14:paraId="3295432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233F1D9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upstream name {                  # 负载均衡配置</w:t>
      </w:r>
    </w:p>
    <w:p w14:paraId="475E260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....</w:t>
      </w:r>
    </w:p>
    <w:p w14:paraId="01E6D3E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}</w:t>
      </w:r>
    </w:p>
    <w:p w14:paraId="0F5B550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lastRenderedPageBreak/>
        <w:t>}</w:t>
      </w:r>
    </w:p>
    <w:p w14:paraId="3DDAA64C" w14:textId="77777777" w:rsidR="009E2831" w:rsidRPr="006266FA" w:rsidRDefault="009E2831" w:rsidP="002D01E2">
      <w:pPr>
        <w:pStyle w:val="2"/>
        <w:numPr>
          <w:ilvl w:val="0"/>
          <w:numId w:val="1"/>
        </w:numPr>
        <w:rPr>
          <w:rFonts w:ascii="宋体" w:eastAsia="宋体" w:hAnsi="宋体"/>
          <w:sz w:val="44"/>
          <w:szCs w:val="44"/>
        </w:rPr>
      </w:pPr>
      <w:bookmarkStart w:id="1" w:name="_Toc99461966"/>
      <w:r w:rsidRPr="006266FA">
        <w:rPr>
          <w:rFonts w:ascii="宋体" w:eastAsia="宋体" w:hAnsi="宋体"/>
          <w:sz w:val="44"/>
          <w:szCs w:val="44"/>
        </w:rPr>
        <w:t>main模块</w:t>
      </w:r>
      <w:bookmarkEnd w:id="1"/>
    </w:p>
    <w:p w14:paraId="082A8289" w14:textId="63BDE2A9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user</w:t>
      </w:r>
      <w:r w:rsidR="009D7A41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</w:rPr>
        <w:t xml:space="preserve">    用来指定nginx worker进程运行用户以及用户组，默认nobody账号运行</w:t>
      </w:r>
    </w:p>
    <w:p w14:paraId="61DE7BD6" w14:textId="06AD514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worker_processes</w:t>
      </w:r>
      <w:r w:rsidR="009D7A41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  <w:b/>
          <w:bCs/>
          <w:sz w:val="30"/>
          <w:szCs w:val="30"/>
        </w:rPr>
        <w:t xml:space="preserve">  </w:t>
      </w:r>
      <w:r w:rsidRPr="006266FA">
        <w:rPr>
          <w:rFonts w:ascii="宋体" w:eastAsia="宋体" w:hAnsi="宋体"/>
        </w:rPr>
        <w:t xml:space="preserve">  指定nginx要开启的子进程数量，运行过程中监控每个进程消耗内存(一般几M~几十M不等)根据实际情况进行调整，通常数量是CPU内核数量的整数倍</w:t>
      </w:r>
    </w:p>
    <w:p w14:paraId="2F41B82E" w14:textId="4213C924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error_log</w:t>
      </w:r>
      <w:r w:rsidR="009D7A41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6266FA">
        <w:rPr>
          <w:rFonts w:ascii="宋体" w:eastAsia="宋体" w:hAnsi="宋体"/>
        </w:rPr>
        <w:t xml:space="preserve">   定义错误日志文件的位置及输出级别【debug / info / notice / warn / error / crit】</w:t>
      </w:r>
    </w:p>
    <w:p w14:paraId="074384B9" w14:textId="63570D06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pid</w:t>
      </w:r>
      <w:r w:rsidR="009D7A41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  <w:b/>
          <w:bCs/>
          <w:sz w:val="30"/>
          <w:szCs w:val="30"/>
        </w:rPr>
        <w:t xml:space="preserve">   </w:t>
      </w:r>
      <w:r w:rsidRPr="006266FA">
        <w:rPr>
          <w:rFonts w:ascii="宋体" w:eastAsia="宋体" w:hAnsi="宋体"/>
        </w:rPr>
        <w:t xml:space="preserve"> 用来指定进程id的存储文件的位置</w:t>
      </w:r>
    </w:p>
    <w:p w14:paraId="44474FAD" w14:textId="1D9B7A12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worker_rlimit_nofile</w:t>
      </w:r>
      <w:r w:rsidR="009D7A41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  <w:b/>
          <w:bCs/>
          <w:sz w:val="30"/>
          <w:szCs w:val="30"/>
        </w:rPr>
        <w:t xml:space="preserve">  </w:t>
      </w:r>
      <w:r w:rsidRPr="006266FA">
        <w:rPr>
          <w:rFonts w:ascii="宋体" w:eastAsia="宋体" w:hAnsi="宋体"/>
        </w:rPr>
        <w:t xml:space="preserve">  用于指定一个进程可以打开最多文件数量的描述</w:t>
      </w:r>
    </w:p>
    <w:p w14:paraId="7EC8689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...</w:t>
      </w:r>
    </w:p>
    <w:p w14:paraId="6961C418" w14:textId="77777777" w:rsidR="009E2831" w:rsidRPr="006266FA" w:rsidRDefault="009E2831" w:rsidP="002D01E2">
      <w:pPr>
        <w:pStyle w:val="2"/>
        <w:numPr>
          <w:ilvl w:val="0"/>
          <w:numId w:val="1"/>
        </w:numPr>
        <w:rPr>
          <w:rFonts w:ascii="宋体" w:eastAsia="宋体" w:hAnsi="宋体"/>
          <w:sz w:val="44"/>
          <w:szCs w:val="44"/>
        </w:rPr>
      </w:pPr>
      <w:bookmarkStart w:id="2" w:name="_Toc99461967"/>
      <w:r w:rsidRPr="006266FA">
        <w:rPr>
          <w:rFonts w:ascii="宋体" w:eastAsia="宋体" w:hAnsi="宋体"/>
          <w:sz w:val="44"/>
          <w:szCs w:val="44"/>
        </w:rPr>
        <w:t>event模块</w:t>
      </w:r>
      <w:bookmarkEnd w:id="2"/>
    </w:p>
    <w:p w14:paraId="66ACB923" w14:textId="70A6C4AD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worker_connections</w:t>
      </w:r>
      <w:r w:rsidR="009D7A41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</w:rPr>
        <w:t xml:space="preserve">    指定最大可以同时接收的连接数量，这里一定要注意，最大连接数量是和worker processes共同决定的。</w:t>
      </w:r>
    </w:p>
    <w:p w14:paraId="0B476D8D" w14:textId="48D40D45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multi_accept</w:t>
      </w:r>
      <w:r w:rsidR="009D7A41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  <w:b/>
          <w:bCs/>
          <w:sz w:val="30"/>
          <w:szCs w:val="30"/>
        </w:rPr>
        <w:t xml:space="preserve">  </w:t>
      </w:r>
      <w:r w:rsidRPr="006266FA">
        <w:rPr>
          <w:rFonts w:ascii="宋体" w:eastAsia="宋体" w:hAnsi="宋体"/>
        </w:rPr>
        <w:t xml:space="preserve">  配置指定nginx在收到一个新连接通知后尽可能多的接受更多的连接</w:t>
      </w:r>
    </w:p>
    <w:p w14:paraId="4E427B09" w14:textId="0A0DE39D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use epoll</w:t>
      </w:r>
      <w:r w:rsidR="009D7A41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  <w:b/>
          <w:bCs/>
          <w:sz w:val="30"/>
          <w:szCs w:val="30"/>
        </w:rPr>
        <w:t xml:space="preserve">  </w:t>
      </w:r>
      <w:r w:rsidRPr="006266FA">
        <w:rPr>
          <w:rFonts w:ascii="宋体" w:eastAsia="宋体" w:hAnsi="宋体"/>
        </w:rPr>
        <w:t xml:space="preserve">  配置指定了线程轮询的方法，如果是linux2.6+，使用epoll，如果是BSD如Mac请使用Kqueue</w:t>
      </w:r>
    </w:p>
    <w:p w14:paraId="6776E6A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...</w:t>
      </w:r>
    </w:p>
    <w:p w14:paraId="577C75F4" w14:textId="77777777" w:rsidR="009E2831" w:rsidRPr="006266FA" w:rsidRDefault="009E2831" w:rsidP="002D01E2">
      <w:pPr>
        <w:pStyle w:val="2"/>
        <w:numPr>
          <w:ilvl w:val="0"/>
          <w:numId w:val="1"/>
        </w:numPr>
        <w:rPr>
          <w:rFonts w:ascii="宋体" w:eastAsia="宋体" w:hAnsi="宋体"/>
          <w:sz w:val="44"/>
          <w:szCs w:val="44"/>
        </w:rPr>
      </w:pPr>
      <w:bookmarkStart w:id="3" w:name="_Toc99461968"/>
      <w:r w:rsidRPr="006266FA">
        <w:rPr>
          <w:rFonts w:ascii="宋体" w:eastAsia="宋体" w:hAnsi="宋体"/>
          <w:sz w:val="44"/>
          <w:szCs w:val="44"/>
        </w:rPr>
        <w:t>http模块</w:t>
      </w:r>
      <w:bookmarkEnd w:id="3"/>
    </w:p>
    <w:p w14:paraId="5CC5FC3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作为</w:t>
      </w:r>
      <w:r w:rsidRPr="006266FA">
        <w:rPr>
          <w:rFonts w:ascii="宋体" w:eastAsia="宋体" w:hAnsi="宋体"/>
        </w:rPr>
        <w:t>web服务器，http模块是nginx最核心的一个模块，配置项也是比较多的，项目中会设置到很多的实际业务场景，需要根据硬件信息进行适当的配置。</w:t>
      </w:r>
    </w:p>
    <w:p w14:paraId="732F7D10" w14:textId="5D6485EB" w:rsidR="009E2831" w:rsidRPr="006266FA" w:rsidRDefault="009E2831" w:rsidP="009B1D9A">
      <w:pPr>
        <w:pStyle w:val="3"/>
        <w:numPr>
          <w:ilvl w:val="1"/>
          <w:numId w:val="2"/>
        </w:numPr>
        <w:rPr>
          <w:rFonts w:ascii="宋体" w:eastAsia="宋体" w:hAnsi="宋体"/>
        </w:rPr>
      </w:pPr>
      <w:bookmarkStart w:id="4" w:name="_Toc99461969"/>
      <w:r w:rsidRPr="006266FA">
        <w:rPr>
          <w:rFonts w:ascii="宋体" w:eastAsia="宋体" w:hAnsi="宋体"/>
        </w:rPr>
        <w:t>基础配置</w:t>
      </w:r>
      <w:bookmarkEnd w:id="4"/>
    </w:p>
    <w:p w14:paraId="7FDDCA3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sendfile on：配置on让sendfile发挥作用，将文件的回写过程交给数据缓冲去去完成，而不是放在应用中完成，这样的话在性能提升有有好处</w:t>
      </w:r>
    </w:p>
    <w:p w14:paraId="7AA3A67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tcp_nopush on：让nginx在一个数据包中发送所有的头文件，而不是一个一个单独发</w:t>
      </w:r>
    </w:p>
    <w:p w14:paraId="733671F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lastRenderedPageBreak/>
        <w:t>tcp_nodelay on：</w:t>
      </w:r>
      <w:r w:rsidRPr="006266FA">
        <w:rPr>
          <w:rFonts w:ascii="宋体" w:eastAsia="宋体" w:hAnsi="宋体"/>
        </w:rPr>
        <w:t>让nginx不要缓存数据，而是一段一段发送，如果数据的传输有实时性的要求的话可以配置它，发送完一小段数据就立刻能得到返回值，但是不要滥用哦</w:t>
      </w:r>
    </w:p>
    <w:p w14:paraId="0ABEA38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4E94AF6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keepalive_timeout 10：</w:t>
      </w:r>
      <w:r w:rsidRPr="006266FA">
        <w:rPr>
          <w:rFonts w:ascii="宋体" w:eastAsia="宋体" w:hAnsi="宋体"/>
        </w:rPr>
        <w:t>给客户端分配连接超时时间，服务器会在这个时间过后关闭连接。一般设置时间较短，可以让nginx工作持续性更好</w:t>
      </w:r>
    </w:p>
    <w:p w14:paraId="39194308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client_header_timeout 10：</w:t>
      </w:r>
      <w:r w:rsidRPr="006266FA">
        <w:rPr>
          <w:rFonts w:ascii="宋体" w:eastAsia="宋体" w:hAnsi="宋体"/>
        </w:rPr>
        <w:t>设置请求头的超时时间</w:t>
      </w:r>
    </w:p>
    <w:p w14:paraId="192D4A1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client_body_timeout 10:</w:t>
      </w:r>
      <w:r w:rsidRPr="006266FA">
        <w:rPr>
          <w:rFonts w:ascii="宋体" w:eastAsia="宋体" w:hAnsi="宋体"/>
        </w:rPr>
        <w:t>设置请求体的超时时间</w:t>
      </w:r>
    </w:p>
    <w:p w14:paraId="7981544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send_timeout 10：</w:t>
      </w:r>
      <w:r w:rsidRPr="006266FA">
        <w:rPr>
          <w:rFonts w:ascii="宋体" w:eastAsia="宋体" w:hAnsi="宋体"/>
        </w:rPr>
        <w:t>指定客户端响应超时时间，如果客户端两次操作间隔超过这个时间，服务器就会关闭这个链接</w:t>
      </w:r>
    </w:p>
    <w:p w14:paraId="718B6A3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0C77411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limit_conn_zone $binary_remote_addr zone=addr:5m ：</w:t>
      </w:r>
      <w:r w:rsidRPr="006266FA">
        <w:rPr>
          <w:rFonts w:ascii="宋体" w:eastAsia="宋体" w:hAnsi="宋体"/>
        </w:rPr>
        <w:t>设置用于保存各种key的共享内存的参数，</w:t>
      </w:r>
    </w:p>
    <w:p w14:paraId="5607BE61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limit_conn addr 100:</w:t>
      </w:r>
      <w:r w:rsidRPr="006266FA">
        <w:rPr>
          <w:rFonts w:ascii="宋体" w:eastAsia="宋体" w:hAnsi="宋体"/>
        </w:rPr>
        <w:t xml:space="preserve"> 给定的key设置最大连接数</w:t>
      </w:r>
    </w:p>
    <w:p w14:paraId="021F789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0C61FB2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server_tokens：</w:t>
      </w:r>
      <w:r w:rsidRPr="006266FA">
        <w:rPr>
          <w:rFonts w:ascii="宋体" w:eastAsia="宋体" w:hAnsi="宋体"/>
        </w:rPr>
        <w:t>虽然不会让nginx执行速度更快，但是可以在错误页面关闭nginx版本提示，对于网站安全性的提升有好处哦</w:t>
      </w:r>
    </w:p>
    <w:p w14:paraId="25ED70F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include /etc/nginx/mime.types：</w:t>
      </w:r>
      <w:r w:rsidRPr="006266FA">
        <w:rPr>
          <w:rFonts w:ascii="宋体" w:eastAsia="宋体" w:hAnsi="宋体"/>
        </w:rPr>
        <w:t>指定在当前文件中包含另一个文件的指令</w:t>
      </w:r>
    </w:p>
    <w:p w14:paraId="2112D9F6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default_type application/octet-stream：</w:t>
      </w:r>
      <w:r w:rsidRPr="006266FA">
        <w:rPr>
          <w:rFonts w:ascii="宋体" w:eastAsia="宋体" w:hAnsi="宋体"/>
        </w:rPr>
        <w:t>指定默认处理的文件类型可以是二进制</w:t>
      </w:r>
    </w:p>
    <w:p w14:paraId="6B4065BA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type_hash_max_size 2048：</w:t>
      </w:r>
      <w:r w:rsidRPr="006266FA">
        <w:rPr>
          <w:rFonts w:ascii="宋体" w:eastAsia="宋体" w:hAnsi="宋体"/>
        </w:rPr>
        <w:t>混淆数据，影响三列冲突率，值越大消耗内存越多，散列key冲突率会降低，检索速度更快；值越小key，占用内存较少，冲突率越高，检索速度变慢</w:t>
      </w:r>
    </w:p>
    <w:p w14:paraId="208B9156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25535CBF" w14:textId="317603B9" w:rsidR="009E2831" w:rsidRPr="006266FA" w:rsidRDefault="009E2831" w:rsidP="009B1D9A">
      <w:pPr>
        <w:pStyle w:val="3"/>
        <w:numPr>
          <w:ilvl w:val="1"/>
          <w:numId w:val="2"/>
        </w:numPr>
        <w:rPr>
          <w:rFonts w:ascii="宋体" w:eastAsia="宋体" w:hAnsi="宋体"/>
        </w:rPr>
      </w:pPr>
      <w:bookmarkStart w:id="5" w:name="_Toc99461970"/>
      <w:r w:rsidRPr="006266FA">
        <w:rPr>
          <w:rFonts w:ascii="宋体" w:eastAsia="宋体" w:hAnsi="宋体"/>
        </w:rPr>
        <w:t>日志配置</w:t>
      </w:r>
      <w:bookmarkEnd w:id="5"/>
    </w:p>
    <w:p w14:paraId="0A19D05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access_log logs/access.log：</w:t>
      </w:r>
      <w:r w:rsidRPr="006266FA">
        <w:rPr>
          <w:rFonts w:ascii="宋体" w:eastAsia="宋体" w:hAnsi="宋体"/>
        </w:rPr>
        <w:t>设置存储访问记录的日志</w:t>
      </w:r>
    </w:p>
    <w:p w14:paraId="1B59B7D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error_log logs/error.log：</w:t>
      </w:r>
      <w:r w:rsidRPr="006266FA">
        <w:rPr>
          <w:rFonts w:ascii="宋体" w:eastAsia="宋体" w:hAnsi="宋体"/>
        </w:rPr>
        <w:t>设置存储记录错误发生的日志</w:t>
      </w:r>
    </w:p>
    <w:p w14:paraId="5BEDF1EB" w14:textId="52DC80B2" w:rsidR="009E2831" w:rsidRPr="006266FA" w:rsidRDefault="009E2831" w:rsidP="009B1D9A">
      <w:pPr>
        <w:pStyle w:val="3"/>
        <w:numPr>
          <w:ilvl w:val="1"/>
          <w:numId w:val="2"/>
        </w:numPr>
        <w:rPr>
          <w:rFonts w:ascii="宋体" w:eastAsia="宋体" w:hAnsi="宋体"/>
        </w:rPr>
      </w:pPr>
      <w:bookmarkStart w:id="6" w:name="_Toc99461971"/>
      <w:r w:rsidRPr="006266FA">
        <w:rPr>
          <w:rFonts w:ascii="宋体" w:eastAsia="宋体" w:hAnsi="宋体"/>
        </w:rPr>
        <w:lastRenderedPageBreak/>
        <w:t>SSL证书配置</w:t>
      </w:r>
      <w:bookmarkEnd w:id="6"/>
    </w:p>
    <w:p w14:paraId="52669D2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ssl_protocols：</w:t>
      </w:r>
      <w:r w:rsidRPr="006266FA">
        <w:rPr>
          <w:rFonts w:ascii="宋体" w:eastAsia="宋体" w:hAnsi="宋体"/>
        </w:rPr>
        <w:t>指令用于启动特定的加密协议，nginx在1.1.13和1.0.12版本后默认是ssl_protocols SSLv3 TLSv1 TLSv1.1 TLSv1.2，TLSv1.1与TLSv1.2要确保OpenSSL &gt;= 1.0.1 ，SSLv3 现在还有很多地方在用但有不少被攻击的漏洞。</w:t>
      </w:r>
    </w:p>
    <w:p w14:paraId="45A8111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ssl prefer server ciphers：</w:t>
      </w:r>
      <w:r w:rsidRPr="006266FA">
        <w:rPr>
          <w:rFonts w:ascii="宋体" w:eastAsia="宋体" w:hAnsi="宋体"/>
        </w:rPr>
        <w:t>设置协商加密算法时，优先使用我们服务端的加密套件，而不是客户端浏览器的加密套件</w:t>
      </w:r>
    </w:p>
    <w:p w14:paraId="5BA4D8CD" w14:textId="15B052E4" w:rsidR="009E2831" w:rsidRPr="006266FA" w:rsidRDefault="009E2831" w:rsidP="009B1D9A">
      <w:pPr>
        <w:pStyle w:val="3"/>
        <w:numPr>
          <w:ilvl w:val="1"/>
          <w:numId w:val="2"/>
        </w:numPr>
        <w:rPr>
          <w:rFonts w:ascii="宋体" w:eastAsia="宋体" w:hAnsi="宋体"/>
        </w:rPr>
      </w:pPr>
      <w:bookmarkStart w:id="7" w:name="_Toc99461972"/>
      <w:r w:rsidRPr="006266FA">
        <w:rPr>
          <w:rFonts w:ascii="宋体" w:eastAsia="宋体" w:hAnsi="宋体"/>
        </w:rPr>
        <w:t>压缩配置</w:t>
      </w:r>
      <w:bookmarkEnd w:id="7"/>
    </w:p>
    <w:p w14:paraId="5E1E1FD1" w14:textId="377CFE51" w:rsidR="009E2831" w:rsidRPr="006266FA" w:rsidRDefault="00817D0A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  <w:b/>
          <w:bCs/>
          <w:sz w:val="30"/>
          <w:szCs w:val="30"/>
        </w:rPr>
        <w:t>g</w:t>
      </w:r>
      <w:r w:rsidR="009E2831" w:rsidRPr="006266FA">
        <w:rPr>
          <w:rFonts w:ascii="宋体" w:eastAsia="宋体" w:hAnsi="宋体"/>
          <w:b/>
          <w:bCs/>
          <w:sz w:val="30"/>
          <w:szCs w:val="30"/>
        </w:rPr>
        <w:t>zip</w:t>
      </w:r>
      <w:r w:rsidRPr="006266FA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="009E2831" w:rsidRPr="006266FA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="009E2831" w:rsidRPr="006266FA">
        <w:rPr>
          <w:rFonts w:ascii="宋体" w:eastAsia="宋体" w:hAnsi="宋体"/>
        </w:rPr>
        <w:t>是告诉nginx采用gzip压缩的形式发送数据。这将会减少我们发送的数据量。</w:t>
      </w:r>
    </w:p>
    <w:p w14:paraId="44B76B9E" w14:textId="1BD6ADFD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gzip_disable</w:t>
      </w:r>
      <w:r w:rsidR="00817D0A" w:rsidRPr="006266FA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6266FA">
        <w:rPr>
          <w:rFonts w:ascii="宋体" w:eastAsia="宋体" w:hAnsi="宋体"/>
        </w:rPr>
        <w:t>为指定的客户端禁用gzip功能。我们设置成IE6或者更低版本以使我们的方案能够广泛兼容。</w:t>
      </w:r>
    </w:p>
    <w:p w14:paraId="4BA86C4E" w14:textId="4432280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gzip_static</w:t>
      </w:r>
      <w:r w:rsidR="00817D0A" w:rsidRPr="006266FA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6266FA">
        <w:rPr>
          <w:rFonts w:ascii="宋体" w:eastAsia="宋体" w:hAnsi="宋体"/>
        </w:rPr>
        <w:t>告诉nginx在压缩资源之前，先查找是否有预先gzip处理过的资源。这要求你预先压缩你的文件（在这个例子中被注释掉了），从而允许你使用最高压缩比，这样nginx就不用再压缩这些文件了（想要更详尽的gzip_static的信息，请点击这里）。</w:t>
      </w:r>
    </w:p>
    <w:p w14:paraId="174FD95C" w14:textId="61412C79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gzip_proxied</w:t>
      </w:r>
      <w:r w:rsidR="00E42620" w:rsidRPr="006266FA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6266FA">
        <w:rPr>
          <w:rFonts w:ascii="宋体" w:eastAsia="宋体" w:hAnsi="宋体"/>
        </w:rPr>
        <w:t>允许或者禁止压缩基于请求和响应的响应流。我们设置为any，意味着将会压缩所有的请求。</w:t>
      </w:r>
    </w:p>
    <w:p w14:paraId="6D525CE9" w14:textId="1C54012A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gzip_min_length</w:t>
      </w:r>
      <w:r w:rsidR="00E42620" w:rsidRPr="006266FA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6266FA">
        <w:rPr>
          <w:rFonts w:ascii="宋体" w:eastAsia="宋体" w:hAnsi="宋体"/>
        </w:rPr>
        <w:t>设置对数据启用压缩的最少字节数。如果一个请求小于1000字节，我们最好不要压缩它，因为压缩这些小的数据会降低处理此请求的所有进程的速度。</w:t>
      </w:r>
    </w:p>
    <w:p w14:paraId="0BC34338" w14:textId="5DBD6E9D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gzip_comp_level</w:t>
      </w:r>
      <w:r w:rsidR="00E42620" w:rsidRPr="006266FA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</w:rPr>
        <w:t xml:space="preserve"> 设置数据的压缩等级。这个等级可以是1-9之间的任意数值，9是最慢但是压缩比最大的。我们设置为4，这是一个比较折中的设置。</w:t>
      </w:r>
    </w:p>
    <w:p w14:paraId="5CF67676" w14:textId="47496C61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gzip_type</w:t>
      </w:r>
      <w:r w:rsidR="00E42620" w:rsidRPr="006266FA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6266FA">
        <w:rPr>
          <w:rFonts w:ascii="宋体" w:eastAsia="宋体" w:hAnsi="宋体"/>
        </w:rPr>
        <w:t>设置需要压缩的数据格式。上面例子中已经有一些了，你也可以再添加更多的格式。</w:t>
      </w:r>
    </w:p>
    <w:p w14:paraId="762B72C4" w14:textId="7C485BED" w:rsidR="009E2831" w:rsidRPr="006266FA" w:rsidRDefault="009E2831" w:rsidP="009B1D9A">
      <w:pPr>
        <w:pStyle w:val="3"/>
        <w:numPr>
          <w:ilvl w:val="1"/>
          <w:numId w:val="2"/>
        </w:numPr>
        <w:rPr>
          <w:rFonts w:ascii="宋体" w:eastAsia="宋体" w:hAnsi="宋体"/>
        </w:rPr>
      </w:pPr>
      <w:bookmarkStart w:id="8" w:name="_Toc99461973"/>
      <w:r w:rsidRPr="006266FA">
        <w:rPr>
          <w:rFonts w:ascii="宋体" w:eastAsia="宋体" w:hAnsi="宋体"/>
        </w:rPr>
        <w:t>文件缓存配置</w:t>
      </w:r>
      <w:bookmarkEnd w:id="8"/>
    </w:p>
    <w:p w14:paraId="7BDECA9A" w14:textId="1FD9138F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open_file_cache</w:t>
      </w:r>
      <w:r w:rsidR="00AE4531" w:rsidRPr="006266FA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6266FA">
        <w:rPr>
          <w:rFonts w:ascii="宋体" w:eastAsia="宋体" w:hAnsi="宋体"/>
        </w:rPr>
        <w:t>打开缓存的同时也指定了缓存最大数目，以及缓存的时间。我们可以设置一个相对高的最大时间，这样我们可以在它们不活动超过20秒后清除掉。</w:t>
      </w:r>
    </w:p>
    <w:p w14:paraId="2D0F6A76" w14:textId="65D025CB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open_file_cache_valid</w:t>
      </w:r>
      <w:r w:rsidR="00AE4531" w:rsidRPr="006266FA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</w:rPr>
        <w:t xml:space="preserve"> 在open_file_cache中指定检测正确信息的间隔时间。</w:t>
      </w:r>
    </w:p>
    <w:p w14:paraId="4373F5BA" w14:textId="7D46DC92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lastRenderedPageBreak/>
        <w:t>open_file_cache_min_uses</w:t>
      </w:r>
      <w:r w:rsidR="00AE4531" w:rsidRPr="006266FA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6266FA">
        <w:rPr>
          <w:rFonts w:ascii="宋体" w:eastAsia="宋体" w:hAnsi="宋体"/>
        </w:rPr>
        <w:t>定义了open_file_cache中指令参数不活动时间期间里最小的文件数。</w:t>
      </w:r>
    </w:p>
    <w:p w14:paraId="52A6B7A3" w14:textId="2288C899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open_file_cache_errors</w:t>
      </w:r>
      <w:r w:rsidR="00AE4531" w:rsidRPr="006266FA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Pr="006266FA">
        <w:rPr>
          <w:rFonts w:ascii="宋体" w:eastAsia="宋体" w:hAnsi="宋体"/>
        </w:rPr>
        <w:t xml:space="preserve"> 指定了当搜索一个文件时是否缓存错误信息，也包括再次给配置中添加文件。我们也包括了服务器模块，这些是在不同文件中定义的。如果你的服务器模块不在这些位置，你就得修改这一行来指定正确的位置。</w:t>
      </w:r>
    </w:p>
    <w:p w14:paraId="60DFC49A" w14:textId="77777777" w:rsidR="009E2831" w:rsidRPr="006266FA" w:rsidRDefault="009E2831" w:rsidP="002D01E2">
      <w:pPr>
        <w:pStyle w:val="2"/>
        <w:numPr>
          <w:ilvl w:val="0"/>
          <w:numId w:val="1"/>
        </w:numPr>
        <w:rPr>
          <w:rFonts w:ascii="宋体" w:eastAsia="宋体" w:hAnsi="宋体"/>
          <w:sz w:val="44"/>
          <w:szCs w:val="44"/>
        </w:rPr>
      </w:pPr>
      <w:bookmarkStart w:id="9" w:name="_Toc99461974"/>
      <w:r w:rsidRPr="006266FA">
        <w:rPr>
          <w:rFonts w:ascii="宋体" w:eastAsia="宋体" w:hAnsi="宋体"/>
          <w:sz w:val="44"/>
          <w:szCs w:val="44"/>
        </w:rPr>
        <w:t>sever模块</w:t>
      </w:r>
      <w:bookmarkEnd w:id="9"/>
    </w:p>
    <w:p w14:paraId="0386205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srever模块配置是http模块中的一个子模块，用来定义一个虚拟访问主机，也就是一个虚拟服务器的配置信息。</w:t>
      </w:r>
    </w:p>
    <w:p w14:paraId="4B945026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13D39CC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server {</w:t>
      </w:r>
    </w:p>
    <w:p w14:paraId="3831F8A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listen         80;</w:t>
      </w:r>
    </w:p>
    <w:p w14:paraId="701DC6C8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server_name    localhost  192.168.1.100;</w:t>
      </w:r>
    </w:p>
    <w:p w14:paraId="415FE0D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charset        utf-8;</w:t>
      </w:r>
    </w:p>
    <w:p w14:paraId="1642620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access_log     logs/access.log;</w:t>
      </w:r>
    </w:p>
    <w:p w14:paraId="0BB7043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error_log      logs/error.log;</w:t>
      </w:r>
    </w:p>
    <w:p w14:paraId="0729F79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......</w:t>
      </w:r>
    </w:p>
    <w:p w14:paraId="700B4EF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}</w:t>
      </w:r>
    </w:p>
    <w:p w14:paraId="7CE22D8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server：</w:t>
      </w:r>
      <w:r w:rsidRPr="006266FA">
        <w:rPr>
          <w:rFonts w:ascii="宋体" w:eastAsia="宋体" w:hAnsi="宋体"/>
        </w:rPr>
        <w:t>一个虚拟主机的配置，一个http中可以配置多个server</w:t>
      </w:r>
    </w:p>
    <w:p w14:paraId="0BF98A5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server_name：</w:t>
      </w:r>
      <w:r w:rsidRPr="006266FA">
        <w:rPr>
          <w:rFonts w:ascii="宋体" w:eastAsia="宋体" w:hAnsi="宋体"/>
        </w:rPr>
        <w:t>用来指定ip地址或者域名，多个配置之间用空格分隔</w:t>
      </w:r>
    </w:p>
    <w:p w14:paraId="7F3D97B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charset：</w:t>
      </w:r>
      <w:r w:rsidRPr="006266FA">
        <w:rPr>
          <w:rFonts w:ascii="宋体" w:eastAsia="宋体" w:hAnsi="宋体"/>
        </w:rPr>
        <w:t>用于设置www/路径中配置的网页的默认编码格式</w:t>
      </w:r>
    </w:p>
    <w:p w14:paraId="78F1BBA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access_log：</w:t>
      </w:r>
      <w:r w:rsidRPr="006266FA">
        <w:rPr>
          <w:rFonts w:ascii="宋体" w:eastAsia="宋体" w:hAnsi="宋体"/>
        </w:rPr>
        <w:t>用于指定该虚拟主机服务器中的访问记录日志存放路径</w:t>
      </w:r>
    </w:p>
    <w:p w14:paraId="6CB8681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error_log：</w:t>
      </w:r>
      <w:r w:rsidRPr="006266FA">
        <w:rPr>
          <w:rFonts w:ascii="宋体" w:eastAsia="宋体" w:hAnsi="宋体"/>
        </w:rPr>
        <w:t>用于指定该虚拟主机服务器中访问错误日志的存放路径</w:t>
      </w:r>
    </w:p>
    <w:p w14:paraId="797EB271" w14:textId="77777777" w:rsidR="009E2831" w:rsidRPr="006266FA" w:rsidRDefault="009E2831" w:rsidP="002D01E2">
      <w:pPr>
        <w:pStyle w:val="2"/>
        <w:numPr>
          <w:ilvl w:val="0"/>
          <w:numId w:val="1"/>
        </w:numPr>
        <w:rPr>
          <w:rFonts w:ascii="宋体" w:eastAsia="宋体" w:hAnsi="宋体"/>
          <w:sz w:val="44"/>
          <w:szCs w:val="44"/>
        </w:rPr>
      </w:pPr>
      <w:r w:rsidRPr="006266FA">
        <w:rPr>
          <w:rFonts w:ascii="宋体" w:eastAsia="宋体" w:hAnsi="宋体"/>
          <w:sz w:val="44"/>
          <w:szCs w:val="44"/>
        </w:rPr>
        <w:t xml:space="preserve"> </w:t>
      </w:r>
      <w:bookmarkStart w:id="10" w:name="_Toc99461975"/>
      <w:r w:rsidRPr="006266FA">
        <w:rPr>
          <w:rFonts w:ascii="宋体" w:eastAsia="宋体" w:hAnsi="宋体"/>
          <w:sz w:val="44"/>
          <w:szCs w:val="44"/>
        </w:rPr>
        <w:t>location模块</w:t>
      </w:r>
      <w:bookmarkEnd w:id="10"/>
    </w:p>
    <w:p w14:paraId="0C9082C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location模块是Nginx配置中出现最多的一个配置，主要用于配置路由访问信息。</w:t>
      </w:r>
    </w:p>
    <w:p w14:paraId="1EF5CB29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567FA69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在路由访问信息配置中关联到反向代理、负载均衡等等各项功能，所以</w:t>
      </w:r>
      <w:r w:rsidRPr="006266FA">
        <w:rPr>
          <w:rFonts w:ascii="宋体" w:eastAsia="宋体" w:hAnsi="宋体"/>
        </w:rPr>
        <w:t>location模块也是一个非常重要的配置模块。</w:t>
      </w:r>
    </w:p>
    <w:p w14:paraId="7A266EED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2F7A8145" w14:textId="42E9706D" w:rsidR="009E2831" w:rsidRPr="006266FA" w:rsidRDefault="009E2831" w:rsidP="00EC525B">
      <w:pPr>
        <w:pStyle w:val="3"/>
        <w:numPr>
          <w:ilvl w:val="0"/>
          <w:numId w:val="4"/>
        </w:numPr>
        <w:rPr>
          <w:rFonts w:ascii="宋体" w:eastAsia="宋体" w:hAnsi="宋体"/>
        </w:rPr>
      </w:pPr>
      <w:bookmarkStart w:id="11" w:name="_Toc99461976"/>
      <w:r w:rsidRPr="006266FA">
        <w:rPr>
          <w:rFonts w:ascii="宋体" w:eastAsia="宋体" w:hAnsi="宋体"/>
        </w:rPr>
        <w:lastRenderedPageBreak/>
        <w:t>基本配置</w:t>
      </w:r>
      <w:bookmarkEnd w:id="11"/>
    </w:p>
    <w:p w14:paraId="09BE019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location / {</w:t>
      </w:r>
    </w:p>
    <w:p w14:paraId="5950E42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root    /nginx/www;</w:t>
      </w:r>
    </w:p>
    <w:p w14:paraId="0F4DE9F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index    index.php index.html index.htm;</w:t>
      </w:r>
    </w:p>
    <w:p w14:paraId="3B155FE1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}</w:t>
      </w:r>
    </w:p>
    <w:p w14:paraId="3E0C089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location /：</w:t>
      </w:r>
      <w:r w:rsidRPr="006266FA">
        <w:rPr>
          <w:rFonts w:ascii="宋体" w:eastAsia="宋体" w:hAnsi="宋体"/>
        </w:rPr>
        <w:t>表示匹配访问根目录</w:t>
      </w:r>
    </w:p>
    <w:p w14:paraId="6EB25821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root：</w:t>
      </w:r>
      <w:r w:rsidRPr="006266FA">
        <w:rPr>
          <w:rFonts w:ascii="宋体" w:eastAsia="宋体" w:hAnsi="宋体"/>
        </w:rPr>
        <w:t>用于指定访问根目录时，访问虚拟主机的web目录</w:t>
      </w:r>
    </w:p>
    <w:p w14:paraId="4AEBCA9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index：</w:t>
      </w:r>
      <w:r w:rsidRPr="006266FA">
        <w:rPr>
          <w:rFonts w:ascii="宋体" w:eastAsia="宋体" w:hAnsi="宋体"/>
        </w:rPr>
        <w:t>在不指定访问具体资源时，默认展示的资源文件列表</w:t>
      </w:r>
    </w:p>
    <w:p w14:paraId="52C7221F" w14:textId="473DCD2A" w:rsidR="009E2831" w:rsidRPr="006266FA" w:rsidRDefault="009E2831" w:rsidP="00EC525B">
      <w:pPr>
        <w:pStyle w:val="3"/>
        <w:numPr>
          <w:ilvl w:val="0"/>
          <w:numId w:val="4"/>
        </w:numPr>
        <w:rPr>
          <w:rFonts w:ascii="宋体" w:eastAsia="宋体" w:hAnsi="宋体"/>
        </w:rPr>
      </w:pPr>
      <w:bookmarkStart w:id="12" w:name="_Toc99461977"/>
      <w:r w:rsidRPr="006266FA">
        <w:rPr>
          <w:rFonts w:ascii="宋体" w:eastAsia="宋体" w:hAnsi="宋体"/>
        </w:rPr>
        <w:t>反向代理配置</w:t>
      </w:r>
      <w:bookmarkEnd w:id="12"/>
    </w:p>
    <w:p w14:paraId="3C74EC5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通过反向代理代理服务器访问模式，通过</w:t>
      </w:r>
      <w:r w:rsidRPr="006266FA">
        <w:rPr>
          <w:rFonts w:ascii="宋体" w:eastAsia="宋体" w:hAnsi="宋体"/>
        </w:rPr>
        <w:t>proxy_set配置让客户端访问透明化。</w:t>
      </w:r>
    </w:p>
    <w:p w14:paraId="6C9C4AE1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42F1823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location / {</w:t>
      </w:r>
    </w:p>
    <w:p w14:paraId="461C4D5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proxy_pass http://localhost:8888;</w:t>
      </w:r>
    </w:p>
    <w:p w14:paraId="46D0F87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proxy_set_header X-real-ip $remote_addr;</w:t>
      </w:r>
    </w:p>
    <w:p w14:paraId="59DA08C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proxy_set_header Host $http_host;</w:t>
      </w:r>
    </w:p>
    <w:p w14:paraId="1C90E3E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}</w:t>
      </w:r>
    </w:p>
    <w:p w14:paraId="7D834A83" w14:textId="4B05FAE4" w:rsidR="009E2831" w:rsidRPr="006266FA" w:rsidRDefault="009E2831" w:rsidP="00EC525B">
      <w:pPr>
        <w:pStyle w:val="3"/>
        <w:numPr>
          <w:ilvl w:val="0"/>
          <w:numId w:val="4"/>
        </w:numPr>
        <w:rPr>
          <w:rFonts w:ascii="宋体" w:eastAsia="宋体" w:hAnsi="宋体"/>
        </w:rPr>
      </w:pPr>
      <w:bookmarkStart w:id="13" w:name="_Toc99461978"/>
      <w:r w:rsidRPr="006266FA">
        <w:rPr>
          <w:rFonts w:ascii="宋体" w:eastAsia="宋体" w:hAnsi="宋体"/>
        </w:rPr>
        <w:t>uwsgi配置</w:t>
      </w:r>
      <w:bookmarkEnd w:id="13"/>
    </w:p>
    <w:p w14:paraId="30CE75A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location / {</w:t>
      </w:r>
    </w:p>
    <w:p w14:paraId="7B838D0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include uwsgi_params;</w:t>
      </w:r>
    </w:p>
    <w:p w14:paraId="00C578A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uwsgi_pass localhost:8888</w:t>
      </w:r>
    </w:p>
    <w:p w14:paraId="32B3042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}</w:t>
      </w:r>
    </w:p>
    <w:p w14:paraId="18B3F3D7" w14:textId="77777777" w:rsidR="009E2831" w:rsidRPr="006266FA" w:rsidRDefault="009E2831" w:rsidP="002D01E2">
      <w:pPr>
        <w:pStyle w:val="2"/>
        <w:numPr>
          <w:ilvl w:val="0"/>
          <w:numId w:val="1"/>
        </w:numPr>
        <w:rPr>
          <w:rFonts w:ascii="宋体" w:eastAsia="宋体" w:hAnsi="宋体"/>
          <w:sz w:val="44"/>
          <w:szCs w:val="44"/>
        </w:rPr>
      </w:pPr>
      <w:bookmarkStart w:id="14" w:name="_Toc99461979"/>
      <w:r w:rsidRPr="006266FA">
        <w:rPr>
          <w:rFonts w:ascii="宋体" w:eastAsia="宋体" w:hAnsi="宋体" w:hint="eastAsia"/>
          <w:sz w:val="44"/>
          <w:szCs w:val="44"/>
        </w:rPr>
        <w:t>负载均衡模块（</w:t>
      </w:r>
      <w:r w:rsidRPr="006266FA">
        <w:rPr>
          <w:rFonts w:ascii="宋体" w:eastAsia="宋体" w:hAnsi="宋体"/>
          <w:sz w:val="44"/>
          <w:szCs w:val="44"/>
        </w:rPr>
        <w:t>upstream）</w:t>
      </w:r>
      <w:bookmarkEnd w:id="14"/>
    </w:p>
    <w:p w14:paraId="4A9E34A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upstream模块主要负责负载均衡的配置，通过默认的轮询调度方式来分发请求到后端服务器。简单的配置方式如下。</w:t>
      </w:r>
    </w:p>
    <w:p w14:paraId="32565C3F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361DA4D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upstream name {</w:t>
      </w:r>
    </w:p>
    <w:p w14:paraId="2A48CE2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ip_hash;</w:t>
      </w:r>
    </w:p>
    <w:p w14:paraId="46197B0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server 192.168.1.100:8000;</w:t>
      </w:r>
    </w:p>
    <w:p w14:paraId="5A923CC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server 192.168.1.100:8001 down;</w:t>
      </w:r>
    </w:p>
    <w:p w14:paraId="3732415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server 192.168.1.100:8002 max_fails=3;</w:t>
      </w:r>
    </w:p>
    <w:p w14:paraId="1E02409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server 192.168.1.100:8003 fail_timeout=20s;</w:t>
      </w:r>
    </w:p>
    <w:p w14:paraId="57739B7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lastRenderedPageBreak/>
        <w:t xml:space="preserve">    server 192.168.1.100:8004 max_fails=3 fail_timeout=20s;</w:t>
      </w:r>
    </w:p>
    <w:p w14:paraId="0921200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}</w:t>
      </w:r>
    </w:p>
    <w:p w14:paraId="56D715B8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ip_hash：</w:t>
      </w:r>
      <w:r w:rsidRPr="006266FA">
        <w:rPr>
          <w:rFonts w:ascii="宋体" w:eastAsia="宋体" w:hAnsi="宋体"/>
        </w:rPr>
        <w:t>指定请求调度算法，默认是weight权重轮询调度，可以指定</w:t>
      </w:r>
    </w:p>
    <w:p w14:paraId="146917E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server host:port：</w:t>
      </w:r>
      <w:r w:rsidRPr="006266FA">
        <w:rPr>
          <w:rFonts w:ascii="宋体" w:eastAsia="宋体" w:hAnsi="宋体"/>
        </w:rPr>
        <w:t>分发服务器的列表配置</w:t>
      </w:r>
    </w:p>
    <w:p w14:paraId="1EC5B2A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-- down：</w:t>
      </w:r>
      <w:r w:rsidRPr="006266FA">
        <w:rPr>
          <w:rFonts w:ascii="宋体" w:eastAsia="宋体" w:hAnsi="宋体"/>
        </w:rPr>
        <w:t>表示该主机暂停服务</w:t>
      </w:r>
    </w:p>
    <w:p w14:paraId="2163BF6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-- max_fails：</w:t>
      </w:r>
      <w:r w:rsidRPr="006266FA">
        <w:rPr>
          <w:rFonts w:ascii="宋体" w:eastAsia="宋体" w:hAnsi="宋体"/>
        </w:rPr>
        <w:t>表示失败最大次数，超过失败最大次数暂停服务</w:t>
      </w:r>
    </w:p>
    <w:p w14:paraId="0AB2D39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  <w:b/>
          <w:bCs/>
          <w:sz w:val="30"/>
          <w:szCs w:val="30"/>
        </w:rPr>
        <w:t>-- fail_timeout：</w:t>
      </w:r>
      <w:r w:rsidRPr="006266FA">
        <w:rPr>
          <w:rFonts w:ascii="宋体" w:eastAsia="宋体" w:hAnsi="宋体"/>
        </w:rPr>
        <w:t>表示如果请求受理失败，暂停指定的时间之后重新发起请求</w:t>
      </w:r>
    </w:p>
    <w:p w14:paraId="096C4DC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Nginx主要配置</w:t>
      </w:r>
    </w:p>
    <w:p w14:paraId="1AEFAF4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静态</w:t>
      </w:r>
      <w:r w:rsidRPr="006266FA">
        <w:rPr>
          <w:rFonts w:ascii="宋体" w:eastAsia="宋体" w:hAnsi="宋体"/>
        </w:rPr>
        <w:t>Http服务器配置</w:t>
      </w:r>
    </w:p>
    <w:p w14:paraId="7824A35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首先，</w:t>
      </w:r>
      <w:r w:rsidRPr="006266FA">
        <w:rPr>
          <w:rFonts w:ascii="宋体" w:eastAsia="宋体" w:hAnsi="宋体"/>
        </w:rPr>
        <w:t>Nginx是一个HTTP服务器，可以将服务器上的静态文件（如HTML、图片）通过HTTP协议展现给客户端。</w:t>
      </w:r>
    </w:p>
    <w:p w14:paraId="309B2B4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配置：</w:t>
      </w:r>
    </w:p>
    <w:p w14:paraId="4BD91BFD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63138BC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server {</w:t>
      </w:r>
    </w:p>
    <w:p w14:paraId="7FE64D7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listen 80; 　　# 端口</w:t>
      </w:r>
    </w:p>
    <w:p w14:paraId="41360DC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server_name localhost  192.168.1.100; 　　# 域名   </w:t>
      </w:r>
    </w:p>
    <w:p w14:paraId="51BBF67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location / {　　　　　　　　　　　　　# 代表这是项目根目录</w:t>
      </w:r>
    </w:p>
    <w:p w14:paraId="32EC202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root /usr/share/nginx/www; 　 # 虚拟目录</w:t>
      </w:r>
    </w:p>
    <w:p w14:paraId="2799827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}</w:t>
      </w:r>
    </w:p>
    <w:p w14:paraId="472E8EA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}</w:t>
      </w:r>
    </w:p>
    <w:p w14:paraId="6022A54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反向代理服务器配置</w:t>
      </w:r>
    </w:p>
    <w:p w14:paraId="2C2C93FA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什么是反向代理？</w:t>
      </w:r>
    </w:p>
    <w:p w14:paraId="4535B436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客户端本来可以直接通过</w:t>
      </w:r>
      <w:r w:rsidRPr="006266FA">
        <w:rPr>
          <w:rFonts w:ascii="宋体" w:eastAsia="宋体" w:hAnsi="宋体"/>
        </w:rPr>
        <w:t>HTTP协议访问某网站应用服务器，如果网站管理员在中间加上一个Nginx，客户端请求Nginx，Nginx请求应用服务器，然后将结果返回给客户端，此时Nginx就是反向代理服务器。</w:t>
      </w:r>
    </w:p>
    <w:p w14:paraId="384F6604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59097E98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5C4A7092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2ECD8BB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反向代理配置：</w:t>
      </w:r>
    </w:p>
    <w:p w14:paraId="1E7512C5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0C5DC0A6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server {</w:t>
      </w:r>
    </w:p>
    <w:p w14:paraId="03B452C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listen 80;</w:t>
      </w:r>
    </w:p>
    <w:p w14:paraId="37D9930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location / {</w:t>
      </w:r>
    </w:p>
    <w:p w14:paraId="30E99C5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proxy_pass http://192.168.0.112:8080; 　　# 应用服务器HTTP地址</w:t>
      </w:r>
    </w:p>
    <w:p w14:paraId="0D1F0BE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}</w:t>
      </w:r>
    </w:p>
    <w:p w14:paraId="7B173D2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}</w:t>
      </w:r>
    </w:p>
    <w:p w14:paraId="4592FF61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既然服务器可以直接</w:t>
      </w:r>
      <w:r w:rsidRPr="006266FA">
        <w:rPr>
          <w:rFonts w:ascii="宋体" w:eastAsia="宋体" w:hAnsi="宋体"/>
        </w:rPr>
        <w:t>HTTP访问，为什么要在中间加上一个反向代理，不是多此一举吗？反向代理有什么作用？继续往下看，下面的负载均衡、虚拟主机，都基于反向代理实现，当然反向代理的功能也不仅仅是这些。</w:t>
      </w:r>
    </w:p>
    <w:p w14:paraId="335BF4D8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69CCDCA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负载均衡配置</w:t>
      </w:r>
    </w:p>
    <w:p w14:paraId="733AF3B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当网站访问量非常大，也摊上事儿了。因为网站越来越慢，一台服务器已经不够用了。于是将相同的应用部署在多台服务器上，将大量用户的请求分配给多台机器处理。同时带来的好处是，其中一台服务器万一挂了，只要还有其他服务器正常运行，就不会影响用户使用。</w:t>
      </w:r>
      <w:r w:rsidRPr="006266FA">
        <w:rPr>
          <w:rFonts w:ascii="宋体" w:eastAsia="宋体" w:hAnsi="宋体"/>
        </w:rPr>
        <w:t>Nginx可以通过反向代理来实现负载均衡。</w:t>
      </w:r>
    </w:p>
    <w:p w14:paraId="37A4EB5B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4CE5D24E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27C1E8C8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550C107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负载均衡配置：</w:t>
      </w:r>
    </w:p>
    <w:p w14:paraId="4AE01D23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12CAB03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upstream myapp {</w:t>
      </w:r>
    </w:p>
    <w:p w14:paraId="04D7FCEA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server 192.168.0.111:8080; 　　# 应用服务器1</w:t>
      </w:r>
    </w:p>
    <w:p w14:paraId="6D0E4DE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server 192.168.0.112:8080; 　　# 应用服务器2</w:t>
      </w:r>
    </w:p>
    <w:p w14:paraId="58D0BB1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}</w:t>
      </w:r>
    </w:p>
    <w:p w14:paraId="5AA739F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server {</w:t>
      </w:r>
    </w:p>
    <w:p w14:paraId="5C67072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listen 80;</w:t>
      </w:r>
    </w:p>
    <w:p w14:paraId="77894D6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location / {</w:t>
      </w:r>
    </w:p>
    <w:p w14:paraId="696AA4F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proxy_pass http://myweb;</w:t>
      </w:r>
    </w:p>
    <w:p w14:paraId="3B481F1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}</w:t>
      </w:r>
    </w:p>
    <w:p w14:paraId="58DE1431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}</w:t>
      </w:r>
    </w:p>
    <w:p w14:paraId="5AB97D48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虚拟主机配置</w:t>
      </w:r>
    </w:p>
    <w:p w14:paraId="1908191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有的网站访问量大，需要负载均衡。然而并不是所有网站都如此出色，有的网站，由于访问量太小，需要节省成本，将多个网站部署在同一台服务器上。</w:t>
      </w:r>
    </w:p>
    <w:p w14:paraId="66B62F7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例如将</w:t>
      </w:r>
      <w:r w:rsidRPr="006266FA">
        <w:rPr>
          <w:rFonts w:ascii="宋体" w:eastAsia="宋体" w:hAnsi="宋体"/>
        </w:rPr>
        <w:t>www.aaa.com和www.bbb.com两个网站部署在同一台服务器上，两个域名解析到同一个IP地址，但是用户通过两个域名却可以打开两个完全不同的网站，互相不影响，就像访问两个服务器一样，所以叫两个虚拟主机。</w:t>
      </w:r>
    </w:p>
    <w:p w14:paraId="76489C7C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5AA8253A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虚拟主机配置：</w:t>
      </w:r>
    </w:p>
    <w:p w14:paraId="7FA8F65C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100034E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server {</w:t>
      </w:r>
    </w:p>
    <w:p w14:paraId="72F9BFE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listen 80 default_server;</w:t>
      </w:r>
    </w:p>
    <w:p w14:paraId="7244002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server_name _;</w:t>
      </w:r>
    </w:p>
    <w:p w14:paraId="35C675C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return 444; 　　# 过滤其他域名的请求，返回444状态码</w:t>
      </w:r>
    </w:p>
    <w:p w14:paraId="19A0B07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}</w:t>
      </w:r>
    </w:p>
    <w:p w14:paraId="449E1A3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server {</w:t>
      </w:r>
    </w:p>
    <w:p w14:paraId="0060CC8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listen 80;</w:t>
      </w:r>
    </w:p>
    <w:p w14:paraId="1C925BD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server_name www.aaa.com; 　　# www.aaa.com域名</w:t>
      </w:r>
    </w:p>
    <w:p w14:paraId="35DAEF7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location / {</w:t>
      </w:r>
    </w:p>
    <w:p w14:paraId="2B20DF8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proxy_pass http://localhost:8080; 　　# 对应端口号8080</w:t>
      </w:r>
    </w:p>
    <w:p w14:paraId="272CF6B8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}</w:t>
      </w:r>
    </w:p>
    <w:p w14:paraId="0301CA2A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}</w:t>
      </w:r>
    </w:p>
    <w:p w14:paraId="76B54E26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server {</w:t>
      </w:r>
    </w:p>
    <w:p w14:paraId="2483FE0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listen 80;</w:t>
      </w:r>
    </w:p>
    <w:p w14:paraId="76B5CEA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lastRenderedPageBreak/>
        <w:t xml:space="preserve">    server_name www.bbb.com; 　　# www.bbb.com域名</w:t>
      </w:r>
    </w:p>
    <w:p w14:paraId="37C6A528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location / {</w:t>
      </w:r>
    </w:p>
    <w:p w14:paraId="5ABAAEF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    proxy_pass http://localhost:8081; 　　# 对应端口号8081</w:t>
      </w:r>
    </w:p>
    <w:p w14:paraId="46D840B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 }</w:t>
      </w:r>
    </w:p>
    <w:p w14:paraId="713731F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}</w:t>
      </w:r>
    </w:p>
    <w:p w14:paraId="6D841B14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000FCC6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在服务器</w:t>
      </w:r>
      <w:r w:rsidRPr="006266FA">
        <w:rPr>
          <w:rFonts w:ascii="宋体" w:eastAsia="宋体" w:hAnsi="宋体"/>
        </w:rPr>
        <w:t>8080和8081分别开了一个应用，客户端通过不同的域名访问，根据server_name可以反向代理到对应的应用服务器。</w:t>
      </w:r>
    </w:p>
    <w:p w14:paraId="792026F5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61838C06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虚拟主机的原理是通过</w:t>
      </w:r>
      <w:r w:rsidRPr="006266FA">
        <w:rPr>
          <w:rFonts w:ascii="宋体" w:eastAsia="宋体" w:hAnsi="宋体"/>
        </w:rPr>
        <w:t>HTTP请求头中的Host是否匹配server_name来实现的，有兴趣的同学可以研究一下HTTP协议。</w:t>
      </w:r>
    </w:p>
    <w:p w14:paraId="0E9FB5F2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2013D0B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另外，</w:t>
      </w:r>
      <w:r w:rsidRPr="006266FA">
        <w:rPr>
          <w:rFonts w:ascii="宋体" w:eastAsia="宋体" w:hAnsi="宋体"/>
        </w:rPr>
        <w:t>server_name配置还可以过滤有人恶意将某些域名指向你的主机服务器。</w:t>
      </w:r>
    </w:p>
    <w:p w14:paraId="333BDBF8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1A7295D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Nginx开机启动(方法1，适用CentOS7，systemctl管理服务)</w:t>
      </w:r>
    </w:p>
    <w:p w14:paraId="38EBC77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CentOS7系统服务脚本目录</w:t>
      </w:r>
    </w:p>
    <w:p w14:paraId="484F7F4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用户（</w:t>
      </w:r>
      <w:r w:rsidRPr="006266FA">
        <w:rPr>
          <w:rFonts w:ascii="宋体" w:eastAsia="宋体" w:hAnsi="宋体"/>
        </w:rPr>
        <w:t>user）：用户登录后才能运行的程序，存在用户（user）。</w:t>
      </w:r>
    </w:p>
    <w:p w14:paraId="2CD20A2D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10DD3C3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/usr/lib/systemd/user</w:t>
      </w:r>
    </w:p>
    <w:p w14:paraId="125BB19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系统（</w:t>
      </w:r>
      <w:r w:rsidRPr="006266FA">
        <w:rPr>
          <w:rFonts w:ascii="宋体" w:eastAsia="宋体" w:hAnsi="宋体"/>
        </w:rPr>
        <w:t>system）：如需要开机没有登陆情况下就能运行的程序，存在系统服务（system）里。</w:t>
      </w:r>
    </w:p>
    <w:p w14:paraId="62B9D79C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0E91540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/usr/lib/systemd/system</w:t>
      </w:r>
    </w:p>
    <w:p w14:paraId="7850D6D8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编写</w:t>
      </w:r>
      <w:r w:rsidRPr="006266FA">
        <w:rPr>
          <w:rFonts w:ascii="宋体" w:eastAsia="宋体" w:hAnsi="宋体"/>
        </w:rPr>
        <w:t>service脚本</w:t>
      </w:r>
    </w:p>
    <w:p w14:paraId="504F21EA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服务文件名以</w:t>
      </w:r>
      <w:r w:rsidRPr="006266FA">
        <w:rPr>
          <w:rFonts w:ascii="宋体" w:eastAsia="宋体" w:hAnsi="宋体"/>
        </w:rPr>
        <w:t>.service结尾：</w:t>
      </w:r>
    </w:p>
    <w:p w14:paraId="06D4FB2F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33B4E02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vim /usr/lib/systemd/system/nginx.service</w:t>
      </w:r>
    </w:p>
    <w:p w14:paraId="3D07830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编写脚本内容（固定格式）：</w:t>
      </w:r>
    </w:p>
    <w:p w14:paraId="643B1F26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4B26F30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[Unit]</w:t>
      </w:r>
    </w:p>
    <w:p w14:paraId="304762C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Description=nginx</w:t>
      </w:r>
    </w:p>
    <w:p w14:paraId="3DA4A44A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After=network.target</w:t>
      </w:r>
    </w:p>
    <w:p w14:paraId="703F6F5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</w:t>
      </w:r>
    </w:p>
    <w:p w14:paraId="4CA043BC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[Service]</w:t>
      </w:r>
    </w:p>
    <w:p w14:paraId="3B53745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Type=forking</w:t>
      </w:r>
    </w:p>
    <w:p w14:paraId="0BA3F14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PIDFile=/usr/install/nginx/logs/nginx.pid</w:t>
      </w:r>
    </w:p>
    <w:p w14:paraId="2B6CBE76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ExecStart=/usr/install/nginx/sbin/nginx</w:t>
      </w:r>
    </w:p>
    <w:p w14:paraId="05D3842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ExecReload=/usr/install/nginx/sbin/nginx -s reload</w:t>
      </w:r>
    </w:p>
    <w:p w14:paraId="1E8139AA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ExecStop=/usr/install/nginx/sbin/nginx -s stop</w:t>
      </w:r>
    </w:p>
    <w:p w14:paraId="5E8DE76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PrivateTmp=true</w:t>
      </w:r>
    </w:p>
    <w:p w14:paraId="04F3408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  </w:t>
      </w:r>
    </w:p>
    <w:p w14:paraId="03000471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[Install]</w:t>
      </w:r>
    </w:p>
    <w:p w14:paraId="32B724C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WantedBy=multi-user.target</w:t>
      </w:r>
    </w:p>
    <w:p w14:paraId="370A322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以上路径必须均为绝对路径！！而</w:t>
      </w:r>
      <w:r w:rsidRPr="006266FA">
        <w:rPr>
          <w:rFonts w:ascii="宋体" w:eastAsia="宋体" w:hAnsi="宋体"/>
        </w:rPr>
        <w:t xml:space="preserve">ExecStart、ExecReload、ExecStop的值也可以是"/etc/init.d"下的自定义的sh脚本文件的绝对路径，我就是采用这种方式来实现 uWSGI </w:t>
      </w:r>
      <w:r w:rsidRPr="006266FA">
        <w:rPr>
          <w:rFonts w:ascii="宋体" w:eastAsia="宋体" w:hAnsi="宋体"/>
        </w:rPr>
        <w:lastRenderedPageBreak/>
        <w:t>开机启动的：</w:t>
      </w:r>
    </w:p>
    <w:p w14:paraId="1D32961A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38B5230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/etc/init.d目录下的uWSGI服务启动脚本文件"uwsgi-start.sh"：</w:t>
      </w:r>
    </w:p>
    <w:p w14:paraId="180ED87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0C92CA76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#!/bin/sh</w:t>
      </w:r>
    </w:p>
    <w:p w14:paraId="766DCF0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/pyvenv/bin/uwsgi --ini /pyvenv/src/eduonline/uwsgi.ini;</w:t>
      </w:r>
    </w:p>
    <w:p w14:paraId="6DAD432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/etc/init.d目录下的uWSGI服务重启脚本文件"uwsgi-restart.sh"：</w:t>
      </w:r>
    </w:p>
    <w:p w14:paraId="2AF5D46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33E27E4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#!/bin/sh</w:t>
      </w:r>
    </w:p>
    <w:p w14:paraId="13129A1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/pyvenv/bin/uwsgi --restart /pyvenv/src/eduonline/uwsgi.pid;</w:t>
      </w:r>
    </w:p>
    <w:p w14:paraId="4BAD743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/etc/init.d目录下的uWSGI服务停止脚本文件"uwsgi-stop.sh"：</w:t>
      </w:r>
    </w:p>
    <w:p w14:paraId="584F327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715122E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#!/bin/sh</w:t>
      </w:r>
    </w:p>
    <w:p w14:paraId="50B4DFE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/pyvenv/bin/uwsgi --stop /pyvenv/src/eduonline/uwsgi.pid;</w:t>
      </w:r>
    </w:p>
    <w:p w14:paraId="45FF18B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注意：</w:t>
      </w:r>
      <w:r w:rsidRPr="006266FA">
        <w:rPr>
          <w:rFonts w:ascii="宋体" w:eastAsia="宋体" w:hAnsi="宋体"/>
        </w:rPr>
        <w:t>sh脚本中同样采用绝对路径！！保存后，赋予可读可执行权限。然后编写service脚本文件。</w:t>
      </w:r>
    </w:p>
    <w:p w14:paraId="6663A587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17D21AB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设置开机启动（强大的</w:t>
      </w:r>
      <w:r w:rsidRPr="006266FA">
        <w:rPr>
          <w:rFonts w:ascii="宋体" w:eastAsia="宋体" w:hAnsi="宋体"/>
        </w:rPr>
        <w:t>CentOS服务管理工具systemctl）</w:t>
      </w:r>
    </w:p>
    <w:p w14:paraId="72579CD1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systemctl enable nginx.service      #".service"可省略</w:t>
      </w:r>
    </w:p>
    <w:p w14:paraId="262802ED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</w:t>
      </w:r>
    </w:p>
    <w:p w14:paraId="6805017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# 附其他命令：</w:t>
      </w:r>
    </w:p>
    <w:p w14:paraId="2315CAA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systemctl start nginx.service       # 启动</w:t>
      </w:r>
    </w:p>
    <w:p w14:paraId="160C711E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systemctl restart nginx.service     # 重启，服务会中止一会儿</w:t>
      </w:r>
    </w:p>
    <w:p w14:paraId="765C367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systemctl reload nginx.service　　　 # 重载服务配置文件，类似于重启，但服务不会中止</w:t>
      </w:r>
    </w:p>
    <w:p w14:paraId="4AA206F0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systemctl stop nginx.service        # 停止</w:t>
      </w:r>
    </w:p>
    <w:p w14:paraId="44F0F656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systemctl disable nginx.service     # 关闭开机启动</w:t>
      </w:r>
    </w:p>
    <w:p w14:paraId="6B271037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如果提示</w:t>
      </w:r>
      <w:r w:rsidRPr="006266FA">
        <w:rPr>
          <w:rFonts w:ascii="宋体" w:eastAsia="宋体" w:hAnsi="宋体"/>
        </w:rPr>
        <w:t>"Failed to execute operation: Access denied"，输入"systemctl daemon-reexec"可解决。</w:t>
      </w:r>
    </w:p>
    <w:p w14:paraId="54A5F90D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7E50574A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Nginx开机启动(方法2，适用CentOS7以下)</w:t>
      </w:r>
    </w:p>
    <w:p w14:paraId="6B319D7A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首先，在</w:t>
      </w:r>
      <w:r w:rsidRPr="006266FA">
        <w:rPr>
          <w:rFonts w:ascii="宋体" w:eastAsia="宋体" w:hAnsi="宋体"/>
        </w:rPr>
        <w:t>Linux系统的"/etc/init.d/"目录下创建nginx脚本文件，使用如下命令：</w:t>
      </w:r>
    </w:p>
    <w:p w14:paraId="69734B3A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0719DE4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touch nginx       # 创建</w:t>
      </w:r>
    </w:p>
    <w:p w14:paraId="06719E2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vim nginx         # 编辑</w:t>
      </w:r>
    </w:p>
    <w:p w14:paraId="4FCC9C1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在脚本中添加如下命令：</w:t>
      </w:r>
    </w:p>
    <w:p w14:paraId="778C6C4D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6123B949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View Code</w:t>
      </w:r>
    </w:p>
    <w:p w14:paraId="32881457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298119E2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保存脚本文件后对所有用户追加可执行权限：</w:t>
      </w:r>
    </w:p>
    <w:p w14:paraId="58CAC97E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76A0D12B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chmod a+x /etc/init.d/nginx</w:t>
      </w:r>
    </w:p>
    <w:p w14:paraId="12855C21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 xml:space="preserve"> 先将nginx服务加入chkconfig管理列表：</w:t>
      </w:r>
    </w:p>
    <w:p w14:paraId="212C1B0F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3416C35A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lastRenderedPageBreak/>
        <w:t>chkconfig --add /etc/init.d/nginx</w:t>
      </w:r>
    </w:p>
    <w:p w14:paraId="6851104F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设置终端模式开机启动：</w:t>
      </w:r>
    </w:p>
    <w:p w14:paraId="08EBA4E2" w14:textId="77777777" w:rsidR="009E2831" w:rsidRPr="006266FA" w:rsidRDefault="009E2831" w:rsidP="009E2831">
      <w:pPr>
        <w:rPr>
          <w:rFonts w:ascii="宋体" w:eastAsia="宋体" w:hAnsi="宋体"/>
        </w:rPr>
      </w:pPr>
    </w:p>
    <w:p w14:paraId="53212115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/>
        </w:rPr>
        <w:t>chkconfig nginx on</w:t>
      </w:r>
    </w:p>
    <w:p w14:paraId="38FEF833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————————————————</w:t>
      </w:r>
    </w:p>
    <w:p w14:paraId="288480A4" w14:textId="77777777" w:rsidR="009E2831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版权声明：本文为</w:t>
      </w:r>
      <w:r w:rsidRPr="006266FA">
        <w:rPr>
          <w:rFonts w:ascii="宋体" w:eastAsia="宋体" w:hAnsi="宋体"/>
        </w:rPr>
        <w:t>CSDN博主「一个有梦想的混子」的原创文章，遵循CC 4.0 BY-SA版权协议，转载请附上原文出处链接及本声明。</w:t>
      </w:r>
    </w:p>
    <w:p w14:paraId="67F86D23" w14:textId="7E47CB52" w:rsidR="003D4857" w:rsidRPr="006266FA" w:rsidRDefault="009E2831" w:rsidP="009E2831">
      <w:pPr>
        <w:rPr>
          <w:rFonts w:ascii="宋体" w:eastAsia="宋体" w:hAnsi="宋体"/>
        </w:rPr>
      </w:pPr>
      <w:r w:rsidRPr="006266FA">
        <w:rPr>
          <w:rFonts w:ascii="宋体" w:eastAsia="宋体" w:hAnsi="宋体" w:hint="eastAsia"/>
        </w:rPr>
        <w:t>原文链接：</w:t>
      </w:r>
      <w:r w:rsidRPr="006266FA">
        <w:rPr>
          <w:rFonts w:ascii="宋体" w:eastAsia="宋体" w:hAnsi="宋体"/>
        </w:rPr>
        <w:t>https://blog.csdn.net/qq_33454884/article/details/89212702</w:t>
      </w:r>
    </w:p>
    <w:sectPr w:rsidR="003D4857" w:rsidRPr="0062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7B00" w14:textId="77777777" w:rsidR="00AD50F4" w:rsidRDefault="00AD50F4" w:rsidP="009E2831">
      <w:r>
        <w:separator/>
      </w:r>
    </w:p>
  </w:endnote>
  <w:endnote w:type="continuationSeparator" w:id="0">
    <w:p w14:paraId="55C34722" w14:textId="77777777" w:rsidR="00AD50F4" w:rsidRDefault="00AD50F4" w:rsidP="009E2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F97E" w14:textId="77777777" w:rsidR="00AD50F4" w:rsidRDefault="00AD50F4" w:rsidP="009E2831">
      <w:r>
        <w:separator/>
      </w:r>
    </w:p>
  </w:footnote>
  <w:footnote w:type="continuationSeparator" w:id="0">
    <w:p w14:paraId="07FF8EA9" w14:textId="77777777" w:rsidR="00AD50F4" w:rsidRDefault="00AD50F4" w:rsidP="009E2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AFD"/>
    <w:multiLevelType w:val="hybridMultilevel"/>
    <w:tmpl w:val="CAEC721C"/>
    <w:lvl w:ilvl="0" w:tplc="CFA457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B242F"/>
    <w:multiLevelType w:val="hybridMultilevel"/>
    <w:tmpl w:val="E8E2CC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8002B6A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637B6C"/>
    <w:multiLevelType w:val="hybridMultilevel"/>
    <w:tmpl w:val="0AD01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993DE4"/>
    <w:multiLevelType w:val="hybridMultilevel"/>
    <w:tmpl w:val="06809DC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D24BFF"/>
    <w:multiLevelType w:val="hybridMultilevel"/>
    <w:tmpl w:val="D8B40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49"/>
    <w:rsid w:val="000259BF"/>
    <w:rsid w:val="00051A7A"/>
    <w:rsid w:val="002D01E2"/>
    <w:rsid w:val="003D4857"/>
    <w:rsid w:val="00452393"/>
    <w:rsid w:val="006266FA"/>
    <w:rsid w:val="007C0199"/>
    <w:rsid w:val="007F0349"/>
    <w:rsid w:val="00817D0A"/>
    <w:rsid w:val="008E3C33"/>
    <w:rsid w:val="00915315"/>
    <w:rsid w:val="009A793D"/>
    <w:rsid w:val="009B1D9A"/>
    <w:rsid w:val="009D7A41"/>
    <w:rsid w:val="009E2831"/>
    <w:rsid w:val="00AD50F4"/>
    <w:rsid w:val="00AE4531"/>
    <w:rsid w:val="00B76FB1"/>
    <w:rsid w:val="00B91211"/>
    <w:rsid w:val="00E42620"/>
    <w:rsid w:val="00EC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56403"/>
  <w15:chartTrackingRefBased/>
  <w15:docId w15:val="{FF3EDEB0-4EFE-45E8-9CBC-1DC7F2A8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0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01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D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8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01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01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1D9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51A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51A7A"/>
  </w:style>
  <w:style w:type="paragraph" w:styleId="TOC2">
    <w:name w:val="toc 2"/>
    <w:basedOn w:val="a"/>
    <w:next w:val="a"/>
    <w:autoRedefine/>
    <w:uiPriority w:val="39"/>
    <w:unhideWhenUsed/>
    <w:rsid w:val="00051A7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51A7A"/>
    <w:pPr>
      <w:ind w:leftChars="400" w:left="840"/>
    </w:pPr>
  </w:style>
  <w:style w:type="character" w:styleId="a7">
    <w:name w:val="Hyperlink"/>
    <w:basedOn w:val="a0"/>
    <w:uiPriority w:val="99"/>
    <w:unhideWhenUsed/>
    <w:rsid w:val="00051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F69B9-6C4C-4326-911A-5F8AAC7A7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1421</Words>
  <Characters>8105</Characters>
  <Application>Microsoft Office Word</Application>
  <DocSecurity>0</DocSecurity>
  <Lines>67</Lines>
  <Paragraphs>19</Paragraphs>
  <ScaleCrop>false</ScaleCrop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2022-03-29T07:21:00Z</dcterms:created>
  <dcterms:modified xsi:type="dcterms:W3CDTF">2022-03-29T10:02:00Z</dcterms:modified>
</cp:coreProperties>
</file>