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FD" w:rsidRDefault="00084FFD"/>
    <w:p w:rsidR="005B039D" w:rsidRDefault="005B039D"/>
    <w:p w:rsidR="008B5542" w:rsidRDefault="008B5542">
      <w:pPr>
        <w:rPr>
          <w:rFonts w:ascii="Verdana" w:hAnsi="Verdana"/>
          <w:b/>
          <w:bCs/>
          <w:sz w:val="28"/>
          <w:szCs w:val="28"/>
          <w:u w:val="single"/>
        </w:rPr>
      </w:pPr>
      <w:r w:rsidRPr="008B5542">
        <w:rPr>
          <w:rFonts w:ascii="Verdana" w:hAnsi="Verdana"/>
          <w:b/>
          <w:bCs/>
          <w:sz w:val="28"/>
          <w:szCs w:val="28"/>
          <w:u w:val="single"/>
        </w:rPr>
        <w:t>Report Development using SQL Server</w:t>
      </w:r>
      <w:r w:rsidR="002350C4">
        <w:rPr>
          <w:rFonts w:ascii="Verdana" w:hAnsi="Verdana"/>
          <w:b/>
          <w:bCs/>
          <w:sz w:val="28"/>
          <w:szCs w:val="28"/>
          <w:u w:val="single"/>
        </w:rPr>
        <w:t xml:space="preserve"> using Power BI</w:t>
      </w:r>
    </w:p>
    <w:p w:rsidR="002350C4" w:rsidRDefault="002350C4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 previously developed in excel</w:t>
      </w: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 xml:space="preserve"> Now </w:t>
      </w:r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2A2A2B"/>
          <w:sz w:val="23"/>
          <w:szCs w:val="23"/>
          <w:shd w:val="clear" w:color="auto" w:fill="FFFFFF"/>
        </w:rPr>
        <w:t xml:space="preserve"> Server as source</w:t>
      </w:r>
      <w:bookmarkStart w:id="0" w:name="_GoBack"/>
      <w:bookmarkEnd w:id="0"/>
    </w:p>
    <w:p w:rsidR="002350C4" w:rsidRDefault="002350C4">
      <w:pPr>
        <w:rPr>
          <w:rFonts w:ascii="Lato" w:hAnsi="Lato"/>
          <w:color w:val="000000"/>
          <w:sz w:val="23"/>
          <w:szCs w:val="23"/>
          <w:shd w:val="clear" w:color="auto" w:fill="F8F8F8"/>
        </w:rPr>
      </w:pPr>
      <w:r>
        <w:rPr>
          <w:rFonts w:ascii="Lato" w:hAnsi="Lato"/>
          <w:color w:val="000000"/>
          <w:sz w:val="23"/>
          <w:szCs w:val="23"/>
          <w:shd w:val="clear" w:color="auto" w:fill="F8F8F8"/>
        </w:rPr>
        <w:t xml:space="preserve">In power bi desktop go to query editor, select your table and on the 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8F8F8"/>
        </w:rPr>
        <w:t>right hand</w:t>
      </w:r>
      <w:proofErr w:type="gramEnd"/>
      <w:r>
        <w:rPr>
          <w:rFonts w:ascii="Lato" w:hAnsi="Lato"/>
          <w:color w:val="000000"/>
          <w:sz w:val="23"/>
          <w:szCs w:val="23"/>
          <w:shd w:val="clear" w:color="auto" w:fill="F8F8F8"/>
        </w:rPr>
        <w:t xml:space="preserve"> side under Applied Steps click settings icon. You can also without going to query editor - go to File -&gt; Options and settings -&gt; Data source settings &gt;Right click data sources and ch</w:t>
      </w:r>
      <w:r>
        <w:rPr>
          <w:rFonts w:ascii="Lato" w:hAnsi="Lato"/>
          <w:color w:val="000000"/>
          <w:sz w:val="23"/>
          <w:szCs w:val="23"/>
          <w:shd w:val="clear" w:color="auto" w:fill="F8F8F8"/>
        </w:rPr>
        <w:t>ange</w:t>
      </w:r>
      <w:r>
        <w:rPr>
          <w:rFonts w:ascii="Lato" w:hAnsi="Lato"/>
          <w:color w:val="000000"/>
          <w:sz w:val="23"/>
          <w:szCs w:val="23"/>
          <w:shd w:val="clear" w:color="auto" w:fill="F8F8F8"/>
        </w:rPr>
        <w:t xml:space="preserve"> source.</w:t>
      </w:r>
    </w:p>
    <w:p w:rsidR="002350C4" w:rsidRDefault="002350C4">
      <w:pPr>
        <w:rPr>
          <w:rFonts w:ascii="Lato" w:hAnsi="Lato"/>
          <w:color w:val="000000"/>
          <w:sz w:val="23"/>
          <w:szCs w:val="23"/>
          <w:shd w:val="clear" w:color="auto" w:fill="F8F8F8"/>
        </w:rPr>
      </w:pPr>
    </w:p>
    <w:p w:rsidR="002350C4" w:rsidRPr="008B5542" w:rsidRDefault="002350C4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9B4C28" wp14:editId="672FF853">
            <wp:extent cx="4495800" cy="454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9D" w:rsidRDefault="005B039D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8ED12" id="Rectangle 1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Egyw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5LmBI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="0066309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0B1E6" id="Rectangle 2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5ZzQ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euT5Z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66309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DF255" id="Rectangle 3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txzQ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atx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6309E" w:rsidRDefault="0066309E"/>
    <w:p w:rsidR="0066309E" w:rsidRDefault="0066309E">
      <w:r>
        <w:rPr>
          <w:noProof/>
        </w:rPr>
        <w:lastRenderedPageBreak/>
        <w:drawing>
          <wp:inline distT="0" distB="0" distL="0" distR="0" wp14:anchorId="38D28D1F" wp14:editId="1716DDB6">
            <wp:extent cx="6858000" cy="5460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9E" w:rsidRDefault="0066309E">
      <w:r>
        <w:rPr>
          <w:noProof/>
        </w:rPr>
        <w:drawing>
          <wp:inline distT="0" distB="0" distL="0" distR="0" wp14:anchorId="16E236D7" wp14:editId="21DAC4B6">
            <wp:extent cx="6858000" cy="166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9E" w:rsidRDefault="0066309E"/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Once the databases and tables are set up, the steps to set up an external table in the Orders database are as follows: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1. Create a master key and scoped credential in the Orders database, using the credentials for the Customers database.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5543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CREATE MASTER KEY ENCRYPTION BY PASSWORD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'&lt;password&gt;'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CREATE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DATABASE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6F42C1"/>
                <w:sz w:val="18"/>
                <w:szCs w:val="18"/>
                <w:lang w:bidi="te-IN"/>
              </w:rPr>
              <w:t>SCOPED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CREDENTIAL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ElasticDBQueryCred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WITH IDENTITY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'&lt;username&gt;'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SECRET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'&lt;password&gt;'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</w:t>
            </w:r>
          </w:p>
        </w:tc>
      </w:tr>
    </w:tbl>
    <w:p w:rsidR="0066309E" w:rsidRPr="0066309E" w:rsidRDefault="00F918BF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7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8" w:anchor="file-create-master-key-and-scoped-credential-sql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master key and scoped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credential.sql</w:t>
        </w:r>
        <w:proofErr w:type="spellEnd"/>
      </w:hyperlink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="0066309E"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72FD" id="Rectangle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AwA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QY38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9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2. Create an external data source using the credential created above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5543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CREATE EXTERNAL DATA SOURCE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MyElasticDBQueryDataSrc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WITH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(TYPE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RDBMS,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LOCATION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&lt;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server location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&gt;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DATABASE_NAME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'Customers'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CREDENTIAL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ElasticDBQueryCred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</w:p>
        </w:tc>
      </w:tr>
    </w:tbl>
    <w:p w:rsidR="0066309E" w:rsidRPr="0066309E" w:rsidRDefault="00F918BF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10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11" w:anchor="file-create-external-data-source-sql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external data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source.sql</w:t>
        </w:r>
        <w:proofErr w:type="spellEnd"/>
      </w:hyperlink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="0066309E"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9E29A" id="Rectangle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BKZh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12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Location should be the full server location e.g. ‘MyServer.database.windows.net’.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3. Create an external table in the Orders database, which has the same schema as the </w:t>
      </w:r>
      <w:proofErr w:type="spell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CustomerInformation</w:t>
      </w:r>
      <w:proofErr w:type="spellEnd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 table in the Customers database.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850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CREATE EXTERNAL TABLE [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dbo</w:t>
            </w:r>
            <w:proofErr w:type="spellEnd"/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].[</w:t>
            </w:r>
            <w:proofErr w:type="spellStart"/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CustomerInformation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 [</w:t>
            </w:r>
            <w:proofErr w:type="spellStart"/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CustomerID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int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[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CustomerName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varchar</w:t>
            </w: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](</w:t>
            </w:r>
            <w:proofErr w:type="gramEnd"/>
            <w:r w:rsidRPr="0066309E">
              <w:rPr>
                <w:rFonts w:ascii="Consolas" w:eastAsia="Times New Roman" w:hAnsi="Consolas" w:cs="Consolas"/>
                <w:color w:val="005CC5"/>
                <w:sz w:val="18"/>
                <w:szCs w:val="18"/>
                <w:lang w:bidi="te-IN"/>
              </w:rPr>
              <w:t>50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[Company]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varchar</w:t>
            </w: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](</w:t>
            </w:r>
            <w:proofErr w:type="gramEnd"/>
            <w:r w:rsidRPr="0066309E">
              <w:rPr>
                <w:rFonts w:ascii="Consolas" w:eastAsia="Times New Roman" w:hAnsi="Consolas" w:cs="Consolas"/>
                <w:color w:val="005CC5"/>
                <w:sz w:val="18"/>
                <w:szCs w:val="18"/>
                <w:lang w:bidi="te-IN"/>
              </w:rPr>
              <w:t>50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WITH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 DATA</w:t>
            </w:r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_SOURCE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MyElasticDBQueryDataSrc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</w:tbl>
    <w:p w:rsidR="0066309E" w:rsidRPr="0066309E" w:rsidRDefault="00F918BF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13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14" w:anchor="file-create-external-table-sql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external </w:t>
        </w:r>
        <w:proofErr w:type="spellStart"/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table.sql</w:t>
        </w:r>
        <w:proofErr w:type="spellEnd"/>
      </w:hyperlink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="0066309E"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F4F1E" id="Rectangle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pzpH3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66309E"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15" w:history="1">
        <w:r w:rsidR="0066309E"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If a table with the same name existed already in the Orders database, you’d have to give it a different </w:t>
      </w:r>
      <w:proofErr w:type="gram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name..</w:t>
      </w:r>
      <w:proofErr w:type="gramEnd"/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These steps let you access the data in the </w:t>
      </w:r>
      <w:proofErr w:type="spell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CustomerInformation</w:t>
      </w:r>
      <w:proofErr w:type="spellEnd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 table in the Customers database as if it were a table in the Orders database.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noProof/>
          <w:color w:val="8DE024"/>
          <w:sz w:val="30"/>
          <w:szCs w:val="30"/>
          <w:lang w:bidi="te-IN"/>
        </w:rPr>
        <w:lastRenderedPageBreak/>
        <w:drawing>
          <wp:inline distT="0" distB="0" distL="0" distR="0">
            <wp:extent cx="6858000" cy="2620645"/>
            <wp:effectExtent l="0" t="0" r="0" b="8255"/>
            <wp:docPr id="6" name="Picture 6" descr="Data from external tabl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from external tabl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9E" w:rsidRDefault="0066309E"/>
    <w:sectPr w:rsidR="0066309E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9D"/>
    <w:rsid w:val="00084FFD"/>
    <w:rsid w:val="001501BE"/>
    <w:rsid w:val="002350C4"/>
    <w:rsid w:val="005B039D"/>
    <w:rsid w:val="0066309E"/>
    <w:rsid w:val="008B5542"/>
    <w:rsid w:val="00F84CC5"/>
    <w:rsid w:val="00F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D0DF"/>
  <w15:chartTrackingRefBased/>
  <w15:docId w15:val="{E1C123BF-0AF3-4542-A2D0-31793268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pl-k">
    <w:name w:val="pl-k"/>
    <w:basedOn w:val="DefaultParagraphFont"/>
    <w:rsid w:val="0066309E"/>
  </w:style>
  <w:style w:type="character" w:customStyle="1" w:styleId="pl-s">
    <w:name w:val="pl-s"/>
    <w:basedOn w:val="DefaultParagraphFont"/>
    <w:rsid w:val="0066309E"/>
  </w:style>
  <w:style w:type="character" w:customStyle="1" w:styleId="pl-pds">
    <w:name w:val="pl-pds"/>
    <w:basedOn w:val="DefaultParagraphFont"/>
    <w:rsid w:val="0066309E"/>
  </w:style>
  <w:style w:type="character" w:customStyle="1" w:styleId="pl-en">
    <w:name w:val="pl-en"/>
    <w:basedOn w:val="DefaultParagraphFont"/>
    <w:rsid w:val="0066309E"/>
  </w:style>
  <w:style w:type="character" w:styleId="Hyperlink">
    <w:name w:val="Hyperlink"/>
    <w:basedOn w:val="DefaultParagraphFont"/>
    <w:uiPriority w:val="99"/>
    <w:semiHidden/>
    <w:unhideWhenUsed/>
    <w:rsid w:val="0066309E"/>
    <w:rPr>
      <w:color w:val="0000FF"/>
      <w:u w:val="single"/>
    </w:rPr>
  </w:style>
  <w:style w:type="character" w:customStyle="1" w:styleId="pl-c1">
    <w:name w:val="pl-c1"/>
    <w:basedOn w:val="DefaultParagraphFont"/>
    <w:rsid w:val="0066309E"/>
  </w:style>
  <w:style w:type="character" w:customStyle="1" w:styleId="Heading1Char">
    <w:name w:val="Heading 1 Char"/>
    <w:basedOn w:val="DefaultParagraphFont"/>
    <w:link w:val="Heading1"/>
    <w:uiPriority w:val="9"/>
    <w:rsid w:val="008B5542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00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1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998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375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25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764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48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6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3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liceWaddicor/9721c0bc1e1c08610751e9321a808c11" TargetMode="External"/><Relationship Id="rId13" Type="http://schemas.openxmlformats.org/officeDocument/2006/relationships/hyperlink" Target="https://gist.github.com/AliceWaddicor/45c46dee2deff97656cd6ac0ca07cfb4/raw/deb42f1cd3110ec5d2a14e36c26519f70ea8a22e/Create%20external%20table.sq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liceWaddicor/9721c0bc1e1c08610751e9321a808c11/raw/899a35b6e7a960bb363bd8e75daa5c238741b7bd/Create%20master%20key%20and%20scoped%20credential.sql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blogs.endjin.com/wp-content/uploads/2017/01/Data-from-external-table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st.github.com/AliceWaddicor/7c97d94b3272e62ed678e82b0cda795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gist.github.com/AliceWaddicor/7c97d94b3272e62ed678e82b0cda7951/raw/4b5828c607e93013ab7f87607e1ab33a9901b6d4/Create%20external%20data%20source.sq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st.github.com/AliceWaddicor/45c46dee2deff97656cd6ac0ca07cf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2</cp:revision>
  <dcterms:created xsi:type="dcterms:W3CDTF">2019-12-22T01:59:00Z</dcterms:created>
  <dcterms:modified xsi:type="dcterms:W3CDTF">2019-12-22T01:59:00Z</dcterms:modified>
</cp:coreProperties>
</file>