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162" w:rsidRPr="009C3162" w:rsidRDefault="009C3162" w:rsidP="009C3162">
      <w:pPr>
        <w:rPr>
          <w:b/>
          <w:bCs/>
        </w:rPr>
      </w:pPr>
      <w:r w:rsidRPr="009C3162">
        <w:rPr>
          <w:b/>
          <w:bCs/>
        </w:rPr>
        <w:t>Rúbrica para Calificar la Introducción de un Artículo de Investigación (0-20 puntos)</w:t>
      </w:r>
    </w:p>
    <w:p w:rsidR="009C3162" w:rsidRPr="009C3162" w:rsidRDefault="009C3162" w:rsidP="009C3162">
      <w:pPr>
        <w:rPr>
          <w:b/>
          <w:bCs/>
        </w:rPr>
      </w:pPr>
      <w:r w:rsidRPr="009C3162">
        <w:rPr>
          <w:b/>
          <w:bCs/>
        </w:rPr>
        <w:t>CRITERIOS DE EVALUACIÓN</w:t>
      </w:r>
    </w:p>
    <w:tbl>
      <w:tblPr>
        <w:tblW w:w="9127" w:type="dxa"/>
        <w:tblBorders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9"/>
        <w:gridCol w:w="1958"/>
        <w:gridCol w:w="1684"/>
        <w:gridCol w:w="1646"/>
        <w:gridCol w:w="1650"/>
      </w:tblGrid>
      <w:tr w:rsidR="00655CB7" w:rsidRPr="009C3162" w:rsidTr="00655CB7">
        <w:trPr>
          <w:trHeight w:val="58"/>
          <w:tblHeader/>
        </w:trPr>
        <w:tc>
          <w:tcPr>
            <w:tcW w:w="1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142" w:right="-185"/>
              <w:jc w:val="center"/>
              <w:rPr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>CRITERIO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Default="00AC7C8C" w:rsidP="00AC7C8C">
            <w:pPr>
              <w:spacing w:after="0" w:line="240" w:lineRule="auto"/>
              <w:ind w:left="-129" w:firstLine="129"/>
              <w:rPr>
                <w:b/>
                <w:bCs/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>EXCELENTE</w:t>
            </w:r>
          </w:p>
          <w:p w:rsidR="00AC7C8C" w:rsidRPr="009C3162" w:rsidRDefault="00AC7C8C" w:rsidP="00AC7C8C">
            <w:pPr>
              <w:spacing w:after="0" w:line="240" w:lineRule="auto"/>
              <w:ind w:left="-129" w:firstLine="129"/>
              <w:rPr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 xml:space="preserve"> (18-20 </w:t>
            </w:r>
            <w:proofErr w:type="spellStart"/>
            <w:r w:rsidRPr="009C3162">
              <w:rPr>
                <w:b/>
                <w:bCs/>
                <w:sz w:val="16"/>
                <w:szCs w:val="16"/>
              </w:rPr>
              <w:t>pts</w:t>
            </w:r>
            <w:proofErr w:type="spellEnd"/>
            <w:r w:rsidRPr="009C316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Default="00AC7C8C" w:rsidP="00AC7C8C">
            <w:pPr>
              <w:spacing w:after="0" w:line="240" w:lineRule="auto"/>
              <w:ind w:left="142"/>
              <w:rPr>
                <w:b/>
                <w:bCs/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 xml:space="preserve">BUENO </w:t>
            </w:r>
          </w:p>
          <w:p w:rsidR="00AC7C8C" w:rsidRPr="009C3162" w:rsidRDefault="00AC7C8C" w:rsidP="00AC7C8C">
            <w:pPr>
              <w:spacing w:after="0" w:line="240" w:lineRule="auto"/>
              <w:ind w:left="142"/>
              <w:rPr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 xml:space="preserve">(15-17 </w:t>
            </w:r>
            <w:proofErr w:type="spellStart"/>
            <w:r w:rsidRPr="009C3162">
              <w:rPr>
                <w:b/>
                <w:bCs/>
                <w:sz w:val="16"/>
                <w:szCs w:val="16"/>
              </w:rPr>
              <w:t>pts</w:t>
            </w:r>
            <w:proofErr w:type="spellEnd"/>
            <w:r w:rsidRPr="009C316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Default="00AC7C8C" w:rsidP="00AC7C8C">
            <w:pPr>
              <w:spacing w:after="0" w:line="240" w:lineRule="auto"/>
              <w:ind w:left="142"/>
              <w:rPr>
                <w:b/>
                <w:bCs/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>REGULAR</w:t>
            </w:r>
          </w:p>
          <w:p w:rsidR="00AC7C8C" w:rsidRPr="009C3162" w:rsidRDefault="00AC7C8C" w:rsidP="00AC7C8C">
            <w:pPr>
              <w:spacing w:after="0" w:line="240" w:lineRule="auto"/>
              <w:ind w:left="142"/>
              <w:rPr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 xml:space="preserve"> (11-14 </w:t>
            </w:r>
            <w:proofErr w:type="spellStart"/>
            <w:r w:rsidRPr="009C3162">
              <w:rPr>
                <w:b/>
                <w:bCs/>
                <w:sz w:val="16"/>
                <w:szCs w:val="16"/>
              </w:rPr>
              <w:t>pts</w:t>
            </w:r>
            <w:proofErr w:type="spellEnd"/>
            <w:r w:rsidRPr="009C3162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AC7C8C">
            <w:pPr>
              <w:spacing w:after="0" w:line="240" w:lineRule="auto"/>
              <w:ind w:left="142"/>
              <w:rPr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 xml:space="preserve">DEFICIENTE (0-10 </w:t>
            </w:r>
            <w:proofErr w:type="spellStart"/>
            <w:r w:rsidRPr="009C3162">
              <w:rPr>
                <w:b/>
                <w:bCs/>
                <w:sz w:val="16"/>
                <w:szCs w:val="16"/>
              </w:rPr>
              <w:t>pts</w:t>
            </w:r>
            <w:proofErr w:type="spellEnd"/>
            <w:r w:rsidRPr="009C3162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655CB7" w:rsidRPr="009C3162" w:rsidTr="00655CB7">
        <w:trPr>
          <w:trHeight w:val="932"/>
        </w:trPr>
        <w:tc>
          <w:tcPr>
            <w:tcW w:w="1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5CB7" w:rsidRPr="00655CB7" w:rsidRDefault="00AC7C8C" w:rsidP="00655CB7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426" w:right="-103" w:hanging="284"/>
              <w:rPr>
                <w:b/>
                <w:bCs/>
                <w:sz w:val="16"/>
                <w:szCs w:val="16"/>
              </w:rPr>
            </w:pPr>
            <w:r w:rsidRPr="00655CB7">
              <w:rPr>
                <w:b/>
                <w:bCs/>
                <w:sz w:val="16"/>
                <w:szCs w:val="16"/>
              </w:rPr>
              <w:t>Contexto y relevancia</w:t>
            </w:r>
          </w:p>
          <w:p w:rsidR="00AC7C8C" w:rsidRPr="00655CB7" w:rsidRDefault="00AC7C8C" w:rsidP="00655CB7">
            <w:pPr>
              <w:pStyle w:val="Prrafodelista"/>
              <w:spacing w:after="0" w:line="240" w:lineRule="auto"/>
              <w:ind w:left="426" w:right="-103" w:hanging="284"/>
              <w:rPr>
                <w:sz w:val="16"/>
                <w:szCs w:val="16"/>
              </w:rPr>
            </w:pPr>
            <w:r w:rsidRPr="00655CB7">
              <w:rPr>
                <w:b/>
                <w:bCs/>
                <w:sz w:val="16"/>
                <w:szCs w:val="16"/>
              </w:rPr>
              <w:t xml:space="preserve"> </w:t>
            </w:r>
            <w:r w:rsidRPr="00655CB7">
              <w:rPr>
                <w:sz w:val="16"/>
                <w:szCs w:val="16"/>
              </w:rPr>
              <w:t xml:space="preserve">(4 </w:t>
            </w:r>
            <w:proofErr w:type="spellStart"/>
            <w:r w:rsidRPr="00655CB7">
              <w:rPr>
                <w:sz w:val="16"/>
                <w:szCs w:val="16"/>
              </w:rPr>
              <w:t>pts</w:t>
            </w:r>
            <w:proofErr w:type="spellEnd"/>
            <w:r w:rsidRPr="00655CB7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Establece perfectamente el contexto general y la importancia del tema. Demuestra claramente por qué la investigación es relevante y necesaria.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Establece adecuadamente el contexto y la relevancia, pero podría mejorar en claridad o impacto.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Contexto poco desarrollado o relevancia no suficientemente justificada.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No establece contexto claro o no</w:t>
            </w:r>
            <w:r>
              <w:rPr>
                <w:sz w:val="16"/>
                <w:szCs w:val="16"/>
              </w:rPr>
              <w:t xml:space="preserve"> d</w:t>
            </w:r>
            <w:r w:rsidRPr="009C3162">
              <w:rPr>
                <w:sz w:val="16"/>
                <w:szCs w:val="16"/>
              </w:rPr>
              <w:t>emuestra la relevancia de la investigación.</w:t>
            </w:r>
          </w:p>
        </w:tc>
      </w:tr>
      <w:tr w:rsidR="00655CB7" w:rsidRPr="009C3162" w:rsidTr="00655CB7">
        <w:tc>
          <w:tcPr>
            <w:tcW w:w="1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5CB7" w:rsidRPr="00655CB7" w:rsidRDefault="00AC7C8C" w:rsidP="00655CB7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426" w:right="-103" w:hanging="284"/>
              <w:rPr>
                <w:sz w:val="16"/>
                <w:szCs w:val="16"/>
              </w:rPr>
            </w:pPr>
            <w:r w:rsidRPr="00655CB7">
              <w:rPr>
                <w:b/>
                <w:bCs/>
                <w:sz w:val="16"/>
                <w:szCs w:val="16"/>
              </w:rPr>
              <w:t>Revisión de literatura</w:t>
            </w:r>
            <w:r w:rsidRPr="00655CB7">
              <w:rPr>
                <w:sz w:val="16"/>
                <w:szCs w:val="16"/>
              </w:rPr>
              <w:t> </w:t>
            </w:r>
          </w:p>
          <w:p w:rsidR="00AC7C8C" w:rsidRPr="00655CB7" w:rsidRDefault="00AC7C8C" w:rsidP="00655CB7">
            <w:pPr>
              <w:pStyle w:val="Prrafodelista"/>
              <w:spacing w:after="0" w:line="240" w:lineRule="auto"/>
              <w:ind w:left="426" w:right="-103" w:hanging="284"/>
              <w:rPr>
                <w:sz w:val="16"/>
                <w:szCs w:val="16"/>
              </w:rPr>
            </w:pPr>
            <w:r w:rsidRPr="00655CB7">
              <w:rPr>
                <w:sz w:val="16"/>
                <w:szCs w:val="16"/>
              </w:rPr>
              <w:t xml:space="preserve">(4 </w:t>
            </w:r>
            <w:proofErr w:type="spellStart"/>
            <w:r w:rsidRPr="00655CB7">
              <w:rPr>
                <w:sz w:val="16"/>
                <w:szCs w:val="16"/>
              </w:rPr>
              <w:t>pts</w:t>
            </w:r>
            <w:proofErr w:type="spellEnd"/>
            <w:r w:rsidRPr="00655CB7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Revisión exhaustiva y crítica de literatura clave. Síntesis excelente que conduce lógicamente al problema.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Buena revisión, pero falta profundidad crítica o alguna referencia importante.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Revisión limitada, superficial o desorganizada. Falta conexión clara con el problema.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Revisión ausente, muy pobre o con referencias irrelevantes.</w:t>
            </w:r>
          </w:p>
        </w:tc>
      </w:tr>
      <w:tr w:rsidR="00655CB7" w:rsidRPr="009C3162" w:rsidTr="00655CB7">
        <w:trPr>
          <w:trHeight w:val="1303"/>
        </w:trPr>
        <w:tc>
          <w:tcPr>
            <w:tcW w:w="1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5CB7" w:rsidRDefault="00AC7C8C" w:rsidP="00655CB7">
            <w:pPr>
              <w:spacing w:after="0" w:line="240" w:lineRule="auto"/>
              <w:ind w:left="426" w:right="-103" w:hanging="284"/>
              <w:rPr>
                <w:b/>
                <w:bCs/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>3. Identificación del problema/hueco</w:t>
            </w:r>
          </w:p>
          <w:p w:rsidR="00AC7C8C" w:rsidRPr="009C3162" w:rsidRDefault="00AC7C8C" w:rsidP="00655CB7">
            <w:pPr>
              <w:spacing w:after="0" w:line="240" w:lineRule="auto"/>
              <w:ind w:left="426" w:right="-103" w:hanging="284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 xml:space="preserve">(4 </w:t>
            </w:r>
            <w:proofErr w:type="spellStart"/>
            <w:r w:rsidRPr="009C3162">
              <w:rPr>
                <w:sz w:val="16"/>
                <w:szCs w:val="16"/>
              </w:rPr>
              <w:t>pts</w:t>
            </w:r>
            <w:proofErr w:type="spellEnd"/>
            <w:r w:rsidRPr="009C3162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Identifica claramente el vacío en el conocimiento. Problema formulado con precisión y basado en la literatura revisada.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Identifica el problema, pero podría ser más específico o mejor fundamentado.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Problema poco definido o no claramente derivado de la literatura.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No identifica problema específico o la identificación es confusa.</w:t>
            </w:r>
          </w:p>
        </w:tc>
      </w:tr>
      <w:tr w:rsidR="00655CB7" w:rsidRPr="009C3162" w:rsidTr="00655CB7">
        <w:tc>
          <w:tcPr>
            <w:tcW w:w="1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5CB7" w:rsidRDefault="00AC7C8C" w:rsidP="00655CB7">
            <w:pPr>
              <w:spacing w:after="0" w:line="240" w:lineRule="auto"/>
              <w:ind w:left="426" w:right="-103" w:hanging="284"/>
              <w:rPr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>4.</w:t>
            </w:r>
            <w:r w:rsidR="00655CB7">
              <w:rPr>
                <w:b/>
                <w:bCs/>
                <w:sz w:val="16"/>
                <w:szCs w:val="16"/>
              </w:rPr>
              <w:t xml:space="preserve"> O</w:t>
            </w:r>
            <w:r w:rsidRPr="009C3162">
              <w:rPr>
                <w:b/>
                <w:bCs/>
                <w:sz w:val="16"/>
                <w:szCs w:val="16"/>
              </w:rPr>
              <w:t>bjetivos/preguntas</w:t>
            </w:r>
            <w:r w:rsidRPr="009C3162">
              <w:rPr>
                <w:sz w:val="16"/>
                <w:szCs w:val="16"/>
              </w:rPr>
              <w:t> </w:t>
            </w:r>
          </w:p>
          <w:p w:rsidR="00AC7C8C" w:rsidRPr="009C3162" w:rsidRDefault="00AC7C8C" w:rsidP="00655CB7">
            <w:pPr>
              <w:spacing w:after="0" w:line="240" w:lineRule="auto"/>
              <w:ind w:left="426" w:right="-103" w:hanging="284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 xml:space="preserve">(4 </w:t>
            </w:r>
            <w:proofErr w:type="spellStart"/>
            <w:r w:rsidRPr="009C3162">
              <w:rPr>
                <w:sz w:val="16"/>
                <w:szCs w:val="16"/>
              </w:rPr>
              <w:t>pts</w:t>
            </w:r>
            <w:proofErr w:type="spellEnd"/>
            <w:r w:rsidRPr="009C3162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Objetivos claros, específicos, medibles y alineados con el problema. Perfectamente formulados.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 xml:space="preserve">Objetivos </w:t>
            </w:r>
            <w:proofErr w:type="gramStart"/>
            <w:r w:rsidRPr="009C3162">
              <w:rPr>
                <w:sz w:val="16"/>
                <w:szCs w:val="16"/>
              </w:rPr>
              <w:t>claros</w:t>
            </w:r>
            <w:proofErr w:type="gramEnd"/>
            <w:r w:rsidRPr="009C3162">
              <w:rPr>
                <w:sz w:val="16"/>
                <w:szCs w:val="16"/>
              </w:rPr>
              <w:t xml:space="preserve"> pero podrían ser más específicos o mejor redactados.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Objetivos vagos, demasiado amplios o poco alineados con el problema.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Objetivos confusos, ausentes o no evaluables.</w:t>
            </w:r>
          </w:p>
        </w:tc>
      </w:tr>
      <w:tr w:rsidR="00655CB7" w:rsidRPr="009C3162" w:rsidTr="00655CB7">
        <w:tc>
          <w:tcPr>
            <w:tcW w:w="1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5CB7" w:rsidRDefault="00AC7C8C" w:rsidP="00655CB7">
            <w:pPr>
              <w:spacing w:after="0" w:line="240" w:lineRule="auto"/>
              <w:ind w:left="426" w:right="-103" w:hanging="284"/>
              <w:rPr>
                <w:b/>
                <w:bCs/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>5. Justificación y contribución</w:t>
            </w:r>
          </w:p>
          <w:p w:rsidR="00AC7C8C" w:rsidRPr="009C3162" w:rsidRDefault="00AC7C8C" w:rsidP="00655CB7">
            <w:pPr>
              <w:spacing w:after="0" w:line="240" w:lineRule="auto"/>
              <w:ind w:left="426" w:right="-103" w:hanging="284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 xml:space="preserve"> (2 </w:t>
            </w:r>
            <w:proofErr w:type="spellStart"/>
            <w:r w:rsidRPr="009C3162">
              <w:rPr>
                <w:sz w:val="16"/>
                <w:szCs w:val="16"/>
              </w:rPr>
              <w:t>pts</w:t>
            </w:r>
            <w:proofErr w:type="spellEnd"/>
            <w:r w:rsidRPr="009C3162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Justificación sólida de contribuciones teóricas/prácticas. Impacto potencial claramente explicado.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 xml:space="preserve">Justificación </w:t>
            </w:r>
            <w:proofErr w:type="gramStart"/>
            <w:r w:rsidRPr="009C3162">
              <w:rPr>
                <w:sz w:val="16"/>
                <w:szCs w:val="16"/>
              </w:rPr>
              <w:t>adecuada</w:t>
            </w:r>
            <w:proofErr w:type="gramEnd"/>
            <w:r w:rsidRPr="009C3162">
              <w:rPr>
                <w:sz w:val="16"/>
                <w:szCs w:val="16"/>
              </w:rPr>
              <w:t xml:space="preserve"> pero podría desarrollar más el impacto esperado.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Justificación débil o contribuciones poco claras.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No justifica la investigación o contribuciones no identificadas.</w:t>
            </w:r>
          </w:p>
        </w:tc>
      </w:tr>
      <w:tr w:rsidR="00655CB7" w:rsidRPr="009C3162" w:rsidTr="00655CB7">
        <w:tc>
          <w:tcPr>
            <w:tcW w:w="1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5CB7" w:rsidRDefault="00AC7C8C" w:rsidP="00655CB7">
            <w:pPr>
              <w:spacing w:after="0" w:line="240" w:lineRule="auto"/>
              <w:ind w:left="426" w:hanging="284"/>
              <w:rPr>
                <w:sz w:val="16"/>
                <w:szCs w:val="16"/>
              </w:rPr>
            </w:pPr>
            <w:r w:rsidRPr="009C3162">
              <w:rPr>
                <w:b/>
                <w:bCs/>
                <w:sz w:val="16"/>
                <w:szCs w:val="16"/>
              </w:rPr>
              <w:t>6. Estructura y fluidez</w:t>
            </w:r>
            <w:r w:rsidRPr="009C3162">
              <w:rPr>
                <w:sz w:val="16"/>
                <w:szCs w:val="16"/>
              </w:rPr>
              <w:t> </w:t>
            </w:r>
          </w:p>
          <w:p w:rsidR="00AC7C8C" w:rsidRPr="009C3162" w:rsidRDefault="00AC7C8C" w:rsidP="00655CB7">
            <w:pPr>
              <w:spacing w:after="0" w:line="240" w:lineRule="auto"/>
              <w:ind w:left="426" w:hanging="284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 xml:space="preserve">(2 </w:t>
            </w:r>
            <w:proofErr w:type="spellStart"/>
            <w:r w:rsidRPr="009C3162">
              <w:rPr>
                <w:sz w:val="16"/>
                <w:szCs w:val="16"/>
              </w:rPr>
              <w:t>pts</w:t>
            </w:r>
            <w:proofErr w:type="spellEnd"/>
            <w:r w:rsidRPr="009C3162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Estructura lógica en "embudo". Transiciones excelentes. Lenguaje claro y académico.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Estructura generalmente buena, pero algunas transiciones podrían mejorar.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Estructura desorganizada o flujo lógico deficiente.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7C8C" w:rsidRPr="009C3162" w:rsidRDefault="00AC7C8C" w:rsidP="00655CB7">
            <w:pPr>
              <w:spacing w:after="0" w:line="240" w:lineRule="auto"/>
              <w:ind w:left="-129" w:firstLine="37"/>
              <w:rPr>
                <w:sz w:val="16"/>
                <w:szCs w:val="16"/>
              </w:rPr>
            </w:pPr>
            <w:r w:rsidRPr="009C3162">
              <w:rPr>
                <w:sz w:val="16"/>
                <w:szCs w:val="16"/>
              </w:rPr>
              <w:t>Estructura confusa que dificulta la comprensión.</w:t>
            </w:r>
          </w:p>
        </w:tc>
      </w:tr>
    </w:tbl>
    <w:p w:rsidR="009C3162" w:rsidRPr="009C3162" w:rsidRDefault="009C3162" w:rsidP="009C3162"/>
    <w:sectPr w:rsidR="009C3162" w:rsidRPr="009C3162" w:rsidSect="00655CB7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AEC"/>
    <w:multiLevelType w:val="hybridMultilevel"/>
    <w:tmpl w:val="3982BB34"/>
    <w:lvl w:ilvl="0" w:tplc="CBFE7E6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7B5F4F"/>
    <w:multiLevelType w:val="multilevel"/>
    <w:tmpl w:val="4E9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3494"/>
    <w:multiLevelType w:val="multilevel"/>
    <w:tmpl w:val="B98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04C4"/>
    <w:multiLevelType w:val="multilevel"/>
    <w:tmpl w:val="E8E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52C20"/>
    <w:multiLevelType w:val="multilevel"/>
    <w:tmpl w:val="016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811E7"/>
    <w:multiLevelType w:val="multilevel"/>
    <w:tmpl w:val="063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A26B0"/>
    <w:multiLevelType w:val="multilevel"/>
    <w:tmpl w:val="CEE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C0968"/>
    <w:multiLevelType w:val="multilevel"/>
    <w:tmpl w:val="27C4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94638"/>
    <w:multiLevelType w:val="multilevel"/>
    <w:tmpl w:val="475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E2741"/>
    <w:multiLevelType w:val="multilevel"/>
    <w:tmpl w:val="5B2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23F77"/>
    <w:multiLevelType w:val="multilevel"/>
    <w:tmpl w:val="08B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1439">
    <w:abstractNumId w:val="6"/>
  </w:num>
  <w:num w:numId="2" w16cid:durableId="669259693">
    <w:abstractNumId w:val="3"/>
  </w:num>
  <w:num w:numId="3" w16cid:durableId="448358848">
    <w:abstractNumId w:val="9"/>
  </w:num>
  <w:num w:numId="4" w16cid:durableId="140662273">
    <w:abstractNumId w:val="5"/>
  </w:num>
  <w:num w:numId="5" w16cid:durableId="471824982">
    <w:abstractNumId w:val="4"/>
  </w:num>
  <w:num w:numId="6" w16cid:durableId="659425092">
    <w:abstractNumId w:val="1"/>
  </w:num>
  <w:num w:numId="7" w16cid:durableId="1876966987">
    <w:abstractNumId w:val="8"/>
  </w:num>
  <w:num w:numId="8" w16cid:durableId="153764427">
    <w:abstractNumId w:val="10"/>
  </w:num>
  <w:num w:numId="9" w16cid:durableId="1729722061">
    <w:abstractNumId w:val="2"/>
  </w:num>
  <w:num w:numId="10" w16cid:durableId="2140952427">
    <w:abstractNumId w:val="7"/>
  </w:num>
  <w:num w:numId="11" w16cid:durableId="182107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62"/>
    <w:rsid w:val="004A3A33"/>
    <w:rsid w:val="00655CB7"/>
    <w:rsid w:val="006C5842"/>
    <w:rsid w:val="00896363"/>
    <w:rsid w:val="009C3162"/>
    <w:rsid w:val="00AC7C8C"/>
    <w:rsid w:val="00CE17E2"/>
    <w:rsid w:val="00F5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577F"/>
  <w15:chartTrackingRefBased/>
  <w15:docId w15:val="{C10363F5-516D-434C-8F74-0F96586B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1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1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3</cp:revision>
  <dcterms:created xsi:type="dcterms:W3CDTF">2025-11-06T00:42:00Z</dcterms:created>
  <dcterms:modified xsi:type="dcterms:W3CDTF">2025-11-06T01:15:00Z</dcterms:modified>
</cp:coreProperties>
</file>