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C377" w14:textId="77C70B92" w:rsidR="00EB69E9" w:rsidRDefault="00EB69E9">
      <w:pPr>
        <w:rPr>
          <w:b/>
          <w:bCs/>
        </w:rPr>
      </w:pPr>
      <w:r>
        <w:rPr>
          <w:b/>
          <w:bCs/>
        </w:rPr>
        <w:t>Задача 2: «Веселые Горки»</w:t>
      </w:r>
    </w:p>
    <w:p w14:paraId="5D0C74F3" w14:textId="77777777" w:rsidR="00EB69E9" w:rsidRPr="00EB69E9" w:rsidRDefault="00EB69E9" w:rsidP="00EB69E9">
      <w:pPr>
        <w:rPr>
          <w:lang w:val="en-US"/>
        </w:rPr>
      </w:pPr>
      <w:r w:rsidRPr="00EB69E9">
        <w:t>Дана функция y(x) = 20x² − 2000x + 80000 и значения х от 0 до 100 с шагом 10: 0, 10, 20, 30, 40, 50, 60, 70, 80, 90, 100.</w:t>
      </w:r>
    </w:p>
    <w:p w14:paraId="41EF7D06" w14:textId="77777777" w:rsidR="00EB69E9" w:rsidRPr="00EB69E9" w:rsidRDefault="00EB69E9" w:rsidP="00EB69E9"/>
    <w:p w14:paraId="1B9C147E" w14:textId="77777777" w:rsidR="00EB69E9" w:rsidRPr="00EB69E9" w:rsidRDefault="00EB69E9" w:rsidP="00EB69E9">
      <w:pPr>
        <w:numPr>
          <w:ilvl w:val="0"/>
          <w:numId w:val="1"/>
        </w:numPr>
      </w:pPr>
      <w:r w:rsidRPr="00EB69E9">
        <w:t>Найдите значения функции при данных значениях х (можно использовать калькулятор/Excel/Python). Найдите среднее значение х и среднее значение y.</w:t>
      </w:r>
    </w:p>
    <w:p w14:paraId="4DCAD9EC" w14:textId="77777777" w:rsidR="00EB69E9" w:rsidRPr="00EB69E9" w:rsidRDefault="00EB69E9" w:rsidP="00EB69E9">
      <w:pPr>
        <w:numPr>
          <w:ilvl w:val="0"/>
          <w:numId w:val="1"/>
        </w:numPr>
      </w:pPr>
      <w:r w:rsidRPr="00EB69E9">
        <w:t>Найдите коэффициент корреляции между данными значениями х и полученными значениями у, округлите полученное значение до двух знаков после запятой. Интерпретируйте полученное число — что найденное значение позволяет сказать о зависимости между х и у?</w:t>
      </w:r>
    </w:p>
    <w:p w14:paraId="7A171CC1" w14:textId="77777777" w:rsidR="00EB69E9" w:rsidRPr="00EB69E9" w:rsidRDefault="00EB69E9" w:rsidP="00EB69E9">
      <w:pPr>
        <w:numPr>
          <w:ilvl w:val="0"/>
          <w:numId w:val="1"/>
        </w:numPr>
      </w:pPr>
      <w:r w:rsidRPr="00EB69E9">
        <w:t>Найдите коэффициент корреляции между значениями х, меньшими 50, и соответствующими значениями y, округлите полученное значение до двух знаков после запятой. Интерпретируйте полученное число. Как оно соотносится с «поведением» функции y(x</w:t>
      </w:r>
      <w:proofErr w:type="gramStart"/>
      <w:r w:rsidRPr="00EB69E9">
        <w:t>)  на</w:t>
      </w:r>
      <w:proofErr w:type="gramEnd"/>
      <w:r w:rsidRPr="00EB69E9">
        <w:t xml:space="preserve"> рассматриваемом промежутке?</w:t>
      </w:r>
    </w:p>
    <w:p w14:paraId="63B71923" w14:textId="77777777" w:rsidR="00EB69E9" w:rsidRPr="00EB69E9" w:rsidRDefault="00EB69E9" w:rsidP="00EB69E9">
      <w:pPr>
        <w:numPr>
          <w:ilvl w:val="0"/>
          <w:numId w:val="1"/>
        </w:numPr>
      </w:pPr>
      <w:r w:rsidRPr="00EB69E9">
        <w:t>Приведите пример переменных x и y, зависимость между которыми описывается похожим образом.</w:t>
      </w:r>
    </w:p>
    <w:p w14:paraId="2A13E26A" w14:textId="599AE3C7" w:rsidR="00EB69E9" w:rsidRDefault="00EB69E9" w:rsidP="00EB69E9">
      <w:pPr>
        <w:numPr>
          <w:ilvl w:val="0"/>
          <w:numId w:val="1"/>
        </w:numPr>
      </w:pPr>
      <w:r w:rsidRPr="00EB69E9">
        <w:t>Предположим, что функция изменилась и теперь выглядит следующим образом: y(x) = x² − 100x + 4000. Не опираясь на вычисления, ответьте на вопрос: коэффициент корреляции теперь станет больше, меньше, чем коэффициент корреляции из пункта 2 или не изменится? Обоснуйте свою гипотезу. Проверьте гипотезу, вычислив новое значение коэффициента корреляции.</w:t>
      </w:r>
    </w:p>
    <w:p w14:paraId="26213006" w14:textId="623C0AC7" w:rsidR="00EB69E9" w:rsidRDefault="00EB69E9" w:rsidP="00EB69E9"/>
    <w:p w14:paraId="347661C4" w14:textId="442FEFE9" w:rsidR="00EB69E9" w:rsidRDefault="00EB69E9" w:rsidP="00EB69E9">
      <w:r w:rsidRPr="00EB69E9">
        <w:rPr>
          <w:b/>
          <w:bCs/>
        </w:rPr>
        <w:t>Решение</w:t>
      </w:r>
      <w:r>
        <w:t>:</w:t>
      </w:r>
    </w:p>
    <w:p w14:paraId="7E139455" w14:textId="40F68B2E" w:rsidR="00EB69E9" w:rsidRDefault="00EB69E9" w:rsidP="00EB69E9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4D46372E" w14:textId="305817B9" w:rsidR="00EB69E9" w:rsidRDefault="00EB69E9" w:rsidP="00EB69E9">
      <w:pPr>
        <w:ind w:left="360"/>
        <w:rPr>
          <w:b/>
          <w:bCs/>
        </w:rPr>
      </w:pPr>
    </w:p>
    <w:p w14:paraId="3E92EC79" w14:textId="71AF535E" w:rsidR="00EB69E9" w:rsidRDefault="00EB69E9" w:rsidP="00EB69E9">
      <w:pPr>
        <w:ind w:left="360"/>
        <w:rPr>
          <w:b/>
          <w:bCs/>
        </w:rPr>
      </w:pPr>
      <w:r w:rsidRPr="00EB69E9">
        <w:rPr>
          <w:b/>
          <w:bCs/>
        </w:rPr>
        <w:drawing>
          <wp:inline distT="0" distB="0" distL="0" distR="0" wp14:anchorId="77AFEA8C" wp14:editId="32C604B5">
            <wp:extent cx="1242168" cy="24538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1F27" w14:textId="2E9066A1" w:rsidR="00EB69E9" w:rsidRDefault="00EB69E9" w:rsidP="00EB69E9">
      <w:pPr>
        <w:ind w:left="360"/>
      </w:pPr>
      <w:r>
        <w:t>Среднее Х == 50</w:t>
      </w:r>
    </w:p>
    <w:p w14:paraId="3B6414EC" w14:textId="24A7C66A" w:rsidR="00965C06" w:rsidRDefault="00EB69E9" w:rsidP="00965C06">
      <w:pPr>
        <w:ind w:left="360"/>
      </w:pPr>
      <w:r>
        <w:t xml:space="preserve">Среднее </w:t>
      </w:r>
      <w:r>
        <w:rPr>
          <w:lang w:val="en-US"/>
        </w:rPr>
        <w:t xml:space="preserve">Y == </w:t>
      </w:r>
      <w:r w:rsidR="00965C06">
        <w:t>50000</w:t>
      </w:r>
    </w:p>
    <w:p w14:paraId="537397D7" w14:textId="1494E9F3" w:rsidR="00965C06" w:rsidRDefault="00965C06" w:rsidP="00965C06"/>
    <w:p w14:paraId="2FDFD6C3" w14:textId="3B6E78AE" w:rsidR="00965C06" w:rsidRDefault="00965C06" w:rsidP="00965C06">
      <w:pPr>
        <w:pStyle w:val="a3"/>
        <w:numPr>
          <w:ilvl w:val="0"/>
          <w:numId w:val="2"/>
        </w:numPr>
      </w:pPr>
      <w:r>
        <w:lastRenderedPageBreak/>
        <w:t xml:space="preserve"> </w:t>
      </w:r>
    </w:p>
    <w:p w14:paraId="18187FE2" w14:textId="6B0734AA" w:rsidR="00965C06" w:rsidRDefault="00965C06" w:rsidP="00965C06">
      <w:pPr>
        <w:ind w:left="360"/>
        <w:rPr>
          <w:lang w:val="en-US"/>
        </w:rPr>
      </w:pPr>
      <w:r>
        <w:t xml:space="preserve">Коэффициент корреляции между переменными </w:t>
      </w:r>
      <w:r>
        <w:rPr>
          <w:lang w:val="en-US"/>
        </w:rPr>
        <w:t>X</w:t>
      </w:r>
      <w:r w:rsidRPr="00965C06">
        <w:t xml:space="preserve"> </w:t>
      </w:r>
      <w:r>
        <w:t xml:space="preserve">и </w:t>
      </w:r>
      <w:proofErr w:type="gramStart"/>
      <w:r>
        <w:rPr>
          <w:lang w:val="en-US"/>
        </w:rPr>
        <w:t>Y</w:t>
      </w:r>
      <w:r w:rsidRPr="00965C06">
        <w:t xml:space="preserve"> </w:t>
      </w:r>
      <w:r>
        <w:t xml:space="preserve"> =</w:t>
      </w:r>
      <w:proofErr w:type="gramEnd"/>
      <w:r>
        <w:t>= 0, это означает, что эти переменные линейно независимы друг от друга, это можно хорошо проследить на графике:</w:t>
      </w:r>
    </w:p>
    <w:p w14:paraId="0E7C501A" w14:textId="17E2F83A" w:rsidR="00965C06" w:rsidRDefault="00965C06" w:rsidP="00965C06">
      <w:pPr>
        <w:ind w:left="360"/>
        <w:rPr>
          <w:lang w:val="en-US"/>
        </w:rPr>
      </w:pPr>
      <w:r w:rsidRPr="00965C06">
        <w:rPr>
          <w:lang w:val="en-US"/>
        </w:rPr>
        <w:drawing>
          <wp:inline distT="0" distB="0" distL="0" distR="0" wp14:anchorId="27974D71" wp14:editId="72829D8C">
            <wp:extent cx="4580017" cy="269771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7FFD" w14:textId="5BE8E3D6" w:rsidR="00965C06" w:rsidRDefault="00965C06" w:rsidP="00965C06">
      <w:pPr>
        <w:ind w:left="360"/>
        <w:rPr>
          <w:lang w:val="en-US"/>
        </w:rPr>
      </w:pPr>
    </w:p>
    <w:p w14:paraId="1079825B" w14:textId="01C67548" w:rsidR="00965C06" w:rsidRDefault="00965C06" w:rsidP="00965C06">
      <w:pPr>
        <w:ind w:left="360"/>
        <w:rPr>
          <w:lang w:val="en-US"/>
        </w:rPr>
      </w:pPr>
      <w:r>
        <w:rPr>
          <w:lang w:val="en-US"/>
        </w:rPr>
        <w:t>3.</w:t>
      </w:r>
    </w:p>
    <w:p w14:paraId="71A8F2B7" w14:textId="77777777" w:rsidR="00A22961" w:rsidRDefault="00965C06" w:rsidP="00965C06">
      <w:pPr>
        <w:ind w:left="360"/>
      </w:pPr>
      <w:r>
        <w:t xml:space="preserve">Коэффициент корреляции значений Х меньших 50 и соответствующих им значений </w:t>
      </w:r>
      <w:r>
        <w:rPr>
          <w:lang w:val="en-US"/>
        </w:rPr>
        <w:t>Y</w:t>
      </w:r>
      <w:r w:rsidRPr="00965C06">
        <w:t xml:space="preserve"> </w:t>
      </w:r>
      <w:r>
        <w:t>равен</w:t>
      </w:r>
    </w:p>
    <w:p w14:paraId="358DFA70" w14:textId="0BB3C6C0" w:rsidR="00965C06" w:rsidRDefault="00965C06" w:rsidP="00965C06">
      <w:pPr>
        <w:ind w:left="360"/>
        <w:rPr>
          <w:b/>
          <w:bCs/>
        </w:rPr>
      </w:pPr>
      <w:r w:rsidRPr="00A22961">
        <w:rPr>
          <w:b/>
          <w:bCs/>
        </w:rPr>
        <w:t xml:space="preserve"> </w:t>
      </w:r>
      <w:r w:rsidR="00A22961" w:rsidRPr="00A22961">
        <w:rPr>
          <w:b/>
          <w:bCs/>
        </w:rPr>
        <w:t>-0,98</w:t>
      </w:r>
    </w:p>
    <w:p w14:paraId="0ADC67FB" w14:textId="448DAC73" w:rsidR="00A22961" w:rsidRDefault="00A22961" w:rsidP="00965C06">
      <w:pPr>
        <w:ind w:left="360"/>
        <w:rPr>
          <w:b/>
          <w:bCs/>
        </w:rPr>
      </w:pPr>
    </w:p>
    <w:p w14:paraId="0A1D8E53" w14:textId="4111A723" w:rsidR="00A22961" w:rsidRDefault="00A22961" w:rsidP="00965C06">
      <w:pPr>
        <w:ind w:left="360"/>
        <w:rPr>
          <w:b/>
          <w:bCs/>
        </w:rPr>
      </w:pPr>
      <w:r>
        <w:rPr>
          <w:b/>
          <w:bCs/>
        </w:rPr>
        <w:t xml:space="preserve">Отрицательный коэффициент корреляции говорит, о </w:t>
      </w:r>
      <w:proofErr w:type="gramStart"/>
      <w:r>
        <w:rPr>
          <w:b/>
          <w:bCs/>
        </w:rPr>
        <w:t>том</w:t>
      </w:r>
      <w:proofErr w:type="gramEnd"/>
      <w:r>
        <w:rPr>
          <w:b/>
          <w:bCs/>
        </w:rPr>
        <w:t xml:space="preserve"> что одна переменная увеличивается по мере уменьшения другой, и наоборот.</w:t>
      </w:r>
    </w:p>
    <w:p w14:paraId="06790879" w14:textId="00F1FB8B" w:rsidR="00A22961" w:rsidRDefault="00A22961" w:rsidP="00965C06">
      <w:pPr>
        <w:ind w:left="360"/>
        <w:rPr>
          <w:b/>
          <w:bCs/>
        </w:rPr>
      </w:pPr>
      <w:r w:rsidRPr="00A22961">
        <w:rPr>
          <w:b/>
          <w:bCs/>
        </w:rPr>
        <w:lastRenderedPageBreak/>
        <w:drawing>
          <wp:inline distT="0" distB="0" distL="0" distR="0" wp14:anchorId="4E23AE49" wp14:editId="49E212A4">
            <wp:extent cx="4671465" cy="41837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AE6E" w14:textId="18E04C10" w:rsidR="00A22961" w:rsidRDefault="00A22961" w:rsidP="00965C06">
      <w:pPr>
        <w:ind w:left="360"/>
        <w:rPr>
          <w:b/>
          <w:bCs/>
        </w:rPr>
      </w:pPr>
      <w:r>
        <w:rPr>
          <w:b/>
          <w:bCs/>
        </w:rPr>
        <w:t xml:space="preserve">На графике функции для этих значений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 заметно, что график на этом промежутке убывает, следовательно, отрицательный коэффициент корреляции говорит нам об убывании функции на данном промежутке</w:t>
      </w:r>
    </w:p>
    <w:p w14:paraId="2CBC6A23" w14:textId="5A03EAAC" w:rsidR="00A22961" w:rsidRDefault="00A22961" w:rsidP="00A22961">
      <w:pPr>
        <w:rPr>
          <w:b/>
          <w:bCs/>
        </w:rPr>
      </w:pPr>
    </w:p>
    <w:p w14:paraId="634EACD0" w14:textId="31AC1B9C" w:rsidR="00A22961" w:rsidRDefault="00A22961" w:rsidP="00A22961">
      <w:pPr>
        <w:rPr>
          <w:b/>
          <w:bCs/>
        </w:rPr>
      </w:pPr>
      <w:r>
        <w:rPr>
          <w:b/>
          <w:bCs/>
        </w:rPr>
        <w:t>4.</w:t>
      </w:r>
    </w:p>
    <w:p w14:paraId="32AC011F" w14:textId="77777777" w:rsidR="00A22961" w:rsidRPr="00A22961" w:rsidRDefault="00A22961" w:rsidP="00A22961">
      <w:pPr>
        <w:rPr>
          <w:b/>
          <w:bCs/>
        </w:rPr>
      </w:pPr>
    </w:p>
    <w:p w14:paraId="7B9F1264" w14:textId="7EB7A3B7" w:rsidR="00A22961" w:rsidRDefault="00A22961" w:rsidP="00965C06">
      <w:pPr>
        <w:ind w:left="360"/>
        <w:rPr>
          <w:b/>
          <w:bCs/>
        </w:rPr>
      </w:pPr>
      <w:r>
        <w:rPr>
          <w:b/>
          <w:bCs/>
        </w:rPr>
        <w:t xml:space="preserve">Нулевая корреляция также будет при функции </w:t>
      </w:r>
      <w:r>
        <w:rPr>
          <w:b/>
          <w:bCs/>
          <w:lang w:val="en-US"/>
        </w:rPr>
        <w:t>y</w:t>
      </w:r>
      <w:r w:rsidRPr="00A22961">
        <w:rPr>
          <w:b/>
          <w:bCs/>
        </w:rPr>
        <w:t xml:space="preserve"> = </w:t>
      </w:r>
      <w:r>
        <w:rPr>
          <w:b/>
          <w:bCs/>
          <w:lang w:val="en-US"/>
        </w:rPr>
        <w:t>x</w:t>
      </w:r>
      <w:r w:rsidRPr="00A22961">
        <w:rPr>
          <w:b/>
          <w:bCs/>
        </w:rPr>
        <w:t>^2,</w:t>
      </w:r>
    </w:p>
    <w:p w14:paraId="66109871" w14:textId="714893A0" w:rsidR="00A22961" w:rsidRDefault="00A22961" w:rsidP="00965C06">
      <w:pPr>
        <w:ind w:left="360"/>
        <w:rPr>
          <w:b/>
          <w:bCs/>
        </w:rPr>
      </w:pPr>
      <w:r>
        <w:rPr>
          <w:b/>
          <w:bCs/>
        </w:rPr>
        <w:t xml:space="preserve">Так как графиком этой функции является парабола, через этот график нельзя </w:t>
      </w:r>
      <w:r w:rsidR="00064224">
        <w:rPr>
          <w:b/>
          <w:bCs/>
        </w:rPr>
        <w:t>даже приближенно провести прямую линию зависимости переменных.</w:t>
      </w:r>
    </w:p>
    <w:p w14:paraId="0854618E" w14:textId="1710CC14" w:rsidR="00064224" w:rsidRDefault="00064224" w:rsidP="00965C06">
      <w:pPr>
        <w:ind w:left="360"/>
        <w:rPr>
          <w:b/>
          <w:bCs/>
        </w:rPr>
      </w:pPr>
      <w:r>
        <w:rPr>
          <w:b/>
          <w:bCs/>
        </w:rPr>
        <w:t>Это также видно на графике</w:t>
      </w:r>
    </w:p>
    <w:p w14:paraId="7A71E72A" w14:textId="152FA0FB" w:rsidR="00064224" w:rsidRDefault="00064224" w:rsidP="00965C06">
      <w:pPr>
        <w:ind w:left="360"/>
        <w:rPr>
          <w:b/>
          <w:bCs/>
        </w:rPr>
      </w:pPr>
      <w:r w:rsidRPr="00064224">
        <w:rPr>
          <w:b/>
          <w:bCs/>
        </w:rPr>
        <w:lastRenderedPageBreak/>
        <w:drawing>
          <wp:inline distT="0" distB="0" distL="0" distR="0" wp14:anchorId="3E81FC01" wp14:editId="7A4DC947">
            <wp:extent cx="5940425" cy="3388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7E25" w14:textId="4AED221F" w:rsidR="00064224" w:rsidRDefault="00064224" w:rsidP="00965C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5.</w:t>
      </w:r>
    </w:p>
    <w:p w14:paraId="0642E432" w14:textId="654C948D" w:rsidR="00064224" w:rsidRDefault="00064224" w:rsidP="00965C06">
      <w:pPr>
        <w:ind w:left="360"/>
        <w:rPr>
          <w:b/>
          <w:bCs/>
        </w:rPr>
      </w:pPr>
      <w:r>
        <w:rPr>
          <w:b/>
          <w:bCs/>
        </w:rPr>
        <w:t xml:space="preserve">Корреляция в данном случае также будет равняться нулю, </w:t>
      </w:r>
      <w:r w:rsidR="00C4759B">
        <w:rPr>
          <w:b/>
          <w:bCs/>
        </w:rPr>
        <w:t>и будет больше чем коэффициент корреляции в пункте 2 равный -0.</w:t>
      </w:r>
      <w:proofErr w:type="gramStart"/>
      <w:r w:rsidR="00C4759B">
        <w:rPr>
          <w:b/>
          <w:bCs/>
        </w:rPr>
        <w:t>98 ,</w:t>
      </w:r>
      <w:r>
        <w:rPr>
          <w:b/>
          <w:bCs/>
        </w:rPr>
        <w:t>так</w:t>
      </w:r>
      <w:proofErr w:type="gramEnd"/>
      <w:r>
        <w:rPr>
          <w:b/>
          <w:bCs/>
        </w:rPr>
        <w:t xml:space="preserve"> как график этой функции также задается формулой квадратичной функции :</w:t>
      </w:r>
    </w:p>
    <w:p w14:paraId="3650D39F" w14:textId="09B004A8" w:rsidR="00064224" w:rsidRDefault="00064224" w:rsidP="00965C06">
      <w:pPr>
        <w:ind w:left="360"/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 xml:space="preserve">y = </w:t>
      </w:r>
      <w:proofErr w:type="spellStart"/>
      <w:r>
        <w:rPr>
          <w:rFonts w:ascii="Arial" w:hAnsi="Arial" w:cs="Arial"/>
          <w:shd w:val="clear" w:color="auto" w:fill="18181A"/>
        </w:rPr>
        <w:t>ax</w:t>
      </w:r>
      <w:proofErr w:type="spellEnd"/>
      <w:r>
        <w:rPr>
          <w:rFonts w:ascii="Arial" w:hAnsi="Arial" w:cs="Arial"/>
          <w:shd w:val="clear" w:color="auto" w:fill="18181A"/>
        </w:rPr>
        <w:t xml:space="preserve"> 2 + </w:t>
      </w:r>
      <w:proofErr w:type="spellStart"/>
      <w:r>
        <w:rPr>
          <w:rFonts w:ascii="Arial" w:hAnsi="Arial" w:cs="Arial"/>
          <w:shd w:val="clear" w:color="auto" w:fill="18181A"/>
        </w:rPr>
        <w:t>bx</w:t>
      </w:r>
      <w:proofErr w:type="spellEnd"/>
      <w:r>
        <w:rPr>
          <w:rFonts w:ascii="Arial" w:hAnsi="Arial" w:cs="Arial"/>
          <w:shd w:val="clear" w:color="auto" w:fill="18181A"/>
        </w:rPr>
        <w:t xml:space="preserve"> + c, где x – переменная, a, b и c – некоторые числа, причем a ≠ 0.</w:t>
      </w:r>
    </w:p>
    <w:p w14:paraId="40AF6644" w14:textId="1F1FD3E7" w:rsidR="00064224" w:rsidRDefault="00064224" w:rsidP="00965C06">
      <w:pPr>
        <w:ind w:left="360"/>
        <w:rPr>
          <w:b/>
          <w:bCs/>
        </w:rPr>
      </w:pPr>
      <w:r>
        <w:rPr>
          <w:b/>
          <w:bCs/>
        </w:rPr>
        <w:t>И следовательно</w:t>
      </w:r>
      <w:r w:rsidRPr="00064224">
        <w:rPr>
          <w:b/>
          <w:bCs/>
        </w:rPr>
        <w:t>,</w:t>
      </w:r>
      <w:r>
        <w:rPr>
          <w:b/>
          <w:bCs/>
        </w:rPr>
        <w:t xml:space="preserve"> графиком этой функции также будет являться парабола, как и в предыдущих графиках, а отличаться она лишь будет смещением за которые отвечают аргументы </w:t>
      </w:r>
      <w:r>
        <w:rPr>
          <w:b/>
          <w:bCs/>
          <w:lang w:val="en-US"/>
        </w:rPr>
        <w:t>b</w:t>
      </w:r>
      <w:r w:rsidRPr="00064224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, а также сжатием или растяжением, и направлением ветвей, за которое отвечает аргумент </w:t>
      </w:r>
      <w:r>
        <w:rPr>
          <w:b/>
          <w:bCs/>
          <w:lang w:val="en-US"/>
        </w:rPr>
        <w:t>a</w:t>
      </w:r>
      <w:r w:rsidRPr="00064224">
        <w:rPr>
          <w:b/>
          <w:bCs/>
        </w:rPr>
        <w:t>.</w:t>
      </w:r>
    </w:p>
    <w:p w14:paraId="231111DF" w14:textId="7877E731" w:rsidR="00C4759B" w:rsidRPr="00C4759B" w:rsidRDefault="00C4759B" w:rsidP="00965C06">
      <w:pPr>
        <w:ind w:left="360"/>
        <w:rPr>
          <w:b/>
          <w:bCs/>
        </w:rPr>
      </w:pPr>
      <w:r>
        <w:rPr>
          <w:b/>
          <w:bCs/>
        </w:rPr>
        <w:t xml:space="preserve">Также можно заметить, что функции </w:t>
      </w:r>
      <w:r>
        <w:rPr>
          <w:rFonts w:ascii="Poppins" w:hAnsi="Poppins" w:cs="Poppins"/>
          <w:color w:val="212529"/>
          <w:shd w:val="clear" w:color="auto" w:fill="FFFFFF"/>
        </w:rPr>
        <w:t>y(x) = x</w:t>
      </w:r>
      <w:r>
        <w:rPr>
          <w:rFonts w:ascii="Calibri" w:hAnsi="Calibri" w:cs="Calibri"/>
          <w:color w:val="212529"/>
          <w:shd w:val="clear" w:color="auto" w:fill="FFFFFF"/>
        </w:rPr>
        <w:t>²</w:t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−</w:t>
      </w:r>
      <w:r>
        <w:rPr>
          <w:rFonts w:ascii="Poppins" w:hAnsi="Poppins" w:cs="Poppins"/>
          <w:color w:val="212529"/>
          <w:shd w:val="clear" w:color="auto" w:fill="FFFFFF"/>
        </w:rPr>
        <w:t xml:space="preserve"> 100x + 4000</w:t>
      </w:r>
      <w:r>
        <w:rPr>
          <w:rFonts w:cs="Poppins"/>
          <w:color w:val="212529"/>
          <w:shd w:val="clear" w:color="auto" w:fill="FFFFFF"/>
        </w:rPr>
        <w:t xml:space="preserve"> </w:t>
      </w:r>
      <w:proofErr w:type="gramStart"/>
      <w:r>
        <w:rPr>
          <w:rFonts w:cs="Poppins"/>
          <w:color w:val="212529"/>
          <w:shd w:val="clear" w:color="auto" w:fill="FFFFFF"/>
        </w:rPr>
        <w:t xml:space="preserve">и </w:t>
      </w:r>
      <w:r>
        <w:rPr>
          <w:rFonts w:ascii="Poppins" w:hAnsi="Poppins" w:cs="Poppins"/>
          <w:color w:val="212529"/>
          <w:shd w:val="clear" w:color="auto" w:fill="FFFFFF"/>
        </w:rPr>
        <w:t> y</w:t>
      </w:r>
      <w:proofErr w:type="gramEnd"/>
      <w:r>
        <w:rPr>
          <w:rFonts w:ascii="Poppins" w:hAnsi="Poppins" w:cs="Poppins"/>
          <w:color w:val="212529"/>
          <w:shd w:val="clear" w:color="auto" w:fill="FFFFFF"/>
        </w:rPr>
        <w:t>(x) = 20x</w:t>
      </w:r>
      <w:r>
        <w:rPr>
          <w:rFonts w:ascii="Calibri" w:hAnsi="Calibri" w:cs="Calibri"/>
          <w:color w:val="212529"/>
          <w:shd w:val="clear" w:color="auto" w:fill="FFFFFF"/>
        </w:rPr>
        <w:t>²</w:t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−</w:t>
      </w:r>
      <w:r>
        <w:rPr>
          <w:rFonts w:ascii="Poppins" w:hAnsi="Poppins" w:cs="Poppins"/>
          <w:color w:val="212529"/>
          <w:shd w:val="clear" w:color="auto" w:fill="FFFFFF"/>
        </w:rPr>
        <w:t xml:space="preserve"> 2000x + 80000</w:t>
      </w:r>
      <w:r>
        <w:rPr>
          <w:rFonts w:cs="Poppins"/>
          <w:color w:val="212529"/>
          <w:shd w:val="clear" w:color="auto" w:fill="FFFFFF"/>
        </w:rPr>
        <w:t xml:space="preserve"> подобны, и их можно получить путем умножение или деления на 20.</w:t>
      </w:r>
    </w:p>
    <w:p w14:paraId="4E608088" w14:textId="7077941D" w:rsidR="00064224" w:rsidRDefault="00064224" w:rsidP="00965C06">
      <w:pPr>
        <w:ind w:left="360"/>
        <w:rPr>
          <w:b/>
          <w:bCs/>
        </w:rPr>
      </w:pPr>
      <w:r>
        <w:rPr>
          <w:b/>
          <w:bCs/>
        </w:rPr>
        <w:t>Проверим нашу гипотезу на графике:</w:t>
      </w:r>
    </w:p>
    <w:p w14:paraId="367A0FC7" w14:textId="7AF6C810" w:rsidR="00064224" w:rsidRPr="00C4759B" w:rsidRDefault="00C4759B" w:rsidP="00965C06">
      <w:pPr>
        <w:ind w:left="360"/>
        <w:rPr>
          <w:b/>
          <w:bCs/>
        </w:rPr>
      </w:pPr>
      <w:r w:rsidRPr="00C4759B">
        <w:rPr>
          <w:b/>
          <w:bCs/>
        </w:rPr>
        <w:lastRenderedPageBreak/>
        <w:drawing>
          <wp:inline distT="0" distB="0" distL="0" distR="0" wp14:anchorId="68661907" wp14:editId="62BDA79D">
            <wp:extent cx="5940425" cy="335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224" w:rsidRPr="00C4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8D5"/>
    <w:multiLevelType w:val="hybridMultilevel"/>
    <w:tmpl w:val="71C8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31955"/>
    <w:multiLevelType w:val="multilevel"/>
    <w:tmpl w:val="2A5A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E9"/>
    <w:rsid w:val="00064224"/>
    <w:rsid w:val="00965C06"/>
    <w:rsid w:val="00A22961"/>
    <w:rsid w:val="00BE263D"/>
    <w:rsid w:val="00C4759B"/>
    <w:rsid w:val="00E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DA32"/>
  <w15:chartTrackingRefBased/>
  <w15:docId w15:val="{C23BB67F-0E6E-4F10-8C3C-A18840E0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2023-11-26T09:59:00Z</dcterms:created>
  <dcterms:modified xsi:type="dcterms:W3CDTF">2023-11-26T10:44:00Z</dcterms:modified>
</cp:coreProperties>
</file>