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BBA" w:rsidRDefault="00560F5F" w:rsidP="00560F5F">
      <w:pPr>
        <w:jc w:val="both"/>
      </w:pPr>
      <w:bookmarkStart w:id="0" w:name="_GoBack"/>
      <w:bookmarkEnd w:id="0"/>
      <w:r w:rsidRPr="005A1679">
        <w:rPr>
          <w:b/>
        </w:rPr>
        <w:t>AGENT</w:t>
      </w:r>
      <w:r>
        <w:t xml:space="preserve">: </w:t>
      </w:r>
      <w:r w:rsidR="00886BBA">
        <w:t>Good day! Michael speaking! How can I be of service?</w:t>
      </w:r>
    </w:p>
    <w:p w:rsidR="00886BBA" w:rsidRDefault="00560F5F" w:rsidP="00560F5F">
      <w:pPr>
        <w:jc w:val="both"/>
      </w:pPr>
      <w:r w:rsidRPr="005A1679">
        <w:rPr>
          <w:b/>
        </w:rPr>
        <w:t>CLIENT</w:t>
      </w:r>
      <w:r>
        <w:t xml:space="preserve">: </w:t>
      </w:r>
      <w:r w:rsidR="00886BBA">
        <w:t xml:space="preserve">Good day! My name is Alice! The thing is that my daughter-in-law has a </w:t>
      </w:r>
      <w:r w:rsidR="00DE2B56">
        <w:t>rechargeable</w:t>
      </w:r>
      <w:r w:rsidR="00886BBA">
        <w:t xml:space="preserve"> Vodafone SIM card. Just today she recharged it, but her mobile internet is not working correctly. I suspect that she needs to go through some settings in order to configure it</w:t>
      </w:r>
      <w:r w:rsidR="00DE2B56">
        <w:t xml:space="preserve"> correctly</w:t>
      </w:r>
      <w:r w:rsidR="00886BBA">
        <w:t>.</w:t>
      </w:r>
    </w:p>
    <w:p w:rsidR="00886BBA" w:rsidRDefault="00886BBA" w:rsidP="00886BBA">
      <w:pPr>
        <w:jc w:val="both"/>
      </w:pPr>
      <w:r w:rsidRPr="005A1679">
        <w:rPr>
          <w:b/>
        </w:rPr>
        <w:t>AGENT</w:t>
      </w:r>
      <w:r>
        <w:t>: OK! Would you kindly tell me the number that she has on her SIM card? That’s so I can do a quick check.</w:t>
      </w:r>
    </w:p>
    <w:p w:rsidR="00886BBA" w:rsidRDefault="00886BBA" w:rsidP="00886BBA">
      <w:pPr>
        <w:jc w:val="both"/>
      </w:pPr>
      <w:r w:rsidRPr="005A1679">
        <w:rPr>
          <w:b/>
        </w:rPr>
        <w:t>CLIENT</w:t>
      </w:r>
      <w:r>
        <w:t xml:space="preserve">: </w:t>
      </w:r>
      <w:r w:rsidR="004C6965">
        <w:t>It’s (+40)-7-1-2-3-4-5-6-7-8.</w:t>
      </w:r>
    </w:p>
    <w:p w:rsidR="00886BBA" w:rsidRDefault="00886BBA" w:rsidP="00886BBA">
      <w:pPr>
        <w:jc w:val="both"/>
      </w:pPr>
      <w:r w:rsidRPr="005A1679">
        <w:rPr>
          <w:b/>
        </w:rPr>
        <w:t>AGENT</w:t>
      </w:r>
      <w:r>
        <w:t xml:space="preserve">: </w:t>
      </w:r>
      <w:r w:rsidR="004C6965">
        <w:t xml:space="preserve">(mumbles 6-7-8) OK! </w:t>
      </w:r>
      <w:r w:rsidR="0032371A">
        <w:t>C</w:t>
      </w:r>
      <w:r w:rsidR="004C6965">
        <w:t>ould you get a hold of her phone for me?</w:t>
      </w:r>
    </w:p>
    <w:p w:rsidR="00886BBA" w:rsidRDefault="00886BBA" w:rsidP="00886BBA">
      <w:pPr>
        <w:jc w:val="both"/>
      </w:pPr>
      <w:r w:rsidRPr="005A1679">
        <w:rPr>
          <w:b/>
        </w:rPr>
        <w:t>CLIENT</w:t>
      </w:r>
      <w:r>
        <w:t xml:space="preserve">: </w:t>
      </w:r>
      <w:r w:rsidR="00D85F62">
        <w:t>No… no… But I can go and get her.</w:t>
      </w:r>
    </w:p>
    <w:p w:rsidR="00886BBA" w:rsidRDefault="00886BBA" w:rsidP="00886BBA">
      <w:pPr>
        <w:jc w:val="both"/>
      </w:pPr>
      <w:r w:rsidRPr="005A1679">
        <w:rPr>
          <w:b/>
        </w:rPr>
        <w:t>AGENT</w:t>
      </w:r>
      <w:r>
        <w:t xml:space="preserve">: </w:t>
      </w:r>
      <w:r w:rsidR="00D85F62">
        <w:t xml:space="preserve">OK! If she is close-by that’s wonderful! Meanwhile I’ll run </w:t>
      </w:r>
      <w:r w:rsidR="00B16CEF">
        <w:t>an</w:t>
      </w:r>
      <w:r w:rsidR="00D85F62">
        <w:t xml:space="preserve"> information check on the SIM card</w:t>
      </w:r>
      <w:r w:rsidR="00FD6F37">
        <w:t>.</w:t>
      </w:r>
    </w:p>
    <w:p w:rsidR="00886BBA" w:rsidRDefault="00886BBA" w:rsidP="00886BBA">
      <w:pPr>
        <w:jc w:val="both"/>
      </w:pPr>
      <w:r w:rsidRPr="005A1679">
        <w:rPr>
          <w:b/>
        </w:rPr>
        <w:t>CLIENT</w:t>
      </w:r>
      <w:r>
        <w:t xml:space="preserve">: </w:t>
      </w:r>
      <w:r w:rsidR="00B16CEF">
        <w:t xml:space="preserve">Just a bit… We’re living </w:t>
      </w:r>
      <w:r w:rsidR="00FD6F37">
        <w:t>at</w:t>
      </w:r>
      <w:r w:rsidR="00B16CEF">
        <w:t xml:space="preserve"> the countryside… She’s somewhere in the garden.</w:t>
      </w:r>
    </w:p>
    <w:p w:rsidR="00886BBA" w:rsidRDefault="00886BBA" w:rsidP="00886BBA">
      <w:pPr>
        <w:jc w:val="both"/>
      </w:pPr>
      <w:r w:rsidRPr="005A1679">
        <w:rPr>
          <w:b/>
        </w:rPr>
        <w:t>AGENT</w:t>
      </w:r>
      <w:r>
        <w:t xml:space="preserve">: </w:t>
      </w:r>
      <w:r w:rsidR="00B16CEF">
        <w:t>Sure, sure.</w:t>
      </w:r>
    </w:p>
    <w:p w:rsidR="00886BBA" w:rsidRDefault="00886BBA" w:rsidP="00886BBA">
      <w:pPr>
        <w:jc w:val="both"/>
      </w:pPr>
      <w:r w:rsidRPr="005A1679">
        <w:rPr>
          <w:b/>
        </w:rPr>
        <w:t>CLIENT</w:t>
      </w:r>
      <w:r>
        <w:t xml:space="preserve">: </w:t>
      </w:r>
      <w:r w:rsidR="00B16CEF">
        <w:t>Come on… Come on… Angela, open the door, please! OK! I’m right next to her!</w:t>
      </w:r>
    </w:p>
    <w:p w:rsidR="00886BBA" w:rsidRDefault="00886BBA" w:rsidP="00886BBA">
      <w:pPr>
        <w:jc w:val="both"/>
      </w:pPr>
      <w:r w:rsidRPr="005A1679">
        <w:rPr>
          <w:b/>
        </w:rPr>
        <w:t>AGENT</w:t>
      </w:r>
      <w:r>
        <w:t xml:space="preserve">: </w:t>
      </w:r>
      <w:r w:rsidR="00B16CEF">
        <w:t>All right! I have found out that there’s been a problem with the SIM card’s signal. I’ll provide assistance for restarting the card’s signal reception. Would you kindly take the phone and shut it down?</w:t>
      </w:r>
    </w:p>
    <w:p w:rsidR="00886BBA" w:rsidRDefault="00886BBA" w:rsidP="00886BBA">
      <w:pPr>
        <w:jc w:val="both"/>
      </w:pPr>
      <w:r w:rsidRPr="005A1679">
        <w:rPr>
          <w:b/>
        </w:rPr>
        <w:t>CLIENT</w:t>
      </w:r>
      <w:r>
        <w:t xml:space="preserve">: </w:t>
      </w:r>
      <w:r w:rsidR="00B16CEF">
        <w:t>Yes. Tell me, Angela, where is the phone? Where’s the phone? Yes, I have the phone now.</w:t>
      </w:r>
    </w:p>
    <w:p w:rsidR="00886BBA" w:rsidRDefault="00886BBA" w:rsidP="00886BBA">
      <w:pPr>
        <w:jc w:val="both"/>
      </w:pPr>
      <w:r w:rsidRPr="005A1679">
        <w:rPr>
          <w:b/>
        </w:rPr>
        <w:t>AGENT</w:t>
      </w:r>
      <w:r>
        <w:t xml:space="preserve">: </w:t>
      </w:r>
      <w:r w:rsidR="00B16CEF">
        <w:t>OK then! Please, turn it off now and after a few seconds turn it back on. After this I’ll guide through the troubleshooting procedure to check that the internet is working correctly. You can still call and send messages from the phone, right?</w:t>
      </w:r>
    </w:p>
    <w:p w:rsidR="00886BBA" w:rsidRDefault="00886BBA" w:rsidP="00886BBA">
      <w:pPr>
        <w:jc w:val="both"/>
      </w:pPr>
      <w:r w:rsidRPr="005A1679">
        <w:rPr>
          <w:b/>
        </w:rPr>
        <w:t>CLIENT</w:t>
      </w:r>
      <w:r>
        <w:t xml:space="preserve">: </w:t>
      </w:r>
      <w:r w:rsidR="00B16CEF">
        <w:t>Yeah! Yes. Angela, you can call and send messages from it, right? (cough, cough)</w:t>
      </w:r>
    </w:p>
    <w:p w:rsidR="00886BBA" w:rsidRDefault="00886BBA" w:rsidP="00886BBA">
      <w:pPr>
        <w:jc w:val="both"/>
      </w:pPr>
      <w:r w:rsidRPr="005A1679">
        <w:rPr>
          <w:b/>
        </w:rPr>
        <w:t>AGENT</w:t>
      </w:r>
      <w:r>
        <w:t xml:space="preserve">: </w:t>
      </w:r>
      <w:r w:rsidR="00B16CEF">
        <w:t>When the phone has finished restarting please tell me if you see any signs of a signal reception.</w:t>
      </w:r>
    </w:p>
    <w:p w:rsidR="00886BBA" w:rsidRDefault="00886BBA" w:rsidP="00886BBA">
      <w:pPr>
        <w:jc w:val="both"/>
      </w:pPr>
      <w:r w:rsidRPr="005A1679">
        <w:rPr>
          <w:b/>
        </w:rPr>
        <w:t>CLIENT</w:t>
      </w:r>
      <w:r>
        <w:t xml:space="preserve">: </w:t>
      </w:r>
      <w:r w:rsidR="00C71C87">
        <w:t>Just a second… It’s still rebooting.</w:t>
      </w:r>
    </w:p>
    <w:p w:rsidR="00886BBA" w:rsidRDefault="00886BBA" w:rsidP="00886BBA">
      <w:pPr>
        <w:jc w:val="both"/>
      </w:pPr>
      <w:r w:rsidRPr="005A1679">
        <w:rPr>
          <w:b/>
        </w:rPr>
        <w:t>AGENT</w:t>
      </w:r>
      <w:r>
        <w:t xml:space="preserve">: </w:t>
      </w:r>
      <w:r w:rsidR="00C71C87">
        <w:t>Of course!</w:t>
      </w:r>
    </w:p>
    <w:p w:rsidR="00886BBA" w:rsidRDefault="00886BBA" w:rsidP="00886BBA">
      <w:pPr>
        <w:jc w:val="both"/>
      </w:pPr>
      <w:r w:rsidRPr="005A1679">
        <w:rPr>
          <w:b/>
        </w:rPr>
        <w:t>CLIENT</w:t>
      </w:r>
      <w:r>
        <w:t xml:space="preserve">: </w:t>
      </w:r>
      <w:r w:rsidR="00C71C87">
        <w:t>It says here that there’s no reception signal… OH! Now it says Vodafone, yes.</w:t>
      </w:r>
    </w:p>
    <w:p w:rsidR="00886BBA" w:rsidRDefault="00886BBA" w:rsidP="00886BBA">
      <w:pPr>
        <w:jc w:val="both"/>
      </w:pPr>
      <w:r w:rsidRPr="005A1679">
        <w:rPr>
          <w:b/>
        </w:rPr>
        <w:t>AGENT</w:t>
      </w:r>
      <w:r>
        <w:t xml:space="preserve">: </w:t>
      </w:r>
      <w:r w:rsidR="00B54028">
        <w:t>OK! All r</w:t>
      </w:r>
      <w:r w:rsidR="00C71C87">
        <w:t>ight, then! Please turn your mobile data back on and do a quick search on the web to see if everything is working correctly.</w:t>
      </w:r>
    </w:p>
    <w:p w:rsidR="00886BBA" w:rsidRDefault="00886BBA" w:rsidP="00886BBA">
      <w:pPr>
        <w:jc w:val="both"/>
      </w:pPr>
      <w:r w:rsidRPr="005A1679">
        <w:rPr>
          <w:b/>
        </w:rPr>
        <w:t>CLIENT</w:t>
      </w:r>
      <w:r>
        <w:t xml:space="preserve">: </w:t>
      </w:r>
      <w:r w:rsidR="00B54028">
        <w:t>OK now! I’ve turned the mobile data back on. It’s activated!</w:t>
      </w:r>
    </w:p>
    <w:p w:rsidR="00886BBA" w:rsidRDefault="00886BBA" w:rsidP="00886BBA">
      <w:pPr>
        <w:jc w:val="both"/>
      </w:pPr>
      <w:r w:rsidRPr="005A1679">
        <w:rPr>
          <w:b/>
        </w:rPr>
        <w:t>AGENT</w:t>
      </w:r>
      <w:r>
        <w:t xml:space="preserve">: </w:t>
      </w:r>
      <w:r w:rsidR="00B54028">
        <w:t>I see that you’re showing as registered in the system. It says right here that you are currently connected to the internet.</w:t>
      </w:r>
    </w:p>
    <w:p w:rsidR="00886BBA" w:rsidRDefault="00886BBA" w:rsidP="00886BBA">
      <w:pPr>
        <w:jc w:val="both"/>
      </w:pPr>
      <w:r w:rsidRPr="005A1679">
        <w:rPr>
          <w:b/>
        </w:rPr>
        <w:t>CLIENT</w:t>
      </w:r>
      <w:r>
        <w:t xml:space="preserve">: </w:t>
      </w:r>
      <w:r w:rsidR="00B54028">
        <w:t>Yeah! I can see the 4G icon in the top-right part of the screen.</w:t>
      </w:r>
    </w:p>
    <w:p w:rsidR="00886BBA" w:rsidRDefault="00886BBA" w:rsidP="00886BBA">
      <w:pPr>
        <w:jc w:val="both"/>
      </w:pPr>
      <w:r w:rsidRPr="005A1679">
        <w:rPr>
          <w:b/>
        </w:rPr>
        <w:t>AGENT</w:t>
      </w:r>
      <w:r>
        <w:t xml:space="preserve">: </w:t>
      </w:r>
      <w:r w:rsidR="00B54028">
        <w:t>I see. Would you please do a quick search on Google to see if everything is all right?</w:t>
      </w:r>
    </w:p>
    <w:p w:rsidR="00886BBA" w:rsidRDefault="00886BBA" w:rsidP="00886BBA">
      <w:pPr>
        <w:jc w:val="both"/>
      </w:pPr>
      <w:r w:rsidRPr="005A1679">
        <w:rPr>
          <w:b/>
        </w:rPr>
        <w:t>CLIENT</w:t>
      </w:r>
      <w:r>
        <w:t xml:space="preserve">: </w:t>
      </w:r>
      <w:r w:rsidR="00907648">
        <w:t>One second…(15 seconds pause). Google is working.</w:t>
      </w:r>
    </w:p>
    <w:p w:rsidR="00886BBA" w:rsidRDefault="00886BBA" w:rsidP="00886BBA">
      <w:pPr>
        <w:jc w:val="both"/>
      </w:pPr>
      <w:r w:rsidRPr="005A1679">
        <w:rPr>
          <w:b/>
        </w:rPr>
        <w:lastRenderedPageBreak/>
        <w:t>AGENT</w:t>
      </w:r>
      <w:r>
        <w:t xml:space="preserve">: </w:t>
      </w:r>
      <w:r w:rsidR="00907648">
        <w:t>It works now? Are the web pages loading correctly?</w:t>
      </w:r>
    </w:p>
    <w:p w:rsidR="00886BBA" w:rsidRDefault="00886BBA" w:rsidP="00886BBA">
      <w:pPr>
        <w:jc w:val="both"/>
      </w:pPr>
      <w:r w:rsidRPr="005A1679">
        <w:rPr>
          <w:b/>
        </w:rPr>
        <w:t>CLIENT</w:t>
      </w:r>
      <w:r>
        <w:t xml:space="preserve">: </w:t>
      </w:r>
      <w:r w:rsidR="00907648">
        <w:t>Yes, they are.</w:t>
      </w:r>
    </w:p>
    <w:p w:rsidR="00886BBA" w:rsidRDefault="00886BBA" w:rsidP="00886BBA">
      <w:pPr>
        <w:jc w:val="both"/>
      </w:pPr>
      <w:r w:rsidRPr="005A1679">
        <w:rPr>
          <w:b/>
        </w:rPr>
        <w:t>AGENT</w:t>
      </w:r>
      <w:r>
        <w:t xml:space="preserve">: </w:t>
      </w:r>
      <w:r w:rsidR="00907648">
        <w:t>Good! Wonderful! This means that everything is up to date and running. It was a sig</w:t>
      </w:r>
      <w:r w:rsidR="001C15D7">
        <w:t>nal related issue. T</w:t>
      </w:r>
      <w:r w:rsidR="00907648">
        <w:t>he SIM card was not able to receive any signal whatsoever.</w:t>
      </w:r>
    </w:p>
    <w:p w:rsidR="00886BBA" w:rsidRDefault="00886BBA" w:rsidP="00886BBA">
      <w:pPr>
        <w:jc w:val="both"/>
      </w:pPr>
      <w:r w:rsidRPr="005A1679">
        <w:rPr>
          <w:b/>
        </w:rPr>
        <w:t>CLIENT</w:t>
      </w:r>
      <w:r>
        <w:t xml:space="preserve">: </w:t>
      </w:r>
      <w:r w:rsidR="00907648">
        <w:t>I got it! OK now! Thank you for helping me!</w:t>
      </w:r>
    </w:p>
    <w:p w:rsidR="00886BBA" w:rsidRDefault="00886BBA" w:rsidP="00886BBA">
      <w:pPr>
        <w:jc w:val="both"/>
      </w:pPr>
      <w:r w:rsidRPr="005A1679">
        <w:rPr>
          <w:b/>
        </w:rPr>
        <w:t>AGENT</w:t>
      </w:r>
      <w:r>
        <w:t xml:space="preserve">: </w:t>
      </w:r>
      <w:r w:rsidR="00907648">
        <w:t>Much appreciated! If there are any other questions or issues that I could help with…</w:t>
      </w:r>
    </w:p>
    <w:p w:rsidR="00886BBA" w:rsidRDefault="00886BBA" w:rsidP="00886BBA">
      <w:pPr>
        <w:jc w:val="both"/>
      </w:pPr>
      <w:r w:rsidRPr="005A1679">
        <w:rPr>
          <w:b/>
        </w:rPr>
        <w:t>CLIENT</w:t>
      </w:r>
      <w:r>
        <w:t xml:space="preserve">: </w:t>
      </w:r>
      <w:r w:rsidR="00907648">
        <w:t>There is actual</w:t>
      </w:r>
      <w:r w:rsidR="009C7A65">
        <w:t>ly a thing</w:t>
      </w:r>
      <w:r w:rsidR="00907648">
        <w:t xml:space="preserve"> I would like to ask you.</w:t>
      </w:r>
    </w:p>
    <w:p w:rsidR="00886BBA" w:rsidRDefault="00886BBA" w:rsidP="00886BBA">
      <w:pPr>
        <w:jc w:val="both"/>
      </w:pPr>
      <w:r w:rsidRPr="005A1679">
        <w:rPr>
          <w:b/>
        </w:rPr>
        <w:t>AGENT</w:t>
      </w:r>
      <w:r>
        <w:t xml:space="preserve">: </w:t>
      </w:r>
      <w:r w:rsidR="00907648">
        <w:t>Of course! I’m listening.</w:t>
      </w:r>
    </w:p>
    <w:p w:rsidR="00886BBA" w:rsidRDefault="00886BBA" w:rsidP="00886BBA">
      <w:pPr>
        <w:jc w:val="both"/>
      </w:pPr>
      <w:r w:rsidRPr="005A1679">
        <w:rPr>
          <w:b/>
        </w:rPr>
        <w:t>CLIENT</w:t>
      </w:r>
      <w:r>
        <w:t xml:space="preserve">: </w:t>
      </w:r>
      <w:r w:rsidR="009670BC">
        <w:t>I’ve recently bought a phone from Vodafone and I’ve been told that after 6 months I can go and pick up my warranty. That would be somewhere around this March.</w:t>
      </w:r>
    </w:p>
    <w:p w:rsidR="00886BBA" w:rsidRDefault="00886BBA" w:rsidP="00886BBA">
      <w:pPr>
        <w:jc w:val="both"/>
      </w:pPr>
      <w:r w:rsidRPr="005A1679">
        <w:rPr>
          <w:b/>
        </w:rPr>
        <w:t>AGENT</w:t>
      </w:r>
      <w:r>
        <w:t xml:space="preserve">: </w:t>
      </w:r>
      <w:r w:rsidR="009670BC">
        <w:t>That’s right! The warranty for the phone is available only if you haven’t had any restrictions due to overdue payments on your account.</w:t>
      </w:r>
    </w:p>
    <w:p w:rsidR="00886BBA" w:rsidRDefault="00886BBA" w:rsidP="00886BBA">
      <w:pPr>
        <w:jc w:val="both"/>
      </w:pPr>
      <w:r w:rsidRPr="005A1679">
        <w:rPr>
          <w:b/>
        </w:rPr>
        <w:t>CLIENT</w:t>
      </w:r>
      <w:r>
        <w:t xml:space="preserve">: </w:t>
      </w:r>
      <w:r w:rsidR="009670BC">
        <w:t>Yeah, yeah, yeah…</w:t>
      </w:r>
    </w:p>
    <w:p w:rsidR="00886BBA" w:rsidRDefault="00886BBA" w:rsidP="00886BBA">
      <w:pPr>
        <w:jc w:val="both"/>
      </w:pPr>
      <w:r w:rsidRPr="005A1679">
        <w:rPr>
          <w:b/>
        </w:rPr>
        <w:t>AGENT</w:t>
      </w:r>
      <w:r>
        <w:t xml:space="preserve">: </w:t>
      </w:r>
      <w:r w:rsidR="009670BC">
        <w:t>And after those conditions are met you can request the warranty and choose how would you like to receive it. You can pick up the money from any Vodafone store that handles payments or you can opt to receive the sum of money on your bank account.</w:t>
      </w:r>
    </w:p>
    <w:p w:rsidR="00886BBA" w:rsidRDefault="00886BBA" w:rsidP="00886BBA">
      <w:pPr>
        <w:jc w:val="both"/>
      </w:pPr>
      <w:r w:rsidRPr="005A1679">
        <w:rPr>
          <w:b/>
        </w:rPr>
        <w:t>CLIENT</w:t>
      </w:r>
      <w:r>
        <w:t xml:space="preserve">: </w:t>
      </w:r>
      <w:r w:rsidR="009670BC">
        <w:t xml:space="preserve">I‘ve talked to them about this issue. I’ve checked </w:t>
      </w:r>
      <w:r w:rsidR="007553D0">
        <w:t>sometime</w:t>
      </w:r>
      <w:r w:rsidR="009670BC">
        <w:t xml:space="preserve"> around February that I’ll be able to pick it up on the 18</w:t>
      </w:r>
      <w:r w:rsidR="009670BC" w:rsidRPr="009670BC">
        <w:rPr>
          <w:vertAlign w:val="superscript"/>
        </w:rPr>
        <w:t>th</w:t>
      </w:r>
      <w:r w:rsidR="009670BC">
        <w:t xml:space="preserve"> of March.</w:t>
      </w:r>
    </w:p>
    <w:p w:rsidR="00886BBA" w:rsidRDefault="00886BBA" w:rsidP="00886BBA">
      <w:pPr>
        <w:jc w:val="both"/>
      </w:pPr>
      <w:r w:rsidRPr="005A1679">
        <w:rPr>
          <w:b/>
        </w:rPr>
        <w:t>AGENT</w:t>
      </w:r>
      <w:r>
        <w:t xml:space="preserve">: </w:t>
      </w:r>
      <w:r w:rsidR="009670BC">
        <w:t>I see!</w:t>
      </w:r>
    </w:p>
    <w:p w:rsidR="00886BBA" w:rsidRDefault="00886BBA" w:rsidP="00886BBA">
      <w:pPr>
        <w:jc w:val="both"/>
      </w:pPr>
      <w:r w:rsidRPr="005A1679">
        <w:rPr>
          <w:b/>
        </w:rPr>
        <w:t>CLIENT</w:t>
      </w:r>
      <w:r>
        <w:t xml:space="preserve">: </w:t>
      </w:r>
      <w:r w:rsidR="009670BC">
        <w:t>Ok… That’s all I had to ask you. Thank you for your help! Good night!</w:t>
      </w:r>
    </w:p>
    <w:p w:rsidR="00886BBA" w:rsidRDefault="00886BBA" w:rsidP="00886BBA">
      <w:pPr>
        <w:jc w:val="both"/>
      </w:pPr>
      <w:r w:rsidRPr="005A1679">
        <w:rPr>
          <w:b/>
        </w:rPr>
        <w:t>AGENT</w:t>
      </w:r>
      <w:r>
        <w:t xml:space="preserve">: </w:t>
      </w:r>
      <w:r w:rsidR="009670BC">
        <w:t xml:space="preserve">Thank you as well! Just a quick question concerning this call. Would you consider the problem that you were having as being solved during our first try? Is everything </w:t>
      </w:r>
      <w:r w:rsidR="00A37520">
        <w:t>OK</w:t>
      </w:r>
      <w:r w:rsidR="009670BC">
        <w:t xml:space="preserve"> </w:t>
      </w:r>
      <w:r w:rsidR="00A37520">
        <w:t xml:space="preserve">on </w:t>
      </w:r>
      <w:r w:rsidR="009670BC">
        <w:t>your side?</w:t>
      </w:r>
    </w:p>
    <w:p w:rsidR="00886BBA" w:rsidRDefault="00886BBA" w:rsidP="00886BBA">
      <w:pPr>
        <w:jc w:val="both"/>
      </w:pPr>
      <w:r w:rsidRPr="005A1679">
        <w:rPr>
          <w:b/>
        </w:rPr>
        <w:t>CLIENT</w:t>
      </w:r>
      <w:r>
        <w:t xml:space="preserve">: </w:t>
      </w:r>
      <w:r w:rsidR="009670BC">
        <w:t>Yes! Everything’s ok now.</w:t>
      </w:r>
    </w:p>
    <w:p w:rsidR="00886BBA" w:rsidRDefault="00886BBA" w:rsidP="00886BBA">
      <w:pPr>
        <w:jc w:val="both"/>
      </w:pPr>
      <w:r w:rsidRPr="005A1679">
        <w:rPr>
          <w:b/>
        </w:rPr>
        <w:t>AGENT</w:t>
      </w:r>
      <w:r>
        <w:t xml:space="preserve">: </w:t>
      </w:r>
      <w:r w:rsidR="009670BC">
        <w:t>All right then! I’ve asked you this question because, most likely, you’ll receive an automated feedback survey</w:t>
      </w:r>
      <w:r w:rsidR="004708C4">
        <w:t xml:space="preserve"> from our robot</w:t>
      </w:r>
      <w:r w:rsidR="009670BC">
        <w:t xml:space="preserve"> concerning this call</w:t>
      </w:r>
      <w:r w:rsidR="004708C4">
        <w:t>. This should happen sometime during the next 24 hours.</w:t>
      </w:r>
    </w:p>
    <w:p w:rsidR="00886BBA" w:rsidRDefault="00886BBA" w:rsidP="00886BBA">
      <w:pPr>
        <w:jc w:val="both"/>
      </w:pPr>
      <w:r w:rsidRPr="005A1679">
        <w:rPr>
          <w:b/>
        </w:rPr>
        <w:t>CLIENT</w:t>
      </w:r>
      <w:r>
        <w:t xml:space="preserve">: </w:t>
      </w:r>
      <w:r w:rsidR="004708C4">
        <w:t>I know this! I’ve done it before.</w:t>
      </w:r>
    </w:p>
    <w:p w:rsidR="00886BBA" w:rsidRDefault="00886BBA" w:rsidP="00886BBA">
      <w:pPr>
        <w:jc w:val="both"/>
      </w:pPr>
      <w:r w:rsidRPr="005A1679">
        <w:rPr>
          <w:b/>
        </w:rPr>
        <w:t>AGENT</w:t>
      </w:r>
      <w:r>
        <w:t xml:space="preserve">: </w:t>
      </w:r>
      <w:r w:rsidR="004708C4">
        <w:t xml:space="preserve">OK! OK! Just so you know, the rating you’ll give to the </w:t>
      </w:r>
      <w:r w:rsidR="0045105F">
        <w:t>conversation</w:t>
      </w:r>
      <w:r w:rsidR="004708C4">
        <w:t xml:space="preserve"> will help me with my professional activity.</w:t>
      </w:r>
    </w:p>
    <w:p w:rsidR="00886BBA" w:rsidRDefault="00886BBA" w:rsidP="00886BBA">
      <w:pPr>
        <w:jc w:val="both"/>
      </w:pPr>
      <w:r w:rsidRPr="005A1679">
        <w:rPr>
          <w:b/>
        </w:rPr>
        <w:t>CLIENT</w:t>
      </w:r>
      <w:r>
        <w:t>:</w:t>
      </w:r>
      <w:r w:rsidR="004708C4">
        <w:t xml:space="preserve"> Okay, all right!</w:t>
      </w:r>
      <w:r>
        <w:t xml:space="preserve"> </w:t>
      </w:r>
    </w:p>
    <w:p w:rsidR="00886BBA" w:rsidRDefault="00886BBA" w:rsidP="00886BBA">
      <w:pPr>
        <w:jc w:val="both"/>
      </w:pPr>
      <w:r w:rsidRPr="005A1679">
        <w:rPr>
          <w:b/>
        </w:rPr>
        <w:t>AGENT</w:t>
      </w:r>
      <w:r>
        <w:t xml:space="preserve">: </w:t>
      </w:r>
      <w:r w:rsidR="004708C4">
        <w:t>Glad to hear that! Thank you for your time!</w:t>
      </w:r>
    </w:p>
    <w:p w:rsidR="00886BBA" w:rsidRDefault="00886BBA" w:rsidP="00886BBA">
      <w:pPr>
        <w:jc w:val="both"/>
      </w:pPr>
      <w:r w:rsidRPr="005A1679">
        <w:rPr>
          <w:b/>
        </w:rPr>
        <w:t>CLIENT</w:t>
      </w:r>
      <w:r>
        <w:t xml:space="preserve">: </w:t>
      </w:r>
      <w:r w:rsidR="004708C4">
        <w:t>Good night! Bye, bye!</w:t>
      </w:r>
    </w:p>
    <w:p w:rsidR="00596867" w:rsidRDefault="00886BBA" w:rsidP="004708C4">
      <w:pPr>
        <w:jc w:val="both"/>
      </w:pPr>
      <w:r w:rsidRPr="005A1679">
        <w:rPr>
          <w:b/>
        </w:rPr>
        <w:lastRenderedPageBreak/>
        <w:t>AGENT</w:t>
      </w:r>
      <w:r>
        <w:t xml:space="preserve">: </w:t>
      </w:r>
      <w:r w:rsidR="00DB0953">
        <w:t>G</w:t>
      </w:r>
      <w:r w:rsidR="004708C4">
        <w:t>ood night to you, too. Bye, bye!</w:t>
      </w:r>
    </w:p>
    <w:sectPr w:rsidR="0059686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05A" w:rsidRDefault="00DA205A" w:rsidP="00560F5F">
      <w:pPr>
        <w:spacing w:after="0" w:line="240" w:lineRule="auto"/>
      </w:pPr>
      <w:r>
        <w:separator/>
      </w:r>
    </w:p>
  </w:endnote>
  <w:endnote w:type="continuationSeparator" w:id="0">
    <w:p w:rsidR="00DA205A" w:rsidRDefault="00DA205A" w:rsidP="0056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5F" w:rsidRDefault="00560F5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5e174d31801af67a0e2ec20c" descr="{&quot;HashCode&quot;:-43281702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60F5F" w:rsidRPr="00B54028" w:rsidRDefault="00560F5F" w:rsidP="00B54028">
                          <w:pPr>
                            <w:spacing w:after="0"/>
                            <w:rPr>
                              <w:rFonts w:ascii="Calibri" w:hAnsi="Calibri"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e174d31801af67a0e2ec20c" o:spid="_x0000_s1026" type="#_x0000_t202" alt="{&quot;HashCode&quot;:-432817028,&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NE6mSAZAwAANwYAAA4AAAAAAAAAAAAAAAAA&#10;LgIAAGRycy9lMm9Eb2MueG1sUEsBAi0AFAAGAAgAAAAhALtA7THcAAAACwEAAA8AAAAAAAAAAAAA&#10;AAAAcwUAAGRycy9kb3ducmV2LnhtbFBLBQYAAAAABAAEAPMAAAB8BgAAAAA=&#10;" o:allowincell="f" filled="f" stroked="f" strokeweight=".5pt">
              <v:textbox inset="20pt,0,,0">
                <w:txbxContent>
                  <w:p w:rsidR="00560F5F" w:rsidRPr="00B54028" w:rsidRDefault="00560F5F" w:rsidP="00B54028">
                    <w:pPr>
                      <w:spacing w:after="0"/>
                      <w:rPr>
                        <w:rFonts w:ascii="Calibri" w:hAnsi="Calibri" w:cs="Calibri"/>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05A" w:rsidRDefault="00DA205A" w:rsidP="00560F5F">
      <w:pPr>
        <w:spacing w:after="0" w:line="240" w:lineRule="auto"/>
      </w:pPr>
      <w:r>
        <w:separator/>
      </w:r>
    </w:p>
  </w:footnote>
  <w:footnote w:type="continuationSeparator" w:id="0">
    <w:p w:rsidR="00DA205A" w:rsidRDefault="00DA205A" w:rsidP="00560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0C"/>
    <w:rsid w:val="001C15D7"/>
    <w:rsid w:val="002631CD"/>
    <w:rsid w:val="0032371A"/>
    <w:rsid w:val="0045105F"/>
    <w:rsid w:val="004708C4"/>
    <w:rsid w:val="004C6965"/>
    <w:rsid w:val="00560F5F"/>
    <w:rsid w:val="007447F4"/>
    <w:rsid w:val="007553D0"/>
    <w:rsid w:val="007D33BB"/>
    <w:rsid w:val="00886BBA"/>
    <w:rsid w:val="00907648"/>
    <w:rsid w:val="0091020C"/>
    <w:rsid w:val="009316F1"/>
    <w:rsid w:val="009670BC"/>
    <w:rsid w:val="009C7A65"/>
    <w:rsid w:val="00A37520"/>
    <w:rsid w:val="00AA7650"/>
    <w:rsid w:val="00B16CEF"/>
    <w:rsid w:val="00B54028"/>
    <w:rsid w:val="00C302C4"/>
    <w:rsid w:val="00C71C87"/>
    <w:rsid w:val="00C94592"/>
    <w:rsid w:val="00D85F62"/>
    <w:rsid w:val="00DA205A"/>
    <w:rsid w:val="00DB0953"/>
    <w:rsid w:val="00DE2B56"/>
    <w:rsid w:val="00FD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131CA-FF57-4C11-9F1B-5701B242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F5F"/>
  </w:style>
  <w:style w:type="paragraph" w:styleId="Footer">
    <w:name w:val="footer"/>
    <w:basedOn w:val="Normal"/>
    <w:link w:val="FooterChar"/>
    <w:uiPriority w:val="99"/>
    <w:unhideWhenUsed/>
    <w:rsid w:val="0056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F5F"/>
  </w:style>
  <w:style w:type="character" w:styleId="CommentReference">
    <w:name w:val="annotation reference"/>
    <w:basedOn w:val="DefaultParagraphFont"/>
    <w:uiPriority w:val="99"/>
    <w:semiHidden/>
    <w:unhideWhenUsed/>
    <w:rsid w:val="009670BC"/>
    <w:rPr>
      <w:sz w:val="16"/>
      <w:szCs w:val="16"/>
    </w:rPr>
  </w:style>
  <w:style w:type="paragraph" w:styleId="CommentText">
    <w:name w:val="annotation text"/>
    <w:basedOn w:val="Normal"/>
    <w:link w:val="CommentTextChar"/>
    <w:uiPriority w:val="99"/>
    <w:semiHidden/>
    <w:unhideWhenUsed/>
    <w:rsid w:val="009670BC"/>
    <w:pPr>
      <w:spacing w:line="240" w:lineRule="auto"/>
    </w:pPr>
    <w:rPr>
      <w:sz w:val="20"/>
      <w:szCs w:val="20"/>
    </w:rPr>
  </w:style>
  <w:style w:type="character" w:customStyle="1" w:styleId="CommentTextChar">
    <w:name w:val="Comment Text Char"/>
    <w:basedOn w:val="DefaultParagraphFont"/>
    <w:link w:val="CommentText"/>
    <w:uiPriority w:val="99"/>
    <w:semiHidden/>
    <w:rsid w:val="009670BC"/>
    <w:rPr>
      <w:sz w:val="20"/>
      <w:szCs w:val="20"/>
    </w:rPr>
  </w:style>
  <w:style w:type="paragraph" w:styleId="CommentSubject">
    <w:name w:val="annotation subject"/>
    <w:basedOn w:val="CommentText"/>
    <w:next w:val="CommentText"/>
    <w:link w:val="CommentSubjectChar"/>
    <w:uiPriority w:val="99"/>
    <w:semiHidden/>
    <w:unhideWhenUsed/>
    <w:rsid w:val="009670BC"/>
    <w:rPr>
      <w:b/>
      <w:bCs/>
    </w:rPr>
  </w:style>
  <w:style w:type="character" w:customStyle="1" w:styleId="CommentSubjectChar">
    <w:name w:val="Comment Subject Char"/>
    <w:basedOn w:val="CommentTextChar"/>
    <w:link w:val="CommentSubject"/>
    <w:uiPriority w:val="99"/>
    <w:semiHidden/>
    <w:rsid w:val="009670BC"/>
    <w:rPr>
      <w:b/>
      <w:bCs/>
      <w:sz w:val="20"/>
      <w:szCs w:val="20"/>
    </w:rPr>
  </w:style>
  <w:style w:type="paragraph" w:styleId="BalloonText">
    <w:name w:val="Balloon Text"/>
    <w:basedOn w:val="Normal"/>
    <w:link w:val="BalloonTextChar"/>
    <w:uiPriority w:val="99"/>
    <w:semiHidden/>
    <w:unhideWhenUsed/>
    <w:rsid w:val="00967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0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Razvan, Vodafone Group</dc:creator>
  <cp:keywords/>
  <dc:description/>
  <cp:lastModifiedBy>Ene, Razvan, Vodafone Group</cp:lastModifiedBy>
  <cp:revision>23</cp:revision>
  <dcterms:created xsi:type="dcterms:W3CDTF">2019-03-18T09:04:00Z</dcterms:created>
  <dcterms:modified xsi:type="dcterms:W3CDTF">2019-04-11T13:26:00Z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razvan.ene2@vodafone.com</vt:lpwstr>
  </property>
  <property fmtid="{D5CDD505-2E9C-101B-9397-08002B2CF9AE}" pid="5" name="MSIP_Label_17da11e7-ad83-4459-98c6-12a88e2eac78_SetDate">
    <vt:lpwstr>2019-04-11T13:25:32.7740776Z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