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9E" w:rsidRDefault="006D179E" w:rsidP="004C202C">
      <w:pPr>
        <w:spacing w:after="0" w:line="240" w:lineRule="auto"/>
        <w:rPr>
          <w:rFonts w:ascii="Times New Roman" w:hAnsi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margin-left:40.8pt;margin-top:-23.4pt;width:75.3pt;height:66.3pt;z-index:251658240;visibility:visible;mso-position-horizontal-relative:page">
            <v:imagedata r:id="rId5" o:title=""/>
            <w10:wrap anchorx="margin"/>
          </v:shape>
        </w:pict>
      </w:r>
      <w:r>
        <w:rPr>
          <w:rFonts w:ascii="Times New Roman" w:hAnsi="Times New Roman"/>
          <w:b/>
          <w:sz w:val="20"/>
          <w:szCs w:val="20"/>
          <w:lang w:eastAsia="ru-RU"/>
        </w:rPr>
        <w:t xml:space="preserve">                    ГБПОУ «БУРЯТСКИЙ РЕСПУБЛИКАНСКИЙ ИНДУСТРИАЛЬНЫЙ ТЕХНИКУМ»</w:t>
      </w:r>
    </w:p>
    <w:p w:rsidR="006D179E" w:rsidRDefault="006D179E" w:rsidP="0032578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D179E" w:rsidRDefault="006D179E" w:rsidP="0032578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ПРОТОКОЛ № __________</w:t>
      </w:r>
    </w:p>
    <w:p w:rsidR="006D179E" w:rsidRDefault="006D179E" w:rsidP="0032578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6D179E" w:rsidRPr="00F304F8" w:rsidRDefault="006D179E" w:rsidP="0032578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Заседания экзаменационной комиссии 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 xml:space="preserve">от </w:t>
      </w:r>
      <w:r>
        <w:rPr>
          <w:rFonts w:ascii="Times New Roman" w:hAnsi="Times New Roman"/>
          <w:sz w:val="24"/>
          <w:szCs w:val="24"/>
          <w:lang w:eastAsia="ru-RU"/>
        </w:rPr>
        <w:t xml:space="preserve">«_____» ___________ </w:t>
      </w:r>
      <w:smartTag w:uri="urn:schemas-microsoft-com:office:smarttags" w:element="metricconverter">
        <w:smartTagPr>
          <w:attr w:name="ProductID" w:val="2021 г"/>
        </w:smartTagPr>
        <w:r>
          <w:rPr>
            <w:rFonts w:ascii="Times New Roman" w:hAnsi="Times New Roman"/>
            <w:sz w:val="24"/>
            <w:szCs w:val="24"/>
            <w:lang w:eastAsia="ru-RU"/>
          </w:rPr>
          <w:t>2021</w:t>
        </w:r>
        <w:r w:rsidRPr="00F304F8">
          <w:rPr>
            <w:rFonts w:ascii="Times New Roman" w:hAnsi="Times New Roman"/>
            <w:sz w:val="24"/>
            <w:szCs w:val="24"/>
            <w:lang w:eastAsia="ru-RU"/>
          </w:rPr>
          <w:t xml:space="preserve"> г</w:t>
        </w:r>
      </w:smartTag>
      <w:r w:rsidRPr="00F304F8">
        <w:rPr>
          <w:rFonts w:ascii="Times New Roman" w:hAnsi="Times New Roman"/>
          <w:sz w:val="24"/>
          <w:szCs w:val="24"/>
          <w:lang w:eastAsia="ru-RU"/>
        </w:rPr>
        <w:t>.</w:t>
      </w:r>
    </w:p>
    <w:p w:rsidR="006D179E" w:rsidRDefault="006D179E" w:rsidP="00325785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  <w:lang w:eastAsia="ru-RU"/>
        </w:rPr>
      </w:pP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Группа № СРС 2</w:t>
      </w:r>
      <w:r w:rsidRPr="00436C75">
        <w:rPr>
          <w:rFonts w:ascii="Times New Roman" w:hAnsi="Times New Roman"/>
          <w:sz w:val="24"/>
          <w:szCs w:val="24"/>
          <w:lang w:eastAsia="ru-RU"/>
        </w:rPr>
        <w:t>-21</w:t>
      </w:r>
      <w:r>
        <w:rPr>
          <w:rFonts w:ascii="Times New Roman" w:hAnsi="Times New Roman"/>
          <w:sz w:val="24"/>
          <w:szCs w:val="24"/>
          <w:lang w:eastAsia="ru-RU"/>
        </w:rPr>
        <w:t xml:space="preserve"> профессия   «</w:t>
      </w:r>
      <w:r>
        <w:rPr>
          <w:rFonts w:ascii="Times New Roman" w:hAnsi="Times New Roman"/>
          <w:sz w:val="24"/>
          <w:szCs w:val="24"/>
          <w:u w:val="single"/>
          <w:lang w:eastAsia="ru-RU"/>
        </w:rPr>
        <w:t xml:space="preserve">Сварщик ручной дуговой сварки плавящимся покрытым электродом » </w:t>
      </w:r>
    </w:p>
    <w:p w:rsidR="006D179E" w:rsidRPr="00B4439D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Председатель комиссии: </w:t>
      </w:r>
      <w:r w:rsidRPr="00B4439D">
        <w:rPr>
          <w:rFonts w:ascii="Times New Roman" w:hAnsi="Times New Roman"/>
          <w:sz w:val="24"/>
          <w:szCs w:val="24"/>
          <w:lang w:eastAsia="ru-RU"/>
        </w:rPr>
        <w:t>Ткачев Ю.К. – главный инженер ТСЖ «Багульник»</w:t>
      </w: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Секретарь – Банеева Н.В.- Руководитель МЦПК</w:t>
      </w: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Члены комиссии:</w:t>
      </w: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Ефимов П.А.</w:t>
      </w:r>
      <w:r>
        <w:rPr>
          <w:rFonts w:ascii="Times New Roman" w:hAnsi="Times New Roman"/>
          <w:b/>
          <w:sz w:val="24"/>
          <w:szCs w:val="24"/>
          <w:lang w:eastAsia="ru-RU"/>
        </w:rPr>
        <w:t xml:space="preserve"> – </w:t>
      </w:r>
      <w:r>
        <w:rPr>
          <w:rFonts w:ascii="Times New Roman" w:hAnsi="Times New Roman"/>
          <w:sz w:val="24"/>
          <w:szCs w:val="24"/>
          <w:lang w:eastAsia="ru-RU"/>
        </w:rPr>
        <w:t>заведующий мастерскими;</w:t>
      </w: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Соломинский Н.А.- мастер производственного обучения</w:t>
      </w: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Иванова З.В. – специалист  МЦПК</w:t>
      </w:r>
    </w:p>
    <w:p w:rsidR="006D179E" w:rsidRPr="00436C75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 w:rsidRPr="00436C75">
        <w:rPr>
          <w:rFonts w:ascii="Times New Roman" w:hAnsi="Times New Roman"/>
          <w:sz w:val="24"/>
          <w:szCs w:val="24"/>
          <w:lang w:eastAsia="ru-RU"/>
        </w:rPr>
        <w:t>Срок обучения 160 академических часов в период с «</w:t>
      </w:r>
      <w:r>
        <w:rPr>
          <w:rFonts w:ascii="Times New Roman" w:hAnsi="Times New Roman"/>
          <w:sz w:val="24"/>
          <w:szCs w:val="24"/>
          <w:lang w:eastAsia="ru-RU"/>
        </w:rPr>
        <w:t>04</w:t>
      </w:r>
      <w:r w:rsidRPr="00436C75">
        <w:rPr>
          <w:rFonts w:ascii="Times New Roman" w:hAnsi="Times New Roman"/>
          <w:sz w:val="24"/>
          <w:szCs w:val="24"/>
          <w:lang w:eastAsia="ru-RU"/>
        </w:rPr>
        <w:t xml:space="preserve">» </w:t>
      </w:r>
      <w:r>
        <w:rPr>
          <w:rFonts w:ascii="Times New Roman" w:hAnsi="Times New Roman"/>
          <w:sz w:val="24"/>
          <w:szCs w:val="24"/>
          <w:lang w:eastAsia="ru-RU"/>
        </w:rPr>
        <w:t>февраля</w:t>
      </w:r>
      <w:r w:rsidRPr="00436C75">
        <w:rPr>
          <w:rFonts w:ascii="Times New Roman" w:hAnsi="Times New Roman"/>
          <w:sz w:val="24"/>
          <w:szCs w:val="24"/>
          <w:lang w:eastAsia="ru-RU"/>
        </w:rPr>
        <w:t xml:space="preserve"> </w:t>
      </w:r>
      <w:smartTag w:uri="urn:schemas-microsoft-com:office:smarttags" w:element="metricconverter">
        <w:smartTagPr>
          <w:attr w:name="ProductID" w:val="2021 г"/>
        </w:smartTagPr>
        <w:r w:rsidRPr="00436C75">
          <w:rPr>
            <w:rFonts w:ascii="Times New Roman" w:hAnsi="Times New Roman"/>
            <w:sz w:val="24"/>
            <w:szCs w:val="24"/>
            <w:lang w:eastAsia="ru-RU"/>
          </w:rPr>
          <w:t>2021 г</w:t>
        </w:r>
      </w:smartTag>
      <w:r w:rsidRPr="00436C75">
        <w:rPr>
          <w:rFonts w:ascii="Times New Roman" w:hAnsi="Times New Roman"/>
          <w:sz w:val="24"/>
          <w:szCs w:val="24"/>
          <w:lang w:eastAsia="ru-RU"/>
        </w:rPr>
        <w:t xml:space="preserve">. по « </w:t>
      </w:r>
      <w:r w:rsidRPr="00DA61A6">
        <w:rPr>
          <w:rFonts w:ascii="Times New Roman" w:hAnsi="Times New Roman"/>
          <w:color w:val="FF0000"/>
          <w:sz w:val="24"/>
          <w:szCs w:val="24"/>
          <w:lang w:eastAsia="ru-RU"/>
        </w:rPr>
        <w:t>26» февраля</w:t>
      </w:r>
      <w:r w:rsidRPr="00436C75">
        <w:rPr>
          <w:rFonts w:ascii="Times New Roman" w:hAnsi="Times New Roman"/>
          <w:sz w:val="24"/>
          <w:szCs w:val="24"/>
          <w:lang w:eastAsia="ru-RU"/>
        </w:rPr>
        <w:t xml:space="preserve"> 2021г.</w:t>
      </w: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Приказ о зачислении № __________________</w:t>
      </w: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Приказ об отчислении № _________________</w:t>
      </w:r>
    </w:p>
    <w:p w:rsidR="006D179E" w:rsidRDefault="006D179E" w:rsidP="00553E05">
      <w:pPr>
        <w:spacing w:after="0" w:line="240" w:lineRule="auto"/>
        <w:ind w:left="-180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Рассмотрев итоговые оценки успеваемости за курс обучения, производственные и учебные  характеристики, результаты 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eastAsia="ru-RU"/>
        </w:rPr>
        <w:t>квалификационного экзамена, комиссия постановила.</w:t>
      </w:r>
    </w:p>
    <w:p w:rsidR="006D179E" w:rsidRDefault="006D179E" w:rsidP="00553E05">
      <w:pPr>
        <w:spacing w:after="0" w:line="240" w:lineRule="auto"/>
        <w:ind w:hanging="180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Указанным в списке слушателям выдать свидетельство о рабочей профессии:</w:t>
      </w:r>
    </w:p>
    <w:p w:rsidR="006D179E" w:rsidRDefault="006D179E" w:rsidP="00325785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5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81"/>
        <w:gridCol w:w="3600"/>
        <w:gridCol w:w="899"/>
        <w:gridCol w:w="900"/>
        <w:gridCol w:w="900"/>
        <w:gridCol w:w="900"/>
        <w:gridCol w:w="900"/>
        <w:gridCol w:w="900"/>
        <w:gridCol w:w="935"/>
      </w:tblGrid>
      <w:tr w:rsidR="006D179E" w:rsidRPr="00174537" w:rsidTr="00436C75">
        <w:trPr>
          <w:trHeight w:val="174"/>
          <w:jc w:val="center"/>
        </w:trPr>
        <w:tc>
          <w:tcPr>
            <w:tcW w:w="581" w:type="dxa"/>
            <w:vMerge w:val="restart"/>
          </w:tcPr>
          <w:p w:rsidR="006D179E" w:rsidRPr="00553E05" w:rsidRDefault="006D179E" w:rsidP="003F6D0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№</w:t>
            </w:r>
          </w:p>
          <w:p w:rsidR="006D179E" w:rsidRPr="00553E05" w:rsidRDefault="006D179E" w:rsidP="003F6D07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600" w:type="dxa"/>
            <w:vMerge w:val="restart"/>
          </w:tcPr>
          <w:p w:rsidR="006D179E" w:rsidRPr="00553E05" w:rsidRDefault="006D179E" w:rsidP="004C202C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ФИО</w:t>
            </w:r>
          </w:p>
        </w:tc>
        <w:tc>
          <w:tcPr>
            <w:tcW w:w="6334" w:type="dxa"/>
            <w:gridSpan w:val="7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Итоговая оценка</w:t>
            </w:r>
          </w:p>
        </w:tc>
      </w:tr>
      <w:tr w:rsidR="006D179E" w:rsidRPr="00174537" w:rsidTr="00436C75">
        <w:trPr>
          <w:trHeight w:val="279"/>
          <w:jc w:val="center"/>
        </w:trPr>
        <w:tc>
          <w:tcPr>
            <w:tcW w:w="581" w:type="dxa"/>
            <w:vMerge/>
          </w:tcPr>
          <w:p w:rsidR="006D179E" w:rsidRPr="00553E05" w:rsidRDefault="006D179E" w:rsidP="00E4382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00" w:type="dxa"/>
            <w:vMerge/>
          </w:tcPr>
          <w:p w:rsidR="006D179E" w:rsidRPr="00553E05" w:rsidRDefault="006D179E" w:rsidP="00E4382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6334" w:type="dxa"/>
            <w:gridSpan w:val="7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Предметы</w:t>
            </w:r>
          </w:p>
        </w:tc>
      </w:tr>
      <w:tr w:rsidR="006D179E" w:rsidRPr="00174537" w:rsidTr="00436C75">
        <w:trPr>
          <w:trHeight w:val="177"/>
          <w:jc w:val="center"/>
        </w:trPr>
        <w:tc>
          <w:tcPr>
            <w:tcW w:w="581" w:type="dxa"/>
            <w:vMerge/>
          </w:tcPr>
          <w:p w:rsidR="006D179E" w:rsidRPr="00553E05" w:rsidRDefault="006D179E" w:rsidP="00E43825">
            <w:pPr>
              <w:spacing w:after="0" w:line="240" w:lineRule="auto"/>
              <w:ind w:left="360"/>
              <w:jc w:val="both"/>
              <w:rPr>
                <w:rFonts w:ascii="Times New Roman" w:hAnsi="Times New Roman"/>
                <w:b/>
              </w:rPr>
            </w:pPr>
          </w:p>
        </w:tc>
        <w:tc>
          <w:tcPr>
            <w:tcW w:w="3600" w:type="dxa"/>
            <w:vMerge/>
          </w:tcPr>
          <w:p w:rsidR="006D179E" w:rsidRPr="00553E05" w:rsidRDefault="006D179E" w:rsidP="00E43825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899" w:type="dxa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900" w:type="dxa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900" w:type="dxa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900" w:type="dxa"/>
          </w:tcPr>
          <w:p w:rsidR="006D179E" w:rsidRPr="00553E05" w:rsidRDefault="006D179E" w:rsidP="00CC2C52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900" w:type="dxa"/>
          </w:tcPr>
          <w:p w:rsidR="006D179E" w:rsidRPr="00553E05" w:rsidRDefault="006D179E" w:rsidP="00E605E1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900" w:type="dxa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6</w:t>
            </w:r>
          </w:p>
        </w:tc>
        <w:tc>
          <w:tcPr>
            <w:tcW w:w="935" w:type="dxa"/>
          </w:tcPr>
          <w:p w:rsidR="006D179E" w:rsidRPr="00553E05" w:rsidRDefault="006D179E" w:rsidP="00B23851">
            <w:pPr>
              <w:jc w:val="center"/>
              <w:rPr>
                <w:rFonts w:ascii="Times New Roman" w:hAnsi="Times New Roman"/>
                <w:b/>
              </w:rPr>
            </w:pPr>
            <w:r w:rsidRPr="00553E05">
              <w:rPr>
                <w:rFonts w:ascii="Times New Roman" w:hAnsi="Times New Roman"/>
                <w:b/>
              </w:rPr>
              <w:t>7</w:t>
            </w:r>
          </w:p>
        </w:tc>
      </w:tr>
      <w:tr w:rsidR="006D179E" w:rsidRPr="00174537" w:rsidTr="00436C75">
        <w:trPr>
          <w:trHeight w:val="525"/>
          <w:jc w:val="center"/>
        </w:trPr>
        <w:tc>
          <w:tcPr>
            <w:tcW w:w="581" w:type="dxa"/>
          </w:tcPr>
          <w:p w:rsidR="006D179E" w:rsidRPr="00174537" w:rsidRDefault="006D179E" w:rsidP="0046077A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0" w:type="dxa"/>
          </w:tcPr>
          <w:p w:rsidR="006D179E" w:rsidRPr="0050361B" w:rsidRDefault="006D179E" w:rsidP="0046077A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Ивахинов Лопсон Санжиевич</w:t>
            </w:r>
          </w:p>
        </w:tc>
        <w:tc>
          <w:tcPr>
            <w:tcW w:w="899" w:type="dxa"/>
          </w:tcPr>
          <w:p w:rsidR="006D179E" w:rsidRPr="00174537" w:rsidRDefault="006D179E" w:rsidP="0046077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6D179E" w:rsidRPr="00174537" w:rsidRDefault="006D179E" w:rsidP="0046077A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00" w:type="dxa"/>
          </w:tcPr>
          <w:p w:rsidR="006D179E" w:rsidRDefault="006D179E" w:rsidP="0046077A">
            <w:pPr>
              <w:jc w:val="center"/>
            </w:pPr>
          </w:p>
        </w:tc>
        <w:tc>
          <w:tcPr>
            <w:tcW w:w="900" w:type="dxa"/>
          </w:tcPr>
          <w:p w:rsidR="006D179E" w:rsidRDefault="006D179E" w:rsidP="0046077A">
            <w:pPr>
              <w:jc w:val="center"/>
            </w:pPr>
          </w:p>
        </w:tc>
        <w:tc>
          <w:tcPr>
            <w:tcW w:w="900" w:type="dxa"/>
          </w:tcPr>
          <w:p w:rsidR="006D179E" w:rsidRPr="00174537" w:rsidRDefault="006D179E" w:rsidP="0046077A">
            <w:pPr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00" w:type="dxa"/>
          </w:tcPr>
          <w:p w:rsidR="006D179E" w:rsidRPr="00174537" w:rsidRDefault="006D179E" w:rsidP="0046077A">
            <w:pPr>
              <w:ind w:hanging="248"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35" w:type="dxa"/>
          </w:tcPr>
          <w:p w:rsidR="006D179E" w:rsidRPr="00174537" w:rsidRDefault="006D179E" w:rsidP="0046077A">
            <w:pPr>
              <w:ind w:hanging="248"/>
              <w:jc w:val="center"/>
              <w:rPr>
                <w:rFonts w:ascii="Times New Roman" w:hAnsi="Times New Roman"/>
                <w:lang w:val="en-US"/>
              </w:rPr>
            </w:pPr>
          </w:p>
        </w:tc>
      </w:tr>
    </w:tbl>
    <w:p w:rsidR="006D179E" w:rsidRPr="002E51B2" w:rsidRDefault="006D179E" w:rsidP="00325785">
      <w:pPr>
        <w:ind w:left="900"/>
        <w:jc w:val="both"/>
        <w:rPr>
          <w:rFonts w:ascii="Times New Roman" w:hAnsi="Times New Roman"/>
          <w:u w:val="single"/>
        </w:rPr>
      </w:pPr>
    </w:p>
    <w:tbl>
      <w:tblPr>
        <w:tblW w:w="10347" w:type="dxa"/>
        <w:jc w:val="center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571"/>
        <w:gridCol w:w="1475"/>
        <w:gridCol w:w="1301"/>
      </w:tblGrid>
      <w:tr w:rsidR="006D179E" w:rsidRPr="00174537" w:rsidTr="00553E05">
        <w:trPr>
          <w:trHeight w:val="262"/>
          <w:jc w:val="center"/>
        </w:trPr>
        <w:tc>
          <w:tcPr>
            <w:tcW w:w="7571" w:type="dxa"/>
            <w:vAlign w:val="center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53E05">
              <w:rPr>
                <w:rFonts w:ascii="Times New Roman" w:hAnsi="Times New Roman"/>
                <w:b/>
                <w:sz w:val="18"/>
                <w:szCs w:val="18"/>
              </w:rPr>
              <w:t>Наименование</w:t>
            </w:r>
          </w:p>
        </w:tc>
        <w:tc>
          <w:tcPr>
            <w:tcW w:w="1475" w:type="dxa"/>
            <w:vAlign w:val="center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53E05">
              <w:rPr>
                <w:rFonts w:ascii="Times New Roman" w:hAnsi="Times New Roman"/>
                <w:b/>
                <w:sz w:val="18"/>
                <w:szCs w:val="18"/>
              </w:rPr>
              <w:t>Кол-во часов</w:t>
            </w:r>
          </w:p>
        </w:tc>
        <w:tc>
          <w:tcPr>
            <w:tcW w:w="1301" w:type="dxa"/>
            <w:vAlign w:val="center"/>
          </w:tcPr>
          <w:p w:rsidR="006D179E" w:rsidRPr="00553E05" w:rsidRDefault="006D179E" w:rsidP="00E43825">
            <w:pPr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553E05">
              <w:rPr>
                <w:rFonts w:ascii="Times New Roman" w:hAnsi="Times New Roman"/>
                <w:b/>
                <w:sz w:val="18"/>
                <w:szCs w:val="18"/>
              </w:rPr>
              <w:t>Оценка</w:t>
            </w:r>
          </w:p>
        </w:tc>
      </w:tr>
      <w:tr w:rsidR="006D179E" w:rsidRPr="00174537" w:rsidTr="00553E05">
        <w:trPr>
          <w:trHeight w:val="266"/>
          <w:jc w:val="center"/>
        </w:trPr>
        <w:tc>
          <w:tcPr>
            <w:tcW w:w="7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179E" w:rsidRDefault="006D179E" w:rsidP="00304FB3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 Основы материаловедения</w:t>
            </w:r>
          </w:p>
        </w:tc>
        <w:tc>
          <w:tcPr>
            <w:tcW w:w="14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D179E" w:rsidRPr="00174537" w:rsidRDefault="006D179E" w:rsidP="00E4382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01" w:type="dxa"/>
          </w:tcPr>
          <w:p w:rsidR="006D179E" w:rsidRPr="00174537" w:rsidRDefault="006D179E" w:rsidP="007B2E08">
            <w:pPr>
              <w:jc w:val="center"/>
              <w:rPr>
                <w:rFonts w:ascii="Times New Roman" w:hAnsi="Times New Roman"/>
              </w:rPr>
            </w:pPr>
            <w:r w:rsidRPr="00174537">
              <w:rPr>
                <w:rFonts w:ascii="Times New Roman" w:hAnsi="Times New Roman"/>
              </w:rPr>
              <w:t>зачет</w:t>
            </w:r>
          </w:p>
        </w:tc>
      </w:tr>
      <w:tr w:rsidR="006D179E" w:rsidRPr="00174537" w:rsidTr="00553E05">
        <w:trPr>
          <w:trHeight w:val="250"/>
          <w:jc w:val="center"/>
        </w:trPr>
        <w:tc>
          <w:tcPr>
            <w:tcW w:w="7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179E" w:rsidRPr="00174537" w:rsidRDefault="006D179E" w:rsidP="00D64F8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Чтение чертежей и схем</w:t>
            </w:r>
          </w:p>
        </w:tc>
        <w:tc>
          <w:tcPr>
            <w:tcW w:w="14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D179E" w:rsidRPr="00174537" w:rsidRDefault="006D179E" w:rsidP="00E4382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301" w:type="dxa"/>
          </w:tcPr>
          <w:p w:rsidR="006D179E" w:rsidRPr="00174537" w:rsidRDefault="006D179E" w:rsidP="00E43825">
            <w:pPr>
              <w:jc w:val="center"/>
              <w:rPr>
                <w:rFonts w:ascii="Times New Roman" w:hAnsi="Times New Roman"/>
              </w:rPr>
            </w:pPr>
            <w:r w:rsidRPr="00174537">
              <w:rPr>
                <w:rFonts w:ascii="Times New Roman" w:hAnsi="Times New Roman"/>
              </w:rPr>
              <w:t>зачет</w:t>
            </w:r>
          </w:p>
        </w:tc>
      </w:tr>
      <w:tr w:rsidR="006D179E" w:rsidRPr="00174537" w:rsidTr="00553E05">
        <w:trPr>
          <w:trHeight w:val="266"/>
          <w:jc w:val="center"/>
        </w:trPr>
        <w:tc>
          <w:tcPr>
            <w:tcW w:w="75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D179E" w:rsidRPr="003F6C4F" w:rsidRDefault="006D179E" w:rsidP="009609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Охрана труда</w:t>
            </w:r>
          </w:p>
        </w:tc>
        <w:tc>
          <w:tcPr>
            <w:tcW w:w="14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301" w:type="dxa"/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  <w:r w:rsidRPr="00174537">
              <w:rPr>
                <w:rFonts w:ascii="Times New Roman" w:hAnsi="Times New Roman"/>
              </w:rPr>
              <w:t>зачет</w:t>
            </w:r>
          </w:p>
        </w:tc>
      </w:tr>
      <w:tr w:rsidR="006D179E" w:rsidRPr="00174537" w:rsidTr="00553E05">
        <w:trPr>
          <w:trHeight w:val="266"/>
          <w:jc w:val="center"/>
        </w:trPr>
        <w:tc>
          <w:tcPr>
            <w:tcW w:w="7571" w:type="dxa"/>
          </w:tcPr>
          <w:p w:rsidR="006D179E" w:rsidRPr="003F6C4F" w:rsidRDefault="006D179E" w:rsidP="009609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Техника и т</w:t>
            </w:r>
            <w:r w:rsidRPr="00F24F6F">
              <w:rPr>
                <w:rFonts w:ascii="Times New Roman" w:hAnsi="Times New Roman"/>
              </w:rPr>
              <w:t xml:space="preserve">ехнология </w:t>
            </w:r>
            <w:r>
              <w:rPr>
                <w:rFonts w:ascii="Times New Roman" w:hAnsi="Times New Roman"/>
              </w:rPr>
              <w:t>ручной дуговой сварки (наплавки, резки) покрытым электродом</w:t>
            </w:r>
          </w:p>
        </w:tc>
        <w:tc>
          <w:tcPr>
            <w:tcW w:w="1475" w:type="dxa"/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301" w:type="dxa"/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</w:tc>
      </w:tr>
      <w:tr w:rsidR="006D179E" w:rsidRPr="00174537" w:rsidTr="00553E05">
        <w:trPr>
          <w:trHeight w:val="266"/>
          <w:jc w:val="center"/>
        </w:trPr>
        <w:tc>
          <w:tcPr>
            <w:tcW w:w="7571" w:type="dxa"/>
          </w:tcPr>
          <w:p w:rsidR="006D179E" w:rsidRPr="003F6C4F" w:rsidRDefault="006D179E" w:rsidP="009609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Производственно-сварочная практика</w:t>
            </w:r>
          </w:p>
        </w:tc>
        <w:tc>
          <w:tcPr>
            <w:tcW w:w="1475" w:type="dxa"/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128</w:t>
            </w:r>
          </w:p>
        </w:tc>
        <w:tc>
          <w:tcPr>
            <w:tcW w:w="1301" w:type="dxa"/>
          </w:tcPr>
          <w:p w:rsidR="006D179E" w:rsidRPr="00174537" w:rsidRDefault="006D179E" w:rsidP="007B2E0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оценка</w:t>
            </w:r>
          </w:p>
        </w:tc>
      </w:tr>
      <w:tr w:rsidR="006D179E" w:rsidRPr="00174537" w:rsidTr="00553E05">
        <w:trPr>
          <w:trHeight w:val="266"/>
          <w:jc w:val="center"/>
        </w:trPr>
        <w:tc>
          <w:tcPr>
            <w:tcW w:w="7571" w:type="dxa"/>
          </w:tcPr>
          <w:p w:rsidR="006D179E" w:rsidRPr="003F6C4F" w:rsidRDefault="006D179E" w:rsidP="0096092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 w:rsidRPr="003F6C4F">
              <w:rPr>
                <w:rFonts w:ascii="Times New Roman" w:hAnsi="Times New Roman"/>
              </w:rPr>
              <w:t>Квалификационный экзамен</w:t>
            </w:r>
          </w:p>
        </w:tc>
        <w:tc>
          <w:tcPr>
            <w:tcW w:w="1475" w:type="dxa"/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01" w:type="dxa"/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  <w:r w:rsidRPr="00174537">
              <w:rPr>
                <w:rFonts w:ascii="Times New Roman" w:hAnsi="Times New Roman"/>
              </w:rPr>
              <w:t>оценка</w:t>
            </w:r>
          </w:p>
        </w:tc>
      </w:tr>
      <w:tr w:rsidR="006D179E" w:rsidRPr="00174537" w:rsidTr="00553E05">
        <w:trPr>
          <w:trHeight w:val="266"/>
          <w:jc w:val="center"/>
        </w:trPr>
        <w:tc>
          <w:tcPr>
            <w:tcW w:w="7571" w:type="dxa"/>
          </w:tcPr>
          <w:p w:rsidR="006D179E" w:rsidRPr="00174537" w:rsidRDefault="006D179E" w:rsidP="00960929">
            <w:pPr>
              <w:numPr>
                <w:ilvl w:val="0"/>
                <w:numId w:val="2"/>
              </w:num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Квалификационный разряд</w:t>
            </w:r>
          </w:p>
        </w:tc>
        <w:tc>
          <w:tcPr>
            <w:tcW w:w="1475" w:type="dxa"/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01" w:type="dxa"/>
          </w:tcPr>
          <w:p w:rsidR="006D179E" w:rsidRPr="00174537" w:rsidRDefault="006D179E" w:rsidP="00960929">
            <w:pPr>
              <w:jc w:val="center"/>
              <w:rPr>
                <w:rFonts w:ascii="Times New Roman" w:hAnsi="Times New Roman"/>
              </w:rPr>
            </w:pPr>
          </w:p>
        </w:tc>
      </w:tr>
      <w:tr w:rsidR="006D179E" w:rsidRPr="00174537" w:rsidTr="00553E05">
        <w:trPr>
          <w:trHeight w:val="266"/>
          <w:jc w:val="center"/>
        </w:trPr>
        <w:tc>
          <w:tcPr>
            <w:tcW w:w="7571" w:type="dxa"/>
          </w:tcPr>
          <w:p w:rsidR="006D179E" w:rsidRPr="00B4439D" w:rsidRDefault="006D179E" w:rsidP="00960929">
            <w:pPr>
              <w:jc w:val="center"/>
              <w:rPr>
                <w:rFonts w:ascii="Times New Roman" w:hAnsi="Times New Roman"/>
                <w:b/>
              </w:rPr>
            </w:pPr>
            <w:r w:rsidRPr="00B4439D">
              <w:rPr>
                <w:rFonts w:ascii="Times New Roman" w:hAnsi="Times New Roman"/>
                <w:b/>
              </w:rPr>
              <w:t>Всего:</w:t>
            </w:r>
          </w:p>
        </w:tc>
        <w:tc>
          <w:tcPr>
            <w:tcW w:w="1475" w:type="dxa"/>
          </w:tcPr>
          <w:p w:rsidR="006D179E" w:rsidRPr="00B4439D" w:rsidRDefault="006D179E" w:rsidP="0096092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160</w:t>
            </w:r>
          </w:p>
        </w:tc>
        <w:tc>
          <w:tcPr>
            <w:tcW w:w="1301" w:type="dxa"/>
          </w:tcPr>
          <w:p w:rsidR="006D179E" w:rsidRPr="00B4439D" w:rsidRDefault="006D179E" w:rsidP="00960929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6D179E" w:rsidRDefault="006D179E" w:rsidP="00325785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6D179E" w:rsidRDefault="006D179E" w:rsidP="00325785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Председатель: _______________________ /</w:t>
      </w:r>
      <w:r w:rsidRPr="00F304F8">
        <w:rPr>
          <w:rFonts w:ascii="Times New Roman" w:hAnsi="Times New Roman"/>
          <w:sz w:val="24"/>
          <w:szCs w:val="24"/>
          <w:u w:val="single"/>
          <w:lang w:eastAsia="ru-RU"/>
        </w:rPr>
        <w:t>Ткачев Ю.К.</w:t>
      </w:r>
      <w:r>
        <w:rPr>
          <w:rFonts w:ascii="Times New Roman" w:hAnsi="Times New Roman"/>
          <w:sz w:val="24"/>
          <w:szCs w:val="24"/>
          <w:lang w:eastAsia="ru-RU"/>
        </w:rPr>
        <w:t>/</w:t>
      </w:r>
    </w:p>
    <w:p w:rsidR="006D179E" w:rsidRDefault="006D179E" w:rsidP="0032578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:rsidR="006D179E" w:rsidRDefault="006D179E" w:rsidP="00325785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Члены комиссии:</w:t>
      </w:r>
    </w:p>
    <w:p w:rsidR="006D179E" w:rsidRDefault="006D179E" w:rsidP="00553E0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Банеева Н.В.__________</w:t>
      </w:r>
    </w:p>
    <w:p w:rsidR="006D179E" w:rsidRDefault="006D179E" w:rsidP="00553E0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Ефимов П.А.___________</w:t>
      </w:r>
    </w:p>
    <w:p w:rsidR="006D179E" w:rsidRDefault="006D179E" w:rsidP="00553E0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Соломинский Н.А._________</w:t>
      </w:r>
    </w:p>
    <w:p w:rsidR="006D179E" w:rsidRDefault="006D179E" w:rsidP="00325785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Иванова З.В</w:t>
      </w:r>
      <w:r w:rsidRPr="004A3B2E">
        <w:rPr>
          <w:rFonts w:ascii="Times New Roman" w:hAnsi="Times New Roman"/>
          <w:sz w:val="24"/>
          <w:szCs w:val="24"/>
          <w:lang w:eastAsia="ru-RU"/>
        </w:rPr>
        <w:t>.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     </w:t>
      </w:r>
    </w:p>
    <w:sectPr w:rsidR="006D179E" w:rsidSect="00436C75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A6696"/>
    <w:multiLevelType w:val="hybridMultilevel"/>
    <w:tmpl w:val="5BB229D6"/>
    <w:lvl w:ilvl="0" w:tplc="72B89BDA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C3A42C4"/>
    <w:multiLevelType w:val="hybridMultilevel"/>
    <w:tmpl w:val="A724C36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43BF49DA"/>
    <w:multiLevelType w:val="hybridMultilevel"/>
    <w:tmpl w:val="08EA6F82"/>
    <w:lvl w:ilvl="0" w:tplc="4426DC8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77A527A"/>
    <w:multiLevelType w:val="hybridMultilevel"/>
    <w:tmpl w:val="10D4FFB4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  <w:rPr>
        <w:rFonts w:cs="Times New Roman"/>
      </w:rPr>
    </w:lvl>
  </w:abstractNum>
  <w:abstractNum w:abstractNumId="4">
    <w:nsid w:val="6A3F43F5"/>
    <w:multiLevelType w:val="hybridMultilevel"/>
    <w:tmpl w:val="EB9ECF76"/>
    <w:lvl w:ilvl="0" w:tplc="4426DC88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  <w:rPr>
        <w:rFonts w:cs="Times New Roman"/>
      </w:rPr>
    </w:lvl>
  </w:abstractNum>
  <w:abstractNum w:abstractNumId="5">
    <w:nsid w:val="7FA64739"/>
    <w:multiLevelType w:val="hybridMultilevel"/>
    <w:tmpl w:val="D318C176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B121A"/>
    <w:rsid w:val="00015B67"/>
    <w:rsid w:val="00017914"/>
    <w:rsid w:val="00024515"/>
    <w:rsid w:val="00035870"/>
    <w:rsid w:val="00045956"/>
    <w:rsid w:val="00056555"/>
    <w:rsid w:val="000D2059"/>
    <w:rsid w:val="000E2013"/>
    <w:rsid w:val="00141070"/>
    <w:rsid w:val="001479B6"/>
    <w:rsid w:val="00174537"/>
    <w:rsid w:val="001C1875"/>
    <w:rsid w:val="001F7540"/>
    <w:rsid w:val="00243D4A"/>
    <w:rsid w:val="00252AAC"/>
    <w:rsid w:val="002D70D0"/>
    <w:rsid w:val="002E51B2"/>
    <w:rsid w:val="00304FB3"/>
    <w:rsid w:val="00325785"/>
    <w:rsid w:val="003315A0"/>
    <w:rsid w:val="00370469"/>
    <w:rsid w:val="00397A8C"/>
    <w:rsid w:val="003B0AA6"/>
    <w:rsid w:val="003E43B4"/>
    <w:rsid w:val="003F42A2"/>
    <w:rsid w:val="003F5156"/>
    <w:rsid w:val="003F6C4F"/>
    <w:rsid w:val="003F6D07"/>
    <w:rsid w:val="00436C75"/>
    <w:rsid w:val="00441BC3"/>
    <w:rsid w:val="0045638C"/>
    <w:rsid w:val="0046077A"/>
    <w:rsid w:val="00486EDE"/>
    <w:rsid w:val="004A0A48"/>
    <w:rsid w:val="004A3B2E"/>
    <w:rsid w:val="004C202C"/>
    <w:rsid w:val="004E4327"/>
    <w:rsid w:val="0050361B"/>
    <w:rsid w:val="0052058A"/>
    <w:rsid w:val="00544E34"/>
    <w:rsid w:val="00547277"/>
    <w:rsid w:val="005510D6"/>
    <w:rsid w:val="00553E05"/>
    <w:rsid w:val="00585589"/>
    <w:rsid w:val="00586164"/>
    <w:rsid w:val="00593607"/>
    <w:rsid w:val="0064583E"/>
    <w:rsid w:val="00682B31"/>
    <w:rsid w:val="0069486B"/>
    <w:rsid w:val="00695BBE"/>
    <w:rsid w:val="006D0BEC"/>
    <w:rsid w:val="006D179E"/>
    <w:rsid w:val="007042DA"/>
    <w:rsid w:val="00707F95"/>
    <w:rsid w:val="00761EF5"/>
    <w:rsid w:val="007B2E08"/>
    <w:rsid w:val="007E68C5"/>
    <w:rsid w:val="009170D2"/>
    <w:rsid w:val="009300FF"/>
    <w:rsid w:val="0093393A"/>
    <w:rsid w:val="00944AD6"/>
    <w:rsid w:val="00960929"/>
    <w:rsid w:val="009C2D72"/>
    <w:rsid w:val="009E382D"/>
    <w:rsid w:val="009F6303"/>
    <w:rsid w:val="00AD72E3"/>
    <w:rsid w:val="00B23851"/>
    <w:rsid w:val="00B4439D"/>
    <w:rsid w:val="00B63D8E"/>
    <w:rsid w:val="00B841C3"/>
    <w:rsid w:val="00BE447C"/>
    <w:rsid w:val="00C42B6D"/>
    <w:rsid w:val="00CC2C52"/>
    <w:rsid w:val="00CD0FD1"/>
    <w:rsid w:val="00D356C0"/>
    <w:rsid w:val="00D435DA"/>
    <w:rsid w:val="00D55FF6"/>
    <w:rsid w:val="00D64F80"/>
    <w:rsid w:val="00D75891"/>
    <w:rsid w:val="00D857C4"/>
    <w:rsid w:val="00DA61A6"/>
    <w:rsid w:val="00DC16B3"/>
    <w:rsid w:val="00DD1135"/>
    <w:rsid w:val="00E43825"/>
    <w:rsid w:val="00E605E1"/>
    <w:rsid w:val="00E95140"/>
    <w:rsid w:val="00EB121A"/>
    <w:rsid w:val="00EC7822"/>
    <w:rsid w:val="00EF6202"/>
    <w:rsid w:val="00F24F6F"/>
    <w:rsid w:val="00F304F8"/>
    <w:rsid w:val="00F51921"/>
    <w:rsid w:val="00FB4165"/>
    <w:rsid w:val="00FC6DC5"/>
    <w:rsid w:val="00FD1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85"/>
    <w:pPr>
      <w:spacing w:after="160" w:line="25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56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638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960929"/>
    <w:pPr>
      <w:spacing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228</Words>
  <Characters>1300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ГБПОУ «БУРЯТСКИЙ РЕСПУБЛИКАНСКИЙ ИНДУСТРИАЛЬНЫЙ ТЕХНИКУМ»</dc:title>
  <dc:subject/>
  <dc:creator>user14</dc:creator>
  <cp:keywords/>
  <dc:description/>
  <cp:lastModifiedBy>user</cp:lastModifiedBy>
  <cp:revision>8</cp:revision>
  <cp:lastPrinted>2021-03-03T00:47:00Z</cp:lastPrinted>
  <dcterms:created xsi:type="dcterms:W3CDTF">2021-03-01T00:47:00Z</dcterms:created>
  <dcterms:modified xsi:type="dcterms:W3CDTF">2021-03-03T00:49:00Z</dcterms:modified>
</cp:coreProperties>
</file>