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28C8" w14:textId="42F5B87B" w:rsidR="00AA3E95" w:rsidRPr="00731B72" w:rsidRDefault="00731B72" w:rsidP="00313D31">
      <w:pPr>
        <w:spacing w:after="120"/>
        <w:jc w:val="center"/>
        <w:rPr>
          <w:rFonts w:ascii="Arial" w:hAnsi="Arial" w:cs="Arial"/>
          <w:b/>
          <w:bCs/>
          <w:sz w:val="28"/>
          <w:szCs w:val="28"/>
        </w:rPr>
      </w:pPr>
      <w:r w:rsidRPr="00731B72">
        <w:rPr>
          <w:rFonts w:ascii="Arial" w:hAnsi="Arial" w:cs="Arial"/>
          <w:b/>
          <w:bCs/>
          <w:sz w:val="28"/>
          <w:szCs w:val="28"/>
        </w:rPr>
        <w:t>What if the U.S. did to Native Americans what Israel is doing to Palestinians?</w:t>
      </w:r>
    </w:p>
    <w:p w14:paraId="041707C5" w14:textId="13B8FB96" w:rsidR="00731B72" w:rsidRDefault="00731B72" w:rsidP="00731B72">
      <w:pPr>
        <w:jc w:val="right"/>
      </w:pPr>
      <w:r>
        <w:t>Glen Anderson</w:t>
      </w:r>
    </w:p>
    <w:p w14:paraId="0355BAB5" w14:textId="5AEC7ED7" w:rsidR="00731B72" w:rsidRDefault="00731B72" w:rsidP="00731B72">
      <w:pPr>
        <w:jc w:val="right"/>
      </w:pPr>
      <w:r>
        <w:t>January 23, 2024</w:t>
      </w:r>
    </w:p>
    <w:p w14:paraId="1DBC78BD" w14:textId="77777777" w:rsidR="00032C20" w:rsidRDefault="00032C20" w:rsidP="00731B72">
      <w:pPr>
        <w:jc w:val="right"/>
      </w:pPr>
    </w:p>
    <w:p w14:paraId="44473EB5" w14:textId="2DD3C5DE" w:rsidR="001258F8" w:rsidRDefault="00032C20" w:rsidP="00032C20">
      <w:pPr>
        <w:spacing w:after="120"/>
        <w:ind w:left="0" w:firstLine="288"/>
        <w:rPr>
          <w:sz w:val="28"/>
          <w:szCs w:val="28"/>
        </w:rPr>
      </w:pPr>
      <w:r>
        <w:rPr>
          <w:sz w:val="28"/>
          <w:szCs w:val="28"/>
        </w:rPr>
        <w:t xml:space="preserve">For many years, people kept saying they wanted a “two-state” solution </w:t>
      </w:r>
      <w:r w:rsidR="001258F8">
        <w:rPr>
          <w:sz w:val="28"/>
          <w:szCs w:val="28"/>
        </w:rPr>
        <w:t xml:space="preserve">so </w:t>
      </w:r>
      <w:r>
        <w:rPr>
          <w:sz w:val="28"/>
          <w:szCs w:val="28"/>
        </w:rPr>
        <w:t xml:space="preserve">the nation of Israel and the nation of Palestine </w:t>
      </w:r>
      <w:r w:rsidR="001258F8">
        <w:rPr>
          <w:sz w:val="28"/>
          <w:szCs w:val="28"/>
        </w:rPr>
        <w:t xml:space="preserve">could share </w:t>
      </w:r>
      <w:r>
        <w:rPr>
          <w:sz w:val="28"/>
          <w:szCs w:val="28"/>
        </w:rPr>
        <w:t xml:space="preserve">that region’s land.  </w:t>
      </w:r>
      <w:r w:rsidR="001258F8">
        <w:rPr>
          <w:sz w:val="28"/>
          <w:szCs w:val="28"/>
        </w:rPr>
        <w:t>However, i</w:t>
      </w:r>
      <w:r>
        <w:rPr>
          <w:sz w:val="28"/>
          <w:szCs w:val="28"/>
        </w:rPr>
        <w:t>n mid-January 2024 Israel’s Prime Minister Netanyahu publicly rejected the possibility that Palestinian people could have a state of their own.</w:t>
      </w:r>
      <w:r w:rsidR="001258F8">
        <w:rPr>
          <w:sz w:val="28"/>
          <w:szCs w:val="28"/>
        </w:rPr>
        <w:t xml:space="preserve">  He wants ONE state – Israel only – and nowhere for Palestinians.</w:t>
      </w:r>
    </w:p>
    <w:p w14:paraId="4BFF7A3C" w14:textId="0C902E17" w:rsidR="001258F8" w:rsidRDefault="001258F8" w:rsidP="001258F8">
      <w:pPr>
        <w:spacing w:after="120"/>
        <w:ind w:left="0" w:firstLine="288"/>
        <w:rPr>
          <w:sz w:val="28"/>
          <w:szCs w:val="28"/>
        </w:rPr>
      </w:pPr>
      <w:r>
        <w:rPr>
          <w:sz w:val="28"/>
          <w:szCs w:val="28"/>
        </w:rPr>
        <w:t xml:space="preserve">Starting in October 2023, Israel’s military has been </w:t>
      </w:r>
      <w:r>
        <w:rPr>
          <w:sz w:val="28"/>
          <w:szCs w:val="28"/>
        </w:rPr>
        <w:t>destroying Palestinian people’s homes and killing many thousands of them, including 10,000 innocent children.  Israel’s military pushed Palestinians into becoming refugees in southern Gaza – and then bombed the refugee camps.  Israel’s military injured many Palestinians – and then bombed their hospitals.</w:t>
      </w:r>
    </w:p>
    <w:p w14:paraId="289742D0" w14:textId="618D2887" w:rsidR="00C868EF" w:rsidRPr="00731B72" w:rsidRDefault="00C868EF" w:rsidP="001258F8">
      <w:pPr>
        <w:spacing w:after="120"/>
        <w:ind w:left="0" w:firstLine="288"/>
        <w:rPr>
          <w:sz w:val="28"/>
          <w:szCs w:val="28"/>
        </w:rPr>
      </w:pPr>
      <w:r>
        <w:rPr>
          <w:sz w:val="28"/>
          <w:szCs w:val="28"/>
        </w:rPr>
        <w:t>Israel’s government is violently destroying Palestine, killing innocent people, and telling the survivors they must go somewhere else.</w:t>
      </w:r>
    </w:p>
    <w:p w14:paraId="034E5EAF" w14:textId="39E9F81A" w:rsidR="00032C20" w:rsidRDefault="00C868EF" w:rsidP="00032C20">
      <w:pPr>
        <w:spacing w:after="120"/>
        <w:ind w:left="0" w:firstLine="288"/>
        <w:rPr>
          <w:sz w:val="28"/>
          <w:szCs w:val="28"/>
        </w:rPr>
      </w:pPr>
      <w:r>
        <w:rPr>
          <w:sz w:val="28"/>
          <w:szCs w:val="28"/>
        </w:rPr>
        <w:t>This clearly is genocide!</w:t>
      </w:r>
    </w:p>
    <w:p w14:paraId="29921A59" w14:textId="66A27C64" w:rsidR="00C868EF" w:rsidRDefault="00C868EF" w:rsidP="00032C20">
      <w:pPr>
        <w:spacing w:after="120"/>
        <w:ind w:left="0" w:firstLine="288"/>
        <w:rPr>
          <w:sz w:val="28"/>
          <w:szCs w:val="28"/>
        </w:rPr>
      </w:pPr>
      <w:r>
        <w:rPr>
          <w:sz w:val="28"/>
          <w:szCs w:val="28"/>
        </w:rPr>
        <w:t xml:space="preserve">In 1948 the United Nations passed the Genocide Convention and made genocide a crime under international law.  In January 2024, South Africa, which is recovering from decades of brutal </w:t>
      </w:r>
      <w:r w:rsidRPr="00C868EF">
        <w:rPr>
          <w:b/>
          <w:bCs/>
          <w:i/>
          <w:iCs/>
          <w:sz w:val="28"/>
          <w:szCs w:val="28"/>
        </w:rPr>
        <w:t>apartheid</w:t>
      </w:r>
      <w:r>
        <w:rPr>
          <w:sz w:val="28"/>
          <w:szCs w:val="28"/>
        </w:rPr>
        <w:t>, accused Israel of genocide in Gaza by filing a case in the International Court of Justice, which is also known as the “World Court.”</w:t>
      </w:r>
    </w:p>
    <w:p w14:paraId="26D988DC" w14:textId="77777777" w:rsidR="00C868EF" w:rsidRDefault="00C868EF" w:rsidP="00032C20">
      <w:pPr>
        <w:spacing w:after="120"/>
        <w:ind w:left="0" w:firstLine="288"/>
        <w:rPr>
          <w:sz w:val="28"/>
          <w:szCs w:val="28"/>
        </w:rPr>
      </w:pPr>
    </w:p>
    <w:p w14:paraId="545AC369" w14:textId="77777777" w:rsidR="00C868EF" w:rsidRPr="00C868EF" w:rsidRDefault="00C868EF" w:rsidP="00032C20">
      <w:pPr>
        <w:spacing w:after="120"/>
        <w:ind w:left="0" w:firstLine="288"/>
        <w:rPr>
          <w:b/>
          <w:bCs/>
          <w:sz w:val="28"/>
          <w:szCs w:val="28"/>
        </w:rPr>
      </w:pPr>
      <w:r w:rsidRPr="00C868EF">
        <w:rPr>
          <w:b/>
          <w:bCs/>
          <w:sz w:val="28"/>
          <w:szCs w:val="28"/>
        </w:rPr>
        <w:t>For thousands of years, Palestinians have lived in that region as the indigenous people.  They have a right to live there.</w:t>
      </w:r>
    </w:p>
    <w:p w14:paraId="07CC01A7" w14:textId="33C23430" w:rsidR="00C868EF" w:rsidRPr="00C868EF" w:rsidRDefault="00C868EF" w:rsidP="00032C20">
      <w:pPr>
        <w:spacing w:after="120"/>
        <w:ind w:left="0" w:firstLine="288"/>
        <w:rPr>
          <w:b/>
          <w:bCs/>
          <w:sz w:val="28"/>
          <w:szCs w:val="28"/>
        </w:rPr>
      </w:pPr>
      <w:r w:rsidRPr="00C868EF">
        <w:rPr>
          <w:b/>
          <w:bCs/>
          <w:sz w:val="28"/>
          <w:szCs w:val="28"/>
        </w:rPr>
        <w:t>What would you think if the U.S. government did this to our nation’s indigenous people – the Native Americans?</w:t>
      </w:r>
    </w:p>
    <w:p w14:paraId="3A7BACFE" w14:textId="4187741B" w:rsidR="00C868EF" w:rsidRDefault="00C868EF" w:rsidP="00032C20">
      <w:pPr>
        <w:spacing w:after="120"/>
        <w:ind w:left="0" w:firstLine="288"/>
        <w:rPr>
          <w:sz w:val="28"/>
          <w:szCs w:val="28"/>
        </w:rPr>
      </w:pPr>
      <w:r>
        <w:rPr>
          <w:sz w:val="28"/>
          <w:szCs w:val="28"/>
        </w:rPr>
        <w:t>For many years, the U.S. has recognized a “two-state” relationship between Native tribal nations and the U.S. government.</w:t>
      </w:r>
    </w:p>
    <w:p w14:paraId="16EF68E5" w14:textId="492B1DD5" w:rsidR="00C868EF" w:rsidRPr="00C60D29" w:rsidRDefault="00C868EF" w:rsidP="00032C20">
      <w:pPr>
        <w:spacing w:after="120"/>
        <w:ind w:left="0" w:firstLine="288"/>
        <w:rPr>
          <w:b/>
          <w:bCs/>
          <w:sz w:val="28"/>
          <w:szCs w:val="28"/>
        </w:rPr>
      </w:pPr>
      <w:r w:rsidRPr="00C60D29">
        <w:rPr>
          <w:b/>
          <w:bCs/>
          <w:sz w:val="28"/>
          <w:szCs w:val="28"/>
        </w:rPr>
        <w:t>Suppose the U.S. military were to bomb all Indian Reservations, destroy people’s homes and infrastructure, and kill as many Native Americans as possible.  This would be done in order to expel Native Americans from their lands so white American settlers could steal their lands and build their own homes there.</w:t>
      </w:r>
    </w:p>
    <w:p w14:paraId="0ACB0128" w14:textId="4AA60D9E" w:rsidR="00C868EF" w:rsidRPr="00C60D29" w:rsidRDefault="00C868EF" w:rsidP="00032C20">
      <w:pPr>
        <w:spacing w:after="120"/>
        <w:ind w:left="0" w:firstLine="288"/>
        <w:rPr>
          <w:b/>
          <w:bCs/>
          <w:sz w:val="28"/>
          <w:szCs w:val="28"/>
        </w:rPr>
      </w:pPr>
      <w:r w:rsidRPr="00C60D29">
        <w:rPr>
          <w:b/>
          <w:bCs/>
          <w:sz w:val="28"/>
          <w:szCs w:val="28"/>
        </w:rPr>
        <w:t xml:space="preserve">Suppose the U.S. government were to tell Native Americans to get out of our white country and </w:t>
      </w:r>
      <w:r w:rsidR="002F645F" w:rsidRPr="00C60D29">
        <w:rPr>
          <w:b/>
          <w:bCs/>
          <w:sz w:val="28"/>
          <w:szCs w:val="28"/>
        </w:rPr>
        <w:t>move to Canada or Mexico or somewhere else, other than white America.</w:t>
      </w:r>
    </w:p>
    <w:p w14:paraId="4AC8910C" w14:textId="77777777" w:rsidR="002F645F" w:rsidRDefault="002F645F" w:rsidP="00032C20">
      <w:pPr>
        <w:spacing w:after="120"/>
        <w:ind w:left="0" w:firstLine="288"/>
        <w:rPr>
          <w:sz w:val="28"/>
          <w:szCs w:val="28"/>
        </w:rPr>
      </w:pPr>
    </w:p>
    <w:p w14:paraId="21B457CA" w14:textId="77777777" w:rsidR="00313D31" w:rsidRDefault="00D602C8" w:rsidP="00032C20">
      <w:pPr>
        <w:spacing w:after="120"/>
        <w:ind w:left="0" w:firstLine="288"/>
        <w:rPr>
          <w:sz w:val="28"/>
          <w:szCs w:val="28"/>
        </w:rPr>
      </w:pPr>
      <w:r>
        <w:rPr>
          <w:sz w:val="28"/>
          <w:szCs w:val="28"/>
        </w:rPr>
        <w:t>Israel’s war against Palestinian people VIOLATES INTERNATIONAL LAW in several ways, including violating the law against G</w:t>
      </w:r>
      <w:r w:rsidR="00313D31">
        <w:rPr>
          <w:sz w:val="28"/>
          <w:szCs w:val="28"/>
        </w:rPr>
        <w:t>ENOCIDE!</w:t>
      </w:r>
    </w:p>
    <w:p w14:paraId="15A5BC4C" w14:textId="4C58A0A1" w:rsidR="002F645F" w:rsidRDefault="00D602C8" w:rsidP="00032C20">
      <w:pPr>
        <w:spacing w:after="120"/>
        <w:ind w:left="0" w:firstLine="288"/>
        <w:rPr>
          <w:sz w:val="28"/>
          <w:szCs w:val="28"/>
        </w:rPr>
      </w:pPr>
      <w:r>
        <w:rPr>
          <w:sz w:val="28"/>
          <w:szCs w:val="28"/>
        </w:rPr>
        <w:t>EVERYONE WHO CARES ABOUT HUMAN RIGHTS AND DEMOCRACY MUST VIGOROUSLY OPPOSE ISRAEL’S ILLEGAL GENOCIDE</w:t>
      </w:r>
      <w:r w:rsidR="00313D31">
        <w:rPr>
          <w:sz w:val="28"/>
          <w:szCs w:val="28"/>
        </w:rPr>
        <w:t>!</w:t>
      </w:r>
    </w:p>
    <w:p w14:paraId="407E2DA1" w14:textId="76D79AB8" w:rsidR="00731B72" w:rsidRPr="00731B72" w:rsidRDefault="00313D31" w:rsidP="00032C20">
      <w:pPr>
        <w:spacing w:after="120"/>
        <w:ind w:left="0" w:firstLine="288"/>
        <w:rPr>
          <w:sz w:val="28"/>
          <w:szCs w:val="28"/>
        </w:rPr>
      </w:pPr>
      <w:r>
        <w:rPr>
          <w:sz w:val="28"/>
          <w:szCs w:val="28"/>
        </w:rPr>
        <w:t>Joe Biden and the Democratic Party need to know that their funding and support for Israel’s war is AGGRESSIVELY REPELLING VOTERS AWAY from the Democratic Party!</w:t>
      </w:r>
    </w:p>
    <w:sectPr w:rsidR="00731B72" w:rsidRPr="00731B72" w:rsidSect="004A1B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72"/>
    <w:rsid w:val="00032C20"/>
    <w:rsid w:val="001258F8"/>
    <w:rsid w:val="002F645F"/>
    <w:rsid w:val="00313D31"/>
    <w:rsid w:val="004A1B1C"/>
    <w:rsid w:val="00661CD8"/>
    <w:rsid w:val="00673F87"/>
    <w:rsid w:val="00731B72"/>
    <w:rsid w:val="00AA3E95"/>
    <w:rsid w:val="00C60D29"/>
    <w:rsid w:val="00C868EF"/>
    <w:rsid w:val="00D6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2389"/>
  <w15:chartTrackingRefBased/>
  <w15:docId w15:val="{AF92694D-4C46-4734-80FB-551FFB3A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20"/>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73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7</cp:revision>
  <dcterms:created xsi:type="dcterms:W3CDTF">2024-01-23T15:03:00Z</dcterms:created>
  <dcterms:modified xsi:type="dcterms:W3CDTF">2024-01-23T16:35:00Z</dcterms:modified>
</cp:coreProperties>
</file>