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LearnSphere Academy: Refund and Payment Policy</w:t>
      </w:r>
    </w:p>
    <w:p>
      <w:pPr>
        <w:spacing w:after="240"/>
      </w:pPr>
      <w:r>
        <w:rPr>
          <w:i/>
          <w:iCs/>
          <w:color w:val="595959"/>
        </w:rPr>
        <w:t xml:space="preserve">Please read this before you enroll</w:t>
      </w:r>
    </w:p>
    <w:p>
      <w:pPr>
        <w:pStyle w:val="Heading2"/>
      </w:pPr>
      <w:r>
        <w:t xml:space="preserve">Payments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accept UPI, debit cards, credit cards, and net banking.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prices are in Indian Rupees (INR) and include all taxes.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payment receipt is emailed within 10 minutes of a successful payment.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 is made in full at the time of enrollment. We do not offer installments.</w:t>
      </w:r>
    </w:p>
    <w:p>
      <w:pPr>
        <w:pStyle w:val="Heading2"/>
      </w:pPr>
      <w:r>
        <w:t xml:space="preserve">Refund eligibility</w:t>
      </w:r>
    </w:p>
    <w:p>
      <w:pPr>
        <w:spacing w:after="140"/>
      </w:pPr>
      <w:r>
        <w:t xml:space="preserve">You are eligible for a </w:t>
      </w:r>
      <w:r>
        <w:rPr>
          <w:b/>
          <w:bCs/>
        </w:rPr>
        <w:t xml:space="preserve">full refund</w:t>
      </w:r>
      <w:r>
        <w:t xml:space="preserve"> if </w:t>
      </w:r>
      <w:r>
        <w:rPr>
          <w:b/>
          <w:bCs/>
        </w:rPr>
        <w:t xml:space="preserve">both</w:t>
      </w:r>
      <w:r>
        <w:t xml:space="preserve"> of these are true: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request the refund within </w:t>
      </w:r>
      <w:r>
        <w:rPr>
          <w:b/>
          <w:bCs/>
        </w:rPr>
        <w:t xml:space="preserve">7 days</w:t>
      </w:r>
      <w:r>
        <w:t xml:space="preserve"> of the payment 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have completed </w:t>
      </w:r>
      <w:r>
        <w:rPr>
          <w:b/>
          <w:bCs/>
        </w:rPr>
        <w:t xml:space="preserve">less than 20%</w:t>
      </w:r>
      <w:r>
        <w:t xml:space="preserve"> of the course. Completion is measured by the progress bar in your dashboard, based on lessons marked complete.</w:t>
      </w:r>
    </w:p>
    <w:p>
      <w:pPr>
        <w:spacing w:after="140"/>
      </w:pPr>
      <w:r>
        <w:t xml:space="preserve">Refunds are always for the full course price. We do not offer partial refunds.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400"/>
        <w:gridCol w:w="3326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Situation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Refund?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Requested within 7 days and less than 20% completed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Yes, full refund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after review by customer care.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Requested after 7 days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refunds after 7 days, even if less than 20% is completed.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 or more of the course completed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applies even if requested within 7 days.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cancelled by LearnSphere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Yes, full refund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Applies regardless of progress or timing.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Duplicate payment for the same course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Yes, refund of the extra payment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 customer care with both payment references.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How to request a refund</w:t>
      </w:r>
    </w:p>
    <w:p>
      <w:pPr>
        <w:spacing w:after="140"/>
      </w:pPr>
      <w:r>
        <w:t xml:space="preserve">Refunds are reviewed and approved by the customer care team. Contact customer care with your full name, registered email, course name, and payment reference. A team member will follow up within 1 business day.</w:t>
      </w:r>
    </w:p>
    <w:p>
      <w:pPr>
        <w:pStyle w:val="Heading2"/>
      </w:pPr>
      <w:r>
        <w:t xml:space="preserve">Refund processing time</w:t>
      </w:r>
    </w:p>
    <w:p>
      <w:pPr>
        <w:spacing w:after="140"/>
      </w:pPr>
      <w:r>
        <w:t xml:space="preserve">Once a refund is approved, it is sent to your original payment method within 5 to 7 business days. If you have not received it after 7 business days, contact customer care.</w:t>
      </w:r>
    </w:p>
    <w:p>
      <w:pPr>
        <w:pStyle w:val="Heading2"/>
      </w:pPr>
      <w:r>
        <w:t xml:space="preserve">Payment problems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 payment fails and no money is deducted, you can try again or use another payment method.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money is deducted but you are not enrolled, do not pay again. Banks usually reverse failed transactions within 5 to 7 business days. If the course is still missing from your dashboard, contact customer care.</w:t>
      </w:r>
    </w:p>
    <w:p>
      <w:pPr>
        <w:pStyle w:val="Heading2"/>
      </w:pPr>
      <w:r>
        <w:t xml:space="preserve">Contact</w:t>
      </w:r>
    </w:p>
    <w:p>
      <w:pPr>
        <w:spacing w:after="140"/>
      </w:pPr>
      <w:r>
        <w:t xml:space="preserve">Email support@learnsphereacademy.example. Support is available Monday to Saturday, 9:00 AM to 6:00 PM IST.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LearnSphere Academy</dc:creator>
  <cp:lastModifiedBy>Un-named</cp:lastModifiedBy>
  <cp:revision>1</cp:revision>
  <dcterms:created xsi:type="dcterms:W3CDTF">2026-09-21T06:19:47.785Z</dcterms:created>
  <dcterms:modified xsi:type="dcterms:W3CDTF">2026-09-21T06:19:47.785Z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