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BEE" w:rsidRPr="00D74BEE" w:rsidRDefault="00D74BEE" w:rsidP="00C728C2">
      <w:pPr>
        <w:ind w:firstLineChars="50" w:firstLine="120"/>
        <w:rPr>
          <w:b/>
          <w:bCs/>
          <w:sz w:val="24"/>
        </w:rPr>
      </w:pPr>
      <w:bookmarkStart w:id="0" w:name="_GoBack"/>
      <w:bookmarkEnd w:id="0"/>
      <w:r w:rsidRPr="00D74BEE">
        <w:rPr>
          <w:rFonts w:hint="eastAsia"/>
          <w:b/>
          <w:bCs/>
          <w:sz w:val="24"/>
        </w:rPr>
        <w:t>5. Longest Palindromic Substring</w:t>
      </w:r>
    </w:p>
    <w:p w:rsidR="00D74BEE" w:rsidRPr="00D74BEE" w:rsidRDefault="00D74BEE" w:rsidP="00D74BEE">
      <w:r w:rsidRPr="00D74BEE">
        <w:rPr>
          <w:rFonts w:hint="eastAsia"/>
        </w:rPr>
        <w:t>Medium</w:t>
      </w:r>
    </w:p>
    <w:p w:rsidR="00D74BEE" w:rsidRPr="00D74BEE" w:rsidRDefault="00D74BEE" w:rsidP="00D74BEE">
      <w:r w:rsidRPr="00D74BEE">
        <w:rPr>
          <w:rFonts w:hint="eastAsia"/>
        </w:rPr>
        <w:t>Given a string </w:t>
      </w:r>
      <w:r w:rsidRPr="00D74BEE">
        <w:rPr>
          <w:rFonts w:hint="eastAsia"/>
          <w:b/>
          <w:bCs/>
        </w:rPr>
        <w:t>s</w:t>
      </w:r>
      <w:r w:rsidRPr="00D74BEE">
        <w:rPr>
          <w:rFonts w:hint="eastAsia"/>
        </w:rPr>
        <w:t>, find the longest palindromic substring in </w:t>
      </w:r>
      <w:r w:rsidRPr="00D74BEE">
        <w:rPr>
          <w:rFonts w:hint="eastAsia"/>
          <w:b/>
          <w:bCs/>
        </w:rPr>
        <w:t>s</w:t>
      </w:r>
      <w:r w:rsidRPr="00D74BEE">
        <w:rPr>
          <w:rFonts w:hint="eastAsia"/>
        </w:rPr>
        <w:t>. You may assume that the maximum length of </w:t>
      </w:r>
      <w:r w:rsidRPr="00D74BEE">
        <w:rPr>
          <w:rFonts w:hint="eastAsia"/>
          <w:b/>
          <w:bCs/>
        </w:rPr>
        <w:t>s</w:t>
      </w:r>
      <w:r w:rsidRPr="00D74BEE">
        <w:rPr>
          <w:rFonts w:hint="eastAsia"/>
        </w:rPr>
        <w:t> is 1000.</w:t>
      </w:r>
    </w:p>
    <w:p w:rsidR="00D74BEE" w:rsidRPr="00D74BEE" w:rsidRDefault="00D74BEE" w:rsidP="00D74BEE">
      <w:r w:rsidRPr="00D74BEE">
        <w:rPr>
          <w:rFonts w:hint="eastAsia"/>
          <w:b/>
          <w:bCs/>
        </w:rPr>
        <w:t>Example 1:</w:t>
      </w:r>
    </w:p>
    <w:p w:rsidR="00D74BEE" w:rsidRPr="00D74BEE" w:rsidRDefault="00D74BEE" w:rsidP="00D74BEE">
      <w:r w:rsidRPr="00D74BEE">
        <w:rPr>
          <w:b/>
          <w:bCs/>
        </w:rPr>
        <w:t>Input:</w:t>
      </w:r>
      <w:r w:rsidRPr="00D74BEE">
        <w:t xml:space="preserve"> "</w:t>
      </w:r>
      <w:proofErr w:type="spellStart"/>
      <w:r w:rsidRPr="00D74BEE">
        <w:t>babad</w:t>
      </w:r>
      <w:proofErr w:type="spellEnd"/>
      <w:r w:rsidRPr="00D74BEE">
        <w:t>"</w:t>
      </w:r>
    </w:p>
    <w:p w:rsidR="00D74BEE" w:rsidRPr="00D74BEE" w:rsidRDefault="00D74BEE" w:rsidP="00D74BEE">
      <w:r w:rsidRPr="00D74BEE">
        <w:rPr>
          <w:b/>
          <w:bCs/>
        </w:rPr>
        <w:t>Output:</w:t>
      </w:r>
      <w:r w:rsidRPr="00D74BEE">
        <w:t xml:space="preserve"> "</w:t>
      </w:r>
      <w:proofErr w:type="spellStart"/>
      <w:r w:rsidRPr="00D74BEE">
        <w:t>bab</w:t>
      </w:r>
      <w:proofErr w:type="spellEnd"/>
      <w:r w:rsidRPr="00D74BEE">
        <w:t>"</w:t>
      </w:r>
    </w:p>
    <w:p w:rsidR="00D74BEE" w:rsidRDefault="00D74BEE" w:rsidP="00D74BEE">
      <w:r w:rsidRPr="00D74BEE">
        <w:rPr>
          <w:b/>
          <w:bCs/>
        </w:rPr>
        <w:t>Note:</w:t>
      </w:r>
      <w:r w:rsidRPr="00D74BEE">
        <w:t xml:space="preserve"> "aba" is also a valid answer.</w:t>
      </w:r>
    </w:p>
    <w:p w:rsidR="00D74BEE" w:rsidRPr="00D74BEE" w:rsidRDefault="00D74BEE" w:rsidP="00D74BEE"/>
    <w:p w:rsidR="00D74BEE" w:rsidRPr="00D74BEE" w:rsidRDefault="00D74BEE" w:rsidP="00D74BEE">
      <w:r w:rsidRPr="00D74BEE">
        <w:rPr>
          <w:rFonts w:hint="eastAsia"/>
          <w:b/>
          <w:bCs/>
        </w:rPr>
        <w:t>Example 2:</w:t>
      </w:r>
    </w:p>
    <w:p w:rsidR="00D74BEE" w:rsidRPr="00D74BEE" w:rsidRDefault="00D74BEE" w:rsidP="00D74BEE">
      <w:r w:rsidRPr="00D74BEE">
        <w:rPr>
          <w:b/>
          <w:bCs/>
        </w:rPr>
        <w:t>Input:</w:t>
      </w:r>
      <w:r w:rsidRPr="00D74BEE">
        <w:t xml:space="preserve"> "</w:t>
      </w:r>
      <w:proofErr w:type="spellStart"/>
      <w:r w:rsidRPr="00D74BEE">
        <w:t>cbbd</w:t>
      </w:r>
      <w:proofErr w:type="spellEnd"/>
      <w:r w:rsidRPr="00D74BEE">
        <w:t>"</w:t>
      </w:r>
    </w:p>
    <w:p w:rsidR="00D74BEE" w:rsidRPr="00D74BEE" w:rsidRDefault="00D74BEE" w:rsidP="00D74BEE">
      <w:r w:rsidRPr="00D74BEE">
        <w:rPr>
          <w:b/>
          <w:bCs/>
        </w:rPr>
        <w:t>Output:</w:t>
      </w:r>
      <w:r w:rsidRPr="00D74BEE">
        <w:t xml:space="preserve"> "bb"</w:t>
      </w:r>
    </w:p>
    <w:p w:rsidR="00D74BEE" w:rsidRDefault="00D74BEE" w:rsidP="00D74BEE"/>
    <w:p w:rsidR="00D74BEE" w:rsidRDefault="00D74BEE" w:rsidP="00D74BEE">
      <w:r>
        <w:rPr>
          <w:rFonts w:hint="eastAsia"/>
        </w:rPr>
        <w:t>思路：中心扩展法，动态规划</w:t>
      </w:r>
    </w:p>
    <w:p w:rsidR="00D74BEE" w:rsidRDefault="00D74BEE" w:rsidP="00D74BEE"/>
    <w:p w:rsidR="00544697" w:rsidRDefault="00D74BEE" w:rsidP="00D74BEE">
      <w:r w:rsidRPr="00D74BEE">
        <w:rPr>
          <w:rFonts w:ascii="Consolas" w:eastAsia="宋体" w:hAnsi="Consolas" w:cs="Consolas"/>
          <w:noProof/>
          <w:color w:val="263238"/>
          <w:kern w:val="0"/>
          <w:sz w:val="20"/>
          <w:szCs w:val="20"/>
        </w:rPr>
        <w:drawing>
          <wp:inline distT="0" distB="0" distL="0" distR="0" wp14:anchorId="25FD2DFB" wp14:editId="48C9A1FA">
            <wp:extent cx="3356714" cy="455609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470" cy="457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EE" w:rsidRDefault="00D74BEE" w:rsidP="00D74BEE"/>
    <w:p w:rsidR="00D74BEE" w:rsidRPr="00D74BEE" w:rsidRDefault="00D74BEE" w:rsidP="00D74BE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lastRenderedPageBreak/>
        <w:t>R</w:t>
      </w:r>
      <w:r>
        <w:rPr>
          <w:rFonts w:hint="eastAsia"/>
        </w:rPr>
        <w:t>eference：</w:t>
      </w:r>
      <w:hyperlink r:id="rId5" w:history="1">
        <w:r w:rsidRPr="00D74BEE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https://leetcode.wang/leetCode-5-Longest-Palindromic-Substring.html</w:t>
        </w:r>
      </w:hyperlink>
    </w:p>
    <w:p w:rsidR="00D74BEE" w:rsidRPr="00D74BEE" w:rsidRDefault="00D74BEE" w:rsidP="00D74BEE"/>
    <w:sectPr w:rsidR="00D74BEE" w:rsidRPr="00D74BEE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1B"/>
    <w:rsid w:val="00544697"/>
    <w:rsid w:val="00663E69"/>
    <w:rsid w:val="00C728C2"/>
    <w:rsid w:val="00D74BEE"/>
    <w:rsid w:val="00FE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F3B88"/>
  <w15:chartTrackingRefBased/>
  <w15:docId w15:val="{4BCDDF47-AB1B-E748-A49C-991C5301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E28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281B"/>
    <w:rPr>
      <w:rFonts w:ascii="宋体" w:eastAsia="宋体" w:hAnsi="宋体" w:cs="宋体"/>
      <w:kern w:val="0"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D74BEE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74BEE"/>
    <w:rPr>
      <w:rFonts w:ascii="宋体" w:eastAsia="宋体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74B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2476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63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1984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137145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3622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9302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wang/leetCode-5-Longest-Palindromic-Substring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2</cp:revision>
  <dcterms:created xsi:type="dcterms:W3CDTF">2019-06-05T19:53:00Z</dcterms:created>
  <dcterms:modified xsi:type="dcterms:W3CDTF">2019-06-06T19:19:00Z</dcterms:modified>
</cp:coreProperties>
</file>