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5A4" w:rsidRPr="002955A4" w:rsidRDefault="002955A4" w:rsidP="002955A4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2955A4">
        <w:rPr>
          <w:rFonts w:ascii="Segoe UI" w:eastAsia="Times New Roman" w:hAnsi="Segoe UI" w:cs="Segoe UI"/>
          <w:b/>
          <w:bCs/>
          <w:color w:val="212121"/>
        </w:rPr>
        <w:t>9. Palindrome Number</w:t>
      </w:r>
    </w:p>
    <w:p w:rsidR="002955A4" w:rsidRPr="002955A4" w:rsidRDefault="002955A4" w:rsidP="002955A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2955A4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2955A4" w:rsidRPr="002955A4" w:rsidRDefault="002955A4" w:rsidP="002955A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2955A4">
        <w:rPr>
          <w:rFonts w:ascii="Segoe UI" w:eastAsia="Times New Roman" w:hAnsi="Segoe UI" w:cs="Segoe UI"/>
          <w:color w:val="546E7A"/>
          <w:sz w:val="18"/>
          <w:szCs w:val="18"/>
        </w:rPr>
        <w:t>15421343FavoriteShare</w:t>
      </w:r>
    </w:p>
    <w:p w:rsidR="002955A4" w:rsidRPr="002955A4" w:rsidRDefault="002955A4" w:rsidP="002955A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5A4">
        <w:rPr>
          <w:rFonts w:ascii="Segoe UI" w:eastAsia="Times New Roman" w:hAnsi="Segoe UI" w:cs="Segoe UI"/>
          <w:color w:val="263238"/>
          <w:sz w:val="21"/>
          <w:szCs w:val="21"/>
        </w:rPr>
        <w:t>Determine whether an integer is a palindrome. An integer is a palindrome when it reads the same backward as forward.</w:t>
      </w:r>
    </w:p>
    <w:p w:rsidR="002955A4" w:rsidRPr="002955A4" w:rsidRDefault="002955A4" w:rsidP="002955A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5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2955A4" w:rsidRPr="002955A4" w:rsidRDefault="002955A4" w:rsidP="002955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955A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 xml:space="preserve"> 121</w:t>
      </w:r>
    </w:p>
    <w:p w:rsidR="002955A4" w:rsidRPr="002955A4" w:rsidRDefault="002955A4" w:rsidP="002955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955A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:rsidR="002955A4" w:rsidRPr="002955A4" w:rsidRDefault="002955A4" w:rsidP="002955A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5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2955A4" w:rsidRPr="002955A4" w:rsidRDefault="002955A4" w:rsidP="002955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955A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 xml:space="preserve"> -121</w:t>
      </w:r>
    </w:p>
    <w:p w:rsidR="002955A4" w:rsidRPr="002955A4" w:rsidRDefault="002955A4" w:rsidP="002955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955A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:rsidR="002955A4" w:rsidRPr="002955A4" w:rsidRDefault="002955A4" w:rsidP="002955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955A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 xml:space="preserve"> From left to right, it reads -121. From right to left, it becomes 121-. </w:t>
      </w:r>
      <w:proofErr w:type="gramStart"/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>Therefore</w:t>
      </w:r>
      <w:proofErr w:type="gramEnd"/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 xml:space="preserve"> it is not a palindrome.</w:t>
      </w:r>
    </w:p>
    <w:p w:rsidR="002955A4" w:rsidRPr="002955A4" w:rsidRDefault="002955A4" w:rsidP="002955A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5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2955A4" w:rsidRPr="002955A4" w:rsidRDefault="002955A4" w:rsidP="002955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955A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 xml:space="preserve"> 10</w:t>
      </w:r>
    </w:p>
    <w:p w:rsidR="002955A4" w:rsidRPr="002955A4" w:rsidRDefault="002955A4" w:rsidP="002955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955A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:rsidR="002955A4" w:rsidRPr="002955A4" w:rsidRDefault="002955A4" w:rsidP="002955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955A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 xml:space="preserve"> Reads 01 from right to left. </w:t>
      </w:r>
      <w:proofErr w:type="gramStart"/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>Therefore</w:t>
      </w:r>
      <w:proofErr w:type="gramEnd"/>
      <w:r w:rsidRPr="002955A4">
        <w:rPr>
          <w:rFonts w:ascii="Consolas" w:eastAsia="Times New Roman" w:hAnsi="Consolas" w:cs="Consolas"/>
          <w:color w:val="263238"/>
          <w:sz w:val="20"/>
          <w:szCs w:val="20"/>
        </w:rPr>
        <w:t xml:space="preserve"> it is not a palindrome.</w:t>
      </w:r>
    </w:p>
    <w:p w:rsidR="002955A4" w:rsidRPr="002955A4" w:rsidRDefault="002955A4" w:rsidP="002955A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955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:rsidR="002955A4" w:rsidRPr="002955A4" w:rsidRDefault="002955A4" w:rsidP="002955A4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2955A4">
        <w:rPr>
          <w:rFonts w:ascii="Segoe UI" w:eastAsia="Times New Roman" w:hAnsi="Segoe UI" w:cs="Segoe UI"/>
          <w:color w:val="263238"/>
          <w:sz w:val="21"/>
          <w:szCs w:val="21"/>
        </w:rPr>
        <w:t>Coud</w:t>
      </w:r>
      <w:proofErr w:type="spellEnd"/>
      <w:r w:rsidRPr="002955A4">
        <w:rPr>
          <w:rFonts w:ascii="Segoe UI" w:eastAsia="Times New Roman" w:hAnsi="Segoe UI" w:cs="Segoe UI"/>
          <w:color w:val="263238"/>
          <w:sz w:val="21"/>
          <w:szCs w:val="21"/>
        </w:rPr>
        <w:t xml:space="preserve"> you solve it without converting the integer to a string?</w:t>
      </w:r>
    </w:p>
    <w:p w:rsidR="002955A4" w:rsidRDefault="002955A4"/>
    <w:p w:rsidR="002955A4" w:rsidRDefault="002955A4"/>
    <w:p w:rsidR="002955A4" w:rsidRDefault="002955A4" w:rsidP="002955A4">
      <w:pPr>
        <w:pStyle w:val="ListParagraph"/>
        <w:numPr>
          <w:ilvl w:val="0"/>
          <w:numId w:val="2"/>
        </w:numPr>
      </w:pPr>
      <w:r>
        <w:rPr>
          <w:rFonts w:hint="eastAsia"/>
        </w:rPr>
        <w:t>用两个指针分别从左和右遍历</w:t>
      </w:r>
    </w:p>
    <w:p w:rsidR="002955A4" w:rsidRDefault="002955A4" w:rsidP="002955A4">
      <w:r w:rsidRPr="002955A4">
        <w:lastRenderedPageBreak/>
        <w:drawing>
          <wp:inline distT="0" distB="0" distL="0" distR="0" wp14:anchorId="7F811699" wp14:editId="1D6EED41">
            <wp:extent cx="49657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5A4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1F17"/>
    <w:multiLevelType w:val="hybridMultilevel"/>
    <w:tmpl w:val="B8D4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B2495"/>
    <w:multiLevelType w:val="hybridMultilevel"/>
    <w:tmpl w:val="0E3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A4"/>
    <w:rsid w:val="002955A4"/>
    <w:rsid w:val="0072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1176C"/>
  <w15:chartTrackingRefBased/>
  <w15:docId w15:val="{1074B541-2EA1-0948-9FB2-E8E51CBA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5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55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5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9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3375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0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2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2019-08-06T00:22:00Z</dcterms:created>
  <dcterms:modified xsi:type="dcterms:W3CDTF">2019-08-06T00:24:00Z</dcterms:modified>
</cp:coreProperties>
</file>