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615" w:rsidRPr="00E95615" w:rsidRDefault="00E95615" w:rsidP="00E95615">
      <w:pPr>
        <w:shd w:val="clear" w:color="auto" w:fill="FFFFFF"/>
        <w:rPr>
          <w:rFonts w:ascii="PingFang SC" w:eastAsia="PingFang SC" w:hAnsi="PingFang SC" w:cs="Times New Roman"/>
          <w:b/>
          <w:bCs/>
          <w:color w:val="212121"/>
        </w:rPr>
      </w:pPr>
      <w:r w:rsidRPr="00E95615">
        <w:rPr>
          <w:rFonts w:ascii="PingFang SC" w:eastAsia="PingFang SC" w:hAnsi="PingFang SC" w:cs="Times New Roman" w:hint="eastAsia"/>
          <w:b/>
          <w:bCs/>
          <w:color w:val="212121"/>
        </w:rPr>
        <w:t>91. Decode Ways</w:t>
      </w:r>
    </w:p>
    <w:p w:rsidR="00E95615" w:rsidRPr="00E95615" w:rsidRDefault="00E95615" w:rsidP="00E95615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EF6C00"/>
          <w:sz w:val="20"/>
          <w:szCs w:val="20"/>
        </w:rPr>
      </w:pPr>
      <w:r w:rsidRPr="00E95615">
        <w:rPr>
          <w:rFonts w:ascii="PingFang SC" w:eastAsia="PingFang SC" w:hAnsi="PingFang SC" w:cs="Times New Roman" w:hint="eastAsia"/>
          <w:color w:val="EF6C00"/>
          <w:sz w:val="20"/>
          <w:szCs w:val="20"/>
        </w:rPr>
        <w:t>Medium</w:t>
      </w:r>
    </w:p>
    <w:p w:rsidR="00E95615" w:rsidRPr="00E95615" w:rsidRDefault="00E95615" w:rsidP="00E95615">
      <w:pPr>
        <w:shd w:val="clear" w:color="auto" w:fill="FFFFFF"/>
        <w:spacing w:line="300" w:lineRule="atLeast"/>
        <w:rPr>
          <w:rFonts w:ascii="PingFang SC" w:eastAsia="PingFang SC" w:hAnsi="PingFang SC" w:cs="Times New Roman" w:hint="eastAsia"/>
          <w:color w:val="546E7A"/>
          <w:sz w:val="18"/>
          <w:szCs w:val="18"/>
        </w:rPr>
      </w:pPr>
      <w:r w:rsidRPr="00E95615">
        <w:rPr>
          <w:rFonts w:ascii="PingFang SC" w:eastAsia="PingFang SC" w:hAnsi="PingFang SC" w:cs="Times New Roman" w:hint="eastAsia"/>
          <w:color w:val="546E7A"/>
          <w:sz w:val="18"/>
          <w:szCs w:val="18"/>
        </w:rPr>
        <w:t>15611801FavoriteShare</w:t>
      </w:r>
    </w:p>
    <w:p w:rsidR="00E95615" w:rsidRPr="00E95615" w:rsidRDefault="00E95615" w:rsidP="00E9561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E95615">
        <w:rPr>
          <w:rFonts w:ascii="PingFang SC" w:eastAsia="PingFang SC" w:hAnsi="PingFang SC" w:cs="Times New Roman" w:hint="eastAsia"/>
          <w:color w:val="263238"/>
          <w:sz w:val="21"/>
          <w:szCs w:val="21"/>
        </w:rPr>
        <w:t>A message containing letters from </w:t>
      </w:r>
      <w:r w:rsidRPr="00E9561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A-Z</w:t>
      </w:r>
      <w:r w:rsidRPr="00E9561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is being encoded to numbers using the following mapping: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>'A' -&gt; 1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>'B' -&gt; 2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>...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>'Z' -&gt; 26</w:t>
      </w:r>
    </w:p>
    <w:p w:rsidR="00E95615" w:rsidRPr="00E95615" w:rsidRDefault="00E95615" w:rsidP="00E9561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E95615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a </w:t>
      </w:r>
      <w:r w:rsidRPr="00E9561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non-empty</w:t>
      </w:r>
      <w:r w:rsidRPr="00E95615">
        <w:rPr>
          <w:rFonts w:ascii="PingFang SC" w:eastAsia="PingFang SC" w:hAnsi="PingFang SC" w:cs="Times New Roman" w:hint="eastAsia"/>
          <w:color w:val="263238"/>
          <w:sz w:val="21"/>
          <w:szCs w:val="21"/>
        </w:rPr>
        <w:t> string containing only digits, determine the total number of ways to decode it.</w:t>
      </w:r>
    </w:p>
    <w:p w:rsidR="00E95615" w:rsidRPr="00E95615" w:rsidRDefault="00E95615" w:rsidP="00E9561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E9561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 xml:space="preserve"> "12"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 xml:space="preserve"> 2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> It could be decoded as "AB" (1 2) or "L" (12).</w:t>
      </w:r>
    </w:p>
    <w:p w:rsidR="00E95615" w:rsidRPr="00E95615" w:rsidRDefault="00E95615" w:rsidP="00E95615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E95615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 xml:space="preserve"> "226"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 xml:space="preserve"> 3</w:t>
      </w:r>
    </w:p>
    <w:p w:rsidR="00E95615" w:rsidRPr="00E95615" w:rsidRDefault="00E95615" w:rsidP="00E9561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E95615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Explanation:</w:t>
      </w:r>
      <w:r w:rsidRPr="00E95615">
        <w:rPr>
          <w:rFonts w:ascii="Consolas" w:eastAsia="Times New Roman" w:hAnsi="Consolas" w:cs="Consolas"/>
          <w:color w:val="263238"/>
          <w:sz w:val="20"/>
          <w:szCs w:val="20"/>
        </w:rPr>
        <w:t> It could be decoded as "BZ" (2 26), "VF" (22 6), or "BBF" (2 2 6).</w:t>
      </w:r>
    </w:p>
    <w:p w:rsidR="00E95615" w:rsidRDefault="00E95615"/>
    <w:p w:rsidR="00E95615" w:rsidRDefault="00E95615"/>
    <w:p w:rsidR="00E95615" w:rsidRDefault="00E95615" w:rsidP="00E95615">
      <w:pPr>
        <w:pStyle w:val="ListParagraph"/>
        <w:numPr>
          <w:ilvl w:val="0"/>
          <w:numId w:val="1"/>
        </w:numPr>
      </w:pPr>
      <w:r>
        <w:t>DP</w:t>
      </w:r>
    </w:p>
    <w:p w:rsidR="00355506" w:rsidRPr="00355506" w:rsidRDefault="00355506" w:rsidP="00355506">
      <w:pPr>
        <w:ind w:left="360"/>
        <w:rPr>
          <w:rFonts w:hint="eastAsia"/>
          <w:lang w:val="en-US"/>
        </w:rPr>
      </w:pPr>
      <w:r>
        <w:rPr>
          <w:rFonts w:hint="eastAsia"/>
        </w:rPr>
        <w:t>动态规划，首先要明白规律是什么。</w:t>
      </w:r>
      <w:bookmarkStart w:id="0" w:name="_GoBack"/>
      <w:bookmarkEnd w:id="0"/>
    </w:p>
    <w:p w:rsidR="00E95615" w:rsidRDefault="00E95615" w:rsidP="00E95615">
      <w:pPr>
        <w:pStyle w:val="ListParagraph"/>
      </w:pPr>
      <w:r w:rsidRPr="00E95615">
        <w:drawing>
          <wp:inline distT="0" distB="0" distL="0" distR="0" wp14:anchorId="594563BA" wp14:editId="7DD5FC1E">
            <wp:extent cx="4562272" cy="163335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183" cy="163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615" w:rsidSect="00EF39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DE4787"/>
    <w:multiLevelType w:val="hybridMultilevel"/>
    <w:tmpl w:val="97F8A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5"/>
    <w:rsid w:val="00355506"/>
    <w:rsid w:val="00E95615"/>
    <w:rsid w:val="00EF3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786EA"/>
  <w15:chartTrackingRefBased/>
  <w15:docId w15:val="{21B244E9-F0A3-A647-AFB6-91E93F58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56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9561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5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56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95615"/>
    <w:rPr>
      <w:b/>
      <w:bCs/>
    </w:rPr>
  </w:style>
  <w:style w:type="paragraph" w:styleId="ListParagraph">
    <w:name w:val="List Paragraph"/>
    <w:basedOn w:val="Normal"/>
    <w:uiPriority w:val="34"/>
    <w:qFormat/>
    <w:rsid w:val="00E95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6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376017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803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17694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423</Characters>
  <Application>Microsoft Office Word</Application>
  <DocSecurity>0</DocSecurity>
  <Lines>8</Lines>
  <Paragraphs>3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2019-08-17T20:42:00Z</dcterms:created>
  <dcterms:modified xsi:type="dcterms:W3CDTF">2019-08-19T01:39:00Z</dcterms:modified>
</cp:coreProperties>
</file>