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BBD9AA1" w:rsidR="00885110" w:rsidRDefault="00FF308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general la carrera me gustó mucho, entiendo que para tener un proyecto hoy en día es super importante considerar conceptos como el desarrollo y gestión de estos proyectos considerando aspectos de innovación y solución a problemas cotidianos dentro de las empresas siguiendo la lógica de la arquitectura. Personalmente Desarrollo de aplicaciones Web y Mobile, y además sus planes </w:t>
            </w:r>
            <w:r w:rsidR="002D4B57">
              <w:rPr>
                <w:rFonts w:eastAsiaTheme="majorEastAsia"/>
                <w:color w:val="767171" w:themeColor="background2" w:themeShade="80"/>
                <w:sz w:val="24"/>
                <w:szCs w:val="24"/>
              </w:rPr>
              <w:t>de protección</w:t>
            </w:r>
            <w:r>
              <w:rPr>
                <w:rFonts w:eastAsiaTheme="majorEastAsia"/>
                <w:color w:val="767171" w:themeColor="background2" w:themeShade="80"/>
                <w:sz w:val="24"/>
                <w:szCs w:val="24"/>
              </w:rPr>
              <w:t xml:space="preserve"> contra ataques cibernéticos y su gestión.</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325078B5" w:rsidR="4A61007E" w:rsidRDefault="4A61007E" w:rsidP="2479F284">
            <w:pPr>
              <w:rPr>
                <w:rFonts w:eastAsiaTheme="majorEastAsia"/>
                <w:color w:val="767171" w:themeColor="background2" w:themeShade="80"/>
                <w:sz w:val="24"/>
                <w:szCs w:val="24"/>
              </w:rPr>
            </w:pPr>
          </w:p>
          <w:p w14:paraId="58936F55" w14:textId="184AFD68" w:rsidR="00FF3087" w:rsidRDefault="00FF308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Tienen totalmente un valor ya que son parte de mi propio proceso formativo, lo que siempre es importante considerar las posibilidades vista desde el punto de cada una de las certificaciones y el profesionalismo y ética de querer resolver los problemas por voluntad propia.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C037634" w14:textId="3953CABB" w:rsidR="00B76162" w:rsidRPr="00B76162" w:rsidRDefault="00B76162" w:rsidP="00B76162">
            <w:pPr>
              <w:tabs>
                <w:tab w:val="left" w:pos="454"/>
              </w:tabs>
              <w:jc w:val="both"/>
              <w:rPr>
                <w:rFonts w:eastAsiaTheme="majorEastAsia"/>
                <w:color w:val="767171" w:themeColor="background2" w:themeShade="80"/>
                <w:sz w:val="24"/>
                <w:szCs w:val="24"/>
              </w:rPr>
            </w:pPr>
            <w:r w:rsidRPr="00B76162">
              <w:rPr>
                <w:rFonts w:eastAsiaTheme="majorEastAsia"/>
                <w:color w:val="767171" w:themeColor="background2" w:themeShade="80"/>
                <w:sz w:val="24"/>
                <w:szCs w:val="24"/>
              </w:rPr>
              <w:t>Competencias / Unidades en verde (fortalezas)</w:t>
            </w:r>
          </w:p>
          <w:p w14:paraId="0BDA9FF5" w14:textId="77777777" w:rsidR="00B76162" w:rsidRPr="00B76162" w:rsidRDefault="00B76162" w:rsidP="00B76162">
            <w:pPr>
              <w:tabs>
                <w:tab w:val="left" w:pos="454"/>
              </w:tabs>
              <w:jc w:val="both"/>
              <w:rPr>
                <w:rFonts w:eastAsiaTheme="majorEastAsia"/>
                <w:color w:val="767171" w:themeColor="background2" w:themeShade="80"/>
                <w:sz w:val="24"/>
                <w:szCs w:val="24"/>
              </w:rPr>
            </w:pPr>
          </w:p>
          <w:p w14:paraId="5D371F2B" w14:textId="77777777" w:rsidR="00B76162"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Fundamentos de programación (Python, JavaScript, estructuras de control, algoritmos).</w:t>
            </w:r>
          </w:p>
          <w:p w14:paraId="26B3920F" w14:textId="77777777" w:rsidR="00B76162" w:rsidRPr="00B76162" w:rsidRDefault="00B76162" w:rsidP="00B76162">
            <w:pPr>
              <w:tabs>
                <w:tab w:val="left" w:pos="454"/>
              </w:tabs>
              <w:jc w:val="both"/>
              <w:rPr>
                <w:rFonts w:eastAsiaTheme="majorEastAsia"/>
                <w:color w:val="00B050"/>
                <w:sz w:val="24"/>
                <w:szCs w:val="24"/>
              </w:rPr>
            </w:pPr>
          </w:p>
          <w:p w14:paraId="51F71055" w14:textId="77777777" w:rsidR="00B76162"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 xml:space="preserve">Desarrollo web </w:t>
            </w:r>
            <w:proofErr w:type="spellStart"/>
            <w:r w:rsidRPr="00B76162">
              <w:rPr>
                <w:rFonts w:eastAsiaTheme="majorEastAsia"/>
                <w:color w:val="00B050"/>
                <w:sz w:val="24"/>
                <w:szCs w:val="24"/>
              </w:rPr>
              <w:t>frontend</w:t>
            </w:r>
            <w:proofErr w:type="spellEnd"/>
            <w:r w:rsidRPr="00B76162">
              <w:rPr>
                <w:rFonts w:eastAsiaTheme="majorEastAsia"/>
                <w:color w:val="00B050"/>
                <w:sz w:val="24"/>
                <w:szCs w:val="24"/>
              </w:rPr>
              <w:t xml:space="preserve"> y </w:t>
            </w:r>
            <w:proofErr w:type="spellStart"/>
            <w:r w:rsidRPr="00B76162">
              <w:rPr>
                <w:rFonts w:eastAsiaTheme="majorEastAsia"/>
                <w:color w:val="00B050"/>
                <w:sz w:val="24"/>
                <w:szCs w:val="24"/>
              </w:rPr>
              <w:t>backend</w:t>
            </w:r>
            <w:proofErr w:type="spellEnd"/>
            <w:r w:rsidRPr="00B76162">
              <w:rPr>
                <w:rFonts w:eastAsiaTheme="majorEastAsia"/>
                <w:color w:val="00B050"/>
                <w:sz w:val="24"/>
                <w:szCs w:val="24"/>
              </w:rPr>
              <w:t xml:space="preserve"> (React.js, Next.js, Node.js, WordPress).</w:t>
            </w:r>
          </w:p>
          <w:p w14:paraId="0E3A6047" w14:textId="77777777" w:rsidR="00B76162" w:rsidRPr="00B76162" w:rsidRDefault="00B76162" w:rsidP="00B76162">
            <w:pPr>
              <w:tabs>
                <w:tab w:val="left" w:pos="454"/>
              </w:tabs>
              <w:jc w:val="both"/>
              <w:rPr>
                <w:rFonts w:eastAsiaTheme="majorEastAsia"/>
                <w:color w:val="00B050"/>
                <w:sz w:val="24"/>
                <w:szCs w:val="24"/>
              </w:rPr>
            </w:pPr>
          </w:p>
          <w:p w14:paraId="708C3DA3" w14:textId="77777777" w:rsidR="00B76162"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 xml:space="preserve">Modelado de datos básico y consultas SQL (manejo de </w:t>
            </w:r>
            <w:proofErr w:type="spellStart"/>
            <w:r w:rsidRPr="00B76162">
              <w:rPr>
                <w:rFonts w:eastAsiaTheme="majorEastAsia"/>
                <w:color w:val="00B050"/>
                <w:sz w:val="24"/>
                <w:szCs w:val="24"/>
              </w:rPr>
              <w:t>phpMyAdmin</w:t>
            </w:r>
            <w:proofErr w:type="spellEnd"/>
            <w:r w:rsidRPr="00B76162">
              <w:rPr>
                <w:rFonts w:eastAsiaTheme="majorEastAsia"/>
                <w:color w:val="00B050"/>
                <w:sz w:val="24"/>
                <w:szCs w:val="24"/>
              </w:rPr>
              <w:t>, ETL, esquema estrella).</w:t>
            </w:r>
          </w:p>
          <w:p w14:paraId="4F2578BF" w14:textId="77777777" w:rsidR="00B76162" w:rsidRPr="00B76162" w:rsidRDefault="00B76162" w:rsidP="00B76162">
            <w:pPr>
              <w:tabs>
                <w:tab w:val="left" w:pos="454"/>
              </w:tabs>
              <w:jc w:val="both"/>
              <w:rPr>
                <w:rFonts w:eastAsiaTheme="majorEastAsia"/>
                <w:color w:val="00B050"/>
                <w:sz w:val="24"/>
                <w:szCs w:val="24"/>
              </w:rPr>
            </w:pPr>
          </w:p>
          <w:p w14:paraId="6B960BD4" w14:textId="77777777" w:rsidR="00B76162"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 xml:space="preserve">Uso de librerías y herramientas de análisis (Pandas, </w:t>
            </w:r>
            <w:proofErr w:type="spellStart"/>
            <w:r w:rsidRPr="00B76162">
              <w:rPr>
                <w:rFonts w:eastAsiaTheme="majorEastAsia"/>
                <w:color w:val="00B050"/>
                <w:sz w:val="24"/>
                <w:szCs w:val="24"/>
              </w:rPr>
              <w:t>Numpy</w:t>
            </w:r>
            <w:proofErr w:type="spellEnd"/>
            <w:r w:rsidRPr="00B76162">
              <w:rPr>
                <w:rFonts w:eastAsiaTheme="majorEastAsia"/>
                <w:color w:val="00B050"/>
                <w:sz w:val="24"/>
                <w:szCs w:val="24"/>
              </w:rPr>
              <w:t xml:space="preserve">, </w:t>
            </w:r>
            <w:proofErr w:type="spellStart"/>
            <w:r w:rsidRPr="00B76162">
              <w:rPr>
                <w:rFonts w:eastAsiaTheme="majorEastAsia"/>
                <w:color w:val="00B050"/>
                <w:sz w:val="24"/>
                <w:szCs w:val="24"/>
              </w:rPr>
              <w:t>Matplotlib</w:t>
            </w:r>
            <w:proofErr w:type="spellEnd"/>
            <w:r w:rsidRPr="00B76162">
              <w:rPr>
                <w:rFonts w:eastAsiaTheme="majorEastAsia"/>
                <w:color w:val="00B050"/>
                <w:sz w:val="24"/>
                <w:szCs w:val="24"/>
              </w:rPr>
              <w:t>, K-</w:t>
            </w:r>
            <w:proofErr w:type="spellStart"/>
            <w:r w:rsidRPr="00B76162">
              <w:rPr>
                <w:rFonts w:eastAsiaTheme="majorEastAsia"/>
                <w:color w:val="00B050"/>
                <w:sz w:val="24"/>
                <w:szCs w:val="24"/>
              </w:rPr>
              <w:t>Means</w:t>
            </w:r>
            <w:proofErr w:type="spellEnd"/>
            <w:r w:rsidRPr="00B76162">
              <w:rPr>
                <w:rFonts w:eastAsiaTheme="majorEastAsia"/>
                <w:color w:val="00B050"/>
                <w:sz w:val="24"/>
                <w:szCs w:val="24"/>
              </w:rPr>
              <w:t>).</w:t>
            </w:r>
          </w:p>
          <w:p w14:paraId="7650B90D" w14:textId="77777777" w:rsidR="00B76162" w:rsidRPr="00B76162" w:rsidRDefault="00B76162" w:rsidP="00B76162">
            <w:pPr>
              <w:tabs>
                <w:tab w:val="left" w:pos="454"/>
              </w:tabs>
              <w:jc w:val="both"/>
              <w:rPr>
                <w:rFonts w:eastAsiaTheme="majorEastAsia"/>
                <w:color w:val="00B050"/>
                <w:sz w:val="24"/>
                <w:szCs w:val="24"/>
              </w:rPr>
            </w:pPr>
          </w:p>
          <w:p w14:paraId="11D81D70" w14:textId="77777777" w:rsidR="00B76162"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Autogestión y aprendizaje autónomo (aprendiste distintas tecnologías por tu cuenta).</w:t>
            </w:r>
          </w:p>
          <w:p w14:paraId="2AEE12F4" w14:textId="77777777" w:rsidR="00B76162" w:rsidRPr="00B76162" w:rsidRDefault="00B76162" w:rsidP="00B76162">
            <w:pPr>
              <w:tabs>
                <w:tab w:val="left" w:pos="454"/>
              </w:tabs>
              <w:jc w:val="both"/>
              <w:rPr>
                <w:rFonts w:eastAsiaTheme="majorEastAsia"/>
                <w:color w:val="00B050"/>
                <w:sz w:val="24"/>
                <w:szCs w:val="24"/>
              </w:rPr>
            </w:pPr>
          </w:p>
          <w:p w14:paraId="2F62E61F" w14:textId="0A59D623" w:rsidR="002C4FB7" w:rsidRPr="00B76162" w:rsidRDefault="00B76162" w:rsidP="00B76162">
            <w:pPr>
              <w:pStyle w:val="Prrafodelista"/>
              <w:numPr>
                <w:ilvl w:val="0"/>
                <w:numId w:val="41"/>
              </w:numPr>
              <w:tabs>
                <w:tab w:val="left" w:pos="454"/>
              </w:tabs>
              <w:jc w:val="both"/>
              <w:rPr>
                <w:rFonts w:eastAsiaTheme="majorEastAsia"/>
                <w:color w:val="00B050"/>
                <w:sz w:val="24"/>
                <w:szCs w:val="24"/>
              </w:rPr>
            </w:pPr>
            <w:r w:rsidRPr="00B76162">
              <w:rPr>
                <w:rFonts w:eastAsiaTheme="majorEastAsia"/>
                <w:color w:val="00B050"/>
                <w:sz w:val="24"/>
                <w:szCs w:val="24"/>
              </w:rPr>
              <w:t>Comunicación y resolución de problemas técnicos (sabes identificar problemas y buscar soluciones, como lo hiciste con WordPress y servidores).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2634B99D" w14:textId="547F2C70" w:rsidR="00B76162" w:rsidRPr="00B76162" w:rsidRDefault="00B76162" w:rsidP="00B76162">
            <w:pPr>
              <w:tabs>
                <w:tab w:val="left" w:pos="454"/>
              </w:tabs>
              <w:jc w:val="both"/>
              <w:rPr>
                <w:rFonts w:eastAsiaTheme="majorEastAsia"/>
                <w:color w:val="767171" w:themeColor="background2" w:themeShade="80"/>
                <w:sz w:val="24"/>
                <w:szCs w:val="24"/>
              </w:rPr>
            </w:pPr>
            <w:r w:rsidRPr="00B76162">
              <w:rPr>
                <w:rFonts w:eastAsiaTheme="majorEastAsia"/>
                <w:color w:val="767171" w:themeColor="background2" w:themeShade="80"/>
                <w:sz w:val="24"/>
                <w:szCs w:val="24"/>
              </w:rPr>
              <w:t>Competencias / Unidades en rojo (a fortalecer)</w:t>
            </w:r>
          </w:p>
          <w:p w14:paraId="4FC17189" w14:textId="77777777" w:rsidR="00B76162" w:rsidRPr="00B76162" w:rsidRDefault="00B76162" w:rsidP="00B76162">
            <w:pPr>
              <w:tabs>
                <w:tab w:val="left" w:pos="454"/>
              </w:tabs>
              <w:jc w:val="both"/>
              <w:rPr>
                <w:rFonts w:eastAsiaTheme="majorEastAsia"/>
                <w:color w:val="767171" w:themeColor="background2" w:themeShade="80"/>
                <w:sz w:val="24"/>
                <w:szCs w:val="24"/>
              </w:rPr>
            </w:pPr>
          </w:p>
          <w:p w14:paraId="4B2D62C5" w14:textId="77777777" w:rsidR="00B76162" w:rsidRPr="00B76162" w:rsidRDefault="00B76162" w:rsidP="00B76162">
            <w:pPr>
              <w:pStyle w:val="Prrafodelista"/>
              <w:numPr>
                <w:ilvl w:val="0"/>
                <w:numId w:val="42"/>
              </w:numPr>
              <w:tabs>
                <w:tab w:val="left" w:pos="454"/>
              </w:tabs>
              <w:jc w:val="both"/>
              <w:rPr>
                <w:rFonts w:eastAsiaTheme="majorEastAsia"/>
                <w:color w:val="EE0000"/>
                <w:sz w:val="24"/>
                <w:szCs w:val="24"/>
              </w:rPr>
            </w:pPr>
            <w:r w:rsidRPr="00B76162">
              <w:rPr>
                <w:rFonts w:eastAsiaTheme="majorEastAsia"/>
                <w:color w:val="EE0000"/>
                <w:sz w:val="24"/>
                <w:szCs w:val="24"/>
              </w:rPr>
              <w:t>Bases de datos avanzadas (optimización, transacciones, índices, bases NoSQL).</w:t>
            </w:r>
          </w:p>
          <w:p w14:paraId="2732FCC7" w14:textId="77777777" w:rsidR="00B76162" w:rsidRPr="00B76162" w:rsidRDefault="00B76162" w:rsidP="00B76162">
            <w:pPr>
              <w:tabs>
                <w:tab w:val="left" w:pos="454"/>
              </w:tabs>
              <w:jc w:val="both"/>
              <w:rPr>
                <w:rFonts w:eastAsiaTheme="majorEastAsia"/>
                <w:color w:val="EE0000"/>
                <w:sz w:val="24"/>
                <w:szCs w:val="24"/>
              </w:rPr>
            </w:pPr>
          </w:p>
          <w:p w14:paraId="6A1836A2" w14:textId="77777777" w:rsidR="00B76162" w:rsidRPr="00B76162" w:rsidRDefault="00B76162" w:rsidP="00B76162">
            <w:pPr>
              <w:pStyle w:val="Prrafodelista"/>
              <w:numPr>
                <w:ilvl w:val="0"/>
                <w:numId w:val="42"/>
              </w:numPr>
              <w:tabs>
                <w:tab w:val="left" w:pos="454"/>
              </w:tabs>
              <w:jc w:val="both"/>
              <w:rPr>
                <w:rFonts w:eastAsiaTheme="majorEastAsia"/>
                <w:color w:val="EE0000"/>
                <w:sz w:val="24"/>
                <w:szCs w:val="24"/>
              </w:rPr>
            </w:pPr>
            <w:r w:rsidRPr="00B76162">
              <w:rPr>
                <w:rFonts w:eastAsiaTheme="majorEastAsia"/>
                <w:color w:val="EE0000"/>
                <w:sz w:val="24"/>
                <w:szCs w:val="24"/>
              </w:rPr>
              <w:t>Big Data y Ciencia de Datos avanzado (</w:t>
            </w:r>
            <w:proofErr w:type="spellStart"/>
            <w:r w:rsidRPr="00B76162">
              <w:rPr>
                <w:rFonts w:eastAsiaTheme="majorEastAsia"/>
                <w:color w:val="EE0000"/>
                <w:sz w:val="24"/>
                <w:szCs w:val="24"/>
              </w:rPr>
              <w:t>Spark</w:t>
            </w:r>
            <w:proofErr w:type="spellEnd"/>
            <w:r w:rsidRPr="00B76162">
              <w:rPr>
                <w:rFonts w:eastAsiaTheme="majorEastAsia"/>
                <w:color w:val="EE0000"/>
                <w:sz w:val="24"/>
                <w:szCs w:val="24"/>
              </w:rPr>
              <w:t xml:space="preserve">, Hadoop, Machine </w:t>
            </w:r>
            <w:proofErr w:type="spellStart"/>
            <w:r w:rsidRPr="00B76162">
              <w:rPr>
                <w:rFonts w:eastAsiaTheme="majorEastAsia"/>
                <w:color w:val="EE0000"/>
                <w:sz w:val="24"/>
                <w:szCs w:val="24"/>
              </w:rPr>
              <w:t>Learning</w:t>
            </w:r>
            <w:proofErr w:type="spellEnd"/>
            <w:r w:rsidRPr="00B76162">
              <w:rPr>
                <w:rFonts w:eastAsiaTheme="majorEastAsia"/>
                <w:color w:val="EE0000"/>
                <w:sz w:val="24"/>
                <w:szCs w:val="24"/>
              </w:rPr>
              <w:t xml:space="preserve"> aplicado a proyectos reales).</w:t>
            </w:r>
          </w:p>
          <w:p w14:paraId="3DF4C49C" w14:textId="77777777" w:rsidR="00B76162" w:rsidRPr="00B76162" w:rsidRDefault="00B76162" w:rsidP="00B76162">
            <w:pPr>
              <w:tabs>
                <w:tab w:val="left" w:pos="454"/>
              </w:tabs>
              <w:jc w:val="both"/>
              <w:rPr>
                <w:rFonts w:eastAsiaTheme="majorEastAsia"/>
                <w:color w:val="EE0000"/>
                <w:sz w:val="24"/>
                <w:szCs w:val="24"/>
              </w:rPr>
            </w:pPr>
          </w:p>
          <w:p w14:paraId="722773C1" w14:textId="77777777" w:rsidR="00B76162" w:rsidRPr="00B76162" w:rsidRDefault="00B76162" w:rsidP="00B76162">
            <w:pPr>
              <w:pStyle w:val="Prrafodelista"/>
              <w:numPr>
                <w:ilvl w:val="0"/>
                <w:numId w:val="42"/>
              </w:numPr>
              <w:tabs>
                <w:tab w:val="left" w:pos="454"/>
              </w:tabs>
              <w:jc w:val="both"/>
              <w:rPr>
                <w:rFonts w:eastAsiaTheme="majorEastAsia"/>
                <w:color w:val="EE0000"/>
                <w:sz w:val="24"/>
                <w:szCs w:val="24"/>
              </w:rPr>
            </w:pPr>
            <w:r w:rsidRPr="00B76162">
              <w:rPr>
                <w:rFonts w:eastAsiaTheme="majorEastAsia"/>
                <w:color w:val="EE0000"/>
                <w:sz w:val="24"/>
                <w:szCs w:val="24"/>
              </w:rPr>
              <w:t xml:space="preserve">Infraestructura, redes y DevOps (Docker, </w:t>
            </w:r>
            <w:proofErr w:type="spellStart"/>
            <w:r w:rsidRPr="00B76162">
              <w:rPr>
                <w:rFonts w:eastAsiaTheme="majorEastAsia"/>
                <w:color w:val="EE0000"/>
                <w:sz w:val="24"/>
                <w:szCs w:val="24"/>
              </w:rPr>
              <w:t>Kubernetes</w:t>
            </w:r>
            <w:proofErr w:type="spellEnd"/>
            <w:r w:rsidRPr="00B76162">
              <w:rPr>
                <w:rFonts w:eastAsiaTheme="majorEastAsia"/>
                <w:color w:val="EE0000"/>
                <w:sz w:val="24"/>
                <w:szCs w:val="24"/>
              </w:rPr>
              <w:t xml:space="preserve">, CI/CD, servicios </w:t>
            </w:r>
            <w:proofErr w:type="spellStart"/>
            <w:r w:rsidRPr="00B76162">
              <w:rPr>
                <w:rFonts w:eastAsiaTheme="majorEastAsia"/>
                <w:color w:val="EE0000"/>
                <w:sz w:val="24"/>
                <w:szCs w:val="24"/>
              </w:rPr>
              <w:t>cloud</w:t>
            </w:r>
            <w:proofErr w:type="spellEnd"/>
            <w:r w:rsidRPr="00B76162">
              <w:rPr>
                <w:rFonts w:eastAsiaTheme="majorEastAsia"/>
                <w:color w:val="EE0000"/>
                <w:sz w:val="24"/>
                <w:szCs w:val="24"/>
              </w:rPr>
              <w:t>).</w:t>
            </w:r>
          </w:p>
          <w:p w14:paraId="6E90A035" w14:textId="77777777" w:rsidR="00B76162" w:rsidRPr="00B76162" w:rsidRDefault="00B76162" w:rsidP="00B76162">
            <w:pPr>
              <w:tabs>
                <w:tab w:val="left" w:pos="454"/>
              </w:tabs>
              <w:jc w:val="both"/>
              <w:rPr>
                <w:rFonts w:eastAsiaTheme="majorEastAsia"/>
                <w:color w:val="EE0000"/>
                <w:sz w:val="24"/>
                <w:szCs w:val="24"/>
              </w:rPr>
            </w:pPr>
          </w:p>
          <w:p w14:paraId="3D5EFD14" w14:textId="77777777" w:rsidR="00B76162" w:rsidRPr="00B76162" w:rsidRDefault="00B76162" w:rsidP="00B76162">
            <w:pPr>
              <w:pStyle w:val="Prrafodelista"/>
              <w:numPr>
                <w:ilvl w:val="0"/>
                <w:numId w:val="42"/>
              </w:numPr>
              <w:tabs>
                <w:tab w:val="left" w:pos="454"/>
              </w:tabs>
              <w:jc w:val="both"/>
              <w:rPr>
                <w:rFonts w:eastAsiaTheme="majorEastAsia"/>
                <w:color w:val="EE0000"/>
                <w:sz w:val="24"/>
                <w:szCs w:val="24"/>
              </w:rPr>
            </w:pPr>
            <w:r w:rsidRPr="00B76162">
              <w:rPr>
                <w:rFonts w:eastAsiaTheme="majorEastAsia"/>
                <w:color w:val="EE0000"/>
                <w:sz w:val="24"/>
                <w:szCs w:val="24"/>
              </w:rPr>
              <w:t>Gestión de proyectos y metodologías ágiles (Scrum, Kanban, planificación de equipos).</w:t>
            </w:r>
          </w:p>
          <w:p w14:paraId="001FAA6E" w14:textId="77777777" w:rsidR="00B76162" w:rsidRPr="00B76162" w:rsidRDefault="00B76162" w:rsidP="00B76162">
            <w:pPr>
              <w:tabs>
                <w:tab w:val="left" w:pos="454"/>
              </w:tabs>
              <w:jc w:val="both"/>
              <w:rPr>
                <w:rFonts w:eastAsiaTheme="majorEastAsia"/>
                <w:color w:val="EE0000"/>
                <w:sz w:val="24"/>
                <w:szCs w:val="24"/>
              </w:rPr>
            </w:pPr>
          </w:p>
          <w:p w14:paraId="19307E57" w14:textId="59DA0059" w:rsidR="002C4FB7" w:rsidRPr="00B76162" w:rsidRDefault="00B76162" w:rsidP="00B76162">
            <w:pPr>
              <w:pStyle w:val="Prrafodelista"/>
              <w:numPr>
                <w:ilvl w:val="0"/>
                <w:numId w:val="42"/>
              </w:numPr>
              <w:tabs>
                <w:tab w:val="left" w:pos="454"/>
              </w:tabs>
              <w:jc w:val="both"/>
              <w:rPr>
                <w:rFonts w:eastAsiaTheme="majorEastAsia"/>
                <w:color w:val="EE0000"/>
                <w:sz w:val="24"/>
                <w:szCs w:val="24"/>
              </w:rPr>
            </w:pPr>
            <w:r w:rsidRPr="00B76162">
              <w:rPr>
                <w:rFonts w:eastAsiaTheme="majorEastAsia"/>
                <w:color w:val="EE0000"/>
                <w:sz w:val="24"/>
                <w:szCs w:val="24"/>
              </w:rPr>
              <w:t>Innovación y emprendimiento tecnológico (construcción de un producto propio más allá de servicios web).</w:t>
            </w: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B78C00F" w:rsidR="002C4FB7" w:rsidRDefault="00FF308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Desarrollo web y móvil con tecnologías más actuales y profundizar en el mundo de la ciberseguridad.</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9C01D8C" w14:textId="70660AB6" w:rsidR="06340B72" w:rsidRDefault="0020569E" w:rsidP="2479F284">
            <w:pPr>
              <w:tabs>
                <w:tab w:val="left" w:pos="454"/>
              </w:tabs>
              <w:jc w:val="both"/>
              <w:rPr>
                <w:rFonts w:eastAsiaTheme="majorEastAsia"/>
                <w:color w:val="767171" w:themeColor="background2" w:themeShade="80"/>
                <w:sz w:val="24"/>
                <w:szCs w:val="24"/>
              </w:rPr>
            </w:pPr>
            <w:r w:rsidRPr="0020569E">
              <w:rPr>
                <w:rFonts w:eastAsiaTheme="majorEastAsia"/>
                <w:color w:val="767171" w:themeColor="background2" w:themeShade="80"/>
                <w:sz w:val="24"/>
                <w:szCs w:val="24"/>
              </w:rPr>
              <w:t xml:space="preserve">Principales competencias relacionadas con </w:t>
            </w:r>
            <w:r>
              <w:rPr>
                <w:rFonts w:eastAsiaTheme="majorEastAsia"/>
                <w:color w:val="767171" w:themeColor="background2" w:themeShade="80"/>
                <w:sz w:val="24"/>
                <w:szCs w:val="24"/>
              </w:rPr>
              <w:t>mis</w:t>
            </w:r>
            <w:r w:rsidRPr="0020569E">
              <w:rPr>
                <w:rFonts w:eastAsiaTheme="majorEastAsia"/>
                <w:color w:val="767171" w:themeColor="background2" w:themeShade="80"/>
                <w:sz w:val="24"/>
                <w:szCs w:val="24"/>
              </w:rPr>
              <w:t xml:space="preserve"> intereses profesionales</w:t>
            </w:r>
            <w:r>
              <w:rPr>
                <w:rFonts w:eastAsiaTheme="majorEastAsia"/>
                <w:color w:val="767171" w:themeColor="background2" w:themeShade="80"/>
                <w:sz w:val="24"/>
                <w:szCs w:val="24"/>
              </w:rPr>
              <w:t xml:space="preserve"> son la programación y desarrollo web, luego bases de datos y modelado de información.</w:t>
            </w:r>
          </w:p>
          <w:p w14:paraId="7B656893" w14:textId="77777777" w:rsidR="0020569E" w:rsidRDefault="0020569E" w:rsidP="2479F284">
            <w:pPr>
              <w:tabs>
                <w:tab w:val="left" w:pos="454"/>
              </w:tabs>
              <w:jc w:val="both"/>
              <w:rPr>
                <w:rFonts w:eastAsiaTheme="majorEastAsia"/>
                <w:color w:val="767171" w:themeColor="background2" w:themeShade="80"/>
                <w:sz w:val="24"/>
                <w:szCs w:val="24"/>
              </w:rPr>
            </w:pPr>
          </w:p>
          <w:p w14:paraId="76E25606" w14:textId="29855755" w:rsidR="06340B72" w:rsidRDefault="0020569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que son las competencias necesarias que creo necesito fortalecer más son Infraestructura y DevOps, ya que hoy solo manejo lo básico y requiero de aprendizaje profundo como por ejemplo en Docker, </w:t>
            </w:r>
            <w:proofErr w:type="spellStart"/>
            <w:r>
              <w:rPr>
                <w:rFonts w:eastAsiaTheme="majorEastAsia"/>
                <w:color w:val="767171" w:themeColor="background2" w:themeShade="80"/>
                <w:sz w:val="24"/>
                <w:szCs w:val="24"/>
              </w:rPr>
              <w:t>Kubernetes</w:t>
            </w:r>
            <w:proofErr w:type="spellEnd"/>
            <w:r>
              <w:rPr>
                <w:rFonts w:eastAsiaTheme="majorEastAsia"/>
                <w:color w:val="767171" w:themeColor="background2" w:themeShade="80"/>
                <w:sz w:val="24"/>
                <w:szCs w:val="24"/>
              </w:rPr>
              <w:t xml:space="preserve">, CI/CD y </w:t>
            </w:r>
            <w:proofErr w:type="spellStart"/>
            <w:proofErr w:type="gramStart"/>
            <w:r>
              <w:rPr>
                <w:rFonts w:eastAsiaTheme="majorEastAsia"/>
                <w:color w:val="767171" w:themeColor="background2" w:themeShade="80"/>
                <w:sz w:val="24"/>
                <w:szCs w:val="24"/>
              </w:rPr>
              <w:t>cloud</w:t>
            </w:r>
            <w:proofErr w:type="spellEnd"/>
            <w:r>
              <w:rPr>
                <w:rFonts w:eastAsiaTheme="majorEastAsia"/>
                <w:color w:val="767171" w:themeColor="background2" w:themeShade="80"/>
                <w:sz w:val="24"/>
                <w:szCs w:val="24"/>
              </w:rPr>
              <w:t>(</w:t>
            </w:r>
            <w:proofErr w:type="gramEnd"/>
            <w:r>
              <w:rPr>
                <w:rFonts w:eastAsiaTheme="majorEastAsia"/>
                <w:color w:val="767171" w:themeColor="background2" w:themeShade="80"/>
                <w:sz w:val="24"/>
                <w:szCs w:val="24"/>
              </w:rPr>
              <w:t>AWS, GCP o Azure).</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92DE246" w:rsidR="002C4FB7" w:rsidRDefault="0020569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seguir el área de desarrollo, ya que es donde me siento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cómodo por ahora para poner en practica muchas de las habilidades de la programación y buenas practicas que he adquirido durante el transcurso de la carrera.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1713A38" w:rsidR="002C4FB7" w:rsidRDefault="00D30D6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relacionan con el área que quiero seguir desempeñando, ya que me permite desarrollar libremente el proyecto poniendo a prueba mi creatividad e innovación para dar solución a problemas que se presenten en el mundo, en general cualquier área aun es fértil para probar nuevas </w:t>
            </w:r>
            <w:r>
              <w:rPr>
                <w:rFonts w:eastAsiaTheme="majorEastAsia"/>
                <w:color w:val="767171" w:themeColor="background2" w:themeShade="80"/>
                <w:sz w:val="24"/>
                <w:szCs w:val="24"/>
              </w:rPr>
              <w:lastRenderedPageBreak/>
              <w:t>integraciones, desde la medicina hasta la agricultura o industrias que aun tienen mucho desarrollo y mejoras por delante.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C8738" w14:textId="77777777" w:rsidR="00ED6E27" w:rsidRDefault="00ED6E27" w:rsidP="00DF38AE">
      <w:pPr>
        <w:spacing w:after="0" w:line="240" w:lineRule="auto"/>
      </w:pPr>
      <w:r>
        <w:separator/>
      </w:r>
    </w:p>
  </w:endnote>
  <w:endnote w:type="continuationSeparator" w:id="0">
    <w:p w14:paraId="08AA8D34" w14:textId="77777777" w:rsidR="00ED6E27" w:rsidRDefault="00ED6E2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76C03" w14:textId="77777777" w:rsidR="00ED6E27" w:rsidRDefault="00ED6E27" w:rsidP="00DF38AE">
      <w:pPr>
        <w:spacing w:after="0" w:line="240" w:lineRule="auto"/>
      </w:pPr>
      <w:r>
        <w:separator/>
      </w:r>
    </w:p>
  </w:footnote>
  <w:footnote w:type="continuationSeparator" w:id="0">
    <w:p w14:paraId="33BB6EFF" w14:textId="77777777" w:rsidR="00ED6E27" w:rsidRDefault="00ED6E2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863F90"/>
    <w:multiLevelType w:val="hybridMultilevel"/>
    <w:tmpl w:val="848EB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1D300D"/>
    <w:multiLevelType w:val="hybridMultilevel"/>
    <w:tmpl w:val="3AC85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4733742">
    <w:abstractNumId w:val="4"/>
  </w:num>
  <w:num w:numId="2" w16cid:durableId="541750590">
    <w:abstractNumId w:val="9"/>
  </w:num>
  <w:num w:numId="3" w16cid:durableId="1677616585">
    <w:abstractNumId w:val="13"/>
  </w:num>
  <w:num w:numId="4" w16cid:durableId="1515996460">
    <w:abstractNumId w:val="30"/>
  </w:num>
  <w:num w:numId="5" w16cid:durableId="1408966048">
    <w:abstractNumId w:val="32"/>
  </w:num>
  <w:num w:numId="6" w16cid:durableId="236324259">
    <w:abstractNumId w:val="5"/>
  </w:num>
  <w:num w:numId="7" w16cid:durableId="2137328478">
    <w:abstractNumId w:val="12"/>
  </w:num>
  <w:num w:numId="8" w16cid:durableId="196357934">
    <w:abstractNumId w:val="20"/>
  </w:num>
  <w:num w:numId="9" w16cid:durableId="374892292">
    <w:abstractNumId w:val="16"/>
  </w:num>
  <w:num w:numId="10" w16cid:durableId="1796942397">
    <w:abstractNumId w:val="10"/>
  </w:num>
  <w:num w:numId="11" w16cid:durableId="753550437">
    <w:abstractNumId w:val="26"/>
  </w:num>
  <w:num w:numId="12" w16cid:durableId="1522551166">
    <w:abstractNumId w:val="37"/>
  </w:num>
  <w:num w:numId="13" w16cid:durableId="1470635972">
    <w:abstractNumId w:val="31"/>
  </w:num>
  <w:num w:numId="14" w16cid:durableId="396976898">
    <w:abstractNumId w:val="1"/>
  </w:num>
  <w:num w:numId="15" w16cid:durableId="1292173825">
    <w:abstractNumId w:val="38"/>
  </w:num>
  <w:num w:numId="16" w16cid:durableId="765152653">
    <w:abstractNumId w:val="22"/>
  </w:num>
  <w:num w:numId="17" w16cid:durableId="1919516300">
    <w:abstractNumId w:val="18"/>
  </w:num>
  <w:num w:numId="18" w16cid:durableId="658970541">
    <w:abstractNumId w:val="33"/>
  </w:num>
  <w:num w:numId="19" w16cid:durableId="1520310600">
    <w:abstractNumId w:val="11"/>
  </w:num>
  <w:num w:numId="20" w16cid:durableId="493255704">
    <w:abstractNumId w:val="41"/>
  </w:num>
  <w:num w:numId="21" w16cid:durableId="152724826">
    <w:abstractNumId w:val="36"/>
  </w:num>
  <w:num w:numId="22" w16cid:durableId="1327054511">
    <w:abstractNumId w:val="14"/>
  </w:num>
  <w:num w:numId="23" w16cid:durableId="228883274">
    <w:abstractNumId w:val="15"/>
  </w:num>
  <w:num w:numId="24" w16cid:durableId="2115127738">
    <w:abstractNumId w:val="6"/>
  </w:num>
  <w:num w:numId="25" w16cid:durableId="175312490">
    <w:abstractNumId w:val="17"/>
  </w:num>
  <w:num w:numId="26" w16cid:durableId="451099696">
    <w:abstractNumId w:val="21"/>
  </w:num>
  <w:num w:numId="27" w16cid:durableId="1364089903">
    <w:abstractNumId w:val="25"/>
  </w:num>
  <w:num w:numId="28" w16cid:durableId="395057627">
    <w:abstractNumId w:val="0"/>
  </w:num>
  <w:num w:numId="29" w16cid:durableId="695541756">
    <w:abstractNumId w:val="19"/>
  </w:num>
  <w:num w:numId="30" w16cid:durableId="30157545">
    <w:abstractNumId w:val="23"/>
  </w:num>
  <w:num w:numId="31" w16cid:durableId="1902445104">
    <w:abstractNumId w:val="2"/>
  </w:num>
  <w:num w:numId="32" w16cid:durableId="1670912536">
    <w:abstractNumId w:val="8"/>
  </w:num>
  <w:num w:numId="33" w16cid:durableId="1488280338">
    <w:abstractNumId w:val="34"/>
  </w:num>
  <w:num w:numId="34" w16cid:durableId="1751384152">
    <w:abstractNumId w:val="40"/>
  </w:num>
  <w:num w:numId="35" w16cid:durableId="1106851937">
    <w:abstractNumId w:val="7"/>
  </w:num>
  <w:num w:numId="36" w16cid:durableId="880819957">
    <w:abstractNumId w:val="27"/>
  </w:num>
  <w:num w:numId="37" w16cid:durableId="1564874139">
    <w:abstractNumId w:val="39"/>
  </w:num>
  <w:num w:numId="38" w16cid:durableId="1920288518">
    <w:abstractNumId w:val="29"/>
  </w:num>
  <w:num w:numId="39" w16cid:durableId="2135825752">
    <w:abstractNumId w:val="28"/>
  </w:num>
  <w:num w:numId="40" w16cid:durableId="1404765166">
    <w:abstractNumId w:val="35"/>
  </w:num>
  <w:num w:numId="41" w16cid:durableId="1228421387">
    <w:abstractNumId w:val="3"/>
  </w:num>
  <w:num w:numId="42" w16cid:durableId="1383597404">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569E"/>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B57"/>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2DFC"/>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162"/>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0D65"/>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6E27"/>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087"/>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5</Pages>
  <Words>878</Words>
  <Characters>4831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SEBASTIAN Sebastian</cp:lastModifiedBy>
  <cp:revision>41</cp:revision>
  <cp:lastPrinted>2019-12-16T20:10:00Z</cp:lastPrinted>
  <dcterms:created xsi:type="dcterms:W3CDTF">2021-12-31T12:50:00Z</dcterms:created>
  <dcterms:modified xsi:type="dcterms:W3CDTF">2025-09-08T23:51:00Z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