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渗透测试技术实践4-4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实践4-4.Web漏洞利用：文件上传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FileUpload-Low</w:t>
      </w:r>
      <w:r>
        <w:rPr>
          <w:rFonts w:hint="eastAsia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因CKnife过于古老，此处我使用AntSword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7325" cy="4257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7325" cy="3552190"/>
            <wp:effectExtent l="0" t="0" r="952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FileUpload-Medium</w:t>
      </w:r>
    </w:p>
    <w:p w14:paraId="7CE3AD38"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F09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FileUpload-High</w:t>
      </w:r>
    </w:p>
    <w:p w14:paraId="7C544CC3">
      <w:pPr>
        <w:rPr>
          <w:rFonts w:hint="default"/>
          <w:lang w:val="en-US"/>
        </w:rPr>
      </w:pPr>
      <w:r>
        <w:drawing>
          <wp:inline distT="0" distB="0" distL="114300" distR="114300">
            <wp:extent cx="3952875" cy="1476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034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106F12"/>
    <w:multiLevelType w:val="singleLevel"/>
    <w:tmpl w:val="15106F1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6051843"/>
    <w:rsid w:val="0703493D"/>
    <w:rsid w:val="0EA0228A"/>
    <w:rsid w:val="103E15C1"/>
    <w:rsid w:val="19DC10E5"/>
    <w:rsid w:val="1E125C7B"/>
    <w:rsid w:val="1EED66E6"/>
    <w:rsid w:val="2429309E"/>
    <w:rsid w:val="24407A12"/>
    <w:rsid w:val="2B542E91"/>
    <w:rsid w:val="2B785114"/>
    <w:rsid w:val="2C0377E3"/>
    <w:rsid w:val="2F4800A8"/>
    <w:rsid w:val="37531FC5"/>
    <w:rsid w:val="37F91B16"/>
    <w:rsid w:val="3A480BD6"/>
    <w:rsid w:val="3C8A381D"/>
    <w:rsid w:val="44150365"/>
    <w:rsid w:val="45096C08"/>
    <w:rsid w:val="456B2D44"/>
    <w:rsid w:val="50175453"/>
    <w:rsid w:val="52742FD2"/>
    <w:rsid w:val="56A9296F"/>
    <w:rsid w:val="5B335C0F"/>
    <w:rsid w:val="5C932B88"/>
    <w:rsid w:val="5D4D41E0"/>
    <w:rsid w:val="5ED76D1E"/>
    <w:rsid w:val="5F3151C1"/>
    <w:rsid w:val="6F2C5E2E"/>
    <w:rsid w:val="7965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</Words>
  <Characters>168</Characters>
  <Lines>1</Lines>
  <Paragraphs>1</Paragraphs>
  <TotalTime>258</TotalTime>
  <ScaleCrop>false</ScaleCrop>
  <LinksUpToDate>false</LinksUpToDate>
  <CharactersWithSpaces>168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2026-05-07T07:10:36Z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799491CCEFCE403CBD0AE3D25BE43704_13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