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79734" w14:textId="5E8BB818" w:rsidR="00532626" w:rsidRPr="006C4909" w:rsidRDefault="006C4909" w:rsidP="006C4909">
      <w:r w:rsidRPr="006C4909">
        <w:t>Thách thức của CI/CD: Mặc dù CI/CD mang lại nhiều lợi ích, nhưng cũng có thể gặp phải một số thách thức trong quá trình triển khai. Hãy thảo luận về:</w:t>
      </w:r>
    </w:p>
    <w:p w14:paraId="1010AC14" w14:textId="596CCAA3" w:rsidR="006C4909" w:rsidRPr="006C4909" w:rsidRDefault="006C4909" w:rsidP="006C4909">
      <w:r w:rsidRPr="006C4909">
        <w:t xml:space="preserve">- </w:t>
      </w:r>
      <w:r w:rsidRPr="006C4909">
        <w:t>Những khó khăn bạn có thể gặp phải khi thiết lập CI/CD trong một dự án mới hoặc trong một dự án hiện tại.</w:t>
      </w:r>
    </w:p>
    <w:p w14:paraId="690A466D" w14:textId="37F0EEC8" w:rsidR="006C4909" w:rsidRPr="006C4909" w:rsidRDefault="006C4909" w:rsidP="006C4909">
      <w:r w:rsidRPr="006C4909">
        <w:t xml:space="preserve">- </w:t>
      </w:r>
      <w:r w:rsidRPr="006C4909">
        <w:t>Những vấn đề có thể xảy ra khi việc triển khai tự động chưa được cấu hình đúng cách (ví dụ: lỗi build, lỗi test, và vấn đề về môi trường sản xuất).</w:t>
      </w:r>
    </w:p>
    <w:sectPr w:rsidR="006C4909" w:rsidRPr="006C4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0A"/>
    <w:rsid w:val="000076DE"/>
    <w:rsid w:val="00532626"/>
    <w:rsid w:val="006C4909"/>
    <w:rsid w:val="007741E7"/>
    <w:rsid w:val="008266B5"/>
    <w:rsid w:val="00D0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A33D"/>
  <w15:chartTrackingRefBased/>
  <w15:docId w15:val="{70FC656E-31DA-463F-83EF-3E130AF2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2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2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2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2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2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3</cp:revision>
  <dcterms:created xsi:type="dcterms:W3CDTF">2025-02-25T13:54:00Z</dcterms:created>
  <dcterms:modified xsi:type="dcterms:W3CDTF">2025-02-25T14:07:00Z</dcterms:modified>
</cp:coreProperties>
</file>