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Перечень вопросов по дисциплине «Базы данных», выносимых </w:t>
      </w:r>
      <w:r>
        <w:rPr>
          <w:rFonts w:cs="Times New Roman" w:ascii="Times New Roman" w:hAnsi="Times New Roman"/>
          <w:b/>
          <w:color w:val="000000"/>
          <w:sz w:val="28"/>
          <w:szCs w:val="28"/>
        </w:rPr>
        <w:t>на экзамен в 5-м семестре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overflowPunct w:val="true"/>
        <w:autoSpaceDE w:val="true"/>
        <w:ind w:start="284" w:hanging="283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Основные понятия  баз данных. Этапы развития СУБД.  Функции СУБД. Требования к системам управления базами данных.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ind w:start="284" w:hanging="283"/>
        <w:rPr/>
      </w:pPr>
      <w:r>
        <w:rPr>
          <w:rFonts w:cs="Times New Roman" w:ascii="Times New Roman" w:hAnsi="Times New Roman"/>
          <w:sz w:val="28"/>
          <w:szCs w:val="28"/>
        </w:rPr>
        <w:t>Классификация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моделей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данных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Архитектура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модели</w:t>
      </w:r>
      <w:r>
        <w:rPr>
          <w:rFonts w:cs="Times New Roman" w:ascii="Times New Roman" w:hAnsi="Times New Roman"/>
          <w:sz w:val="28"/>
          <w:szCs w:val="28"/>
        </w:rPr>
        <w:t xml:space="preserve"> "</w:t>
      </w:r>
      <w:r>
        <w:rPr>
          <w:rFonts w:cs="Times New Roman" w:ascii="Times New Roman" w:hAnsi="Times New Roman"/>
          <w:sz w:val="28"/>
          <w:szCs w:val="28"/>
        </w:rPr>
        <w:t>клиент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сервер</w:t>
      </w:r>
      <w:r>
        <w:rPr>
          <w:rFonts w:cs="Times New Roman" w:ascii="Times New Roman" w:hAnsi="Times New Roman"/>
          <w:sz w:val="28"/>
          <w:szCs w:val="28"/>
        </w:rPr>
        <w:t xml:space="preserve">"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технологии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БД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ind w:start="284" w:hanging="28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Архитектура баз данных. Логическая и физическая независимость данных. Схема прохождения запросов к БД.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Реляционная модель БД, ее основные достоинства.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Реляционная алгебра. Предназначение и свойства. Операции реляционной алгебры.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overflowPunct w:val="true"/>
        <w:autoSpaceDE w:val="true"/>
        <w:ind w:start="284" w:hanging="283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Модель «объект-свойство-отношение»,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 xml:space="preserve">-диаграммы.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проектирования баз данных.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Нормализация отношений. Нормальные формы.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Целостность данных. Ограничения целостности.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Структура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Подмножество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DDL. 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Подмножество </w:t>
      </w:r>
      <w:r>
        <w:rPr>
          <w:rFonts w:cs="Times New Roman" w:ascii="Times New Roman" w:hAnsi="Times New Roman"/>
          <w:sz w:val="28"/>
          <w:szCs w:val="28"/>
          <w:lang w:val="en-US"/>
        </w:rPr>
        <w:t>SQL DML.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Структура оператора </w:t>
      </w:r>
      <w:r>
        <w:rPr>
          <w:rFonts w:cs="Times New Roman" w:ascii="Times New Roman" w:hAnsi="Times New Roman"/>
          <w:sz w:val="28"/>
          <w:szCs w:val="28"/>
          <w:lang w:val="en-US"/>
        </w:rPr>
        <w:t>SELECT</w:t>
      </w:r>
      <w:r>
        <w:rPr>
          <w:rFonts w:cs="Times New Roman" w:ascii="Times New Roman" w:hAnsi="Times New Roman"/>
          <w:sz w:val="28"/>
          <w:szCs w:val="28"/>
        </w:rPr>
        <w:t>. Вложенные запросы.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Агрегатные функции.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start="284" w:hanging="28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Представления, их значение; обновляемые представления.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Объектные и системные привилегии, роли, профили. Подмножество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DCL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Транзакции (определение, операторы, свойства), журналы повтора. Подмножество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TCL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Язык PL/SQL, его структура, основные операторы.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Курсоры, операторы работы с курсором, оператор SELECT INTO.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Процедуры, функции, пакеты.   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Триггеры, их основные свойства, классификация и значение.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Доступ к базам данных. Архитектура </w:t>
      </w:r>
      <w:r>
        <w:rPr>
          <w:rFonts w:cs="Times New Roman" w:ascii="Times New Roman" w:hAnsi="Times New Roman"/>
          <w:sz w:val="28"/>
          <w:szCs w:val="28"/>
          <w:lang w:val="en-US"/>
        </w:rPr>
        <w:t>ODBC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Параллельные архитектуры БД; масштабируемость, надежность, производительность.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Распределенные базы данных, фрагментация, тиражирование.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Средства защиты данных в СУБД.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start="284" w:hanging="283"/>
        <w:rPr/>
      </w:pPr>
      <w:r>
        <w:rPr>
          <w:rFonts w:cs="Times New Roman" w:ascii="Times New Roman" w:hAnsi="Times New Roman"/>
          <w:sz w:val="28"/>
          <w:szCs w:val="28"/>
        </w:rPr>
        <w:t>Объектная модель данных. ООСУБД, преимущества, недостатки, реализации.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Объектно-ориентированные  и объектно-реляционные БД.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 xml:space="preserve">Реализация объектной модели в </w:t>
      </w:r>
      <w:r>
        <w:rPr>
          <w:rFonts w:cs="Times New Roman" w:ascii="Times New Roman" w:hAnsi="Times New Roman"/>
          <w:sz w:val="28"/>
          <w:szCs w:val="28"/>
          <w:lang w:val="en-US"/>
        </w:rPr>
        <w:t>PL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СУБД  </w:t>
      </w:r>
      <w:r>
        <w:rPr>
          <w:rFonts w:cs="Times New Roman" w:ascii="Times New Roman" w:hAnsi="Times New Roman"/>
          <w:sz w:val="28"/>
          <w:szCs w:val="28"/>
          <w:lang w:val="pl-PL"/>
        </w:rPr>
        <w:t>ORACLE</w:t>
      </w:r>
      <w:r>
        <w:rPr>
          <w:rFonts w:cs="Times New Roman" w:ascii="Times New Roman" w:hAnsi="Times New Roman"/>
          <w:sz w:val="28"/>
          <w:szCs w:val="28"/>
        </w:rPr>
        <w:t xml:space="preserve"> (технологии и возможности  </w:t>
      </w:r>
      <w:r>
        <w:rPr>
          <w:rFonts w:cs="Times New Roman" w:ascii="Times New Roman" w:hAnsi="Times New Roman"/>
          <w:sz w:val="28"/>
          <w:szCs w:val="28"/>
          <w:lang w:val="pl-PL"/>
        </w:rPr>
        <w:t>ORACLE</w:t>
      </w:r>
      <w:r>
        <w:rPr>
          <w:rFonts w:cs="Times New Roman" w:ascii="Times New Roman" w:hAnsi="Times New Roman"/>
          <w:sz w:val="28"/>
          <w:szCs w:val="28"/>
        </w:rPr>
        <w:t xml:space="preserve"> 19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pl-PL"/>
        </w:rPr>
        <w:t>).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/>
      </w:pPr>
      <w:r>
        <w:rPr>
          <w:rFonts w:cs="Times New Roman" w:ascii="Times New Roman" w:hAnsi="Times New Roman"/>
          <w:sz w:val="28"/>
          <w:szCs w:val="28"/>
        </w:rPr>
        <w:t>Теорема CAP, свойство BASE.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start="284" w:hanging="283"/>
        <w:rPr/>
      </w:pPr>
      <w:r>
        <w:rPr>
          <w:rFonts w:cs="Times New Roman" w:ascii="Times New Roman" w:hAnsi="Times New Roman"/>
          <w:sz w:val="28"/>
          <w:szCs w:val="28"/>
        </w:rPr>
        <w:t xml:space="preserve">Классификация </w:t>
      </w:r>
      <w:r>
        <w:rPr>
          <w:rFonts w:cs="Times New Roman" w:ascii="Times New Roman" w:hAnsi="Times New Roman"/>
          <w:sz w:val="28"/>
          <w:szCs w:val="28"/>
          <w:lang w:val="en-US"/>
        </w:rPr>
        <w:t>NoSQL</w:t>
      </w:r>
      <w:r>
        <w:rPr>
          <w:rFonts w:cs="Times New Roman" w:ascii="Times New Roman" w:hAnsi="Times New Roman"/>
          <w:sz w:val="28"/>
          <w:szCs w:val="28"/>
        </w:rPr>
        <w:t xml:space="preserve">-хранилищ. </w:t>
      </w:r>
    </w:p>
    <w:p>
      <w:pPr>
        <w:pStyle w:val="Normal"/>
        <w:numPr>
          <w:ilvl w:val="0"/>
          <w:numId w:val="2"/>
        </w:numPr>
        <w:tabs>
          <w:tab w:val="clear" w:pos="708"/>
        </w:tabs>
        <w:ind w:start="284" w:hanging="283"/>
        <w:rPr/>
      </w:pPr>
      <w:r>
        <w:rPr>
          <w:rFonts w:cs="Times New Roman" w:ascii="Times New Roman" w:hAnsi="Times New Roman"/>
          <w:sz w:val="28"/>
          <w:szCs w:val="28"/>
        </w:rPr>
        <w:t xml:space="preserve">Модель распределённых вычислений </w:t>
      </w:r>
      <w:r>
        <w:rPr>
          <w:rFonts w:cs="Times New Roman" w:ascii="Times New Roman" w:hAnsi="Times New Roman"/>
          <w:sz w:val="28"/>
          <w:szCs w:val="28"/>
          <w:lang w:val="en-US"/>
        </w:rPr>
        <w:t>Map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Reduce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</w:tabs>
        <w:overflowPunct w:val="true"/>
        <w:autoSpaceDE w:val="true"/>
        <w:ind w:start="284" w:hanging="283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Концепция и технологии BigData.</w:t>
      </w:r>
    </w:p>
    <w:p>
      <w:pPr>
        <w:pStyle w:val="Normal"/>
        <w:spacing w:lineRule="auto" w:line="360"/>
        <w:ind w:start="284" w:firstLine="124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TCourierVK/Cyrillic">
    <w:altName w:val="Times New Roman"/>
    <w:charset w:val="00" w:characterSet="windows-1252"/>
    <w:family w:val="auto"/>
    <w:pitch w:val="variable"/>
  </w:font>
  <w:font w:name="Times New Roman">
    <w:charset w:val="cc" w:characterSet="windows-1251"/>
    <w:family w:val="roman"/>
    <w:pitch w:val="variable"/>
  </w:font>
  <w:font w:name="Georgia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680" w:hanging="283"/>
      </w:pPr>
      <w:rPr>
        <w:b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jc w:val="both"/>
      <w:textAlignment w:val="baseline"/>
    </w:pPr>
    <w:rPr>
      <w:rFonts w:ascii="NTCourierVK/Cyrillic;Times New Roman" w:hAnsi="NTCourierVK/Cyrillic;Times New Roman" w:eastAsia="Times New Roman" w:cs="NTCourierVK/Cyrillic;Times New Roman"/>
      <w:color w:val="auto"/>
      <w:kern w:val="2"/>
      <w:sz w:val="20"/>
      <w:szCs w:val="20"/>
      <w:lang w:val="ru-RU" w:bidi="ar-SA" w:eastAsia="zh-CN"/>
    </w:rPr>
  </w:style>
  <w:style w:type="character" w:styleId="WW8Num2z0">
    <w:name w:val="WW8Num2z0"/>
    <w:qFormat/>
    <w:rPr>
      <w:rFonts w:ascii="Times New Roman" w:hAnsi="Times New Roman" w:cs="Times New Roman"/>
      <w:sz w:val="24"/>
      <w:szCs w:val="24"/>
    </w:rPr>
  </w:style>
  <w:style w:type="character" w:styleId="WW8Num3z0">
    <w:name w:val="WW8Num3z0"/>
    <w:qFormat/>
    <w:rPr>
      <w:b w:val="false"/>
    </w:rPr>
  </w:style>
  <w:style w:type="character" w:styleId="WW8Num7z0">
    <w:name w:val="WW8Num7z0"/>
    <w:qFormat/>
    <w:rPr>
      <w:rFonts w:ascii="Georgia" w:hAnsi="Georgia" w:cs="Georgia"/>
    </w:rPr>
  </w:style>
  <w:style w:type="character" w:styleId="WW8Num10z0">
    <w:name w:val="WW8Num10z0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5">
    <w:name w:val="Абзац списка"/>
    <w:basedOn w:val="Normal"/>
    <w:qFormat/>
    <w:pPr>
      <w:ind w:start="708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7</TotalTime>
  <Application>LibreOffice/7.3.2.2$Linux_X86_64 LibreOffice_project/30$Build-2</Application>
  <AppVersion>15.0000</AppVersion>
  <Pages>1</Pages>
  <Words>234</Words>
  <Characters>1659</Characters>
  <CharactersWithSpaces>1840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2020-12-30T23:24:00Z</dcterms:created>
  <dc:creator>Korenkov</dc:creator>
  <dc:description/>
  <cp:keywords/>
  <dc:language>en-US</dc:language>
  <cp:lastModifiedBy>olga</cp:lastModifiedBy>
  <cp:lastPrinted>2003-04-03T00:21:00Z</cp:lastPrinted>
  <dcterms:modified xsi:type="dcterms:W3CDTF">2020-12-30T23:33:00Z</dcterms:modified>
  <cp:revision>8</cp:revision>
  <dc:subject/>
  <dc:title>СУБД</dc:title>
</cp:coreProperties>
</file>