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7FBD" w14:textId="77777777" w:rsidR="00DA17CB" w:rsidRDefault="00DA17CB" w:rsidP="00DA17C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ИУ5-35Б</w:t>
      </w:r>
    </w:p>
    <w:p w14:paraId="4381107B" w14:textId="1839D706" w:rsidR="00DB098F" w:rsidRDefault="00DA17CB" w:rsidP="001464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16252061" w14:textId="74912F2D" w:rsidR="00DA17CB" w:rsidRDefault="00DA17CB" w:rsidP="00146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КВ №442: </w:t>
      </w:r>
      <w:r w:rsidRPr="00DA17C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и способы хранения информации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17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автоматизированных системах. Краткая характеристика иерархии способов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17C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информации. Иерархии способов хранения информации в ГАС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17CB">
        <w:rPr>
          <w:rFonts w:ascii="Times New Roman" w:eastAsia="Times New Roman" w:hAnsi="Times New Roman" w:cs="Times New Roman"/>
          <w:sz w:val="28"/>
          <w:szCs w:val="28"/>
          <w:lang w:eastAsia="ru-RU"/>
        </w:rPr>
        <w:t>“Контур” и в ГАС “Выборы” и используемые для их реализации программные</w:t>
      </w:r>
      <w:r w:rsidRPr="00DA1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средства.</w:t>
      </w:r>
    </w:p>
    <w:p w14:paraId="1663A237" w14:textId="77777777" w:rsidR="00146400" w:rsidRPr="00146400" w:rsidRDefault="00146400" w:rsidP="001464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хранение информации в автоматизированных системах играет ключевую роль в обеспечении их функциональности и успешной работы. Одной из основных потребностей в хранении данных является обеспечение доступности информации. Автоматизированные системы должны быстро реагировать на запросы пользователей, предоставляя необходимую информацию в режиме реального времени. Это обеспечивает эффективное принятие решений и оперативное управление бизнес-процессами.</w:t>
      </w:r>
    </w:p>
    <w:p w14:paraId="0752E1CA" w14:textId="4658E794" w:rsidR="00146400" w:rsidRPr="00146400" w:rsidRDefault="00146400" w:rsidP="001464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аспектом является обеспечение целостности данных. Целостность гарантирует правильность и непротиворечивость информации. Структурированное хранение данных, например, в базах данных, позволяет предотвращать ошибки и искажения, что существенно повышает надежность всей системы.</w:t>
      </w:r>
    </w:p>
    <w:p w14:paraId="11ACB2A4" w14:textId="56586B76" w:rsidR="00146400" w:rsidRPr="00146400" w:rsidRDefault="00146400" w:rsidP="001464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Конфиденциальность данных – еще одна неотъемлемая потребность. Многие автоматизированные системы обрабатывают чувствительные данные, их утечка может привести к серьезным последствиям.</w:t>
      </w:r>
    </w:p>
    <w:p w14:paraId="294DF028" w14:textId="3F790626" w:rsidR="00146400" w:rsidRPr="00146400" w:rsidRDefault="00146400" w:rsidP="001464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объемом данных также требует эффективного хранения. </w:t>
      </w:r>
      <w:r w:rsidR="008B4C65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</w:t>
      </w: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позволяет оптимизировать использование ресурсов, обеспечивать быстрый доступ и избегать избыточного повторного создания информации.</w:t>
      </w:r>
    </w:p>
    <w:p w14:paraId="2E02F950" w14:textId="77777777" w:rsidR="00146400" w:rsidRPr="00146400" w:rsidRDefault="00146400" w:rsidP="001464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Наконец, аудит и отчетность зависят от того, насколько эффективно организовано хранение данных. Структурированные данные облегчают аудиторские процессы и формирование отчетов, что является важным элементом для оценки эффективности системы и принятия обоснованных управленческих решений.</w:t>
      </w:r>
    </w:p>
    <w:p w14:paraId="4323302E" w14:textId="20EDAEB5" w:rsidR="00146400" w:rsidRPr="00146400" w:rsidRDefault="00146400" w:rsidP="001464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40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эффективное хранение информации в автоматизированных системах сбалансировано между обеспечением доступности, целостности, конфиденциальности данных, управлением объемом информации и поддержкой аудиторских процессов.</w:t>
      </w:r>
    </w:p>
    <w:p w14:paraId="19C4826F" w14:textId="77777777" w:rsidR="0012380A" w:rsidRDefault="006624FB" w:rsidP="006624F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4FB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Иерархия хранения данных в автоматизированных системах организована в ступенчатую структуру, начиная с самого быстрого доступа к данным и постепенно переходя к более медленным, но вместительным формам хранения.</w:t>
      </w:r>
    </w:p>
    <w:p w14:paraId="2019F686" w14:textId="1CCA58FC" w:rsidR="006624FB" w:rsidRPr="006624FB" w:rsidRDefault="006624FB" w:rsidP="0012380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4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вершине иерархии располагаются регистры и кэш-память, обеспечивающие мгновенный доступ к ограниченному объему данных, близко к процессору.</w:t>
      </w:r>
    </w:p>
    <w:p w14:paraId="1F132FF9" w14:textId="77777777" w:rsidR="006624FB" w:rsidRPr="006624FB" w:rsidRDefault="006624FB" w:rsidP="006624F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4F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уровень представлен оперативной памятью (RAM), обеспечивающей временное хранение данных, используемых запущенными программами.</w:t>
      </w:r>
    </w:p>
    <w:p w14:paraId="3E242D43" w14:textId="77777777" w:rsidR="006624FB" w:rsidRPr="006624FB" w:rsidRDefault="006624FB" w:rsidP="006624F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4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долгосрочного хранения данных используются накопители данных, такие как жесткие диски и SSD-накопители, предоставляющие более крупную емкость, но с некоторым замедлением доступа.</w:t>
      </w:r>
    </w:p>
    <w:p w14:paraId="0CE939F6" w14:textId="77777777" w:rsidR="006624FB" w:rsidRPr="006624FB" w:rsidRDefault="006624FB" w:rsidP="006624F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4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последнем уровне находятся оптические и магнитные носители, применяемые для резервного копирования и архивации данных.</w:t>
      </w:r>
    </w:p>
    <w:p w14:paraId="6A6144F1" w14:textId="77777777" w:rsidR="006624FB" w:rsidRPr="006624FB" w:rsidRDefault="006624FB" w:rsidP="006624F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4F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иерархия обеспечивает оптимальный баланс между скоростью доступа и емкостью хранения, удовлетворяя различным потребностям системы в обработке данных.</w:t>
      </w:r>
    </w:p>
    <w:p w14:paraId="143C778E" w14:textId="77777777" w:rsidR="007A7C69" w:rsidRDefault="007A7C69" w:rsidP="007A7C6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>ГАС "Контур" и ГАС "Выборы" – это автоматизированные системы, специализированные для учета и обработки информации в сферах бизнеса и выборов соответственно.</w:t>
      </w:r>
    </w:p>
    <w:p w14:paraId="15E01FF6" w14:textId="3BF02081" w:rsidR="007A7C69" w:rsidRPr="007A7C69" w:rsidRDefault="007A7C69" w:rsidP="007A7C6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ГАС </w:t>
      </w: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>"Контур" использует многоуровнев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 </w:t>
      </w: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хранения, включая серверные базы данных для оперативного учета данных и обеспечения их безопасности, а также файловые системы для хранения документов и отчетов.</w:t>
      </w:r>
    </w:p>
    <w:p w14:paraId="5236E05B" w14:textId="6C133873" w:rsidR="007A7C69" w:rsidRPr="007A7C69" w:rsidRDefault="007A7C69" w:rsidP="007A7C6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ГАС </w:t>
      </w: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>"Выбор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7A7C69">
        <w:rPr>
          <w:rFonts w:ascii="Times New Roman" w:eastAsia="Times New Roman" w:hAnsi="Times New Roman" w:cs="Times New Roman"/>
          <w:sz w:val="28"/>
          <w:szCs w:val="28"/>
          <w:lang w:eastAsia="ru-RU"/>
        </w:rPr>
        <w:t>" также используется иерархия хранения, возможно, с акцентом на базах данных для хранения избирательных данных, таких как списки избирателей и результаты голосования. Обычно в таких системах также используются средства для архивации и резервного копирования данных, обеспечивая их сохранность и восстановление в случае сбоев.</w:t>
      </w:r>
    </w:p>
    <w:p w14:paraId="52F27589" w14:textId="77777777" w:rsidR="002C2378" w:rsidRPr="002C2378" w:rsidRDefault="002C2378" w:rsidP="002C237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378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ГАС "Контур" используются мощные базы данных, такие как MySQL или PostgreSQL, для обеспечения оперативного учета данных о клиентах и транзакциях. Эти системы обеспечивают эффективное хранение и быстрый доступ к информации, обеспечивая надежность и производительность операций.</w:t>
      </w:r>
    </w:p>
    <w:p w14:paraId="3A93D81F" w14:textId="46C3A2CF" w:rsidR="002C2378" w:rsidRPr="002C2378" w:rsidRDefault="002C2378" w:rsidP="002C237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разнообразных документов и отчетов в ГАС "Контур" применяются файловые системы. Это создает структурированное пространство. Кроме того, система активно использует средства безопасности, такие как шифрование данных и системы аудита. Эти меры обеспечивают высокий уровень конфиденциальности и целостности хранимой информации.</w:t>
      </w:r>
    </w:p>
    <w:p w14:paraId="54D6E9EA" w14:textId="6760B6E0" w:rsidR="002C2378" w:rsidRPr="002C2378" w:rsidRDefault="002C2378" w:rsidP="002C237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378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ГАС "Выборы" ключевую роль играют специализированные базы данных, предназначенные для хранения избирательных данных. Эти базы данных обеспечивают структурированное и эффективное хранение массивных объемов информации, необходимой для проведения избирательных процессов.</w:t>
      </w:r>
    </w:p>
    <w:p w14:paraId="53D888E1" w14:textId="77777777" w:rsidR="002C2378" w:rsidRPr="002C2378" w:rsidRDefault="002C2378" w:rsidP="002C237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безопасности доступа к чувствительной информации в ГАС "Выборы" используются системы аутентификации. Эти средства обеспечивают контроль доступа к данным и предотвращают несанкционированный доступ.</w:t>
      </w:r>
    </w:p>
    <w:p w14:paraId="3507F588" w14:textId="77777777" w:rsidR="002C2378" w:rsidRPr="002C2378" w:rsidRDefault="002C2378" w:rsidP="002C237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3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средства для анализа и отчетности в ГАС "Выборы" позволяют эффективно обрабатывать и анализировать избирательные данные. Это включает в себя инструменты для создания информативных отчетов, которые помогают принимать обоснованные решения в контексте избирательного процесса.</w:t>
      </w:r>
    </w:p>
    <w:p w14:paraId="2F572E96" w14:textId="539317E7" w:rsidR="00F94107" w:rsidRDefault="002C2378" w:rsidP="002C2378">
      <w:pPr>
        <w:shd w:val="clear" w:color="auto" w:fill="FFFFFF"/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Подпись:</w:t>
      </w:r>
    </w:p>
    <w:p w14:paraId="3D5A003B" w14:textId="6571D3AB" w:rsidR="002C2378" w:rsidRPr="00DA17CB" w:rsidRDefault="002C2378" w:rsidP="002C237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01.12.2023</w:t>
      </w:r>
    </w:p>
    <w:sectPr w:rsidR="002C2378" w:rsidRPr="00DA17CB" w:rsidSect="00DA17CB"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CB"/>
    <w:rsid w:val="001020B5"/>
    <w:rsid w:val="0012380A"/>
    <w:rsid w:val="00146400"/>
    <w:rsid w:val="002C2378"/>
    <w:rsid w:val="00325294"/>
    <w:rsid w:val="003B1731"/>
    <w:rsid w:val="0041384E"/>
    <w:rsid w:val="00535F7E"/>
    <w:rsid w:val="006624FB"/>
    <w:rsid w:val="006C25F2"/>
    <w:rsid w:val="00744757"/>
    <w:rsid w:val="007A7C69"/>
    <w:rsid w:val="00841D67"/>
    <w:rsid w:val="008B4C65"/>
    <w:rsid w:val="0093422E"/>
    <w:rsid w:val="00DA17CB"/>
    <w:rsid w:val="00DB098F"/>
    <w:rsid w:val="00DB3940"/>
    <w:rsid w:val="00E7570A"/>
    <w:rsid w:val="00F171E8"/>
    <w:rsid w:val="00F9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1FD9"/>
  <w15:chartTrackingRefBased/>
  <w15:docId w15:val="{77F61571-428C-4658-AB75-6E8E4257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7CB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17</cp:revision>
  <dcterms:created xsi:type="dcterms:W3CDTF">2023-11-23T23:22:00Z</dcterms:created>
  <dcterms:modified xsi:type="dcterms:W3CDTF">2023-11-23T23:50:00Z</dcterms:modified>
</cp:coreProperties>
</file>