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61CB" w14:textId="77777777" w:rsidR="00EC758C" w:rsidRPr="0060374A" w:rsidRDefault="0060374A" w:rsidP="0060374A">
      <w:pPr>
        <w:spacing w:after="0"/>
        <w:jc w:val="center"/>
        <w:rPr>
          <w:b/>
        </w:rPr>
      </w:pPr>
      <w:r w:rsidRPr="0060374A">
        <w:rPr>
          <w:b/>
        </w:rPr>
        <w:t>Московский государственный технический</w:t>
      </w:r>
    </w:p>
    <w:p w14:paraId="6F0C96AA" w14:textId="77777777" w:rsidR="0060374A" w:rsidRDefault="0060374A" w:rsidP="0060374A">
      <w:pPr>
        <w:spacing w:after="0"/>
        <w:jc w:val="center"/>
        <w:rPr>
          <w:b/>
        </w:rPr>
      </w:pPr>
      <w:r w:rsidRPr="0060374A">
        <w:rPr>
          <w:b/>
        </w:rPr>
        <w:t>университет им. Н.Э. Баумана</w:t>
      </w:r>
    </w:p>
    <w:p w14:paraId="50FCE381" w14:textId="77777777" w:rsidR="0060374A" w:rsidRDefault="0060374A" w:rsidP="0060374A">
      <w:pPr>
        <w:spacing w:after="0"/>
        <w:jc w:val="center"/>
        <w:rPr>
          <w:b/>
        </w:rPr>
      </w:pPr>
    </w:p>
    <w:p w14:paraId="10B0AD80" w14:textId="77777777" w:rsidR="0060374A" w:rsidRDefault="0060374A" w:rsidP="0060374A">
      <w:pPr>
        <w:spacing w:after="0"/>
        <w:jc w:val="center"/>
        <w:rPr>
          <w:b/>
        </w:rPr>
      </w:pPr>
    </w:p>
    <w:p w14:paraId="64FCAE9C" w14:textId="77777777" w:rsidR="0060374A" w:rsidRDefault="0060374A" w:rsidP="0060374A">
      <w:pPr>
        <w:spacing w:after="0"/>
        <w:jc w:val="center"/>
        <w:rPr>
          <w:b/>
        </w:rPr>
      </w:pPr>
    </w:p>
    <w:p w14:paraId="4CC38FD5" w14:textId="77777777" w:rsidR="0060374A" w:rsidRDefault="0060374A" w:rsidP="0060374A">
      <w:pPr>
        <w:spacing w:after="0"/>
        <w:jc w:val="center"/>
      </w:pPr>
      <w:r>
        <w:t>Кафедра ИУ</w:t>
      </w:r>
      <w:r w:rsidRPr="0060374A">
        <w:t>-</w:t>
      </w:r>
      <w:r>
        <w:t xml:space="preserve">5 </w:t>
      </w:r>
      <w:r w:rsidRPr="0060374A">
        <w:t>«</w:t>
      </w:r>
      <w:r>
        <w:t>Системы обработки информации и управления</w:t>
      </w:r>
      <w:r w:rsidRPr="0060374A">
        <w:t>»</w:t>
      </w:r>
    </w:p>
    <w:p w14:paraId="0571AD35" w14:textId="77777777" w:rsidR="0060374A" w:rsidRDefault="0060374A" w:rsidP="0060374A">
      <w:pPr>
        <w:spacing w:after="0"/>
        <w:jc w:val="center"/>
      </w:pPr>
    </w:p>
    <w:p w14:paraId="750E8106" w14:textId="77777777" w:rsidR="0060374A" w:rsidRDefault="0060374A" w:rsidP="0060374A">
      <w:pPr>
        <w:spacing w:after="0"/>
        <w:jc w:val="center"/>
      </w:pPr>
    </w:p>
    <w:p w14:paraId="4878BAEA" w14:textId="77777777" w:rsidR="0060374A" w:rsidRPr="00352B5C" w:rsidRDefault="0060374A" w:rsidP="0060374A">
      <w:pPr>
        <w:spacing w:after="0"/>
        <w:jc w:val="center"/>
      </w:pPr>
    </w:p>
    <w:p w14:paraId="5AA78709" w14:textId="77777777" w:rsidR="0060374A" w:rsidRPr="00352B5C" w:rsidRDefault="0060374A" w:rsidP="0060374A">
      <w:pPr>
        <w:spacing w:after="0"/>
        <w:jc w:val="center"/>
      </w:pPr>
    </w:p>
    <w:p w14:paraId="67F450EA" w14:textId="77777777" w:rsidR="0060374A" w:rsidRPr="00352B5C" w:rsidRDefault="0060374A" w:rsidP="0060374A">
      <w:pPr>
        <w:spacing w:after="0"/>
        <w:jc w:val="center"/>
      </w:pPr>
    </w:p>
    <w:p w14:paraId="22D10963" w14:textId="77777777" w:rsidR="0060374A" w:rsidRPr="00352B5C" w:rsidRDefault="0060374A" w:rsidP="0060374A">
      <w:pPr>
        <w:spacing w:after="0"/>
        <w:jc w:val="center"/>
      </w:pPr>
    </w:p>
    <w:p w14:paraId="4861CF6A" w14:textId="77777777" w:rsidR="0060374A" w:rsidRDefault="0060374A" w:rsidP="0060374A">
      <w:pPr>
        <w:spacing w:after="0"/>
        <w:jc w:val="center"/>
      </w:pPr>
    </w:p>
    <w:p w14:paraId="6B5EF50A" w14:textId="77777777" w:rsidR="0060374A" w:rsidRDefault="0060374A" w:rsidP="0060374A">
      <w:pPr>
        <w:spacing w:after="0"/>
        <w:jc w:val="center"/>
      </w:pPr>
    </w:p>
    <w:p w14:paraId="34EB712D" w14:textId="77777777" w:rsidR="0060374A" w:rsidRDefault="0060374A" w:rsidP="0060374A">
      <w:pPr>
        <w:spacing w:after="0"/>
        <w:jc w:val="center"/>
      </w:pPr>
      <w:r>
        <w:t xml:space="preserve">Курс </w:t>
      </w:r>
      <w:r w:rsidRPr="0060374A">
        <w:t>«</w:t>
      </w:r>
      <w:r>
        <w:t>Модели данных</w:t>
      </w:r>
      <w:r w:rsidRPr="0060374A">
        <w:t>»</w:t>
      </w:r>
    </w:p>
    <w:p w14:paraId="47619E98" w14:textId="4543CAEF" w:rsidR="0060374A" w:rsidRPr="00352B5C" w:rsidRDefault="0060374A" w:rsidP="0060374A">
      <w:pPr>
        <w:spacing w:after="0"/>
        <w:jc w:val="center"/>
      </w:pPr>
      <w:r>
        <w:t>Отчет по лабораторной работе</w:t>
      </w:r>
      <w:r w:rsidRPr="0060374A">
        <w:t xml:space="preserve"> </w:t>
      </w:r>
      <w:r>
        <w:t>№</w:t>
      </w:r>
      <w:r w:rsidR="00352B5C">
        <w:t>1</w:t>
      </w:r>
    </w:p>
    <w:p w14:paraId="070DFF7E" w14:textId="54CD1EA5" w:rsidR="0060374A" w:rsidRPr="0060374A" w:rsidRDefault="0060374A" w:rsidP="0060374A">
      <w:pPr>
        <w:spacing w:after="0"/>
        <w:jc w:val="center"/>
      </w:pPr>
      <w:r w:rsidRPr="0060374A">
        <w:t xml:space="preserve">Проектирование инфологической схемы </w:t>
      </w:r>
      <w:r>
        <w:t>БД в нотации Ч</w:t>
      </w:r>
      <w:r w:rsidRPr="0060374A">
        <w:t xml:space="preserve">ена. </w:t>
      </w:r>
    </w:p>
    <w:p w14:paraId="3F0F492F" w14:textId="77777777" w:rsidR="0060374A" w:rsidRPr="0060374A" w:rsidRDefault="0060374A" w:rsidP="0060374A">
      <w:pPr>
        <w:spacing w:after="0"/>
        <w:jc w:val="center"/>
      </w:pPr>
      <w:r w:rsidRPr="0060374A">
        <w:t xml:space="preserve">Создание даталогической схемы в </w:t>
      </w:r>
      <w:r>
        <w:t>СУБД</w:t>
      </w:r>
      <w:r w:rsidRPr="0060374A">
        <w:t xml:space="preserve"> </w:t>
      </w:r>
      <w:r>
        <w:rPr>
          <w:lang w:val="en-US"/>
        </w:rPr>
        <w:t>MS</w:t>
      </w:r>
      <w:r w:rsidRPr="0060374A">
        <w:t xml:space="preserve"> </w:t>
      </w:r>
      <w:r>
        <w:rPr>
          <w:lang w:val="en-US"/>
        </w:rPr>
        <w:t>Access</w:t>
      </w:r>
      <w:r w:rsidRPr="0060374A">
        <w:t>.</w:t>
      </w:r>
    </w:p>
    <w:p w14:paraId="487763B2" w14:textId="77777777" w:rsidR="0060374A" w:rsidRPr="0060374A" w:rsidRDefault="0060374A" w:rsidP="0060374A">
      <w:pPr>
        <w:spacing w:after="0"/>
        <w:jc w:val="center"/>
      </w:pPr>
    </w:p>
    <w:p w14:paraId="2738726A" w14:textId="77777777" w:rsidR="0060374A" w:rsidRPr="0060374A" w:rsidRDefault="0060374A" w:rsidP="0060374A">
      <w:pPr>
        <w:spacing w:after="0"/>
        <w:jc w:val="center"/>
      </w:pPr>
    </w:p>
    <w:p w14:paraId="3B8A22AD" w14:textId="77777777" w:rsidR="0060374A" w:rsidRPr="0060374A" w:rsidRDefault="0060374A" w:rsidP="0060374A">
      <w:pPr>
        <w:spacing w:after="0"/>
        <w:jc w:val="center"/>
      </w:pPr>
    </w:p>
    <w:p w14:paraId="3D611C57" w14:textId="77777777" w:rsidR="0060374A" w:rsidRDefault="0060374A" w:rsidP="0060374A">
      <w:pPr>
        <w:spacing w:after="0"/>
        <w:jc w:val="center"/>
      </w:pPr>
    </w:p>
    <w:p w14:paraId="5189191C" w14:textId="77777777" w:rsidR="0060374A" w:rsidRDefault="0060374A" w:rsidP="0060374A">
      <w:pPr>
        <w:spacing w:after="0"/>
        <w:jc w:val="center"/>
      </w:pPr>
    </w:p>
    <w:p w14:paraId="13952968" w14:textId="77777777" w:rsidR="0060374A" w:rsidRDefault="0060374A" w:rsidP="0060374A">
      <w:pPr>
        <w:spacing w:after="0"/>
        <w:jc w:val="center"/>
      </w:pPr>
    </w:p>
    <w:p w14:paraId="5C623347" w14:textId="77777777" w:rsidR="0060374A" w:rsidRPr="0060374A" w:rsidRDefault="0060374A" w:rsidP="0060374A">
      <w:pPr>
        <w:spacing w:after="0"/>
        <w:jc w:val="center"/>
      </w:pPr>
    </w:p>
    <w:p w14:paraId="3E5602FC" w14:textId="77777777" w:rsidR="0060374A" w:rsidRPr="0060374A" w:rsidRDefault="0060374A" w:rsidP="0060374A">
      <w:pPr>
        <w:spacing w:after="0"/>
        <w:jc w:val="center"/>
      </w:pPr>
    </w:p>
    <w:p w14:paraId="04BD4F5F" w14:textId="77777777" w:rsidR="0060374A" w:rsidRPr="00352B5C" w:rsidRDefault="0060374A" w:rsidP="0060374A">
      <w:pPr>
        <w:spacing w:after="0"/>
        <w:jc w:val="right"/>
      </w:pPr>
      <w:r>
        <w:t>Работу выполнил</w:t>
      </w:r>
      <w:r w:rsidR="006177E9" w:rsidRPr="00352B5C">
        <w:t>:</w:t>
      </w:r>
    </w:p>
    <w:p w14:paraId="6D9AB079" w14:textId="77777777" w:rsidR="0060374A" w:rsidRDefault="0060374A" w:rsidP="0060374A">
      <w:pPr>
        <w:spacing w:after="0"/>
        <w:jc w:val="right"/>
      </w:pPr>
      <w:r>
        <w:t>студент группы ИУ5-35Б</w:t>
      </w:r>
    </w:p>
    <w:p w14:paraId="6270FE4D" w14:textId="544ABC00" w:rsidR="0060374A" w:rsidRDefault="0060374A" w:rsidP="0060374A">
      <w:pPr>
        <w:spacing w:after="0"/>
        <w:jc w:val="right"/>
      </w:pPr>
      <w:r>
        <w:t>Ш</w:t>
      </w:r>
      <w:r w:rsidR="00352B5C">
        <w:t>акиров Т</w:t>
      </w:r>
      <w:r>
        <w:t>.</w:t>
      </w:r>
      <w:r w:rsidR="00352B5C">
        <w:t>М.</w:t>
      </w:r>
    </w:p>
    <w:p w14:paraId="23D8C2FD" w14:textId="77777777" w:rsidR="0060374A" w:rsidRDefault="0060374A" w:rsidP="0060374A">
      <w:pPr>
        <w:spacing w:after="0"/>
        <w:jc w:val="right"/>
      </w:pPr>
    </w:p>
    <w:p w14:paraId="4DBD36C8" w14:textId="77777777" w:rsidR="0060374A" w:rsidRDefault="0060374A" w:rsidP="0060374A">
      <w:pPr>
        <w:spacing w:after="0"/>
        <w:jc w:val="right"/>
      </w:pPr>
    </w:p>
    <w:p w14:paraId="6EEB6C72" w14:textId="77777777" w:rsidR="0060374A" w:rsidRDefault="0060374A" w:rsidP="0060374A">
      <w:pPr>
        <w:spacing w:after="0"/>
        <w:jc w:val="right"/>
      </w:pPr>
    </w:p>
    <w:p w14:paraId="58AC50CA" w14:textId="77777777" w:rsidR="0060374A" w:rsidRDefault="0060374A" w:rsidP="0060374A">
      <w:pPr>
        <w:spacing w:after="0"/>
        <w:jc w:val="right"/>
      </w:pPr>
    </w:p>
    <w:p w14:paraId="65A44D7E" w14:textId="77777777" w:rsidR="0060374A" w:rsidRDefault="0060374A" w:rsidP="0060374A">
      <w:pPr>
        <w:spacing w:after="0"/>
        <w:jc w:val="right"/>
      </w:pPr>
    </w:p>
    <w:p w14:paraId="6B3DBB21" w14:textId="77777777" w:rsidR="0060374A" w:rsidRDefault="0060374A" w:rsidP="0060374A">
      <w:pPr>
        <w:spacing w:after="0"/>
        <w:jc w:val="right"/>
      </w:pPr>
    </w:p>
    <w:p w14:paraId="3A40D175" w14:textId="77777777" w:rsidR="0060374A" w:rsidRDefault="0060374A" w:rsidP="0060374A">
      <w:pPr>
        <w:spacing w:after="0"/>
        <w:jc w:val="right"/>
      </w:pPr>
    </w:p>
    <w:p w14:paraId="63B041B4" w14:textId="77777777" w:rsidR="0060374A" w:rsidRDefault="0060374A" w:rsidP="0060374A">
      <w:pPr>
        <w:spacing w:after="0"/>
        <w:jc w:val="center"/>
      </w:pPr>
      <w:r>
        <w:t>Москва, 2023 г.</w:t>
      </w:r>
    </w:p>
    <w:p w14:paraId="7BD58C2D" w14:textId="77777777" w:rsidR="0060374A" w:rsidRPr="0060374A" w:rsidRDefault="0060374A" w:rsidP="0060374A">
      <w:pPr>
        <w:spacing w:after="0"/>
        <w:rPr>
          <w:b/>
        </w:rPr>
      </w:pPr>
      <w:r>
        <w:lastRenderedPageBreak/>
        <w:tab/>
      </w:r>
      <w:r w:rsidRPr="0060374A">
        <w:rPr>
          <w:b/>
        </w:rPr>
        <w:t>Цель лабораторной работы:</w:t>
      </w:r>
    </w:p>
    <w:p w14:paraId="4A6F88DE" w14:textId="0724CA39" w:rsidR="0060374A" w:rsidRDefault="0060374A" w:rsidP="00DB518B">
      <w:pPr>
        <w:spacing w:after="0"/>
        <w:ind w:firstLine="708"/>
      </w:pPr>
      <w:proofErr w:type="gramStart"/>
      <w:r>
        <w:t>Получить  знания</w:t>
      </w:r>
      <w:proofErr w:type="gramEnd"/>
      <w:r>
        <w:t xml:space="preserve"> о проектировании инфологической схемы БД, получить общее представление о нотациях, изучить нотацию Чена для ручного проектирования инфологической схемы, закрепить практические навыки создания баз данных в пакете MS Access.</w:t>
      </w:r>
    </w:p>
    <w:p w14:paraId="33E2837E" w14:textId="77777777" w:rsidR="00DB518B" w:rsidRDefault="00DB518B" w:rsidP="0060374A">
      <w:pPr>
        <w:spacing w:after="0"/>
      </w:pPr>
    </w:p>
    <w:p w14:paraId="13DB4042" w14:textId="77777777" w:rsidR="0060374A" w:rsidRPr="0060374A" w:rsidRDefault="0060374A" w:rsidP="0060374A">
      <w:pPr>
        <w:spacing w:after="0"/>
        <w:rPr>
          <w:b/>
        </w:rPr>
      </w:pPr>
      <w:r>
        <w:tab/>
      </w:r>
      <w:r w:rsidRPr="0060374A">
        <w:rPr>
          <w:b/>
        </w:rPr>
        <w:t>Описание предметной области:</w:t>
      </w:r>
    </w:p>
    <w:p w14:paraId="03C5FBEF" w14:textId="51DFB039" w:rsidR="00DB518B" w:rsidRDefault="00DB518B" w:rsidP="00DB518B">
      <w:pPr>
        <w:spacing w:after="0"/>
        <w:ind w:firstLine="708"/>
      </w:pPr>
      <w:r>
        <w:t xml:space="preserve">Система предназначена для </w:t>
      </w:r>
      <w:r w:rsidR="00280F59">
        <w:t xml:space="preserve">хранения информации о </w:t>
      </w:r>
      <w:r w:rsidR="005F2D86">
        <w:t xml:space="preserve">структуре </w:t>
      </w:r>
      <w:r w:rsidR="00280F59">
        <w:t>футбольных клуб</w:t>
      </w:r>
      <w:r w:rsidR="005F2D86">
        <w:t>ов</w:t>
      </w:r>
      <w:r>
        <w:t xml:space="preserve">. Предполагается, что </w:t>
      </w:r>
      <w:r w:rsidR="005F2D86">
        <w:t>футбольный клуб</w:t>
      </w:r>
      <w:r>
        <w:t xml:space="preserve"> </w:t>
      </w:r>
      <w:r w:rsidR="005F2D86">
        <w:t xml:space="preserve">имеет </w:t>
      </w:r>
      <w:r w:rsidR="00580EF6">
        <w:t>несколько игроков, из которых формируется команда, которой руководит тренер</w:t>
      </w:r>
      <w:r>
        <w:t xml:space="preserve">. </w:t>
      </w:r>
      <w:r w:rsidR="004B351C">
        <w:t xml:space="preserve">Клуб может принимать участие в различных турнирах. То есть </w:t>
      </w:r>
      <w:r w:rsidR="00782CC3">
        <w:t xml:space="preserve">клуб играет матчи с другими командами. </w:t>
      </w:r>
      <w:r w:rsidR="00AE15B7">
        <w:t xml:space="preserve">На каждом матче присутствует судья определённой категории, в зависимости от </w:t>
      </w:r>
      <w:r w:rsidR="00103E21">
        <w:t xml:space="preserve">матча. Результаты всех матчей сохраняются </w:t>
      </w:r>
      <w:r w:rsidR="00402DF8">
        <w:t>в системе.</w:t>
      </w:r>
      <w:r w:rsidR="009D5DF7">
        <w:t xml:space="preserve"> </w:t>
      </w:r>
      <w:r>
        <w:t xml:space="preserve">Все </w:t>
      </w:r>
      <w:r w:rsidR="009D5DF7">
        <w:t xml:space="preserve">матчи играются на </w:t>
      </w:r>
      <w:r w:rsidR="004137E7">
        <w:t>конкретном стадионе, который принадлежит команде хо</w:t>
      </w:r>
      <w:r w:rsidR="00C540A7">
        <w:t>зяев.</w:t>
      </w:r>
    </w:p>
    <w:p w14:paraId="5D5EBEFD" w14:textId="0D68AA74" w:rsidR="00DB518B" w:rsidRDefault="00DB518B" w:rsidP="00DB518B">
      <w:pPr>
        <w:spacing w:after="0"/>
      </w:pPr>
      <w:r>
        <w:t>Кажд</w:t>
      </w:r>
      <w:r w:rsidR="00F41BE6">
        <w:t>ый клуб</w:t>
      </w:r>
      <w:r>
        <w:t xml:space="preserve"> описывается:</w:t>
      </w:r>
    </w:p>
    <w:p w14:paraId="16D1CE79" w14:textId="3C5D4AD6" w:rsidR="00DB518B" w:rsidRDefault="00DB518B" w:rsidP="00DB518B">
      <w:pPr>
        <w:spacing w:after="0"/>
        <w:ind w:firstLine="708"/>
      </w:pPr>
      <w:r>
        <w:t xml:space="preserve">- </w:t>
      </w:r>
      <w:r w:rsidR="00F41BE6">
        <w:t>Индексом</w:t>
      </w:r>
      <w:r w:rsidR="00712135">
        <w:t xml:space="preserve"> клуба</w:t>
      </w:r>
    </w:p>
    <w:p w14:paraId="09EAB447" w14:textId="28A370E5" w:rsidR="00DB518B" w:rsidRDefault="00DB518B" w:rsidP="00DB518B">
      <w:pPr>
        <w:spacing w:after="0"/>
        <w:ind w:firstLine="708"/>
      </w:pPr>
      <w:r>
        <w:t xml:space="preserve">- </w:t>
      </w:r>
      <w:r w:rsidR="00F41BE6">
        <w:t>Названием</w:t>
      </w:r>
    </w:p>
    <w:p w14:paraId="635B44B1" w14:textId="2FC70213" w:rsidR="00DB518B" w:rsidRDefault="00DB518B" w:rsidP="007F50D5">
      <w:pPr>
        <w:spacing w:after="0"/>
        <w:ind w:firstLine="708"/>
      </w:pPr>
      <w:r>
        <w:t xml:space="preserve">- </w:t>
      </w:r>
      <w:r w:rsidR="00F26D80">
        <w:t>Бюджетом</w:t>
      </w:r>
    </w:p>
    <w:p w14:paraId="3F6732DC" w14:textId="31E1924A" w:rsidR="00DB518B" w:rsidRDefault="00DB518B" w:rsidP="00DB518B">
      <w:pPr>
        <w:spacing w:after="0"/>
      </w:pPr>
      <w:r>
        <w:t xml:space="preserve">Для описания </w:t>
      </w:r>
      <w:r w:rsidR="007F50D5">
        <w:t>игрока</w:t>
      </w:r>
      <w:r>
        <w:t xml:space="preserve"> используются следующие атрибуты:</w:t>
      </w:r>
    </w:p>
    <w:p w14:paraId="751705B9" w14:textId="304C01D4" w:rsidR="00DB518B" w:rsidRDefault="00DB518B" w:rsidP="00DB518B">
      <w:pPr>
        <w:spacing w:after="0"/>
        <w:ind w:firstLine="708"/>
      </w:pPr>
      <w:r>
        <w:t xml:space="preserve">- </w:t>
      </w:r>
      <w:r w:rsidR="00C9149B">
        <w:t>Индекс</w:t>
      </w:r>
      <w:r w:rsidR="00712135">
        <w:t xml:space="preserve"> игрока</w:t>
      </w:r>
    </w:p>
    <w:p w14:paraId="0F438851" w14:textId="69D3FF9C" w:rsidR="00DB518B" w:rsidRDefault="00DB518B" w:rsidP="00DB518B">
      <w:pPr>
        <w:spacing w:after="0"/>
        <w:ind w:firstLine="708"/>
      </w:pPr>
      <w:r>
        <w:t xml:space="preserve">- </w:t>
      </w:r>
      <w:r w:rsidR="00C9149B">
        <w:t>ФИО</w:t>
      </w:r>
    </w:p>
    <w:p w14:paraId="2CD13384" w14:textId="6E1BD37B" w:rsidR="00DB518B" w:rsidRDefault="00DB518B" w:rsidP="00DB518B">
      <w:pPr>
        <w:spacing w:after="0"/>
        <w:ind w:firstLine="708"/>
      </w:pPr>
      <w:r>
        <w:t xml:space="preserve">- </w:t>
      </w:r>
      <w:r w:rsidR="00C9149B">
        <w:t>Дата рождения</w:t>
      </w:r>
    </w:p>
    <w:p w14:paraId="70B2093F" w14:textId="63CB5B9C" w:rsidR="00DB518B" w:rsidRDefault="00DB518B" w:rsidP="00DB518B">
      <w:pPr>
        <w:spacing w:after="0"/>
        <w:ind w:firstLine="708"/>
      </w:pPr>
      <w:r>
        <w:t xml:space="preserve">- </w:t>
      </w:r>
      <w:r w:rsidR="00C9149B">
        <w:t>Номера телефонов</w:t>
      </w:r>
    </w:p>
    <w:p w14:paraId="511AE20A" w14:textId="6DA91E87" w:rsidR="00C9149B" w:rsidRDefault="00DB518B" w:rsidP="00C9149B">
      <w:pPr>
        <w:spacing w:after="0"/>
        <w:ind w:firstLine="708"/>
      </w:pPr>
      <w:r>
        <w:t xml:space="preserve">- </w:t>
      </w:r>
      <w:r w:rsidR="00C9149B">
        <w:t>Зарплата</w:t>
      </w:r>
    </w:p>
    <w:p w14:paraId="46EA642A" w14:textId="4BD77376" w:rsidR="0055436B" w:rsidRDefault="0055436B" w:rsidP="00FC10CB">
      <w:pPr>
        <w:spacing w:after="0"/>
        <w:ind w:firstLine="708"/>
      </w:pPr>
      <w:r>
        <w:t xml:space="preserve">- </w:t>
      </w:r>
      <w:r w:rsidR="00FC10CB">
        <w:t>Игровой номер</w:t>
      </w:r>
    </w:p>
    <w:p w14:paraId="667D4F5D" w14:textId="7603ED20" w:rsidR="00DB518B" w:rsidRDefault="00DB518B" w:rsidP="00DB518B">
      <w:pPr>
        <w:spacing w:after="0"/>
      </w:pPr>
      <w:r>
        <w:t xml:space="preserve">Следующие атрибуты описывают </w:t>
      </w:r>
      <w:r w:rsidR="00FC10CB">
        <w:t>тренера клуба</w:t>
      </w:r>
      <w:r>
        <w:t>:</w:t>
      </w:r>
    </w:p>
    <w:p w14:paraId="705A9A25" w14:textId="213924AA" w:rsidR="00DB518B" w:rsidRDefault="00DB518B" w:rsidP="00DB518B">
      <w:pPr>
        <w:spacing w:after="0"/>
        <w:ind w:firstLine="708"/>
      </w:pPr>
      <w:r>
        <w:t xml:space="preserve">- </w:t>
      </w:r>
      <w:r w:rsidR="00FC10CB">
        <w:t>Индекс</w:t>
      </w:r>
      <w:r w:rsidR="00712135">
        <w:t xml:space="preserve"> тренера</w:t>
      </w:r>
    </w:p>
    <w:p w14:paraId="5ED864D7" w14:textId="55858490" w:rsidR="00DB518B" w:rsidRDefault="00DB518B" w:rsidP="00DB518B">
      <w:pPr>
        <w:spacing w:after="0"/>
        <w:ind w:firstLine="708"/>
      </w:pPr>
      <w:r>
        <w:t xml:space="preserve">- </w:t>
      </w:r>
      <w:r w:rsidR="00FC10CB">
        <w:t>ФИО</w:t>
      </w:r>
    </w:p>
    <w:p w14:paraId="2EA17F6C" w14:textId="700784DD" w:rsidR="00DB518B" w:rsidRDefault="00DB518B" w:rsidP="00DB518B">
      <w:pPr>
        <w:spacing w:after="0"/>
        <w:ind w:firstLine="708"/>
      </w:pPr>
      <w:r>
        <w:t xml:space="preserve">- </w:t>
      </w:r>
      <w:r w:rsidR="00FC10CB">
        <w:t>Дата рождения</w:t>
      </w:r>
    </w:p>
    <w:p w14:paraId="04A21A9E" w14:textId="2132F253" w:rsidR="00DB518B" w:rsidRDefault="00DB518B" w:rsidP="00DB518B">
      <w:pPr>
        <w:spacing w:after="0"/>
        <w:ind w:firstLine="708"/>
      </w:pPr>
      <w:r>
        <w:t xml:space="preserve">- </w:t>
      </w:r>
      <w:r w:rsidR="00F06FDA">
        <w:t>Номера телефонов</w:t>
      </w:r>
    </w:p>
    <w:p w14:paraId="16C9CE45" w14:textId="7C5397D2" w:rsidR="00DB518B" w:rsidRDefault="00DB518B" w:rsidP="00EB1052">
      <w:pPr>
        <w:spacing w:after="0"/>
        <w:ind w:firstLine="708"/>
      </w:pPr>
      <w:r>
        <w:t xml:space="preserve">- </w:t>
      </w:r>
      <w:r w:rsidR="00F06FDA">
        <w:t>Зарплата</w:t>
      </w:r>
    </w:p>
    <w:p w14:paraId="56FAF0BA" w14:textId="62C3640E" w:rsidR="00DB518B" w:rsidRDefault="00DB518B" w:rsidP="00DB518B">
      <w:pPr>
        <w:spacing w:after="0"/>
      </w:pPr>
      <w:r>
        <w:t xml:space="preserve">Для описания </w:t>
      </w:r>
      <w:r w:rsidR="005D5EB3">
        <w:t>матча</w:t>
      </w:r>
      <w:r>
        <w:t xml:space="preserve"> используются следующие атрибуты:</w:t>
      </w:r>
    </w:p>
    <w:p w14:paraId="73F1EA3B" w14:textId="7E33D8F6" w:rsidR="00DB518B" w:rsidRDefault="00DB518B" w:rsidP="00DB518B">
      <w:pPr>
        <w:spacing w:after="0"/>
        <w:ind w:firstLine="708"/>
      </w:pPr>
      <w:r>
        <w:t xml:space="preserve">- </w:t>
      </w:r>
      <w:r w:rsidR="00442EA6">
        <w:t>Индекс</w:t>
      </w:r>
      <w:r w:rsidR="00712135">
        <w:t xml:space="preserve"> матча</w:t>
      </w:r>
    </w:p>
    <w:p w14:paraId="22B3D165" w14:textId="5FA0A16A" w:rsidR="00DB518B" w:rsidRDefault="00DB518B" w:rsidP="00DB518B">
      <w:pPr>
        <w:spacing w:after="0"/>
        <w:ind w:firstLine="708"/>
      </w:pPr>
      <w:r>
        <w:t xml:space="preserve">- </w:t>
      </w:r>
      <w:r w:rsidR="00442EA6">
        <w:t>Результат матча</w:t>
      </w:r>
    </w:p>
    <w:p w14:paraId="6774E22F" w14:textId="6CE3C136" w:rsidR="00DB518B" w:rsidRDefault="00DB518B" w:rsidP="00DB518B">
      <w:pPr>
        <w:spacing w:after="0"/>
        <w:ind w:firstLine="708"/>
      </w:pPr>
      <w:r>
        <w:t xml:space="preserve">- </w:t>
      </w:r>
      <w:r w:rsidR="00442EA6">
        <w:t>Составы команд</w:t>
      </w:r>
    </w:p>
    <w:p w14:paraId="0A1624C1" w14:textId="111D2737" w:rsidR="00DB518B" w:rsidRDefault="00DB518B" w:rsidP="00DB518B">
      <w:pPr>
        <w:spacing w:after="0"/>
        <w:ind w:firstLine="708"/>
      </w:pPr>
      <w:r>
        <w:t xml:space="preserve">- </w:t>
      </w:r>
      <w:r w:rsidR="00DB25BE">
        <w:t>Дата матча</w:t>
      </w:r>
    </w:p>
    <w:p w14:paraId="1FD79C05" w14:textId="2E165FCD" w:rsidR="00DB25BE" w:rsidRDefault="00DB25BE" w:rsidP="00DB25BE">
      <w:pPr>
        <w:spacing w:after="0"/>
        <w:ind w:firstLine="708"/>
      </w:pPr>
      <w:r>
        <w:lastRenderedPageBreak/>
        <w:t xml:space="preserve">- Соперник – клуб, играющий </w:t>
      </w:r>
      <w:r w:rsidR="00712135">
        <w:t>в гостях</w:t>
      </w:r>
    </w:p>
    <w:p w14:paraId="0E8CC760" w14:textId="533D9FF4" w:rsidR="00DB518B" w:rsidRDefault="00DB518B" w:rsidP="00DB518B">
      <w:pPr>
        <w:spacing w:after="0"/>
      </w:pPr>
      <w:r>
        <w:t xml:space="preserve">Для описания </w:t>
      </w:r>
      <w:r w:rsidR="00644DF2">
        <w:t>судьи</w:t>
      </w:r>
      <w:r>
        <w:t xml:space="preserve"> используются следующие атрибуты:</w:t>
      </w:r>
    </w:p>
    <w:p w14:paraId="49C95763" w14:textId="298A6B39" w:rsidR="00DB518B" w:rsidRDefault="00DB518B" w:rsidP="00DB518B">
      <w:pPr>
        <w:spacing w:after="0"/>
        <w:ind w:firstLine="708"/>
      </w:pPr>
      <w:r>
        <w:t>- И</w:t>
      </w:r>
      <w:r w:rsidR="00644DF2">
        <w:t>ндекс судьи</w:t>
      </w:r>
    </w:p>
    <w:p w14:paraId="4C2A3C91" w14:textId="77777777" w:rsidR="00DB518B" w:rsidRDefault="00DB518B" w:rsidP="00DB518B">
      <w:pPr>
        <w:spacing w:after="0"/>
        <w:ind w:firstLine="708"/>
      </w:pPr>
      <w:r>
        <w:t>- ФИО</w:t>
      </w:r>
    </w:p>
    <w:p w14:paraId="3A981B19" w14:textId="3F19C613" w:rsidR="00DB518B" w:rsidRDefault="00DB518B" w:rsidP="00DB518B">
      <w:pPr>
        <w:spacing w:after="0"/>
        <w:ind w:firstLine="708"/>
      </w:pPr>
      <w:r>
        <w:t xml:space="preserve">- </w:t>
      </w:r>
      <w:r w:rsidR="00644DF2">
        <w:t>Категория</w:t>
      </w:r>
    </w:p>
    <w:p w14:paraId="78546AC4" w14:textId="178ACE4E" w:rsidR="00DB518B" w:rsidRDefault="00DB518B" w:rsidP="00DB518B">
      <w:pPr>
        <w:spacing w:after="0"/>
      </w:pPr>
      <w:r>
        <w:t>С</w:t>
      </w:r>
      <w:r w:rsidR="008F349F">
        <w:t>тадион</w:t>
      </w:r>
      <w:r>
        <w:t xml:space="preserve"> описывается:</w:t>
      </w:r>
    </w:p>
    <w:p w14:paraId="5990D57E" w14:textId="356ACC17" w:rsidR="00DB518B" w:rsidRDefault="00DB518B" w:rsidP="00DB518B">
      <w:pPr>
        <w:spacing w:after="0"/>
        <w:ind w:firstLine="708"/>
      </w:pPr>
      <w:r>
        <w:t>- И</w:t>
      </w:r>
      <w:r w:rsidR="008F349F">
        <w:t>ндексом стадиона</w:t>
      </w:r>
    </w:p>
    <w:p w14:paraId="245B1905" w14:textId="0328E954" w:rsidR="0060374A" w:rsidRDefault="00DB518B" w:rsidP="00DB518B">
      <w:pPr>
        <w:spacing w:after="0"/>
        <w:ind w:firstLine="708"/>
      </w:pPr>
      <w:r>
        <w:t xml:space="preserve">- </w:t>
      </w:r>
      <w:r w:rsidR="007624CA">
        <w:t>Названием</w:t>
      </w:r>
    </w:p>
    <w:p w14:paraId="26BCA435" w14:textId="457D8838" w:rsidR="007624CA" w:rsidRDefault="007624CA" w:rsidP="007624CA">
      <w:pPr>
        <w:spacing w:after="0"/>
        <w:ind w:firstLine="708"/>
      </w:pPr>
      <w:r>
        <w:t>- Вместимостью</w:t>
      </w:r>
    </w:p>
    <w:p w14:paraId="3C871EFD" w14:textId="103B37FD" w:rsidR="007624CA" w:rsidRDefault="007624CA" w:rsidP="007624CA">
      <w:pPr>
        <w:spacing w:after="0"/>
        <w:ind w:firstLine="708"/>
      </w:pPr>
      <w:r>
        <w:t>- Количеством тренировочных полей</w:t>
      </w:r>
    </w:p>
    <w:p w14:paraId="61181118" w14:textId="53873C29" w:rsidR="004524A8" w:rsidRDefault="004524A8" w:rsidP="004524A8">
      <w:pPr>
        <w:spacing w:after="0"/>
      </w:pPr>
      <w:r>
        <w:t>Для описания турнира используются следующие атрибуты:</w:t>
      </w:r>
    </w:p>
    <w:p w14:paraId="7354BFD9" w14:textId="00A4373E" w:rsidR="004524A8" w:rsidRDefault="004524A8" w:rsidP="004524A8">
      <w:pPr>
        <w:spacing w:after="0"/>
        <w:ind w:firstLine="708"/>
      </w:pPr>
      <w:r>
        <w:t>- Индекс турнира</w:t>
      </w:r>
    </w:p>
    <w:p w14:paraId="1550EAE2" w14:textId="00EB04B2" w:rsidR="004524A8" w:rsidRDefault="004524A8" w:rsidP="004524A8">
      <w:pPr>
        <w:spacing w:after="0"/>
        <w:ind w:firstLine="708"/>
      </w:pPr>
      <w:r>
        <w:t>- Название турнира</w:t>
      </w:r>
    </w:p>
    <w:p w14:paraId="0708364E" w14:textId="711A4909" w:rsidR="004524A8" w:rsidRPr="0060374A" w:rsidRDefault="004524A8" w:rsidP="004524A8">
      <w:pPr>
        <w:spacing w:after="0"/>
        <w:ind w:firstLine="708"/>
      </w:pPr>
      <w:r>
        <w:t>- Количество команд</w:t>
      </w:r>
    </w:p>
    <w:p w14:paraId="55DB8AEA" w14:textId="77777777" w:rsidR="0060374A" w:rsidRDefault="0060374A" w:rsidP="00581868">
      <w:pPr>
        <w:spacing w:after="0"/>
      </w:pPr>
    </w:p>
    <w:p w14:paraId="626D1264" w14:textId="77777777" w:rsidR="00DB518B" w:rsidRPr="00DB518B" w:rsidRDefault="00DB518B" w:rsidP="00581868">
      <w:pPr>
        <w:spacing w:after="0"/>
        <w:ind w:firstLine="708"/>
        <w:rPr>
          <w:b/>
        </w:rPr>
      </w:pPr>
      <w:r w:rsidRPr="00DB518B">
        <w:rPr>
          <w:b/>
        </w:rPr>
        <w:t>Ограничения предметной области:</w:t>
      </w:r>
    </w:p>
    <w:p w14:paraId="778F678E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Клуб не может иметь отрицательный бюджет.</w:t>
      </w:r>
    </w:p>
    <w:p w14:paraId="5384B8EE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Клуб имеет уникальное название.</w:t>
      </w:r>
    </w:p>
    <w:p w14:paraId="25B77687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Игрок может играть только за один клуб в заданный сезон.</w:t>
      </w:r>
    </w:p>
    <w:p w14:paraId="0A4ADA62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Игровой номер игрока уникален в рамках одного клуба.</w:t>
      </w:r>
    </w:p>
    <w:p w14:paraId="74A8A40F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Один тренер может тренировать только один клуб.</w:t>
      </w:r>
    </w:p>
    <w:p w14:paraId="04AAD814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В одном матче участвует только два клуба.</w:t>
      </w:r>
    </w:p>
    <w:p w14:paraId="293017DC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Стадион принадлежит конкретному футбольному клубу.</w:t>
      </w:r>
    </w:p>
    <w:p w14:paraId="35102D49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Вместимость стадиона не может быть отрицательной.</w:t>
      </w:r>
    </w:p>
    <w:p w14:paraId="48A6259B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Количество участников в турнире не может быть менее двух.</w:t>
      </w:r>
    </w:p>
    <w:p w14:paraId="28FD8E37" w14:textId="77777777" w:rsidR="00581868" w:rsidRPr="00581868" w:rsidRDefault="00581868" w:rsidP="00581868">
      <w:pPr>
        <w:pStyle w:val="a5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581868">
        <w:rPr>
          <w:rFonts w:ascii="Times New Roman" w:hAnsi="Times New Roman" w:cs="Times New Roman"/>
          <w:sz w:val="28"/>
          <w:szCs w:val="36"/>
        </w:rPr>
        <w:t>Судья может судить только один матч в сутки.</w:t>
      </w:r>
    </w:p>
    <w:p w14:paraId="2B98A516" w14:textId="77777777" w:rsidR="00DB518B" w:rsidRPr="00581868" w:rsidRDefault="00DB518B" w:rsidP="00581868">
      <w:pPr>
        <w:spacing w:after="0"/>
        <w:rPr>
          <w:rFonts w:cs="Times New Roman"/>
          <w:sz w:val="36"/>
          <w:szCs w:val="28"/>
        </w:rPr>
      </w:pPr>
    </w:p>
    <w:p w14:paraId="1A01F4E4" w14:textId="77777777" w:rsidR="00DB518B" w:rsidRDefault="00DB518B" w:rsidP="00581868">
      <w:pPr>
        <w:spacing w:after="0"/>
      </w:pPr>
    </w:p>
    <w:p w14:paraId="581C95A2" w14:textId="77777777" w:rsidR="00DB518B" w:rsidRDefault="00DB518B" w:rsidP="00DB518B">
      <w:pPr>
        <w:spacing w:after="0"/>
      </w:pPr>
    </w:p>
    <w:p w14:paraId="5BA55AA4" w14:textId="77777777" w:rsidR="00DB518B" w:rsidRDefault="00DB518B" w:rsidP="00DB518B">
      <w:pPr>
        <w:spacing w:after="0"/>
      </w:pPr>
    </w:p>
    <w:p w14:paraId="719329E8" w14:textId="77777777" w:rsidR="00DB518B" w:rsidRDefault="00DB518B" w:rsidP="00DB518B">
      <w:pPr>
        <w:spacing w:after="0"/>
      </w:pPr>
    </w:p>
    <w:p w14:paraId="35BB8B70" w14:textId="77777777" w:rsidR="00DB518B" w:rsidRDefault="00DB518B" w:rsidP="00DB518B">
      <w:pPr>
        <w:spacing w:after="0"/>
      </w:pPr>
    </w:p>
    <w:p w14:paraId="76E11FBA" w14:textId="77777777" w:rsidR="00DB518B" w:rsidRDefault="00DB518B" w:rsidP="00DB518B">
      <w:pPr>
        <w:spacing w:after="0"/>
      </w:pPr>
    </w:p>
    <w:p w14:paraId="358B0CD2" w14:textId="77777777" w:rsidR="00DB518B" w:rsidRDefault="00DB518B" w:rsidP="00DB518B">
      <w:pPr>
        <w:spacing w:after="0"/>
      </w:pPr>
    </w:p>
    <w:p w14:paraId="32779DA5" w14:textId="77777777" w:rsidR="00DB518B" w:rsidRDefault="00DB518B" w:rsidP="00DB518B">
      <w:pPr>
        <w:spacing w:after="0"/>
      </w:pPr>
    </w:p>
    <w:p w14:paraId="31E7961D" w14:textId="77777777" w:rsidR="00DB518B" w:rsidRDefault="00DB518B" w:rsidP="00DB518B">
      <w:pPr>
        <w:spacing w:after="0"/>
      </w:pPr>
    </w:p>
    <w:p w14:paraId="0E2B7DA4" w14:textId="77777777" w:rsidR="00DB518B" w:rsidRDefault="00DB518B" w:rsidP="00DB518B">
      <w:pPr>
        <w:spacing w:after="0"/>
      </w:pPr>
    </w:p>
    <w:p w14:paraId="357FA976" w14:textId="77777777" w:rsidR="00DB518B" w:rsidRDefault="00DB518B" w:rsidP="00DB518B">
      <w:pPr>
        <w:spacing w:after="0"/>
        <w:jc w:val="center"/>
        <w:rPr>
          <w:b/>
        </w:rPr>
      </w:pPr>
      <w:r w:rsidRPr="00DB518B">
        <w:rPr>
          <w:b/>
        </w:rPr>
        <w:lastRenderedPageBreak/>
        <w:t>Инфологическая модель в нотации Чена</w:t>
      </w:r>
    </w:p>
    <w:p w14:paraId="2C1F60F6" w14:textId="77777777" w:rsidR="00373146" w:rsidRPr="00DB518B" w:rsidRDefault="00373146" w:rsidP="00DB518B">
      <w:pPr>
        <w:spacing w:after="0"/>
        <w:jc w:val="center"/>
        <w:rPr>
          <w:b/>
        </w:rPr>
      </w:pPr>
    </w:p>
    <w:p w14:paraId="7D94E623" w14:textId="242901BA" w:rsidR="00DB518B" w:rsidRDefault="00724960" w:rsidP="00DB518B">
      <w:pPr>
        <w:spacing w:after="0"/>
      </w:pPr>
      <w:r>
        <w:rPr>
          <w:noProof/>
        </w:rPr>
        <w:drawing>
          <wp:inline distT="0" distB="0" distL="0" distR="0" wp14:anchorId="54340C11" wp14:editId="5564CBE2">
            <wp:extent cx="6119495" cy="4349115"/>
            <wp:effectExtent l="0" t="0" r="0" b="0"/>
            <wp:docPr id="164707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6E38" w14:textId="77777777" w:rsidR="00373146" w:rsidRDefault="00373146" w:rsidP="00DB518B">
      <w:pPr>
        <w:spacing w:after="0"/>
      </w:pPr>
    </w:p>
    <w:p w14:paraId="544DB77D" w14:textId="77777777" w:rsidR="00DB518B" w:rsidRDefault="00DB518B" w:rsidP="00DB518B">
      <w:pPr>
        <w:spacing w:after="0"/>
        <w:jc w:val="center"/>
        <w:rPr>
          <w:b/>
        </w:rPr>
      </w:pPr>
      <w:r w:rsidRPr="00DB518B">
        <w:rPr>
          <w:b/>
        </w:rPr>
        <w:t>Даталогическая схема</w:t>
      </w:r>
    </w:p>
    <w:p w14:paraId="4D4578C1" w14:textId="77777777" w:rsidR="00373146" w:rsidRDefault="00373146" w:rsidP="00DB518B">
      <w:pPr>
        <w:spacing w:after="0"/>
        <w:jc w:val="center"/>
        <w:rPr>
          <w:b/>
        </w:rPr>
      </w:pPr>
    </w:p>
    <w:p w14:paraId="6C7FA416" w14:textId="1FBAEEB5" w:rsidR="00DB518B" w:rsidRPr="000D2B11" w:rsidRDefault="00B871CC" w:rsidP="00B871CC">
      <w:pPr>
        <w:spacing w:after="0"/>
        <w:jc w:val="center"/>
        <w:rPr>
          <w:b/>
        </w:rPr>
      </w:pPr>
      <w:r w:rsidRPr="00B871CC">
        <w:rPr>
          <w:b/>
        </w:rPr>
        <w:drawing>
          <wp:inline distT="0" distB="0" distL="0" distR="0" wp14:anchorId="21B1855E" wp14:editId="32C89B74">
            <wp:extent cx="6119495" cy="3096260"/>
            <wp:effectExtent l="0" t="0" r="0" b="8890"/>
            <wp:docPr id="451039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39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DC38" w14:textId="77777777" w:rsidR="00DB518B" w:rsidRDefault="00DB518B" w:rsidP="00DB518B">
      <w:pPr>
        <w:spacing w:after="0"/>
        <w:jc w:val="center"/>
        <w:rPr>
          <w:b/>
        </w:rPr>
      </w:pPr>
      <w:r>
        <w:rPr>
          <w:b/>
        </w:rPr>
        <w:lastRenderedPageBreak/>
        <w:t>Примеры экземпляров отношений</w:t>
      </w:r>
      <w:r w:rsidR="006177E9" w:rsidRPr="006177E9">
        <w:rPr>
          <w:b/>
        </w:rPr>
        <w:t xml:space="preserve"> </w:t>
      </w:r>
      <w:r w:rsidR="006177E9">
        <w:rPr>
          <w:b/>
        </w:rPr>
        <w:t>и структуры таблиц</w:t>
      </w:r>
    </w:p>
    <w:p w14:paraId="22FB56D8" w14:textId="77777777" w:rsidR="006177E9" w:rsidRPr="006177E9" w:rsidRDefault="006177E9" w:rsidP="00DB518B">
      <w:pPr>
        <w:spacing w:after="0"/>
        <w:jc w:val="center"/>
        <w:rPr>
          <w:b/>
        </w:rPr>
      </w:pPr>
    </w:p>
    <w:p w14:paraId="1F3F51BF" w14:textId="0C7435B5" w:rsidR="00DB518B" w:rsidRDefault="00DB518B" w:rsidP="006177E9">
      <w:pPr>
        <w:spacing w:after="0"/>
        <w:ind w:left="1416" w:firstLine="708"/>
        <w:rPr>
          <w:lang w:val="en-US"/>
        </w:rPr>
      </w:pPr>
      <w:r>
        <w:t xml:space="preserve">Таблица </w:t>
      </w:r>
      <w:r>
        <w:rPr>
          <w:lang w:val="en-US"/>
        </w:rPr>
        <w:t>C</w:t>
      </w:r>
      <w:r w:rsidR="00075992">
        <w:rPr>
          <w:lang w:val="en-US"/>
        </w:rPr>
        <w:t>lub</w:t>
      </w:r>
    </w:p>
    <w:p w14:paraId="5B2FC57B" w14:textId="209A6311" w:rsidR="00DB518B" w:rsidRDefault="000D2B11" w:rsidP="00DB518B">
      <w:pPr>
        <w:spacing w:after="0"/>
        <w:rPr>
          <w:lang w:val="en-US"/>
        </w:rPr>
      </w:pPr>
      <w:r w:rsidRPr="000D2B11">
        <w:rPr>
          <w:noProof/>
          <w:lang w:val="en-US"/>
        </w:rPr>
        <w:drawing>
          <wp:inline distT="0" distB="0" distL="0" distR="0" wp14:anchorId="5DD7505A" wp14:editId="283269FC">
            <wp:extent cx="3553321" cy="781159"/>
            <wp:effectExtent l="0" t="0" r="9525" b="0"/>
            <wp:docPr id="167017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0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E942" w14:textId="67092404" w:rsidR="006177E9" w:rsidRDefault="00075992" w:rsidP="00DB518B">
      <w:pPr>
        <w:spacing w:after="0"/>
      </w:pPr>
      <w:r w:rsidRPr="00075992">
        <w:rPr>
          <w:noProof/>
        </w:rPr>
        <w:drawing>
          <wp:inline distT="0" distB="0" distL="0" distR="0" wp14:anchorId="64B7A1AA" wp14:editId="520A5E65">
            <wp:extent cx="4010025" cy="2038569"/>
            <wp:effectExtent l="0" t="0" r="0" b="0"/>
            <wp:docPr id="1581244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44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509" cy="20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6031" w14:textId="77777777" w:rsidR="006177E9" w:rsidRPr="006177E9" w:rsidRDefault="006177E9" w:rsidP="00DB518B">
      <w:pPr>
        <w:spacing w:after="0"/>
      </w:pPr>
    </w:p>
    <w:p w14:paraId="6283221F" w14:textId="7237C76F" w:rsidR="00B14737" w:rsidRPr="00247898" w:rsidRDefault="00B14737" w:rsidP="006177E9">
      <w:pPr>
        <w:spacing w:after="0"/>
        <w:ind w:left="2832"/>
      </w:pPr>
      <w:r>
        <w:t>Таблица</w:t>
      </w:r>
      <w:r>
        <w:rPr>
          <w:lang w:val="en-US"/>
        </w:rPr>
        <w:t xml:space="preserve"> C</w:t>
      </w:r>
      <w:r w:rsidR="00841B96">
        <w:rPr>
          <w:lang w:val="en-US"/>
        </w:rPr>
        <w:t>lub_Tournament</w:t>
      </w:r>
    </w:p>
    <w:p w14:paraId="5BC0F5DF" w14:textId="7687362B" w:rsidR="00B14737" w:rsidRDefault="002577F7" w:rsidP="00DB518B">
      <w:pPr>
        <w:spacing w:after="0"/>
      </w:pPr>
      <w:r w:rsidRPr="002577F7">
        <w:rPr>
          <w:noProof/>
        </w:rPr>
        <w:drawing>
          <wp:inline distT="0" distB="0" distL="0" distR="0" wp14:anchorId="3C36199A" wp14:editId="0281027D">
            <wp:extent cx="3524742" cy="714475"/>
            <wp:effectExtent l="0" t="0" r="0" b="9525"/>
            <wp:docPr id="169879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3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5A76" w14:textId="595CAF71" w:rsidR="006177E9" w:rsidRDefault="00914A37" w:rsidP="00DB518B">
      <w:pPr>
        <w:spacing w:after="0"/>
      </w:pPr>
      <w:r w:rsidRPr="00914A37">
        <w:rPr>
          <w:noProof/>
        </w:rPr>
        <w:drawing>
          <wp:inline distT="0" distB="0" distL="0" distR="0" wp14:anchorId="53C36867" wp14:editId="13C30957">
            <wp:extent cx="4467225" cy="1953410"/>
            <wp:effectExtent l="0" t="0" r="0" b="8890"/>
            <wp:docPr id="5085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216" cy="1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0A4E" w14:textId="77777777" w:rsidR="006177E9" w:rsidRDefault="006177E9" w:rsidP="00DB518B">
      <w:pPr>
        <w:spacing w:after="0"/>
      </w:pPr>
    </w:p>
    <w:p w14:paraId="657416F8" w14:textId="317DC87C" w:rsidR="00B14737" w:rsidRDefault="00B14737" w:rsidP="006177E9">
      <w:pPr>
        <w:spacing w:after="0"/>
        <w:ind w:left="2124" w:firstLine="708"/>
        <w:rPr>
          <w:lang w:val="en-US"/>
        </w:rPr>
      </w:pPr>
      <w:r>
        <w:t xml:space="preserve">Таблица </w:t>
      </w:r>
      <w:r w:rsidR="005F32CF">
        <w:rPr>
          <w:lang w:val="en-US"/>
        </w:rPr>
        <w:t>Coach</w:t>
      </w:r>
    </w:p>
    <w:p w14:paraId="31A2109F" w14:textId="0FE0840E" w:rsidR="00B14737" w:rsidRDefault="00247898" w:rsidP="00DB518B">
      <w:pPr>
        <w:spacing w:after="0"/>
        <w:rPr>
          <w:lang w:val="en-US"/>
        </w:rPr>
      </w:pPr>
      <w:r w:rsidRPr="00247898">
        <w:rPr>
          <w:noProof/>
          <w:lang w:val="en-US"/>
        </w:rPr>
        <w:drawing>
          <wp:inline distT="0" distB="0" distL="0" distR="0" wp14:anchorId="3336B878" wp14:editId="318965DB">
            <wp:extent cx="2981325" cy="1530734"/>
            <wp:effectExtent l="0" t="0" r="0" b="0"/>
            <wp:docPr id="63967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6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562" cy="15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6626" w14:textId="78FB6C40" w:rsidR="00B14737" w:rsidRDefault="005F32CF" w:rsidP="00DB518B">
      <w:pPr>
        <w:spacing w:after="0"/>
      </w:pPr>
      <w:r w:rsidRPr="005F32CF">
        <w:rPr>
          <w:noProof/>
        </w:rPr>
        <w:lastRenderedPageBreak/>
        <w:drawing>
          <wp:inline distT="0" distB="0" distL="0" distR="0" wp14:anchorId="6074CD15" wp14:editId="3C7F7A2F">
            <wp:extent cx="6119495" cy="1173480"/>
            <wp:effectExtent l="0" t="0" r="0" b="7620"/>
            <wp:docPr id="2141928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28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F025" w14:textId="77777777" w:rsidR="00B14737" w:rsidRPr="006177E9" w:rsidRDefault="00B14737" w:rsidP="00DB518B">
      <w:pPr>
        <w:spacing w:after="0"/>
      </w:pPr>
    </w:p>
    <w:p w14:paraId="37807CEE" w14:textId="0C8075F0" w:rsidR="00B14737" w:rsidRPr="000203B6" w:rsidRDefault="00B14737" w:rsidP="006177E9">
      <w:pPr>
        <w:spacing w:after="0"/>
        <w:ind w:left="1416" w:firstLine="708"/>
      </w:pPr>
      <w:r>
        <w:t xml:space="preserve">Таблица </w:t>
      </w:r>
      <w:r w:rsidR="005F32CF">
        <w:rPr>
          <w:lang w:val="en-US"/>
        </w:rPr>
        <w:t>Match</w:t>
      </w:r>
    </w:p>
    <w:p w14:paraId="574586DC" w14:textId="465A18C7" w:rsidR="00B14737" w:rsidRDefault="00834BF5" w:rsidP="00DB518B">
      <w:pPr>
        <w:spacing w:after="0"/>
        <w:rPr>
          <w:lang w:val="en-US"/>
        </w:rPr>
      </w:pPr>
      <w:r w:rsidRPr="00834BF5">
        <w:rPr>
          <w:noProof/>
          <w:lang w:val="en-US"/>
        </w:rPr>
        <w:drawing>
          <wp:inline distT="0" distB="0" distL="0" distR="0" wp14:anchorId="09756410" wp14:editId="778C5E26">
            <wp:extent cx="3534268" cy="1657581"/>
            <wp:effectExtent l="0" t="0" r="9525" b="0"/>
            <wp:docPr id="190022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2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7BF1" w14:textId="347335B2" w:rsidR="00B14737" w:rsidRPr="006177E9" w:rsidRDefault="00F25ECA" w:rsidP="00DB518B">
      <w:pPr>
        <w:spacing w:after="0"/>
      </w:pPr>
      <w:r w:rsidRPr="00F25ECA">
        <w:rPr>
          <w:noProof/>
        </w:rPr>
        <w:drawing>
          <wp:inline distT="0" distB="0" distL="0" distR="0" wp14:anchorId="42DFC6AE" wp14:editId="4201D4F5">
            <wp:extent cx="6119495" cy="1125855"/>
            <wp:effectExtent l="0" t="0" r="0" b="0"/>
            <wp:docPr id="155709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3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941C" w14:textId="56CAFD4F" w:rsidR="00B14737" w:rsidRDefault="00B14737" w:rsidP="006177E9">
      <w:pPr>
        <w:spacing w:after="0"/>
        <w:ind w:left="2124"/>
        <w:rPr>
          <w:lang w:val="en-US"/>
        </w:rPr>
      </w:pPr>
      <w:r>
        <w:t xml:space="preserve">Таблица </w:t>
      </w:r>
      <w:r w:rsidR="00ED0A55">
        <w:rPr>
          <w:lang w:val="en-US"/>
        </w:rPr>
        <w:t>Player</w:t>
      </w:r>
    </w:p>
    <w:p w14:paraId="4F2CBB8E" w14:textId="6C7C7795" w:rsidR="00B14737" w:rsidRDefault="00552085" w:rsidP="00DB518B">
      <w:pPr>
        <w:spacing w:after="0"/>
        <w:rPr>
          <w:lang w:val="en-US"/>
        </w:rPr>
      </w:pPr>
      <w:r w:rsidRPr="00552085">
        <w:rPr>
          <w:noProof/>
          <w:lang w:val="en-US"/>
        </w:rPr>
        <w:drawing>
          <wp:inline distT="0" distB="0" distL="0" distR="0" wp14:anchorId="7E0483A4" wp14:editId="0E3B15CE">
            <wp:extent cx="3591426" cy="2057687"/>
            <wp:effectExtent l="0" t="0" r="9525" b="0"/>
            <wp:docPr id="140415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55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1812" w14:textId="12B81F9E" w:rsidR="00B14737" w:rsidRDefault="00ED0A55" w:rsidP="00DB518B">
      <w:pPr>
        <w:spacing w:after="0"/>
      </w:pPr>
      <w:r w:rsidRPr="00ED0A55">
        <w:rPr>
          <w:noProof/>
        </w:rPr>
        <w:drawing>
          <wp:inline distT="0" distB="0" distL="0" distR="0" wp14:anchorId="3CA1A0CD" wp14:editId="0577BA73">
            <wp:extent cx="6119495" cy="1095375"/>
            <wp:effectExtent l="0" t="0" r="0" b="9525"/>
            <wp:docPr id="63685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4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42C9" w14:textId="77777777" w:rsidR="00ED0A55" w:rsidRDefault="00ED0A55" w:rsidP="00DB518B">
      <w:pPr>
        <w:spacing w:after="0"/>
      </w:pPr>
    </w:p>
    <w:p w14:paraId="4F49A033" w14:textId="77777777" w:rsidR="00ED0A55" w:rsidRDefault="00ED0A55" w:rsidP="00DB518B">
      <w:pPr>
        <w:spacing w:after="0"/>
      </w:pPr>
    </w:p>
    <w:p w14:paraId="7AE6EE85" w14:textId="77777777" w:rsidR="00ED0A55" w:rsidRPr="006177E9" w:rsidRDefault="00ED0A55" w:rsidP="00DB518B">
      <w:pPr>
        <w:spacing w:after="0"/>
      </w:pPr>
    </w:p>
    <w:p w14:paraId="3DBC2A14" w14:textId="025F680F" w:rsidR="00B14737" w:rsidRDefault="00B14737" w:rsidP="006177E9">
      <w:pPr>
        <w:spacing w:after="0"/>
        <w:ind w:left="1416" w:firstLine="708"/>
        <w:rPr>
          <w:lang w:val="en-US"/>
        </w:rPr>
      </w:pPr>
      <w:r>
        <w:lastRenderedPageBreak/>
        <w:t xml:space="preserve">Таблица </w:t>
      </w:r>
      <w:r w:rsidR="0082411D">
        <w:rPr>
          <w:lang w:val="en-US"/>
        </w:rPr>
        <w:t>Referee</w:t>
      </w:r>
    </w:p>
    <w:p w14:paraId="76A71C4E" w14:textId="2E3FC11F" w:rsidR="00B14737" w:rsidRDefault="00622924" w:rsidP="00DB518B">
      <w:pPr>
        <w:spacing w:after="0"/>
        <w:rPr>
          <w:lang w:val="en-US"/>
        </w:rPr>
      </w:pPr>
      <w:r w:rsidRPr="00622924">
        <w:rPr>
          <w:noProof/>
          <w:lang w:val="en-US"/>
        </w:rPr>
        <w:drawing>
          <wp:inline distT="0" distB="0" distL="0" distR="0" wp14:anchorId="5EE07CA1" wp14:editId="651A196F">
            <wp:extent cx="3553321" cy="1095528"/>
            <wp:effectExtent l="0" t="0" r="9525" b="9525"/>
            <wp:docPr id="172357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7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C16B" w14:textId="7DD97E62" w:rsidR="00B14737" w:rsidRDefault="00652D06" w:rsidP="00DB518B">
      <w:pPr>
        <w:spacing w:after="0"/>
        <w:rPr>
          <w:lang w:val="en-US"/>
        </w:rPr>
      </w:pPr>
      <w:r w:rsidRPr="00652D06">
        <w:rPr>
          <w:noProof/>
          <w:lang w:val="en-US"/>
        </w:rPr>
        <w:drawing>
          <wp:inline distT="0" distB="0" distL="0" distR="0" wp14:anchorId="1BD262B3" wp14:editId="7121327C">
            <wp:extent cx="5401429" cy="2314898"/>
            <wp:effectExtent l="0" t="0" r="8890" b="9525"/>
            <wp:docPr id="39093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8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2982" w14:textId="073D7880" w:rsidR="00652D06" w:rsidRDefault="00652D06" w:rsidP="00652D06">
      <w:pPr>
        <w:spacing w:after="0"/>
        <w:ind w:left="1416" w:firstLine="708"/>
        <w:rPr>
          <w:lang w:val="en-US"/>
        </w:rPr>
      </w:pPr>
      <w:r>
        <w:t xml:space="preserve">Таблица </w:t>
      </w:r>
      <w:r>
        <w:rPr>
          <w:lang w:val="en-US"/>
        </w:rPr>
        <w:t>S</w:t>
      </w:r>
      <w:r w:rsidR="0082411D">
        <w:rPr>
          <w:lang w:val="en-US"/>
        </w:rPr>
        <w:t>tadium</w:t>
      </w:r>
    </w:p>
    <w:p w14:paraId="09AC4A1B" w14:textId="55739CFD" w:rsidR="00652D06" w:rsidRDefault="00AB51D8" w:rsidP="00652D06">
      <w:pPr>
        <w:spacing w:after="0"/>
        <w:rPr>
          <w:lang w:val="en-US"/>
        </w:rPr>
      </w:pPr>
      <w:r w:rsidRPr="00AB51D8">
        <w:rPr>
          <w:noProof/>
          <w:lang w:val="en-US"/>
        </w:rPr>
        <w:drawing>
          <wp:inline distT="0" distB="0" distL="0" distR="0" wp14:anchorId="4F5A6C9A" wp14:editId="5B052FDA">
            <wp:extent cx="3581900" cy="981212"/>
            <wp:effectExtent l="0" t="0" r="0" b="9525"/>
            <wp:docPr id="206734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421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42C" w14:textId="57044186" w:rsidR="00652D06" w:rsidRDefault="00F82B9D" w:rsidP="00652D06">
      <w:pPr>
        <w:spacing w:after="0"/>
        <w:rPr>
          <w:lang w:val="en-US"/>
        </w:rPr>
      </w:pPr>
      <w:r w:rsidRPr="00F82B9D">
        <w:rPr>
          <w:noProof/>
          <w:lang w:val="en-US"/>
        </w:rPr>
        <w:drawing>
          <wp:inline distT="0" distB="0" distL="0" distR="0" wp14:anchorId="5952A19F" wp14:editId="520F38D6">
            <wp:extent cx="5591955" cy="2295845"/>
            <wp:effectExtent l="0" t="0" r="8890" b="9525"/>
            <wp:docPr id="1571694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94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4F52" w14:textId="482E28A2" w:rsidR="0082411D" w:rsidRDefault="0082411D" w:rsidP="0082411D">
      <w:pPr>
        <w:spacing w:after="0"/>
        <w:ind w:left="1416" w:firstLine="708"/>
        <w:rPr>
          <w:lang w:val="en-US"/>
        </w:rPr>
      </w:pPr>
      <w:r>
        <w:t xml:space="preserve">Таблица </w:t>
      </w:r>
      <w:r>
        <w:rPr>
          <w:lang w:val="en-US"/>
        </w:rPr>
        <w:t>Tournament</w:t>
      </w:r>
    </w:p>
    <w:p w14:paraId="35D9C5C5" w14:textId="5B11C859" w:rsidR="0082411D" w:rsidRDefault="00F56002" w:rsidP="0082411D">
      <w:pPr>
        <w:spacing w:after="0"/>
        <w:rPr>
          <w:lang w:val="en-US"/>
        </w:rPr>
      </w:pPr>
      <w:r w:rsidRPr="00F56002">
        <w:rPr>
          <w:noProof/>
          <w:lang w:val="en-US"/>
        </w:rPr>
        <w:drawing>
          <wp:inline distT="0" distB="0" distL="0" distR="0" wp14:anchorId="543FD89F" wp14:editId="306620E2">
            <wp:extent cx="3553321" cy="762106"/>
            <wp:effectExtent l="0" t="0" r="9525" b="0"/>
            <wp:docPr id="124980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015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D41" w14:textId="62769245" w:rsidR="0082411D" w:rsidRDefault="0092646C" w:rsidP="0082411D">
      <w:pPr>
        <w:spacing w:after="0"/>
        <w:rPr>
          <w:lang w:val="en-US"/>
        </w:rPr>
      </w:pPr>
      <w:r w:rsidRPr="0092646C">
        <w:rPr>
          <w:noProof/>
          <w:lang w:val="en-US"/>
        </w:rPr>
        <w:lastRenderedPageBreak/>
        <w:drawing>
          <wp:inline distT="0" distB="0" distL="0" distR="0" wp14:anchorId="79D6422C" wp14:editId="2BB57B69">
            <wp:extent cx="3629532" cy="2295845"/>
            <wp:effectExtent l="0" t="0" r="9525" b="0"/>
            <wp:docPr id="1518274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741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DAB3" w14:textId="77777777" w:rsidR="00B14737" w:rsidRDefault="00B14737" w:rsidP="00DB518B">
      <w:pPr>
        <w:spacing w:after="0"/>
        <w:rPr>
          <w:lang w:val="en-US"/>
        </w:rPr>
      </w:pPr>
    </w:p>
    <w:p w14:paraId="4317BAAD" w14:textId="77777777" w:rsidR="00B14737" w:rsidRPr="006177E9" w:rsidRDefault="00B14737" w:rsidP="00DB518B">
      <w:pPr>
        <w:spacing w:after="0"/>
      </w:pPr>
      <w:r>
        <w:t xml:space="preserve">Вывод: были изучены основы проектирования инфологической </w:t>
      </w:r>
      <w:r w:rsidR="006177E9">
        <w:t>схемы</w:t>
      </w:r>
      <w:r>
        <w:t xml:space="preserve"> </w:t>
      </w:r>
      <w:r w:rsidR="006177E9">
        <w:t xml:space="preserve">БД, нотация Чена для её ручного проектирования, а также закреплены практические навыки создания БД в пакете </w:t>
      </w:r>
      <w:r w:rsidR="006177E9">
        <w:rPr>
          <w:lang w:val="en-US"/>
        </w:rPr>
        <w:t>MS</w:t>
      </w:r>
      <w:r w:rsidR="006177E9" w:rsidRPr="006177E9">
        <w:t xml:space="preserve"> </w:t>
      </w:r>
      <w:r w:rsidR="006177E9">
        <w:rPr>
          <w:lang w:val="en-US"/>
        </w:rPr>
        <w:t>Access</w:t>
      </w:r>
      <w:r w:rsidR="006177E9" w:rsidRPr="006177E9">
        <w:t>.</w:t>
      </w:r>
    </w:p>
    <w:sectPr w:rsidR="00B14737" w:rsidRPr="006177E9" w:rsidSect="0060374A">
      <w:pgSz w:w="11906" w:h="16838" w:code="9"/>
      <w:pgMar w:top="1418" w:right="851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2FC"/>
    <w:multiLevelType w:val="hybridMultilevel"/>
    <w:tmpl w:val="B8DE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38F6"/>
    <w:multiLevelType w:val="hybridMultilevel"/>
    <w:tmpl w:val="B9D0FB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1656330">
    <w:abstractNumId w:val="1"/>
  </w:num>
  <w:num w:numId="2" w16cid:durableId="84863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4A"/>
    <w:rsid w:val="000203B6"/>
    <w:rsid w:val="00075992"/>
    <w:rsid w:val="000D2B11"/>
    <w:rsid w:val="000F47AF"/>
    <w:rsid w:val="00103E21"/>
    <w:rsid w:val="001147E1"/>
    <w:rsid w:val="00247898"/>
    <w:rsid w:val="002577F7"/>
    <w:rsid w:val="00280F59"/>
    <w:rsid w:val="00352B5C"/>
    <w:rsid w:val="00373146"/>
    <w:rsid w:val="00385009"/>
    <w:rsid w:val="00402DF8"/>
    <w:rsid w:val="004137E7"/>
    <w:rsid w:val="00442EA6"/>
    <w:rsid w:val="004524A8"/>
    <w:rsid w:val="004B351C"/>
    <w:rsid w:val="00552085"/>
    <w:rsid w:val="0055436B"/>
    <w:rsid w:val="00580EF6"/>
    <w:rsid w:val="00581868"/>
    <w:rsid w:val="005D5EB3"/>
    <w:rsid w:val="005F2D86"/>
    <w:rsid w:val="005F32CF"/>
    <w:rsid w:val="0060374A"/>
    <w:rsid w:val="006177E9"/>
    <w:rsid w:val="00622924"/>
    <w:rsid w:val="00644DF2"/>
    <w:rsid w:val="00652D06"/>
    <w:rsid w:val="00712135"/>
    <w:rsid w:val="00724960"/>
    <w:rsid w:val="007624CA"/>
    <w:rsid w:val="00782CC3"/>
    <w:rsid w:val="007F50D5"/>
    <w:rsid w:val="0082411D"/>
    <w:rsid w:val="00834BF5"/>
    <w:rsid w:val="00841B96"/>
    <w:rsid w:val="008F349F"/>
    <w:rsid w:val="00914A37"/>
    <w:rsid w:val="0092646C"/>
    <w:rsid w:val="009D5DF7"/>
    <w:rsid w:val="00AB51D8"/>
    <w:rsid w:val="00AE15B7"/>
    <w:rsid w:val="00B14737"/>
    <w:rsid w:val="00B871CC"/>
    <w:rsid w:val="00C540A7"/>
    <w:rsid w:val="00C9149B"/>
    <w:rsid w:val="00DB25BE"/>
    <w:rsid w:val="00DB518B"/>
    <w:rsid w:val="00DE750A"/>
    <w:rsid w:val="00E12626"/>
    <w:rsid w:val="00EA58F0"/>
    <w:rsid w:val="00EB1052"/>
    <w:rsid w:val="00EC758C"/>
    <w:rsid w:val="00ED0A55"/>
    <w:rsid w:val="00F06FDA"/>
    <w:rsid w:val="00F25ECA"/>
    <w:rsid w:val="00F26D80"/>
    <w:rsid w:val="00F41BE6"/>
    <w:rsid w:val="00F56002"/>
    <w:rsid w:val="00F82B9D"/>
    <w:rsid w:val="00FC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0461"/>
  <w15:docId w15:val="{6527E330-9A24-4071-A224-B1D5DCD6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74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5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51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1868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8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Timur Shakirov</cp:lastModifiedBy>
  <cp:revision>61</cp:revision>
  <dcterms:created xsi:type="dcterms:W3CDTF">2023-11-24T08:00:00Z</dcterms:created>
  <dcterms:modified xsi:type="dcterms:W3CDTF">2023-11-27T13:14:00Z</dcterms:modified>
</cp:coreProperties>
</file>