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99758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0D0FDA3F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</w:t>
      </w:r>
    </w:p>
    <w:p w14:paraId="34345D1B" w14:textId="77777777" w:rsidR="000E55E1" w:rsidRPr="00BF65EC" w:rsidRDefault="000E55E1" w:rsidP="000E55E1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7E4B3D1" w14:textId="77777777" w:rsidR="000E55E1" w:rsidRPr="00BF65EC" w:rsidRDefault="000E55E1" w:rsidP="000E55E1">
      <w:pPr>
        <w:spacing w:before="960"/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системы управления»</w:t>
      </w:r>
    </w:p>
    <w:p w14:paraId="79D19658" w14:textId="653699DF" w:rsidR="000E55E1" w:rsidRPr="00BF65EC" w:rsidRDefault="000E55E1" w:rsidP="000E55E1">
      <w:pPr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7881A6C0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color w:val="000000"/>
          <w:sz w:val="28"/>
          <w:szCs w:val="28"/>
        </w:rPr>
        <w:t>Курс «Сети и телекоммуникации»</w:t>
      </w:r>
    </w:p>
    <w:p w14:paraId="20E70C76" w14:textId="0FC95ED3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88AC36" w14:textId="404361FE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D4D7DC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D5D652" w14:textId="0FB3B8CF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color w:val="000000"/>
          <w:sz w:val="28"/>
          <w:szCs w:val="28"/>
        </w:rPr>
        <w:t>Отчет по лабораторной работе №</w:t>
      </w:r>
      <w:r w:rsidR="00BF65EC" w:rsidRPr="00BF65EC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588BDE41" w14:textId="6A126C33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F65EC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BF65EC" w:rsidRPr="00BF65EC">
        <w:rPr>
          <w:rFonts w:ascii="Times New Roman" w:hAnsi="Times New Roman" w:cs="Times New Roman"/>
          <w:sz w:val="28"/>
          <w:szCs w:val="28"/>
        </w:rPr>
        <w:t xml:space="preserve">Работа с программным анализатором протоколов </w:t>
      </w:r>
      <w:proofErr w:type="spellStart"/>
      <w:r w:rsidR="00BF65EC" w:rsidRPr="00BF65EC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F65EC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4C081DC7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6B26E5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00399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56C758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2A4EBD" w14:textId="77777777" w:rsidR="000E55E1" w:rsidRPr="00BF65EC" w:rsidRDefault="000E55E1" w:rsidP="000E55E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903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464"/>
        <w:gridCol w:w="2546"/>
        <w:gridCol w:w="3010"/>
      </w:tblGrid>
      <w:tr w:rsidR="000E55E1" w:rsidRPr="00BF65EC" w14:paraId="68BA3B38" w14:textId="77777777" w:rsidTr="00B27D78">
        <w:tc>
          <w:tcPr>
            <w:tcW w:w="3008" w:type="dxa"/>
            <w:hideMark/>
          </w:tcPr>
          <w:p w14:paraId="621B8558" w14:textId="77777777" w:rsidR="000E55E1" w:rsidRPr="00BF65EC" w:rsidRDefault="000E55E1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</w:t>
            </w:r>
            <w:proofErr w:type="spellEnd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018" w:type="dxa"/>
            <w:gridSpan w:val="3"/>
            <w:hideMark/>
          </w:tcPr>
          <w:p w14:paraId="54D77542" w14:textId="77777777" w:rsidR="000E55E1" w:rsidRPr="00BF65EC" w:rsidRDefault="000E55E1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</w:t>
            </w:r>
            <w:proofErr w:type="spellStart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  <w:proofErr w:type="spellEnd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</w:tr>
      <w:tr w:rsidR="000E55E1" w:rsidRPr="00BF65EC" w14:paraId="56D7B3F3" w14:textId="77777777" w:rsidTr="00B27D78">
        <w:tc>
          <w:tcPr>
            <w:tcW w:w="3008" w:type="dxa"/>
            <w:hideMark/>
          </w:tcPr>
          <w:p w14:paraId="4B7EAFCE" w14:textId="3DFDE05B" w:rsidR="000E55E1" w:rsidRPr="004C1160" w:rsidRDefault="004C1160" w:rsidP="00B27D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 Тимур</w:t>
            </w:r>
          </w:p>
        </w:tc>
        <w:tc>
          <w:tcPr>
            <w:tcW w:w="6018" w:type="dxa"/>
            <w:gridSpan w:val="3"/>
          </w:tcPr>
          <w:p w14:paraId="562B5138" w14:textId="77777777" w:rsidR="000E55E1" w:rsidRPr="00BF65EC" w:rsidRDefault="000E55E1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0E55E1" w:rsidRPr="00BF65EC" w14:paraId="53BDF33E" w14:textId="77777777" w:rsidTr="00B27D78">
        <w:tc>
          <w:tcPr>
            <w:tcW w:w="3008" w:type="dxa"/>
            <w:hideMark/>
          </w:tcPr>
          <w:p w14:paraId="2C1F4C9E" w14:textId="0292ED9C" w:rsidR="000E55E1" w:rsidRPr="00417543" w:rsidRDefault="004C1160" w:rsidP="00B27D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ИУ5-55Б</w:t>
            </w:r>
          </w:p>
        </w:tc>
        <w:tc>
          <w:tcPr>
            <w:tcW w:w="6018" w:type="dxa"/>
            <w:gridSpan w:val="3"/>
            <w:hideMark/>
          </w:tcPr>
          <w:p w14:paraId="47CB0CFC" w14:textId="77777777" w:rsidR="000E55E1" w:rsidRPr="00BF65EC" w:rsidRDefault="000E55E1" w:rsidP="00B27D78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Антонов</w:t>
            </w:r>
            <w:proofErr w:type="spellEnd"/>
            <w:r w:rsidRPr="00BF65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А. И.</w:t>
            </w:r>
          </w:p>
        </w:tc>
      </w:tr>
      <w:tr w:rsidR="000E55E1" w:rsidRPr="00BF65EC" w14:paraId="741EC143" w14:textId="77777777" w:rsidTr="00B27D78">
        <w:tc>
          <w:tcPr>
            <w:tcW w:w="3472" w:type="dxa"/>
            <w:gridSpan w:val="2"/>
          </w:tcPr>
          <w:p w14:paraId="3929673E" w14:textId="77777777" w:rsidR="000E55E1" w:rsidRPr="00BF65EC" w:rsidRDefault="000E55E1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45" w:type="dxa"/>
          </w:tcPr>
          <w:p w14:paraId="046A8793" w14:textId="77777777" w:rsidR="000E55E1" w:rsidRPr="00BF65EC" w:rsidRDefault="000E55E1" w:rsidP="00B27D7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09" w:type="dxa"/>
          </w:tcPr>
          <w:p w14:paraId="05DFC1E9" w14:textId="77777777" w:rsidR="000E55E1" w:rsidRPr="00BF65EC" w:rsidRDefault="000E55E1" w:rsidP="00B27D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E91B54" w14:textId="77777777" w:rsidR="000E55E1" w:rsidRPr="00BF65EC" w:rsidRDefault="000E55E1" w:rsidP="000E55E1">
      <w:pPr>
        <w:rPr>
          <w:rFonts w:ascii="Times New Roman" w:hAnsi="Times New Roman" w:cs="Times New Roman"/>
          <w:sz w:val="28"/>
          <w:szCs w:val="28"/>
        </w:rPr>
      </w:pPr>
    </w:p>
    <w:p w14:paraId="3BCA4640" w14:textId="77777777" w:rsidR="000E55E1" w:rsidRPr="00BF65EC" w:rsidRDefault="000E55E1" w:rsidP="000E55E1">
      <w:pPr>
        <w:rPr>
          <w:rFonts w:ascii="Times New Roman" w:hAnsi="Times New Roman" w:cs="Times New Roman"/>
          <w:sz w:val="28"/>
          <w:szCs w:val="28"/>
        </w:rPr>
      </w:pPr>
    </w:p>
    <w:p w14:paraId="59F5CBD5" w14:textId="77777777" w:rsidR="000E55E1" w:rsidRPr="00BF65EC" w:rsidRDefault="000E55E1" w:rsidP="000E55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98844" w14:textId="77777777" w:rsidR="000E55E1" w:rsidRPr="00BF65EC" w:rsidRDefault="000E55E1" w:rsidP="000E55E1">
      <w:pPr>
        <w:jc w:val="center"/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Москва 2024г.</w:t>
      </w:r>
    </w:p>
    <w:p w14:paraId="1D03F444" w14:textId="05E71633" w:rsidR="005F2A6C" w:rsidRPr="00BF65EC" w:rsidRDefault="005F2A6C" w:rsidP="005F2A6C">
      <w:pPr>
        <w:rPr>
          <w:rFonts w:ascii="Times New Roman" w:hAnsi="Times New Roman" w:cs="Times New Roman"/>
          <w:sz w:val="28"/>
          <w:szCs w:val="28"/>
        </w:rPr>
      </w:pPr>
    </w:p>
    <w:p w14:paraId="0D4B4453" w14:textId="584FC1C4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p w14:paraId="0EF0E838" w14:textId="6C9F4F16" w:rsidR="00BF65EC" w:rsidRPr="00BF65EC" w:rsidRDefault="00BF65EC" w:rsidP="005F2A6C">
      <w:p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Получение базовых навыков по работе с анализатором протоколов </w:t>
      </w:r>
      <w:proofErr w:type="spellStart"/>
      <w:r w:rsidRPr="00BF65EC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F65EC">
        <w:rPr>
          <w:rFonts w:ascii="Times New Roman" w:hAnsi="Times New Roman" w:cs="Times New Roman"/>
          <w:sz w:val="28"/>
          <w:szCs w:val="28"/>
        </w:rPr>
        <w:t>. Изучение принципов фильтрации пакетов.</w:t>
      </w:r>
    </w:p>
    <w:p w14:paraId="317319E4" w14:textId="27B520B6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p w14:paraId="097AD3BA" w14:textId="0D464A7C" w:rsidR="000E55E1" w:rsidRPr="00BF65EC" w:rsidRDefault="00BF65EC" w:rsidP="005F2A6C">
      <w:p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Ход работы</w:t>
      </w:r>
    </w:p>
    <w:p w14:paraId="090BA499" w14:textId="7BCC1AEE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p w14:paraId="7DA21627" w14:textId="5E25B3A4" w:rsidR="000E55E1" w:rsidRPr="00BF65EC" w:rsidRDefault="000E55E1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 xml:space="preserve">Запустить </w:t>
      </w:r>
      <w:proofErr w:type="spellStart"/>
      <w:r w:rsidRPr="00BF65EC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BF65EC">
        <w:rPr>
          <w:rFonts w:ascii="Times New Roman" w:hAnsi="Times New Roman" w:cs="Times New Roman"/>
          <w:sz w:val="28"/>
          <w:szCs w:val="28"/>
        </w:rPr>
        <w:t xml:space="preserve"> в режиме захвата всех пакетов</w:t>
      </w:r>
      <w:r w:rsidR="00ED237B">
        <w:rPr>
          <w:rFonts w:ascii="Times New Roman" w:hAnsi="Times New Roman" w:cs="Times New Roman"/>
          <w:sz w:val="28"/>
          <w:szCs w:val="28"/>
        </w:rPr>
        <w:t xml:space="preserve"> (10)</w:t>
      </w:r>
      <w:r w:rsidR="00BF65EC" w:rsidRPr="00BF65EC">
        <w:rPr>
          <w:rFonts w:ascii="Times New Roman" w:hAnsi="Times New Roman" w:cs="Times New Roman"/>
          <w:sz w:val="28"/>
          <w:szCs w:val="28"/>
        </w:rPr>
        <w:t>, проходящих по сети</w:t>
      </w:r>
    </w:p>
    <w:p w14:paraId="4E38DCE3" w14:textId="4468C56B" w:rsidR="000E55E1" w:rsidRPr="00BF65EC" w:rsidRDefault="006A3817" w:rsidP="000E55E1">
      <w:pPr>
        <w:rPr>
          <w:rFonts w:ascii="Times New Roman" w:hAnsi="Times New Roman" w:cs="Times New Roman"/>
          <w:sz w:val="28"/>
          <w:szCs w:val="28"/>
        </w:rPr>
      </w:pPr>
      <w:r w:rsidRPr="006A3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A694D" wp14:editId="39A8884B">
            <wp:extent cx="5940425" cy="2157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BCB0" w14:textId="04B65B10" w:rsidR="000E55E1" w:rsidRDefault="000E55E1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 xml:space="preserve">Запустить </w:t>
      </w:r>
      <w:proofErr w:type="spellStart"/>
      <w:r w:rsidRPr="00BF65EC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BF65EC">
        <w:rPr>
          <w:rFonts w:ascii="Times New Roman" w:hAnsi="Times New Roman" w:cs="Times New Roman"/>
          <w:sz w:val="28"/>
          <w:szCs w:val="28"/>
        </w:rPr>
        <w:t xml:space="preserve"> в режиме перехвата широковещательного трафика</w:t>
      </w:r>
    </w:p>
    <w:p w14:paraId="477E2DA8" w14:textId="079BFB1E" w:rsidR="00ED237B" w:rsidRPr="00ED237B" w:rsidRDefault="00ED237B" w:rsidP="00ED237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D237B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648CB907" w14:textId="559E4E3F" w:rsidR="000E55E1" w:rsidRDefault="006A3817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8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5F1D4A" wp14:editId="261A2F88">
            <wp:extent cx="5940425" cy="36455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988F" w14:textId="7C518AE6" w:rsidR="006A3817" w:rsidRPr="00BF65EC" w:rsidRDefault="006A3817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8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4A8813" wp14:editId="205EA934">
            <wp:extent cx="5940425" cy="38315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C96" w14:textId="554A0761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 xml:space="preserve">Запустить </w:t>
      </w:r>
      <w:proofErr w:type="spellStart"/>
      <w:r w:rsidR="000E55E1" w:rsidRPr="00BF65EC">
        <w:rPr>
          <w:rFonts w:ascii="Times New Roman" w:hAnsi="Times New Roman" w:cs="Times New Roman"/>
          <w:sz w:val="28"/>
          <w:szCs w:val="28"/>
          <w:lang w:val="en-US"/>
        </w:rPr>
        <w:t>tcmpdump</w:t>
      </w:r>
      <w:proofErr w:type="spellEnd"/>
      <w:r w:rsidRPr="00BF65EC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</w:t>
      </w:r>
      <w:r w:rsidRPr="00BF65EC"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14:paraId="5D8C4E34" w14:textId="07E0C3BE" w:rsidR="000E55E1" w:rsidRPr="00BF65EC" w:rsidRDefault="006A3817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8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C20380" wp14:editId="1221AA33">
            <wp:extent cx="5940425" cy="57080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0511" w14:textId="42E39B19" w:rsidR="000E55E1" w:rsidRPr="00191489" w:rsidRDefault="006A3817" w:rsidP="000E55E1">
      <w:pPr>
        <w:rPr>
          <w:rFonts w:ascii="Times New Roman" w:hAnsi="Times New Roman" w:cs="Times New Roman"/>
          <w:sz w:val="28"/>
          <w:szCs w:val="28"/>
        </w:rPr>
      </w:pPr>
      <w:r w:rsidRPr="006A38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1F243" wp14:editId="1926B34B">
            <wp:extent cx="5940425" cy="42119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7C2" w14:textId="77777777" w:rsidR="000E55E1" w:rsidRPr="00BF65EC" w:rsidRDefault="000E55E1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F65EC">
        <w:rPr>
          <w:rFonts w:ascii="Times New Roman" w:hAnsi="Times New Roman" w:cs="Times New Roman"/>
          <w:sz w:val="28"/>
          <w:szCs w:val="28"/>
        </w:rPr>
        <w:t xml:space="preserve">Перехватить трафик утилиты </w:t>
      </w:r>
      <w:r w:rsidRPr="00BF65EC">
        <w:rPr>
          <w:rFonts w:ascii="Times New Roman" w:hAnsi="Times New Roman" w:cs="Times New Roman"/>
          <w:sz w:val="28"/>
          <w:szCs w:val="28"/>
          <w:lang w:val="en-US"/>
        </w:rPr>
        <w:t>traceroute</w:t>
      </w:r>
    </w:p>
    <w:p w14:paraId="11CF8D9D" w14:textId="6014E2CE" w:rsidR="000E55E1" w:rsidRPr="00143936" w:rsidRDefault="006A3817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8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4DD959" wp14:editId="3DB18885">
            <wp:extent cx="5940425" cy="3317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753C" w14:textId="4B26E33C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Отобрать д</w:t>
      </w:r>
      <w:r w:rsidR="000E55E1" w:rsidRPr="00BF65EC">
        <w:rPr>
          <w:rFonts w:ascii="Times New Roman" w:hAnsi="Times New Roman" w:cs="Times New Roman"/>
          <w:sz w:val="28"/>
          <w:szCs w:val="28"/>
        </w:rPr>
        <w:t>ейтаграммы</w:t>
      </w:r>
      <w:r w:rsidRPr="00BF65EC">
        <w:rPr>
          <w:rFonts w:ascii="Times New Roman" w:hAnsi="Times New Roman" w:cs="Times New Roman"/>
          <w:sz w:val="28"/>
          <w:szCs w:val="28"/>
        </w:rPr>
        <w:t>, принадлежащие соединению TCP между локальным лабораторным ПК и кафедральным сервером</w:t>
      </w:r>
    </w:p>
    <w:p w14:paraId="4236574A" w14:textId="6907A3FA" w:rsidR="000E55E1" w:rsidRPr="00BF65EC" w:rsidRDefault="006A3817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8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2A900D" wp14:editId="5CA047FF">
            <wp:extent cx="5940425" cy="35032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7937" w14:textId="77777777" w:rsidR="000E55E1" w:rsidRPr="00BF65EC" w:rsidRDefault="000E55E1" w:rsidP="000E55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9A09D4" w14:textId="3F009D29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Отобрать дейтаграммы UDP, пересылаемые между локальным лабораторным ПК и сервером</w:t>
      </w:r>
    </w:p>
    <w:p w14:paraId="0D77AB23" w14:textId="57B03EC5" w:rsidR="000E55E1" w:rsidRPr="00143936" w:rsidRDefault="006A3817" w:rsidP="000E55E1">
      <w:pPr>
        <w:rPr>
          <w:rFonts w:ascii="Times New Roman" w:hAnsi="Times New Roman" w:cs="Times New Roman"/>
          <w:sz w:val="28"/>
          <w:szCs w:val="28"/>
        </w:rPr>
      </w:pPr>
      <w:r w:rsidRPr="006A3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4EE53" wp14:editId="0FC48D98">
            <wp:extent cx="5940425" cy="32150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1C22" w14:textId="700955E6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Отобрать дейтаграммы, принадлежащие соединениям TCP между локальным лабораторным ПК и сервером</w:t>
      </w:r>
    </w:p>
    <w:p w14:paraId="1D5D0F18" w14:textId="5345C830" w:rsidR="000E55E1" w:rsidRPr="00BF65EC" w:rsidRDefault="006A3817" w:rsidP="000E55E1">
      <w:pPr>
        <w:rPr>
          <w:rFonts w:ascii="Times New Roman" w:hAnsi="Times New Roman" w:cs="Times New Roman"/>
          <w:sz w:val="28"/>
          <w:szCs w:val="28"/>
        </w:rPr>
      </w:pPr>
      <w:r w:rsidRPr="006A38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DAE42" wp14:editId="0AFCDEF2">
            <wp:extent cx="5940425" cy="28295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D97F" w14:textId="16BA265F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Отобрать дейтаграммы, пересылаемые между локальным лабораторным ПК и сервером, и использующие номера портов назначения (UDP или TCP)</w:t>
      </w:r>
    </w:p>
    <w:p w14:paraId="525CA571" w14:textId="6BCE3339" w:rsidR="000E55E1" w:rsidRPr="00C64FA3" w:rsidRDefault="006A3817" w:rsidP="000E55E1">
      <w:pPr>
        <w:rPr>
          <w:rFonts w:ascii="Times New Roman" w:hAnsi="Times New Roman" w:cs="Times New Roman"/>
          <w:sz w:val="28"/>
          <w:szCs w:val="28"/>
        </w:rPr>
      </w:pPr>
      <w:r w:rsidRPr="006A3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003AC" wp14:editId="0EB42504">
            <wp:extent cx="5940425" cy="1400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4C1" w14:textId="2C18C785" w:rsidR="000E55E1" w:rsidRPr="00BF65EC" w:rsidRDefault="00BF65EC" w:rsidP="000E55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>Отобрать дейтаграммы, UDP пересылаемые между локальным лабораторным ПК и сервером, размер которых больше 50 байт, но не превышает 100 байт</w:t>
      </w:r>
    </w:p>
    <w:p w14:paraId="0DDFFEC0" w14:textId="77777777" w:rsidR="000E55E1" w:rsidRPr="00BF65EC" w:rsidRDefault="000E55E1" w:rsidP="000E55E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3CCF09" w14:textId="04B63F55" w:rsidR="000E55E1" w:rsidRDefault="00C76578" w:rsidP="000E55E1">
      <w:pPr>
        <w:rPr>
          <w:rFonts w:ascii="Times New Roman" w:hAnsi="Times New Roman" w:cs="Times New Roman"/>
          <w:sz w:val="28"/>
          <w:szCs w:val="28"/>
        </w:rPr>
      </w:pPr>
      <w:r w:rsidRPr="00C765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A84125" wp14:editId="77834A10">
            <wp:extent cx="5940425" cy="3054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A74" w14:textId="03FAD4F1" w:rsidR="000E55E1" w:rsidRPr="002D04D3" w:rsidRDefault="00C76578" w:rsidP="000E55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65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D1248" wp14:editId="79A8BD0E">
            <wp:extent cx="5940425" cy="7035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C211" w14:textId="02BD45C5" w:rsidR="00BF65EC" w:rsidRPr="00BF65EC" w:rsidRDefault="00BF65EC" w:rsidP="00BF65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sz w:val="28"/>
          <w:szCs w:val="28"/>
        </w:rPr>
        <w:t xml:space="preserve"> Отобрать дейтаграммы IP, пересылаемые между локальным лабораторным ПК и сервером, принадлежащие соединению TCP, отправленные с порта источника менее 1024 на порт назначения более 10000, размер которых не превышает 100 бай</w:t>
      </w:r>
      <w:r w:rsidR="00C76578">
        <w:rPr>
          <w:rFonts w:ascii="Times New Roman" w:hAnsi="Times New Roman" w:cs="Times New Roman"/>
          <w:sz w:val="28"/>
          <w:szCs w:val="28"/>
        </w:rPr>
        <w:t>т</w:t>
      </w:r>
    </w:p>
    <w:p w14:paraId="52766284" w14:textId="55A55E29" w:rsidR="000E55E1" w:rsidRPr="00BF65EC" w:rsidRDefault="00C76578" w:rsidP="00BF65EC">
      <w:pPr>
        <w:rPr>
          <w:rFonts w:ascii="Times New Roman" w:hAnsi="Times New Roman" w:cs="Times New Roman"/>
          <w:sz w:val="28"/>
          <w:szCs w:val="28"/>
        </w:rPr>
      </w:pPr>
      <w:r w:rsidRPr="00C765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A2D5A" wp14:editId="4E34AF9E">
            <wp:extent cx="5940425" cy="7950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1D7C" w14:textId="77777777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p w14:paraId="4F82ED98" w14:textId="6CE1C2D2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p w14:paraId="2BFBF3FE" w14:textId="77777777" w:rsidR="000E55E1" w:rsidRPr="00BF65EC" w:rsidRDefault="000E55E1" w:rsidP="005F2A6C">
      <w:pPr>
        <w:rPr>
          <w:rFonts w:ascii="Times New Roman" w:hAnsi="Times New Roman" w:cs="Times New Roman"/>
          <w:sz w:val="28"/>
          <w:szCs w:val="28"/>
        </w:rPr>
      </w:pPr>
    </w:p>
    <w:sectPr w:rsidR="000E55E1" w:rsidRPr="00BF65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320D4"/>
    <w:multiLevelType w:val="hybridMultilevel"/>
    <w:tmpl w:val="84A65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305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1D"/>
    <w:rsid w:val="00090A29"/>
    <w:rsid w:val="000E55E1"/>
    <w:rsid w:val="00143936"/>
    <w:rsid w:val="00191489"/>
    <w:rsid w:val="00263B4F"/>
    <w:rsid w:val="002D04D3"/>
    <w:rsid w:val="00320A95"/>
    <w:rsid w:val="0035498C"/>
    <w:rsid w:val="003762EE"/>
    <w:rsid w:val="00417543"/>
    <w:rsid w:val="00433754"/>
    <w:rsid w:val="0043591D"/>
    <w:rsid w:val="004C1160"/>
    <w:rsid w:val="005F0493"/>
    <w:rsid w:val="005F2A6C"/>
    <w:rsid w:val="006370B8"/>
    <w:rsid w:val="006A3817"/>
    <w:rsid w:val="008C3F0A"/>
    <w:rsid w:val="008F4DDA"/>
    <w:rsid w:val="00B3147E"/>
    <w:rsid w:val="00BF65EC"/>
    <w:rsid w:val="00C64FA3"/>
    <w:rsid w:val="00C734D5"/>
    <w:rsid w:val="00C76578"/>
    <w:rsid w:val="00ED237B"/>
    <w:rsid w:val="00F02BC4"/>
    <w:rsid w:val="00F12F77"/>
    <w:rsid w:val="00F7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8A810"/>
  <w15:chartTrackingRefBased/>
  <w15:docId w15:val="{23071EB4-0DAD-4250-8C6B-0359E1390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5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735E2-C8C8-482C-99FD-94D959D5E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Timur Shakirov</cp:lastModifiedBy>
  <cp:revision>3</cp:revision>
  <dcterms:created xsi:type="dcterms:W3CDTF">2024-12-11T09:05:00Z</dcterms:created>
  <dcterms:modified xsi:type="dcterms:W3CDTF">2024-12-11T10:32:00Z</dcterms:modified>
</cp:coreProperties>
</file>