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C2215" w:rsidRPr="00F8462E" w14:paraId="552A5CCC" w14:textId="77777777" w:rsidTr="00345387">
        <w:tc>
          <w:tcPr>
            <w:tcW w:w="1383" w:type="dxa"/>
          </w:tcPr>
          <w:p w14:paraId="5D4CF5D8" w14:textId="77777777" w:rsidR="00AC2215" w:rsidRPr="00F8462E" w:rsidRDefault="00AC2215" w:rsidP="00345387">
            <w:pPr>
              <w:rPr>
                <w:b/>
              </w:rPr>
            </w:pPr>
            <w:r w:rsidRPr="00F8462E">
              <w:rPr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B7A4773" wp14:editId="5D13D06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6C804BD0" w14:textId="77777777" w:rsidR="00AC2215" w:rsidRPr="000F09C2" w:rsidRDefault="00AC2215" w:rsidP="00345387">
            <w:pPr>
              <w:jc w:val="center"/>
              <w:rPr>
                <w:b/>
                <w:lang w:val="ru-RU"/>
              </w:rPr>
            </w:pPr>
            <w:r w:rsidRPr="000F09C2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10E95D6E" w14:textId="77777777" w:rsidR="00AC2215" w:rsidRPr="000F09C2" w:rsidRDefault="00AC2215" w:rsidP="00345387">
            <w:pPr>
              <w:jc w:val="center"/>
              <w:rPr>
                <w:b/>
                <w:lang w:val="ru-RU"/>
              </w:rPr>
            </w:pPr>
            <w:r w:rsidRPr="000F09C2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63B209F8" w14:textId="77777777" w:rsidR="00AC2215" w:rsidRPr="000F09C2" w:rsidRDefault="00AC2215" w:rsidP="00345387">
            <w:pPr>
              <w:jc w:val="center"/>
              <w:rPr>
                <w:b/>
                <w:lang w:val="ru-RU"/>
              </w:rPr>
            </w:pPr>
            <w:r w:rsidRPr="000F09C2">
              <w:rPr>
                <w:b/>
                <w:lang w:val="ru-RU"/>
              </w:rPr>
              <w:t>высшего образования</w:t>
            </w:r>
          </w:p>
          <w:p w14:paraId="40355419" w14:textId="77777777" w:rsidR="00AC2215" w:rsidRPr="000F09C2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0F09C2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58E8173A" w14:textId="77777777" w:rsidR="00AC2215" w:rsidRPr="000F09C2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0F09C2">
              <w:rPr>
                <w:b/>
                <w:lang w:val="ru-RU"/>
              </w:rPr>
              <w:t>имени Н.Э. Баумана</w:t>
            </w:r>
          </w:p>
          <w:p w14:paraId="5ACFE53C" w14:textId="77777777" w:rsidR="00AC2215" w:rsidRPr="000F09C2" w:rsidRDefault="00AC2215" w:rsidP="00345387">
            <w:pPr>
              <w:jc w:val="center"/>
              <w:rPr>
                <w:b/>
                <w:lang w:val="ru-RU"/>
              </w:rPr>
            </w:pPr>
            <w:r w:rsidRPr="000F09C2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49A0E7A" w14:textId="77777777" w:rsidR="00AC2215" w:rsidRPr="00F8462E" w:rsidRDefault="00AC2215" w:rsidP="00345387">
            <w:pPr>
              <w:jc w:val="center"/>
              <w:rPr>
                <w:b/>
              </w:rPr>
            </w:pPr>
            <w:r w:rsidRPr="000F09C2">
              <w:rPr>
                <w:b/>
                <w:lang w:val="ru-RU"/>
              </w:rPr>
              <w:t xml:space="preserve">(МГТУ им. </w:t>
            </w:r>
            <w:r w:rsidRPr="00F8462E">
              <w:rPr>
                <w:b/>
              </w:rPr>
              <w:t>Н.Э. Баумана)</w:t>
            </w:r>
          </w:p>
        </w:tc>
      </w:tr>
    </w:tbl>
    <w:p w14:paraId="5536EF53" w14:textId="77777777" w:rsidR="00AC2215" w:rsidRPr="00F8462E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37882E9A" w14:textId="77777777" w:rsidR="00AC2215" w:rsidRPr="00F8462E" w:rsidRDefault="00AC2215" w:rsidP="00AC2215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AC2215" w:rsidRPr="00F8462E" w14:paraId="16E3DC37" w14:textId="77777777" w:rsidTr="00345387">
        <w:tc>
          <w:tcPr>
            <w:tcW w:w="1413" w:type="dxa"/>
          </w:tcPr>
          <w:p w14:paraId="7E708F8D" w14:textId="77777777" w:rsidR="00AC2215" w:rsidRPr="00F8462E" w:rsidRDefault="00AC2215" w:rsidP="00345387">
            <w:r w:rsidRPr="00F8462E"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14:paraId="3F400A9C" w14:textId="796DF33D" w:rsidR="00AC2215" w:rsidRPr="00F8462E" w:rsidRDefault="00405F6D" w:rsidP="00345387">
            <w:r>
              <w:rPr>
                <w:lang w:val="ru-RU"/>
              </w:rPr>
              <w:t xml:space="preserve">                  </w:t>
            </w:r>
            <w:r w:rsidRPr="00405F6D">
              <w:t>Информатика и системы управления</w:t>
            </w:r>
          </w:p>
        </w:tc>
      </w:tr>
      <w:tr w:rsidR="00AC2215" w:rsidRPr="00D96FB6" w14:paraId="23AEA15A" w14:textId="77777777" w:rsidTr="00345387">
        <w:tc>
          <w:tcPr>
            <w:tcW w:w="1413" w:type="dxa"/>
          </w:tcPr>
          <w:p w14:paraId="3E83DFC8" w14:textId="77777777" w:rsidR="00AC2215" w:rsidRPr="00F8462E" w:rsidRDefault="00AC2215" w:rsidP="00345387">
            <w:r w:rsidRPr="00F8462E"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14:paraId="642CBF2A" w14:textId="21F1F5EC" w:rsidR="00AC2215" w:rsidRPr="000F09C2" w:rsidRDefault="00405F6D" w:rsidP="00345387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</w:t>
            </w:r>
            <w:r w:rsidRPr="000F09C2">
              <w:rPr>
                <w:lang w:val="ru-RU"/>
              </w:rPr>
              <w:t>Системы обработки информации и управления</w:t>
            </w:r>
          </w:p>
        </w:tc>
      </w:tr>
    </w:tbl>
    <w:p w14:paraId="7D70AD2B" w14:textId="77777777" w:rsidR="00AC2215" w:rsidRPr="000F09C2" w:rsidRDefault="00AC2215" w:rsidP="00AC2215">
      <w:pPr>
        <w:rPr>
          <w:i/>
          <w:sz w:val="32"/>
          <w:lang w:val="ru-RU"/>
        </w:rPr>
      </w:pPr>
    </w:p>
    <w:p w14:paraId="66B042A7" w14:textId="77777777" w:rsidR="009B6776" w:rsidRPr="000F09C2" w:rsidRDefault="009B6776" w:rsidP="00AC2215">
      <w:pPr>
        <w:jc w:val="center"/>
        <w:rPr>
          <w:b/>
          <w:sz w:val="44"/>
          <w:lang w:val="ru-RU"/>
        </w:rPr>
      </w:pPr>
    </w:p>
    <w:p w14:paraId="12FA0093" w14:textId="77777777" w:rsidR="009B6776" w:rsidRPr="000F09C2" w:rsidRDefault="009B6776" w:rsidP="00AC2215">
      <w:pPr>
        <w:jc w:val="center"/>
        <w:rPr>
          <w:b/>
          <w:sz w:val="44"/>
          <w:lang w:val="ru-RU"/>
        </w:rPr>
      </w:pPr>
    </w:p>
    <w:p w14:paraId="1BF4BD34" w14:textId="77777777" w:rsidR="009B6776" w:rsidRPr="000F09C2" w:rsidRDefault="009B6776" w:rsidP="00AC2215">
      <w:pPr>
        <w:jc w:val="center"/>
        <w:rPr>
          <w:b/>
          <w:sz w:val="44"/>
          <w:lang w:val="ru-RU"/>
        </w:rPr>
      </w:pPr>
    </w:p>
    <w:p w14:paraId="170B3767" w14:textId="77777777" w:rsidR="00AC2215" w:rsidRPr="00F8462E" w:rsidRDefault="00AC2215" w:rsidP="00AC2215">
      <w:pPr>
        <w:jc w:val="center"/>
        <w:rPr>
          <w:b/>
          <w:sz w:val="44"/>
        </w:rPr>
      </w:pPr>
      <w:r w:rsidRPr="00F8462E">
        <w:rPr>
          <w:b/>
          <w:sz w:val="44"/>
        </w:rPr>
        <w:t>КУРСОВАЯ РАБОТА</w:t>
      </w:r>
    </w:p>
    <w:p w14:paraId="24593726" w14:textId="77777777" w:rsidR="00AC2215" w:rsidRPr="00F8462E" w:rsidRDefault="00AC2215" w:rsidP="00AC2215">
      <w:pPr>
        <w:jc w:val="center"/>
        <w:rPr>
          <w:i/>
        </w:rPr>
      </w:pPr>
    </w:p>
    <w:p w14:paraId="0DA56049" w14:textId="77777777" w:rsidR="00AC2215" w:rsidRPr="00F8462E" w:rsidRDefault="00AC2215" w:rsidP="00AC2215">
      <w:pPr>
        <w:jc w:val="center"/>
        <w:rPr>
          <w:b/>
          <w:i/>
          <w:sz w:val="40"/>
        </w:rPr>
      </w:pPr>
      <w:r w:rsidRPr="00F8462E">
        <w:rPr>
          <w:b/>
          <w:i/>
          <w:sz w:val="40"/>
        </w:rPr>
        <w:t>НА ТЕМУ:</w:t>
      </w:r>
    </w:p>
    <w:p w14:paraId="1C6B7BD5" w14:textId="77777777" w:rsidR="00AC2215" w:rsidRPr="00F8462E" w:rsidRDefault="00AC2215" w:rsidP="00AC2215">
      <w:pPr>
        <w:jc w:val="center"/>
        <w:rPr>
          <w:b/>
          <w:i/>
          <w:sz w:val="4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AC2215" w:rsidRPr="00D756AE" w14:paraId="08F85D03" w14:textId="77777777" w:rsidTr="00345387">
        <w:tc>
          <w:tcPr>
            <w:tcW w:w="9349" w:type="dxa"/>
            <w:tcBorders>
              <w:bottom w:val="single" w:sz="4" w:space="0" w:color="auto"/>
            </w:tcBorders>
          </w:tcPr>
          <w:p w14:paraId="627A4D67" w14:textId="0E6E179F" w:rsidR="00AC2215" w:rsidRPr="00D756AE" w:rsidRDefault="00D756AE" w:rsidP="00405F6D">
            <w:pPr>
              <w:tabs>
                <w:tab w:val="left" w:pos="3774"/>
              </w:tabs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 xml:space="preserve">Резидентная программа </w:t>
            </w:r>
          </w:p>
        </w:tc>
      </w:tr>
      <w:tr w:rsidR="00AC2215" w:rsidRPr="00D756AE" w14:paraId="2B1AF7AA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3B14E17B" w14:textId="20DF2B07" w:rsidR="00AC2215" w:rsidRPr="00D756AE" w:rsidRDefault="00D756AE" w:rsidP="00405F6D">
            <w:pPr>
              <w:jc w:val="center"/>
              <w:rPr>
                <w:b/>
                <w:i/>
                <w:sz w:val="40"/>
              </w:rPr>
            </w:pPr>
            <w:r>
              <w:rPr>
                <w:b/>
                <w:i/>
                <w:sz w:val="40"/>
                <w:lang w:val="ru-RU"/>
              </w:rPr>
              <w:t xml:space="preserve">По дисциплине </w:t>
            </w:r>
            <w:r>
              <w:rPr>
                <w:b/>
                <w:i/>
                <w:sz w:val="40"/>
              </w:rPr>
              <w:t>“</w:t>
            </w:r>
            <w:r>
              <w:rPr>
                <w:b/>
                <w:i/>
                <w:sz w:val="40"/>
                <w:lang w:val="ru-RU"/>
              </w:rPr>
              <w:t>Системное программирование</w:t>
            </w:r>
            <w:r>
              <w:rPr>
                <w:b/>
                <w:i/>
                <w:sz w:val="40"/>
              </w:rPr>
              <w:t>”</w:t>
            </w:r>
          </w:p>
        </w:tc>
      </w:tr>
      <w:tr w:rsidR="00AC2215" w:rsidRPr="00D756AE" w14:paraId="2D374B50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49BEF47" w14:textId="2FB4AC51" w:rsidR="00AC2215" w:rsidRPr="00D756AE" w:rsidRDefault="007B66A8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>вар</w:t>
            </w:r>
            <w:r w:rsidR="00C60CB9">
              <w:rPr>
                <w:b/>
                <w:i/>
                <w:sz w:val="40"/>
                <w:lang w:val="ru-RU"/>
              </w:rPr>
              <w:t>иант</w:t>
            </w:r>
            <w:r>
              <w:rPr>
                <w:b/>
                <w:i/>
                <w:sz w:val="40"/>
                <w:lang w:val="ru-RU"/>
              </w:rPr>
              <w:t xml:space="preserve"> КР СП. № </w:t>
            </w:r>
            <w:r w:rsidR="00D96FB6" w:rsidRPr="00D96FB6">
              <w:rPr>
                <w:b/>
                <w:i/>
                <w:sz w:val="40"/>
                <w:lang w:val="ru-RU"/>
              </w:rPr>
              <w:t>18</w:t>
            </w:r>
          </w:p>
        </w:tc>
      </w:tr>
      <w:tr w:rsidR="007B66A8" w:rsidRPr="00D96FB6" w14:paraId="6A2117D4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3D5111B5" w14:textId="3DBDC0B2" w:rsidR="007B66A8" w:rsidRPr="00D756AE" w:rsidRDefault="007B66A8" w:rsidP="007B66A8">
            <w:pPr>
              <w:jc w:val="center"/>
              <w:rPr>
                <w:b/>
                <w:i/>
                <w:sz w:val="40"/>
                <w:lang w:val="ru-RU"/>
              </w:rPr>
            </w:pPr>
            <w:r w:rsidRPr="007B66A8">
              <w:rPr>
                <w:b/>
                <w:bCs/>
                <w:lang w:val="ru-RU"/>
              </w:rPr>
              <w:t>Документы</w:t>
            </w:r>
            <w:r>
              <w:rPr>
                <w:lang w:val="ru-RU"/>
              </w:rPr>
              <w:t>: ТЗ, ОП, ТО, РП, РСП, ПМИ, ИТ</w:t>
            </w:r>
          </w:p>
        </w:tc>
      </w:tr>
      <w:tr w:rsidR="007B66A8" w:rsidRPr="00D96FB6" w14:paraId="0A9295C3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2FA950A5" w14:textId="18A42C3B" w:rsidR="00C60CB9" w:rsidRDefault="007B66A8" w:rsidP="00C60CB9">
            <w:pPr>
              <w:ind w:left="2872"/>
              <w:rPr>
                <w:lang w:val="ru-RU"/>
              </w:rPr>
            </w:pPr>
            <w:r w:rsidRPr="007B66A8">
              <w:rPr>
                <w:b/>
                <w:bCs/>
                <w:lang w:val="ru-RU"/>
              </w:rPr>
              <w:t>Листы</w:t>
            </w:r>
            <w:r w:rsidR="00C60CB9">
              <w:rPr>
                <w:b/>
                <w:bCs/>
                <w:lang w:val="ru-RU"/>
              </w:rPr>
              <w:t xml:space="preserve"> фоормата</w:t>
            </w:r>
            <w:r>
              <w:rPr>
                <w:lang w:val="ru-RU"/>
              </w:rPr>
              <w:t xml:space="preserve"> А1: </w:t>
            </w:r>
          </w:p>
          <w:p w14:paraId="1B1E0CE3" w14:textId="0583E308" w:rsidR="00C60CB9" w:rsidRDefault="007B66A8" w:rsidP="00C60CB9">
            <w:pPr>
              <w:ind w:left="2872"/>
              <w:rPr>
                <w:lang w:val="ru-RU"/>
              </w:rPr>
            </w:pPr>
            <w:r>
              <w:rPr>
                <w:lang w:val="ru-RU"/>
              </w:rPr>
              <w:t xml:space="preserve">1. Модульная структура, </w:t>
            </w:r>
          </w:p>
          <w:p w14:paraId="7535393A" w14:textId="77777777" w:rsidR="00C60CB9" w:rsidRDefault="007B66A8" w:rsidP="00C60CB9">
            <w:pPr>
              <w:ind w:left="2872"/>
              <w:rPr>
                <w:lang w:val="ru-RU"/>
              </w:rPr>
            </w:pPr>
            <w:r>
              <w:rPr>
                <w:lang w:val="ru-RU"/>
              </w:rPr>
              <w:t xml:space="preserve">2. Схема обработки прерываний </w:t>
            </w:r>
          </w:p>
          <w:p w14:paraId="129C205F" w14:textId="15E151F8" w:rsidR="007B66A8" w:rsidRPr="00D756AE" w:rsidRDefault="007B66A8" w:rsidP="00C60CB9">
            <w:pPr>
              <w:ind w:left="2872"/>
              <w:rPr>
                <w:b/>
                <w:i/>
                <w:sz w:val="40"/>
                <w:lang w:val="ru-RU"/>
              </w:rPr>
            </w:pPr>
            <w:r>
              <w:rPr>
                <w:lang w:val="ru-RU"/>
              </w:rPr>
              <w:t>3. Алгоритмы процедур</w:t>
            </w:r>
            <w:r w:rsidR="00C60CB9">
              <w:rPr>
                <w:lang w:val="ru-RU"/>
              </w:rPr>
              <w:t xml:space="preserve"> обработки прерываний</w:t>
            </w:r>
            <w:r>
              <w:rPr>
                <w:lang w:val="ru-RU"/>
              </w:rPr>
              <w:t>.</w:t>
            </w:r>
          </w:p>
        </w:tc>
      </w:tr>
    </w:tbl>
    <w:p w14:paraId="348804A0" w14:textId="77777777" w:rsidR="00AC2215" w:rsidRPr="00D756AE" w:rsidRDefault="00AC2215" w:rsidP="00AC2215">
      <w:pPr>
        <w:jc w:val="center"/>
        <w:rPr>
          <w:b/>
          <w:i/>
          <w:sz w:val="40"/>
          <w:lang w:val="ru-RU"/>
        </w:rPr>
      </w:pPr>
    </w:p>
    <w:p w14:paraId="61263D19" w14:textId="77777777" w:rsidR="009B6776" w:rsidRPr="00D756AE" w:rsidRDefault="009B6776" w:rsidP="00AC2215">
      <w:pPr>
        <w:jc w:val="center"/>
        <w:rPr>
          <w:b/>
          <w:i/>
          <w:sz w:val="40"/>
          <w:lang w:val="ru-RU"/>
        </w:rPr>
      </w:pPr>
    </w:p>
    <w:p w14:paraId="1302D328" w14:textId="77777777" w:rsidR="009B6776" w:rsidRPr="00D756AE" w:rsidRDefault="009B6776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F8462E" w14:paraId="7BB81D72" w14:textId="77777777" w:rsidTr="00345387">
        <w:tc>
          <w:tcPr>
            <w:tcW w:w="2972" w:type="dxa"/>
          </w:tcPr>
          <w:p w14:paraId="6E6B6EA9" w14:textId="77777777" w:rsidR="00AC2215" w:rsidRPr="00F8462E" w:rsidRDefault="00AC2215" w:rsidP="00345387">
            <w:r w:rsidRPr="00F8462E"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A812E06" w14:textId="24D65DFE" w:rsidR="00AC2215" w:rsidRPr="00405F6D" w:rsidRDefault="00405F6D" w:rsidP="00345387">
            <w:pPr>
              <w:rPr>
                <w:lang w:val="ru-RU"/>
              </w:rPr>
            </w:pPr>
            <w:r>
              <w:rPr>
                <w:lang w:val="ru-RU"/>
              </w:rPr>
              <w:t xml:space="preserve">    ИУ5-</w:t>
            </w:r>
            <w:r w:rsidR="00D96FB6" w:rsidRPr="00D96FB6">
              <w:t>45</w:t>
            </w:r>
            <w:r>
              <w:rPr>
                <w:lang w:val="ru-RU"/>
              </w:rPr>
              <w:t>Б</w:t>
            </w:r>
          </w:p>
        </w:tc>
        <w:tc>
          <w:tcPr>
            <w:tcW w:w="284" w:type="dxa"/>
          </w:tcPr>
          <w:p w14:paraId="38CF73EC" w14:textId="77777777" w:rsidR="00AC2215" w:rsidRPr="00F8462E" w:rsidRDefault="00AC2215" w:rsidP="00345387"/>
        </w:tc>
        <w:tc>
          <w:tcPr>
            <w:tcW w:w="2126" w:type="dxa"/>
            <w:tcBorders>
              <w:bottom w:val="single" w:sz="4" w:space="0" w:color="auto"/>
            </w:tcBorders>
          </w:tcPr>
          <w:p w14:paraId="099EF31D" w14:textId="77777777" w:rsidR="00AC2215" w:rsidRPr="00F8462E" w:rsidRDefault="00AC2215" w:rsidP="00345387"/>
        </w:tc>
        <w:tc>
          <w:tcPr>
            <w:tcW w:w="283" w:type="dxa"/>
          </w:tcPr>
          <w:p w14:paraId="31E152DD" w14:textId="77777777" w:rsidR="00AC2215" w:rsidRPr="00F8462E" w:rsidRDefault="00AC2215" w:rsidP="00345387"/>
        </w:tc>
        <w:tc>
          <w:tcPr>
            <w:tcW w:w="1983" w:type="dxa"/>
            <w:tcBorders>
              <w:bottom w:val="single" w:sz="4" w:space="0" w:color="auto"/>
            </w:tcBorders>
          </w:tcPr>
          <w:p w14:paraId="2C34AC06" w14:textId="649C5EF0" w:rsidR="00AC2215" w:rsidRPr="00D96FB6" w:rsidRDefault="00405F6D" w:rsidP="00345387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D96FB6">
              <w:rPr>
                <w:lang w:val="ru-RU"/>
              </w:rPr>
              <w:t>Т.М. Шакиров</w:t>
            </w:r>
          </w:p>
        </w:tc>
      </w:tr>
      <w:tr w:rsidR="00AC2215" w:rsidRPr="00F8462E" w14:paraId="19E39201" w14:textId="77777777" w:rsidTr="00345387">
        <w:tc>
          <w:tcPr>
            <w:tcW w:w="2972" w:type="dxa"/>
          </w:tcPr>
          <w:p w14:paraId="614E9240" w14:textId="77777777" w:rsidR="00AC2215" w:rsidRPr="00F8462E" w:rsidRDefault="00AC2215" w:rsidP="0034538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E4D9A90" w14:textId="77777777" w:rsidR="00AC2215" w:rsidRPr="00F8462E" w:rsidRDefault="00AC2215" w:rsidP="00345387">
            <w:pPr>
              <w:jc w:val="center"/>
              <w:rPr>
                <w:sz w:val="20"/>
                <w:szCs w:val="20"/>
              </w:rPr>
            </w:pPr>
            <w:r w:rsidRPr="00F8462E">
              <w:rPr>
                <w:sz w:val="20"/>
                <w:szCs w:val="20"/>
              </w:rPr>
              <w:t>(группа)</w:t>
            </w:r>
          </w:p>
        </w:tc>
        <w:tc>
          <w:tcPr>
            <w:tcW w:w="284" w:type="dxa"/>
          </w:tcPr>
          <w:p w14:paraId="222F3CB6" w14:textId="77777777" w:rsidR="00AC2215" w:rsidRPr="00F8462E" w:rsidRDefault="00AC2215" w:rsidP="00345387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938E704" w14:textId="77777777" w:rsidR="00AC2215" w:rsidRPr="00F8462E" w:rsidRDefault="00AC2215" w:rsidP="00345387">
            <w:pPr>
              <w:jc w:val="center"/>
              <w:rPr>
                <w:sz w:val="20"/>
                <w:szCs w:val="20"/>
              </w:rPr>
            </w:pPr>
            <w:r w:rsidRPr="00F8462E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83" w:type="dxa"/>
          </w:tcPr>
          <w:p w14:paraId="67033036" w14:textId="77777777" w:rsidR="00AC2215" w:rsidRPr="00F8462E" w:rsidRDefault="00AC2215" w:rsidP="00345387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05D6475" w14:textId="77777777" w:rsidR="00AC2215" w:rsidRPr="00F8462E" w:rsidRDefault="00AC2215" w:rsidP="00345387">
            <w:pPr>
              <w:jc w:val="center"/>
              <w:rPr>
                <w:sz w:val="20"/>
                <w:szCs w:val="20"/>
              </w:rPr>
            </w:pPr>
            <w:r w:rsidRPr="00F8462E">
              <w:rPr>
                <w:sz w:val="20"/>
                <w:szCs w:val="20"/>
              </w:rPr>
              <w:t>(И.О. Фамилия)</w:t>
            </w:r>
          </w:p>
        </w:tc>
      </w:tr>
      <w:tr w:rsidR="00AC2215" w:rsidRPr="00F8462E" w14:paraId="78B7EBF6" w14:textId="77777777" w:rsidTr="00405F6D">
        <w:trPr>
          <w:trHeight w:val="645"/>
        </w:trPr>
        <w:tc>
          <w:tcPr>
            <w:tcW w:w="2972" w:type="dxa"/>
          </w:tcPr>
          <w:p w14:paraId="4A64FE5D" w14:textId="77777777" w:rsidR="00AC2215" w:rsidRPr="00F8462E" w:rsidRDefault="00AC2215" w:rsidP="00345387">
            <w:r w:rsidRPr="00F8462E">
              <w:t>Руководитель курсового проекта</w:t>
            </w:r>
          </w:p>
        </w:tc>
        <w:tc>
          <w:tcPr>
            <w:tcW w:w="1701" w:type="dxa"/>
          </w:tcPr>
          <w:p w14:paraId="1F7F215E" w14:textId="77777777" w:rsidR="00AC2215" w:rsidRPr="00F8462E" w:rsidRDefault="00AC2215" w:rsidP="00345387"/>
        </w:tc>
        <w:tc>
          <w:tcPr>
            <w:tcW w:w="284" w:type="dxa"/>
          </w:tcPr>
          <w:p w14:paraId="6B2FC832" w14:textId="77777777" w:rsidR="00AC2215" w:rsidRPr="00F8462E" w:rsidRDefault="00AC2215" w:rsidP="00345387"/>
        </w:tc>
        <w:tc>
          <w:tcPr>
            <w:tcW w:w="2126" w:type="dxa"/>
            <w:tcBorders>
              <w:bottom w:val="single" w:sz="4" w:space="0" w:color="auto"/>
            </w:tcBorders>
          </w:tcPr>
          <w:p w14:paraId="23201715" w14:textId="77777777" w:rsidR="00AC2215" w:rsidRPr="00F8462E" w:rsidRDefault="00AC2215" w:rsidP="00345387"/>
        </w:tc>
        <w:tc>
          <w:tcPr>
            <w:tcW w:w="283" w:type="dxa"/>
          </w:tcPr>
          <w:p w14:paraId="21225048" w14:textId="77777777" w:rsidR="00AC2215" w:rsidRPr="00F8462E" w:rsidRDefault="00AC2215" w:rsidP="00345387"/>
        </w:tc>
        <w:tc>
          <w:tcPr>
            <w:tcW w:w="1983" w:type="dxa"/>
            <w:tcBorders>
              <w:bottom w:val="single" w:sz="4" w:space="0" w:color="auto"/>
            </w:tcBorders>
          </w:tcPr>
          <w:p w14:paraId="043FBA46" w14:textId="77777777" w:rsidR="00AC2215" w:rsidRDefault="00AC2215" w:rsidP="00345387">
            <w:pPr>
              <w:rPr>
                <w:lang w:val="ru-RU"/>
              </w:rPr>
            </w:pPr>
          </w:p>
          <w:p w14:paraId="3C6E90DB" w14:textId="38D9B588" w:rsidR="00405F6D" w:rsidRPr="00405F6D" w:rsidRDefault="00D756AE" w:rsidP="00405F6D">
            <w:pPr>
              <w:rPr>
                <w:lang w:val="ru-RU"/>
              </w:rPr>
            </w:pPr>
            <w:r>
              <w:rPr>
                <w:lang w:val="ru-RU"/>
              </w:rPr>
              <w:t>Большаков С.А.</w:t>
            </w:r>
          </w:p>
        </w:tc>
      </w:tr>
      <w:tr w:rsidR="00AC2215" w:rsidRPr="00F8462E" w14:paraId="29FF209E" w14:textId="77777777" w:rsidTr="00345387">
        <w:tc>
          <w:tcPr>
            <w:tcW w:w="2972" w:type="dxa"/>
          </w:tcPr>
          <w:p w14:paraId="42E4245E" w14:textId="77777777" w:rsidR="00AC2215" w:rsidRPr="00F8462E" w:rsidRDefault="00AC2215" w:rsidP="00345387"/>
        </w:tc>
        <w:tc>
          <w:tcPr>
            <w:tcW w:w="1701" w:type="dxa"/>
          </w:tcPr>
          <w:p w14:paraId="4554087C" w14:textId="77777777" w:rsidR="00AC2215" w:rsidRPr="00F8462E" w:rsidRDefault="00AC2215" w:rsidP="00345387"/>
        </w:tc>
        <w:tc>
          <w:tcPr>
            <w:tcW w:w="284" w:type="dxa"/>
          </w:tcPr>
          <w:p w14:paraId="43D64AD3" w14:textId="77777777" w:rsidR="00AC2215" w:rsidRPr="00F8462E" w:rsidRDefault="00AC2215" w:rsidP="00345387"/>
        </w:tc>
        <w:tc>
          <w:tcPr>
            <w:tcW w:w="2126" w:type="dxa"/>
            <w:tcBorders>
              <w:top w:val="single" w:sz="4" w:space="0" w:color="auto"/>
            </w:tcBorders>
          </w:tcPr>
          <w:p w14:paraId="0F0148F6" w14:textId="77777777" w:rsidR="00AC2215" w:rsidRPr="00F8462E" w:rsidRDefault="00AC2215" w:rsidP="00345387">
            <w:pPr>
              <w:jc w:val="center"/>
            </w:pPr>
            <w:r w:rsidRPr="00F8462E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83" w:type="dxa"/>
          </w:tcPr>
          <w:p w14:paraId="3F58C3B5" w14:textId="77777777" w:rsidR="00AC2215" w:rsidRPr="00F8462E" w:rsidRDefault="00AC2215" w:rsidP="00345387">
            <w:pPr>
              <w:jc w:val="center"/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4B58D563" w14:textId="77777777" w:rsidR="00AC2215" w:rsidRPr="00F8462E" w:rsidRDefault="00AC2215" w:rsidP="00345387">
            <w:pPr>
              <w:jc w:val="center"/>
            </w:pPr>
            <w:r w:rsidRPr="00F8462E">
              <w:rPr>
                <w:sz w:val="20"/>
                <w:szCs w:val="20"/>
              </w:rPr>
              <w:t>(И.О. Фамилия)</w:t>
            </w:r>
          </w:p>
        </w:tc>
      </w:tr>
      <w:tr w:rsidR="00AC2215" w:rsidRPr="00F8462E" w14:paraId="44F7A714" w14:textId="77777777" w:rsidTr="00345387">
        <w:tc>
          <w:tcPr>
            <w:tcW w:w="2972" w:type="dxa"/>
          </w:tcPr>
          <w:p w14:paraId="3B930538" w14:textId="77777777" w:rsidR="00AC2215" w:rsidRPr="00F8462E" w:rsidRDefault="00AC2215" w:rsidP="00345387"/>
        </w:tc>
        <w:tc>
          <w:tcPr>
            <w:tcW w:w="1701" w:type="dxa"/>
          </w:tcPr>
          <w:p w14:paraId="123C1B8D" w14:textId="77777777" w:rsidR="00AC2215" w:rsidRPr="00F8462E" w:rsidRDefault="00AC2215" w:rsidP="00345387"/>
        </w:tc>
        <w:tc>
          <w:tcPr>
            <w:tcW w:w="284" w:type="dxa"/>
          </w:tcPr>
          <w:p w14:paraId="26F99A69" w14:textId="77777777" w:rsidR="00AC2215" w:rsidRPr="00F8462E" w:rsidRDefault="00AC2215" w:rsidP="00345387"/>
        </w:tc>
        <w:tc>
          <w:tcPr>
            <w:tcW w:w="2126" w:type="dxa"/>
          </w:tcPr>
          <w:p w14:paraId="50A56BBC" w14:textId="77777777" w:rsidR="00AC2215" w:rsidRPr="00F8462E" w:rsidRDefault="00AC2215" w:rsidP="003453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7522F0F9" w14:textId="77777777" w:rsidR="00AC2215" w:rsidRPr="00F8462E" w:rsidRDefault="00AC2215" w:rsidP="00345387">
            <w:pPr>
              <w:jc w:val="center"/>
            </w:pPr>
          </w:p>
        </w:tc>
        <w:tc>
          <w:tcPr>
            <w:tcW w:w="1983" w:type="dxa"/>
          </w:tcPr>
          <w:p w14:paraId="58836CF4" w14:textId="3B1EC7C0" w:rsidR="00AC2215" w:rsidRPr="00F8462E" w:rsidRDefault="00AC2215" w:rsidP="00345387">
            <w:pPr>
              <w:jc w:val="center"/>
              <w:rPr>
                <w:sz w:val="20"/>
                <w:szCs w:val="20"/>
              </w:rPr>
            </w:pPr>
          </w:p>
        </w:tc>
      </w:tr>
      <w:tr w:rsidR="00D756AE" w:rsidRPr="00F8462E" w14:paraId="3E3F0940" w14:textId="77777777" w:rsidTr="00345387">
        <w:tc>
          <w:tcPr>
            <w:tcW w:w="2972" w:type="dxa"/>
          </w:tcPr>
          <w:p w14:paraId="6BD18D52" w14:textId="77777777" w:rsidR="00D756AE" w:rsidRPr="00F8462E" w:rsidRDefault="00D756AE" w:rsidP="00D756AE">
            <w:r w:rsidRPr="00F8462E">
              <w:t>Консультант</w:t>
            </w:r>
          </w:p>
        </w:tc>
        <w:tc>
          <w:tcPr>
            <w:tcW w:w="1701" w:type="dxa"/>
          </w:tcPr>
          <w:p w14:paraId="61276192" w14:textId="77777777" w:rsidR="00D756AE" w:rsidRPr="00F8462E" w:rsidRDefault="00D756AE" w:rsidP="00D756AE"/>
        </w:tc>
        <w:tc>
          <w:tcPr>
            <w:tcW w:w="284" w:type="dxa"/>
          </w:tcPr>
          <w:p w14:paraId="3ED715B3" w14:textId="77777777" w:rsidR="00D756AE" w:rsidRPr="00F8462E" w:rsidRDefault="00D756AE" w:rsidP="00D756AE"/>
        </w:tc>
        <w:tc>
          <w:tcPr>
            <w:tcW w:w="2126" w:type="dxa"/>
            <w:tcBorders>
              <w:bottom w:val="single" w:sz="4" w:space="0" w:color="auto"/>
            </w:tcBorders>
          </w:tcPr>
          <w:p w14:paraId="5C6850F0" w14:textId="77777777" w:rsidR="00D756AE" w:rsidRPr="00F8462E" w:rsidRDefault="00D756AE" w:rsidP="00D756AE"/>
        </w:tc>
        <w:tc>
          <w:tcPr>
            <w:tcW w:w="283" w:type="dxa"/>
          </w:tcPr>
          <w:p w14:paraId="28F5EA05" w14:textId="77777777" w:rsidR="00D756AE" w:rsidRPr="00F8462E" w:rsidRDefault="00D756AE" w:rsidP="00D756AE"/>
        </w:tc>
        <w:tc>
          <w:tcPr>
            <w:tcW w:w="1983" w:type="dxa"/>
            <w:tcBorders>
              <w:bottom w:val="single" w:sz="4" w:space="0" w:color="auto"/>
            </w:tcBorders>
          </w:tcPr>
          <w:p w14:paraId="7D1F8BB1" w14:textId="4B654D7C" w:rsidR="00D756AE" w:rsidRPr="00A211C3" w:rsidRDefault="00D756AE" w:rsidP="00D756AE">
            <w:pPr>
              <w:rPr>
                <w:lang w:val="ru-RU"/>
              </w:rPr>
            </w:pPr>
            <w:r>
              <w:rPr>
                <w:lang w:val="ru-RU"/>
              </w:rPr>
              <w:t>Большаков С.А.</w:t>
            </w:r>
          </w:p>
        </w:tc>
      </w:tr>
      <w:tr w:rsidR="00D756AE" w:rsidRPr="00F8462E" w14:paraId="51FFCA3A" w14:textId="77777777" w:rsidTr="00345387">
        <w:tc>
          <w:tcPr>
            <w:tcW w:w="2972" w:type="dxa"/>
          </w:tcPr>
          <w:p w14:paraId="1352B126" w14:textId="77777777" w:rsidR="00D756AE" w:rsidRPr="00F8462E" w:rsidRDefault="00D756AE" w:rsidP="00D756AE"/>
        </w:tc>
        <w:tc>
          <w:tcPr>
            <w:tcW w:w="1701" w:type="dxa"/>
          </w:tcPr>
          <w:p w14:paraId="6662AA90" w14:textId="77777777" w:rsidR="00D756AE" w:rsidRPr="00F8462E" w:rsidRDefault="00D756AE" w:rsidP="00D756AE"/>
        </w:tc>
        <w:tc>
          <w:tcPr>
            <w:tcW w:w="284" w:type="dxa"/>
          </w:tcPr>
          <w:p w14:paraId="72363325" w14:textId="77777777" w:rsidR="00D756AE" w:rsidRPr="00F8462E" w:rsidRDefault="00D756AE" w:rsidP="00D756AE"/>
        </w:tc>
        <w:tc>
          <w:tcPr>
            <w:tcW w:w="2126" w:type="dxa"/>
            <w:tcBorders>
              <w:top w:val="single" w:sz="4" w:space="0" w:color="auto"/>
            </w:tcBorders>
          </w:tcPr>
          <w:p w14:paraId="245514AB" w14:textId="77777777" w:rsidR="00D756AE" w:rsidRPr="00F8462E" w:rsidRDefault="00D756AE" w:rsidP="00D756AE">
            <w:pPr>
              <w:jc w:val="center"/>
            </w:pPr>
            <w:r w:rsidRPr="00F8462E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83" w:type="dxa"/>
          </w:tcPr>
          <w:p w14:paraId="6F06B245" w14:textId="77777777" w:rsidR="00D756AE" w:rsidRPr="00F8462E" w:rsidRDefault="00D756AE" w:rsidP="00D756AE">
            <w:pPr>
              <w:jc w:val="center"/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6EF1EC36" w14:textId="77777777" w:rsidR="00D756AE" w:rsidRPr="00F8462E" w:rsidRDefault="00D756AE" w:rsidP="00D756AE">
            <w:pPr>
              <w:jc w:val="center"/>
            </w:pPr>
            <w:r w:rsidRPr="00F8462E">
              <w:rPr>
                <w:sz w:val="20"/>
                <w:szCs w:val="20"/>
              </w:rPr>
              <w:t>(И.О. Фамилия)</w:t>
            </w:r>
          </w:p>
        </w:tc>
      </w:tr>
    </w:tbl>
    <w:p w14:paraId="5CFE0197" w14:textId="77777777" w:rsidR="00AC2215" w:rsidRPr="00F8462E" w:rsidRDefault="00AC2215" w:rsidP="00AC2215">
      <w:pPr>
        <w:rPr>
          <w:b/>
          <w:i/>
          <w:sz w:val="40"/>
        </w:rPr>
      </w:pPr>
    </w:p>
    <w:p w14:paraId="178FD4A0" w14:textId="77777777" w:rsidR="00AC2215" w:rsidRPr="00F8462E" w:rsidRDefault="00AC2215" w:rsidP="00AC2215"/>
    <w:p w14:paraId="03DCBEA4" w14:textId="77777777" w:rsidR="00AC2215" w:rsidRPr="00F8462E" w:rsidRDefault="00AC2215" w:rsidP="00AC2215"/>
    <w:p w14:paraId="468A5C1D" w14:textId="77777777" w:rsidR="00AC2215" w:rsidRPr="00F8462E" w:rsidRDefault="00AC2215" w:rsidP="00AC2215">
      <w:pPr>
        <w:jc w:val="center"/>
        <w:rPr>
          <w:i/>
        </w:rPr>
      </w:pPr>
    </w:p>
    <w:p w14:paraId="44FCA9C3" w14:textId="46E3D583" w:rsidR="00AC2215" w:rsidRPr="00F8462E" w:rsidRDefault="00AC2215" w:rsidP="00AC2215">
      <w:pPr>
        <w:jc w:val="center"/>
        <w:rPr>
          <w:i/>
          <w:sz w:val="28"/>
        </w:rPr>
      </w:pPr>
      <w:r w:rsidRPr="00D96FB6">
        <w:rPr>
          <w:i/>
          <w:sz w:val="28"/>
        </w:rPr>
        <w:t>20</w:t>
      </w:r>
      <w:r w:rsidR="00405F6D" w:rsidRPr="00D96FB6">
        <w:rPr>
          <w:i/>
          <w:sz w:val="28"/>
          <w:lang w:val="ru-RU"/>
        </w:rPr>
        <w:t>24</w:t>
      </w:r>
      <w:r w:rsidRPr="00F8462E">
        <w:rPr>
          <w:i/>
          <w:sz w:val="28"/>
        </w:rPr>
        <w:t xml:space="preserve">  г.</w:t>
      </w:r>
    </w:p>
    <w:p w14:paraId="2C0986E4" w14:textId="77777777" w:rsidR="001A5994" w:rsidRPr="00F8462E" w:rsidRDefault="001A5994" w:rsidP="00AC2215"/>
    <w:sectPr w:rsidR="001A5994" w:rsidRPr="00F84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215"/>
    <w:rsid w:val="000F09C2"/>
    <w:rsid w:val="001A5994"/>
    <w:rsid w:val="001F5744"/>
    <w:rsid w:val="002563CA"/>
    <w:rsid w:val="002F1614"/>
    <w:rsid w:val="00354977"/>
    <w:rsid w:val="00405F6D"/>
    <w:rsid w:val="004D67F7"/>
    <w:rsid w:val="0059047C"/>
    <w:rsid w:val="00620F07"/>
    <w:rsid w:val="006303F9"/>
    <w:rsid w:val="00633795"/>
    <w:rsid w:val="007A1F43"/>
    <w:rsid w:val="007B66A8"/>
    <w:rsid w:val="00846A5E"/>
    <w:rsid w:val="008F760B"/>
    <w:rsid w:val="00957249"/>
    <w:rsid w:val="00982887"/>
    <w:rsid w:val="009B6776"/>
    <w:rsid w:val="00A211C3"/>
    <w:rsid w:val="00AC2215"/>
    <w:rsid w:val="00B62139"/>
    <w:rsid w:val="00C60CB9"/>
    <w:rsid w:val="00D756AE"/>
    <w:rsid w:val="00D96FB6"/>
    <w:rsid w:val="00E45D2B"/>
    <w:rsid w:val="00EA023B"/>
    <w:rsid w:val="00F06916"/>
    <w:rsid w:val="00F37316"/>
    <w:rsid w:val="00F76AFB"/>
    <w:rsid w:val="00F8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262E3"/>
  <w15:chartTrackingRefBased/>
  <w15:docId w15:val="{D643270D-7CF8-4F85-8331-D56C0103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Timur Shakirov</cp:lastModifiedBy>
  <cp:revision>2</cp:revision>
  <dcterms:created xsi:type="dcterms:W3CDTF">2024-05-21T18:32:00Z</dcterms:created>
  <dcterms:modified xsi:type="dcterms:W3CDTF">2024-05-21T18:32:00Z</dcterms:modified>
</cp:coreProperties>
</file>