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43B2A8DD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554ECE">
        <w:rPr>
          <w:rFonts w:ascii="Times New Roman" w:eastAsia="Calibri" w:hAnsi="Times New Roman" w:cs="Times New Roman"/>
          <w:sz w:val="28"/>
          <w:szCs w:val="28"/>
        </w:rPr>
        <w:t>35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3B9AB94B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C00B08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C00B08">
        <w:rPr>
          <w:rFonts w:ascii="Times New Roman" w:eastAsia="Calibri" w:hAnsi="Times New Roman" w:cs="Times New Roman"/>
          <w:sz w:val="28"/>
          <w:szCs w:val="28"/>
        </w:rPr>
        <w:t>Насруллаев А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141413EA" w:rsidR="005F6792" w:rsidRDefault="006E359B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=-18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4892DD17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3E0207">
        <w:rPr>
          <w:rFonts w:ascii="Times New Roman" w:eastAsia="Times New Roman" w:hAnsi="Times New Roman" w:cs="Times New Roman"/>
          <w:sz w:val="28"/>
          <w:szCs w:val="28"/>
          <w:lang w:val="en-US"/>
        </w:rPr>
        <w:t>TIP</w:t>
      </w:r>
      <w:r w:rsidR="003E0207" w:rsidRPr="003E0207">
        <w:rPr>
          <w:rFonts w:ascii="Times New Roman" w:eastAsia="Times New Roman" w:hAnsi="Times New Roman" w:cs="Times New Roman"/>
          <w:sz w:val="28"/>
          <w:szCs w:val="28"/>
        </w:rPr>
        <w:t>41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3E0207">
        <w:rPr>
          <w:rFonts w:ascii="Times New Roman" w:eastAsia="Times New Roman" w:hAnsi="Times New Roman" w:cs="Times New Roman"/>
          <w:sz w:val="28"/>
          <w:szCs w:val="28"/>
          <w:lang w:val="en-US"/>
        </w:rPr>
        <w:t>TIP</w:t>
      </w:r>
      <w:r w:rsidR="003E0207" w:rsidRPr="003E0207">
        <w:rPr>
          <w:rFonts w:ascii="Times New Roman" w:eastAsia="Times New Roman" w:hAnsi="Times New Roman" w:cs="Times New Roman"/>
          <w:sz w:val="28"/>
          <w:szCs w:val="28"/>
        </w:rPr>
        <w:t>42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08449D6C" w:rsidR="00355F6B" w:rsidRDefault="006E359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12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-18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=30 В</m:t>
        </m:r>
      </m:oMath>
    </w:p>
    <w:p w14:paraId="6FC64190" w14:textId="27443285" w:rsidR="00355F6B" w:rsidRDefault="006E359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=6 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39097586" w:rsidR="00355F6B" w:rsidRPr="002A43DF" w:rsidRDefault="006E359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36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2119C60D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=-18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4B88D576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F11E02" w:rsidRPr="00572299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F11E02" w:rsidRPr="00572299">
        <w:rPr>
          <w:rFonts w:ascii="Times New Roman" w:eastAsia="Times New Roman" w:hAnsi="Times New Roman" w:cs="Times New Roman"/>
          <w:sz w:val="28"/>
          <w:szCs w:val="28"/>
        </w:rPr>
        <w:t>75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2E16EE2D" w:rsidR="00355F6B" w:rsidRDefault="006E359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36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2,4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, данное значение слишком велико для выходного тока выбранного ОУ, поэтому будем использовать составные транзисторы, в качестве 3 и 4 транзисторов выберем </w:t>
      </w:r>
      <w:r w:rsidR="00562023" w:rsidRPr="00562023">
        <w:rPr>
          <w:rFonts w:ascii="Times New Roman" w:eastAsia="Times New Roman" w:hAnsi="Times New Roman" w:cs="Times New Roman"/>
          <w:sz w:val="28"/>
          <w:szCs w:val="28"/>
        </w:rPr>
        <w:t>2</w:t>
      </w:r>
      <w:r w:rsidR="0056202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562023" w:rsidRPr="00562023">
        <w:rPr>
          <w:rFonts w:ascii="Times New Roman" w:eastAsia="Times New Roman" w:hAnsi="Times New Roman" w:cs="Times New Roman"/>
          <w:sz w:val="28"/>
          <w:szCs w:val="28"/>
        </w:rPr>
        <w:t>3904</w:t>
      </w:r>
      <w:r w:rsidR="00355F6B" w:rsidRPr="002A0D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562023" w:rsidRPr="00562023">
        <w:rPr>
          <w:rFonts w:ascii="Times New Roman" w:eastAsia="Times New Roman" w:hAnsi="Times New Roman" w:cs="Times New Roman"/>
          <w:sz w:val="28"/>
          <w:szCs w:val="28"/>
        </w:rPr>
        <w:t>2</w:t>
      </w:r>
      <w:r w:rsidR="0056202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562023" w:rsidRPr="00562023">
        <w:rPr>
          <w:rFonts w:ascii="Times New Roman" w:eastAsia="Times New Roman" w:hAnsi="Times New Roman" w:cs="Times New Roman"/>
          <w:sz w:val="28"/>
          <w:szCs w:val="28"/>
        </w:rPr>
        <w:t>3906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Proteus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6597AA21" w:rsidR="00D476F8" w:rsidRDefault="00AF348D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48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669A1F" wp14:editId="60A85D4A">
            <wp:extent cx="6119495" cy="3329940"/>
            <wp:effectExtent l="0" t="0" r="0" b="3810"/>
            <wp:docPr id="71074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37727FE6" w:rsidR="00C93B40" w:rsidRPr="00C24AA2" w:rsidRDefault="00221064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106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A174C5" wp14:editId="103D2D01">
            <wp:extent cx="6119495" cy="3835400"/>
            <wp:effectExtent l="0" t="0" r="0" b="0"/>
            <wp:docPr id="81030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02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55D2EE16" w:rsidR="00235B30" w:rsidRPr="00F71663" w:rsidRDefault="006E359B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 мс+200 мс=202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мс+5 мс=205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5297754F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=10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1B328D59" w:rsidR="00BA7B66" w:rsidRPr="001A6722" w:rsidRDefault="006E359B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200 мс × 10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(12 В-(-18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66,67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7D655A2F" w:rsidR="002E1C97" w:rsidRPr="00443F4A" w:rsidRDefault="006E359B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5 мс×10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В-(-18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6,67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 </m:t>
          </m:r>
        </m:oMath>
      </m:oMathPara>
    </w:p>
    <w:p w14:paraId="3BF968D5" w14:textId="7A749E94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AC23C6" w:rsidRPr="00AC23C6">
        <w:rPr>
          <w:rFonts w:ascii="Times New Roman" w:eastAsia="Times New Roman" w:hAnsi="Times New Roman" w:cs="Times New Roman"/>
          <w:sz w:val="28"/>
          <w:szCs w:val="28"/>
        </w:rPr>
        <w:t>74</w:t>
      </w:r>
      <w:r w:rsidR="00D465CC" w:rsidRPr="00F2038B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изменим номиналы источников питания ОУ на </w:t>
      </w:r>
      <w:r w:rsidR="007F2374" w:rsidRPr="007F2374"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7F2374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42FEB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1A6722" w:rsidRPr="00AC23C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P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5C4EB073" w:rsidR="00D51577" w:rsidRDefault="00CD3ED1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ED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D4192C" wp14:editId="516B09FF">
            <wp:extent cx="6119495" cy="2484120"/>
            <wp:effectExtent l="0" t="0" r="0" b="0"/>
            <wp:docPr id="139872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4F70C872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резисторов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=860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=19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62F3427C" w:rsidR="0099685C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2038B"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294A8CB4" wp14:editId="7C796766">
            <wp:extent cx="6119495" cy="3822065"/>
            <wp:effectExtent l="0" t="0" r="0" b="6985"/>
            <wp:docPr id="81922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7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4D6B5146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22C7011D" w:rsidR="00C222D3" w:rsidRPr="00276A15" w:rsidRDefault="006E359B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248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≈225,739 кОм</m:t>
          </m:r>
        </m:oMath>
      </m:oMathPara>
    </w:p>
    <w:p w14:paraId="78A89ACA" w14:textId="3DF9BF94" w:rsidR="00BF1ADE" w:rsidRPr="004105B7" w:rsidRDefault="006E359B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159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≈144,728 кОм</m:t>
          </m:r>
        </m:oMath>
      </m:oMathPara>
    </w:p>
    <w:p w14:paraId="10EDD504" w14:textId="41EE0DB0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=432,5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12165B24" w:rsidR="00BF1ADE" w:rsidRDefault="00C85D28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85D28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EB334D0" wp14:editId="31BD0DD5">
            <wp:extent cx="6119495" cy="5939155"/>
            <wp:effectExtent l="0" t="0" r="0" b="4445"/>
            <wp:docPr id="111862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5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3B750CE5" w:rsidR="002D4B52" w:rsidRDefault="004C25D5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4C25D5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47C7C05" wp14:editId="4AF71910">
            <wp:extent cx="6119495" cy="3853180"/>
            <wp:effectExtent l="0" t="0" r="0" b="0"/>
            <wp:docPr id="48473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37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7777777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1A155CA9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74D44511" w:rsidR="00C120D4" w:rsidRPr="00306592" w:rsidRDefault="00155B3E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55B3E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4866C7E2" wp14:editId="398CD1B3">
            <wp:simplePos x="0" y="0"/>
            <wp:positionH relativeFrom="column">
              <wp:posOffset>-882015</wp:posOffset>
            </wp:positionH>
            <wp:positionV relativeFrom="paragraph">
              <wp:posOffset>514350</wp:posOffset>
            </wp:positionV>
            <wp:extent cx="7519035" cy="2295525"/>
            <wp:effectExtent l="0" t="0" r="5715" b="9525"/>
            <wp:wrapTight wrapText="bothSides">
              <wp:wrapPolygon edited="0">
                <wp:start x="0" y="0"/>
                <wp:lineTo x="0" y="21510"/>
                <wp:lineTo x="21562" y="21510"/>
                <wp:lineTo x="21562" y="0"/>
                <wp:lineTo x="0" y="0"/>
              </wp:wrapPolygon>
            </wp:wrapTight>
            <wp:docPr id="150537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43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9E6"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=1,65 МОм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5E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=37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=445,9 кОм</m:t>
        </m:r>
      </m:oMath>
      <w:r w:rsidR="002F1D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=253,4 кОм</m:t>
        </m:r>
      </m:oMath>
    </w:p>
    <w:p w14:paraId="26DD5DFF" w14:textId="44FE8F82" w:rsidR="003D2DC6" w:rsidRDefault="003D2DC6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46DF83D" w14:textId="53EDD657" w:rsidR="00184D34" w:rsidRDefault="00184D34" w:rsidP="00184D34">
      <w:pPr>
        <w:pStyle w:val="ab"/>
      </w:pPr>
      <w:r w:rsidRPr="006168BE"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3D8F67F6" wp14:editId="6C0F4FE6">
            <wp:simplePos x="0" y="0"/>
            <wp:positionH relativeFrom="column">
              <wp:posOffset>61595</wp:posOffset>
            </wp:positionH>
            <wp:positionV relativeFrom="paragraph">
              <wp:posOffset>2995295</wp:posOffset>
            </wp:positionV>
            <wp:extent cx="6119495" cy="3862070"/>
            <wp:effectExtent l="0" t="0" r="0" b="5080"/>
            <wp:wrapTight wrapText="bothSides">
              <wp:wrapPolygon edited="0">
                <wp:start x="0" y="0"/>
                <wp:lineTo x="0" y="21522"/>
                <wp:lineTo x="21517" y="21522"/>
                <wp:lineTo x="21517" y="0"/>
                <wp:lineTo x="0" y="0"/>
              </wp:wrapPolygon>
            </wp:wrapTight>
            <wp:docPr id="5157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15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0E5B6CEA" wp14:editId="226AC4BD">
            <wp:simplePos x="0" y="0"/>
            <wp:positionH relativeFrom="column">
              <wp:posOffset>-890905</wp:posOffset>
            </wp:positionH>
            <wp:positionV relativeFrom="paragraph">
              <wp:posOffset>4445</wp:posOffset>
            </wp:positionV>
            <wp:extent cx="75311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27" y="21460"/>
                <wp:lineTo x="21527" y="0"/>
                <wp:lineTo x="0" y="0"/>
              </wp:wrapPolygon>
            </wp:wrapTight>
            <wp:docPr id="133902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1311" w14:textId="29699E62" w:rsidR="00112681" w:rsidRPr="007626CE" w:rsidRDefault="00BC0F04" w:rsidP="002D6A6B">
      <w:pPr>
        <w:spacing w:after="0" w:line="240" w:lineRule="auto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21FC5"/>
    <w:rsid w:val="00035A3E"/>
    <w:rsid w:val="00041F7F"/>
    <w:rsid w:val="00067B42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D3B"/>
    <w:rsid w:val="00172CF7"/>
    <w:rsid w:val="00181AA6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242C"/>
    <w:rsid w:val="00235B30"/>
    <w:rsid w:val="00240FAC"/>
    <w:rsid w:val="00252412"/>
    <w:rsid w:val="00255CB3"/>
    <w:rsid w:val="002629E7"/>
    <w:rsid w:val="002662EF"/>
    <w:rsid w:val="002709A4"/>
    <w:rsid w:val="00276954"/>
    <w:rsid w:val="00276A15"/>
    <w:rsid w:val="0028209B"/>
    <w:rsid w:val="00282D2C"/>
    <w:rsid w:val="00282ED4"/>
    <w:rsid w:val="00283DC2"/>
    <w:rsid w:val="002974C8"/>
    <w:rsid w:val="002A0E71"/>
    <w:rsid w:val="002A43DF"/>
    <w:rsid w:val="002A5F71"/>
    <w:rsid w:val="002B601A"/>
    <w:rsid w:val="002B6D48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A04AA"/>
    <w:rsid w:val="003A127F"/>
    <w:rsid w:val="003A35E0"/>
    <w:rsid w:val="003A5A7C"/>
    <w:rsid w:val="003B3DB8"/>
    <w:rsid w:val="003B5B55"/>
    <w:rsid w:val="003C0B04"/>
    <w:rsid w:val="003C322E"/>
    <w:rsid w:val="003D2701"/>
    <w:rsid w:val="003D2DC6"/>
    <w:rsid w:val="003E0207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512DD"/>
    <w:rsid w:val="00453722"/>
    <w:rsid w:val="00460CAF"/>
    <w:rsid w:val="004619B9"/>
    <w:rsid w:val="00466D76"/>
    <w:rsid w:val="004716D4"/>
    <w:rsid w:val="00473FAE"/>
    <w:rsid w:val="004769E6"/>
    <w:rsid w:val="0047707A"/>
    <w:rsid w:val="00497D57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1F77"/>
    <w:rsid w:val="0051495E"/>
    <w:rsid w:val="005176C8"/>
    <w:rsid w:val="00522547"/>
    <w:rsid w:val="00522EE5"/>
    <w:rsid w:val="005252FA"/>
    <w:rsid w:val="005257CD"/>
    <w:rsid w:val="005275A1"/>
    <w:rsid w:val="0053126E"/>
    <w:rsid w:val="00537C45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90744"/>
    <w:rsid w:val="00590D51"/>
    <w:rsid w:val="005924A7"/>
    <w:rsid w:val="005A4BF5"/>
    <w:rsid w:val="005A4EE6"/>
    <w:rsid w:val="005B0A7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68BE"/>
    <w:rsid w:val="00621732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50451"/>
    <w:rsid w:val="00754E4A"/>
    <w:rsid w:val="00756365"/>
    <w:rsid w:val="00760B9A"/>
    <w:rsid w:val="007626CE"/>
    <w:rsid w:val="007632E8"/>
    <w:rsid w:val="00766460"/>
    <w:rsid w:val="00767362"/>
    <w:rsid w:val="0077786C"/>
    <w:rsid w:val="00785360"/>
    <w:rsid w:val="007A5622"/>
    <w:rsid w:val="007A7115"/>
    <w:rsid w:val="007B247A"/>
    <w:rsid w:val="007B24F6"/>
    <w:rsid w:val="007B4933"/>
    <w:rsid w:val="007C45AC"/>
    <w:rsid w:val="007C75BC"/>
    <w:rsid w:val="007D49C5"/>
    <w:rsid w:val="007E6405"/>
    <w:rsid w:val="007E75A4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95004"/>
    <w:rsid w:val="00897F7A"/>
    <w:rsid w:val="008A10B8"/>
    <w:rsid w:val="008A1461"/>
    <w:rsid w:val="008A42EE"/>
    <w:rsid w:val="008A638E"/>
    <w:rsid w:val="008B2C08"/>
    <w:rsid w:val="008C46FE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C3475"/>
    <w:rsid w:val="009C5BA4"/>
    <w:rsid w:val="009D051D"/>
    <w:rsid w:val="009D36AA"/>
    <w:rsid w:val="009D4E45"/>
    <w:rsid w:val="009D55B4"/>
    <w:rsid w:val="009F1993"/>
    <w:rsid w:val="009F5D0B"/>
    <w:rsid w:val="00A005C7"/>
    <w:rsid w:val="00A02FEB"/>
    <w:rsid w:val="00A04308"/>
    <w:rsid w:val="00A14750"/>
    <w:rsid w:val="00A159AC"/>
    <w:rsid w:val="00A23786"/>
    <w:rsid w:val="00A24AC7"/>
    <w:rsid w:val="00A252B0"/>
    <w:rsid w:val="00A3113E"/>
    <w:rsid w:val="00A373D9"/>
    <w:rsid w:val="00A41245"/>
    <w:rsid w:val="00A426EE"/>
    <w:rsid w:val="00A43135"/>
    <w:rsid w:val="00A55004"/>
    <w:rsid w:val="00A6043C"/>
    <w:rsid w:val="00A661C2"/>
    <w:rsid w:val="00A76B63"/>
    <w:rsid w:val="00A76E80"/>
    <w:rsid w:val="00A826D8"/>
    <w:rsid w:val="00A8456A"/>
    <w:rsid w:val="00A904D3"/>
    <w:rsid w:val="00A93CE1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5CE3"/>
    <w:rsid w:val="00D82BFC"/>
    <w:rsid w:val="00DA4657"/>
    <w:rsid w:val="00DA4CE0"/>
    <w:rsid w:val="00DA51A7"/>
    <w:rsid w:val="00DA6632"/>
    <w:rsid w:val="00DB0950"/>
    <w:rsid w:val="00DB1BB3"/>
    <w:rsid w:val="00DB5995"/>
    <w:rsid w:val="00DB6957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7953"/>
    <w:rsid w:val="00F71663"/>
    <w:rsid w:val="00F771A0"/>
    <w:rsid w:val="00F81F34"/>
    <w:rsid w:val="00F9452F"/>
    <w:rsid w:val="00FA4E26"/>
    <w:rsid w:val="00FA6C7B"/>
    <w:rsid w:val="00FB04C6"/>
    <w:rsid w:val="00FB2FC6"/>
    <w:rsid w:val="00FB4083"/>
    <w:rsid w:val="00FB76FD"/>
    <w:rsid w:val="00FE1839"/>
    <w:rsid w:val="00FF0199"/>
    <w:rsid w:val="00FF1F3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semiHidden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49</cp:revision>
  <dcterms:created xsi:type="dcterms:W3CDTF">2024-06-20T17:31:00Z</dcterms:created>
  <dcterms:modified xsi:type="dcterms:W3CDTF">2024-06-20T22:22:00Z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