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61C55E72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3F003AC5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CD1DA9" w:rsidRPr="00CD1DA9">
        <w:rPr>
          <w:rFonts w:ascii="Times New Roman" w:eastAsia="Calibri" w:hAnsi="Times New Roman" w:cs="Times New Roman"/>
          <w:sz w:val="28"/>
          <w:szCs w:val="28"/>
        </w:rPr>
        <w:t>Усилители аналоговых сигналов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69D7C0CC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A93542">
        <w:rPr>
          <w:rFonts w:ascii="Times New Roman" w:eastAsia="Calibri" w:hAnsi="Times New Roman" w:cs="Times New Roman"/>
          <w:sz w:val="28"/>
          <w:szCs w:val="28"/>
        </w:rPr>
        <w:t>73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C7D6A51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A93542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A93542">
        <w:rPr>
          <w:rFonts w:ascii="Times New Roman" w:eastAsia="Calibri" w:hAnsi="Times New Roman" w:cs="Times New Roman"/>
          <w:sz w:val="28"/>
          <w:szCs w:val="28"/>
        </w:rPr>
        <w:t>Шакиров Т.М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39CC689" w14:textId="5432DBEB" w:rsidR="00C8099F" w:rsidRPr="00C8099F" w:rsidRDefault="00E50472" w:rsidP="00E50472">
      <w:pPr>
        <w:spacing w:after="0" w:line="240" w:lineRule="auto"/>
        <w:rPr>
          <w:noProof/>
        </w:rPr>
      </w:pPr>
      <w:r w:rsidRPr="00BB1099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Полученное задание:</w:t>
      </w:r>
      <w:r w:rsidR="00C8099F" w:rsidRPr="00C8099F">
        <w:rPr>
          <w:noProof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6"/>
        <w:gridCol w:w="4171"/>
      </w:tblGrid>
      <w:tr w:rsidR="00A44BCE" w14:paraId="2C62DFF4" w14:textId="77777777" w:rsidTr="00EB7679">
        <w:tc>
          <w:tcPr>
            <w:tcW w:w="4813" w:type="dxa"/>
          </w:tcPr>
          <w:p w14:paraId="04746436" w14:textId="29E28A23" w:rsidR="00A44BCE" w:rsidRDefault="005B3C36" w:rsidP="00A44BCE">
            <w:pPr>
              <w:pStyle w:val="ab"/>
            </w:pPr>
            <w:r w:rsidRPr="005B3C36">
              <w:rPr>
                <w:noProof/>
              </w:rPr>
              <w:drawing>
                <wp:inline distT="0" distB="0" distL="0" distR="0" wp14:anchorId="72DA3B73" wp14:editId="01101AE6">
                  <wp:extent cx="3333750" cy="1669568"/>
                  <wp:effectExtent l="0" t="0" r="0" b="6985"/>
                  <wp:docPr id="12931162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1162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238" cy="1678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19F06" w14:textId="6F6AC68B" w:rsidR="00EB7679" w:rsidRPr="00C8099F" w:rsidRDefault="00EB7679" w:rsidP="00C8099F">
            <w:pPr>
              <w:pStyle w:val="ab"/>
            </w:pPr>
          </w:p>
        </w:tc>
        <w:tc>
          <w:tcPr>
            <w:tcW w:w="4814" w:type="dxa"/>
            <w:vAlign w:val="center"/>
          </w:tcPr>
          <w:p w14:paraId="6F2106C3" w14:textId="749000BB" w:rsidR="00DB6957" w:rsidRPr="006676A5" w:rsidRDefault="00DB6957" w:rsidP="00EB7679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Схема с </w:t>
            </w:r>
            <w:r w:rsidR="00BF157A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="00105C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Э </w:t>
            </w:r>
            <w:proofErr w:type="spellStart"/>
            <w:r w:rsidR="00105C2E">
              <w:rPr>
                <w:rFonts w:ascii="Times New Roman" w:eastAsia="Times New Roman" w:hAnsi="Times New Roman" w:cs="Times New Roman"/>
                <w:sz w:val="28"/>
                <w:szCs w:val="28"/>
              </w:rPr>
              <w:t>Шиклаи</w:t>
            </w:r>
            <w:proofErr w:type="spellEnd"/>
            <w:r w:rsidRPr="00DB69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B695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p</w:t>
            </w:r>
            <w:r w:rsidR="00BF157A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 w:rsidR="003E229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</w:p>
          <w:p w14:paraId="53D32F2B" w14:textId="10894900" w:rsidR="00EB7679" w:rsidRPr="00BF157A" w:rsidRDefault="00BF157A" w:rsidP="00EB7679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=-42 В</m:t>
                </m:r>
              </m:oMath>
            </m:oMathPara>
          </w:p>
          <w:p w14:paraId="156412DB" w14:textId="12283608" w:rsidR="00BF157A" w:rsidRPr="00BF157A" w:rsidRDefault="0014547E" w:rsidP="00EB7679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б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=380 к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  <w:p w14:paraId="32B2713C" w14:textId="68B3EBDC" w:rsidR="00BF157A" w:rsidRPr="00BF157A" w:rsidRDefault="0014547E" w:rsidP="00BF157A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=0,042 кОм</m:t>
                </m:r>
              </m:oMath>
            </m:oMathPara>
          </w:p>
          <w:p w14:paraId="02AED967" w14:textId="0FD46901" w:rsidR="00BF157A" w:rsidRPr="00BF157A" w:rsidRDefault="0014547E" w:rsidP="00BF157A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мкФ</m:t>
                </m:r>
              </m:oMath>
            </m:oMathPara>
          </w:p>
          <w:p w14:paraId="7A9355F5" w14:textId="2A1EB00E" w:rsidR="00BF157A" w:rsidRPr="00BF157A" w:rsidRDefault="0014547E" w:rsidP="00BF157A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,2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мкФ</m:t>
                </m:r>
              </m:oMath>
            </m:oMathPara>
          </w:p>
          <w:p w14:paraId="756E87F6" w14:textId="35B0D568" w:rsidR="00EB7679" w:rsidRPr="00287386" w:rsidRDefault="00EB7679" w:rsidP="00770B98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13B6">
              <w:rPr>
                <w:rFonts w:ascii="Times New Roman" w:eastAsia="Times New Roman" w:hAnsi="Times New Roman" w:cs="Times New Roman"/>
                <w:sz w:val="28"/>
                <w:szCs w:val="28"/>
              </w:rPr>
              <w:t>Транзистор</w:t>
            </w:r>
            <w:r w:rsidR="00BF157A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9F13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модели </w:t>
            </w:r>
            <w:r w:rsidR="002873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BC</w:t>
            </w:r>
            <w:r w:rsidR="00287386" w:rsidRPr="00287386">
              <w:rPr>
                <w:rFonts w:ascii="Times New Roman" w:eastAsia="Times New Roman" w:hAnsi="Times New Roman" w:cs="Times New Roman"/>
                <w:sz w:val="28"/>
                <w:szCs w:val="28"/>
              </w:rPr>
              <w:t>327</w:t>
            </w:r>
            <w:r w:rsidR="00BF15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="00287386" w:rsidRPr="0028738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28738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87386" w:rsidRPr="00287386">
              <w:rPr>
                <w:rFonts w:ascii="Times New Roman" w:eastAsia="Times New Roman" w:hAnsi="Times New Roman" w:cs="Times New Roman"/>
                <w:sz w:val="28"/>
                <w:szCs w:val="28"/>
              </w:rPr>
              <w:t>2222</w:t>
            </w:r>
          </w:p>
        </w:tc>
      </w:tr>
    </w:tbl>
    <w:p w14:paraId="27A28BFD" w14:textId="111B2EA4" w:rsidR="00631E8C" w:rsidRDefault="00631E8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Соберем данную схему в программе-симуляторе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Proteus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r w:rsidRPr="00B80287">
        <w:rPr>
          <w:rFonts w:ascii="Times New Roman" w:eastAsia="Times New Roman" w:hAnsi="Times New Roman" w:cs="Times New Roman"/>
          <w:sz w:val="28"/>
          <w:szCs w:val="28"/>
          <w:lang w:val="en-US"/>
        </w:rPr>
        <w:t>Professional</w:t>
      </w:r>
      <w:r w:rsidRPr="00B8028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C857415" w14:textId="0EC56D4C" w:rsidR="00C8099F" w:rsidRPr="00AD7D88" w:rsidRDefault="006C53AC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53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FEB195" wp14:editId="59A67244">
            <wp:extent cx="2507661" cy="2924175"/>
            <wp:effectExtent l="0" t="0" r="6985" b="0"/>
            <wp:docPr id="587399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99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452" cy="29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52A1" w14:textId="4D2890E7" w:rsidR="00631E8C" w:rsidRPr="004F5AAE" w:rsidRDefault="00631E8C" w:rsidP="00631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5AAE">
        <w:rPr>
          <w:rFonts w:ascii="Times New Roman" w:eastAsia="Times New Roman" w:hAnsi="Times New Roman" w:cs="Times New Roman"/>
          <w:sz w:val="28"/>
          <w:szCs w:val="28"/>
        </w:rPr>
        <w:t>Проконтролируем, что усилитель спроектирован и собран правильно. Для этого, не подавая входной сигнал, измерим вольтметром постоянного тока разность потенциалов</w:t>
      </w:r>
      <w:r w:rsidR="00523EF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э</m:t>
            </m:r>
          </m:sub>
        </m:sSub>
      </m:oMath>
      <w:r w:rsidR="00EB7679" w:rsidRPr="004F5A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8D27D" w14:textId="2FC7F59F" w:rsidR="00526B86" w:rsidRPr="00682B68" w:rsidRDefault="00D21431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2143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269D38" wp14:editId="393A3895">
            <wp:extent cx="2495550" cy="2738450"/>
            <wp:effectExtent l="0" t="0" r="0" b="5080"/>
            <wp:docPr id="1325359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9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0604" cy="27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04FF" w14:textId="7CFAE7C3" w:rsidR="00283DC2" w:rsidRPr="0053057A" w:rsidRDefault="00A24AC7" w:rsidP="00283D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A24AC7">
        <w:rPr>
          <w:rFonts w:ascii="Times New Roman" w:eastAsia="Times New Roman" w:hAnsi="Times New Roman" w:cs="Times New Roman"/>
          <w:sz w:val="28"/>
          <w:szCs w:val="28"/>
        </w:rPr>
        <w:lastRenderedPageBreak/>
        <w:t>Пода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 xml:space="preserve"> на вход усилителя синусоидальный сигнал некоторой частоты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>амплитуды и убеди</w:t>
      </w:r>
      <w:r>
        <w:rPr>
          <w:rFonts w:ascii="Times New Roman" w:eastAsia="Times New Roman" w:hAnsi="Times New Roman" w:cs="Times New Roman"/>
          <w:sz w:val="28"/>
          <w:szCs w:val="28"/>
        </w:rPr>
        <w:t>мся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 xml:space="preserve"> с помощью осциллографа, что усилитель усиливает этот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4AC7">
        <w:rPr>
          <w:rFonts w:ascii="Times New Roman" w:eastAsia="Times New Roman" w:hAnsi="Times New Roman" w:cs="Times New Roman"/>
          <w:sz w:val="28"/>
          <w:szCs w:val="28"/>
        </w:rPr>
        <w:t>сигнал.</w:t>
      </w:r>
      <w:r w:rsidR="00BA2FAE">
        <w:rPr>
          <w:rFonts w:ascii="Times New Roman" w:eastAsia="Times New Roman" w:hAnsi="Times New Roman" w:cs="Times New Roman"/>
          <w:sz w:val="28"/>
          <w:szCs w:val="28"/>
        </w:rPr>
        <w:t xml:space="preserve"> Причём подадим на вход усилителя сигнал с амплитудой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мВ</m:t>
        </m:r>
      </m:oMath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при усилении сигнала амплитуда выходного сигнала не превысила </w:t>
      </w:r>
      <w:r w:rsidR="004F5AAE" w:rsidRPr="004F5AAE">
        <w:rPr>
          <w:rFonts w:ascii="Times New Roman" w:eastAsia="Times New Roman" w:hAnsi="Times New Roman" w:cs="Times New Roman"/>
          <w:sz w:val="28"/>
          <w:szCs w:val="28"/>
        </w:rPr>
        <w:t>10-20% половины</w:t>
      </w:r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5AAE" w:rsidRPr="004F5AAE">
        <w:rPr>
          <w:rFonts w:ascii="Times New Roman" w:eastAsia="Times New Roman" w:hAnsi="Times New Roman" w:cs="Times New Roman"/>
          <w:sz w:val="28"/>
          <w:szCs w:val="28"/>
        </w:rPr>
        <w:t>напряжения источника питания</w:t>
      </w:r>
      <w:r w:rsidR="004F5A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Ч</w:t>
      </w:r>
      <w:r w:rsidR="00283DC2" w:rsidRPr="00283DC2">
        <w:rPr>
          <w:rFonts w:ascii="Times New Roman" w:eastAsia="Times New Roman" w:hAnsi="Times New Roman" w:cs="Times New Roman"/>
          <w:sz w:val="28"/>
          <w:szCs w:val="28"/>
        </w:rPr>
        <w:t>астоту входного сигнала следует выбрать изначально равной нескольким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83DC2" w:rsidRPr="00283DC2">
        <w:rPr>
          <w:rFonts w:ascii="Times New Roman" w:eastAsia="Times New Roman" w:hAnsi="Times New Roman" w:cs="Times New Roman"/>
          <w:i/>
          <w:iCs/>
          <w:sz w:val="28"/>
          <w:szCs w:val="28"/>
        </w:rPr>
        <w:t>кГц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 xml:space="preserve">. Примем её значение равным </w:t>
      </w:r>
      <w:r w:rsidR="0022443C">
        <w:rPr>
          <w:rFonts w:ascii="Times New Roman" w:eastAsia="Times New Roman" w:hAnsi="Times New Roman" w:cs="Times New Roman"/>
          <w:sz w:val="28"/>
          <w:szCs w:val="28"/>
        </w:rPr>
        <w:t>2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 </w:t>
      </w:r>
      <w:r w:rsidR="00283DC2">
        <w:rPr>
          <w:rFonts w:ascii="Times New Roman" w:eastAsia="Times New Roman" w:hAnsi="Times New Roman" w:cs="Times New Roman"/>
          <w:i/>
          <w:iCs/>
          <w:sz w:val="28"/>
          <w:szCs w:val="28"/>
        </w:rPr>
        <w:t>кГц</w:t>
      </w:r>
      <w:r w:rsidR="00283D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EB097A" w14:textId="41A838D3" w:rsidR="00631E8C" w:rsidRDefault="003E1FFE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E1FF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98C254" wp14:editId="6D3C7AAC">
            <wp:extent cx="5261889" cy="3276600"/>
            <wp:effectExtent l="0" t="0" r="0" b="0"/>
            <wp:docPr id="70235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8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12" cy="32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D1C5" w14:textId="42BCE7B3" w:rsidR="00283DC2" w:rsidRPr="006F7247" w:rsidRDefault="005629C2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29C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119205" wp14:editId="378D922E">
            <wp:extent cx="5266055" cy="3319631"/>
            <wp:effectExtent l="0" t="0" r="0" b="0"/>
            <wp:docPr id="587151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51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550" cy="33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A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3E59CD" w14:textId="55B30914" w:rsidR="00567472" w:rsidRPr="00567472" w:rsidRDefault="0014547E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0,2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В</m:t>
          </m:r>
        </m:oMath>
      </m:oMathPara>
    </w:p>
    <w:p w14:paraId="57A305AF" w14:textId="76B2A4B2" w:rsidR="00631E8C" w:rsidRDefault="004F5AAE" w:rsidP="003C0B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22AB">
        <w:rPr>
          <w:rFonts w:ascii="Times New Roman" w:eastAsia="Times New Roman" w:hAnsi="Times New Roman" w:cs="Times New Roman"/>
          <w:sz w:val="28"/>
          <w:szCs w:val="28"/>
        </w:rPr>
        <w:t>Коэффициент усиления усилителя по напряжению:</w:t>
      </w:r>
    </w:p>
    <w:p w14:paraId="08CC488A" w14:textId="49FE2499" w:rsidR="0047707A" w:rsidRPr="00567472" w:rsidRDefault="00567472" w:rsidP="00A426E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20,2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=20200</m:t>
          </m:r>
        </m:oMath>
      </m:oMathPara>
    </w:p>
    <w:p w14:paraId="3B7B5A4A" w14:textId="7504E9B1" w:rsidR="007E6405" w:rsidRDefault="007E640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lastRenderedPageBreak/>
        <w:t>Воспольз</w:t>
      </w:r>
      <w:r w:rsidR="001B33C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средствами </w:t>
      </w:r>
      <w:proofErr w:type="spellStart"/>
      <w:r w:rsidRPr="007E6405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для построения частотных</w:t>
      </w:r>
      <w:r w:rsidR="00473FAE" w:rsidRPr="00473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характеристик.</w:t>
      </w:r>
    </w:p>
    <w:p w14:paraId="5419BDD6" w14:textId="15B01EA9" w:rsidR="00473FAE" w:rsidRDefault="00C26CFD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26C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094ED2C" wp14:editId="137D8209">
            <wp:extent cx="5981700" cy="3677036"/>
            <wp:effectExtent l="0" t="0" r="0" b="0"/>
            <wp:docPr id="1601609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09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396" cy="3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D2E8" w14:textId="5CF33AD8" w:rsidR="006B2468" w:rsidRPr="00473FAE" w:rsidRDefault="006B2468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АЧХ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5A4BF5"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 w:rsidR="005A4BF5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5A4BF5"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 w:rsidR="005A4BF5" w:rsidRPr="005A4BF5">
        <w:rPr>
          <w:rFonts w:ascii="Times New Roman" w:eastAsia="Times New Roman" w:hAnsi="Times New Roman" w:cs="Times New Roman"/>
          <w:sz w:val="28"/>
          <w:szCs w:val="28"/>
        </w:rPr>
        <w:t xml:space="preserve"> 2016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1FC2C4" w14:textId="050D27D7" w:rsidR="007E6405" w:rsidRDefault="00FC4B1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4B1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BE1B4D" wp14:editId="114FB198">
            <wp:extent cx="6119495" cy="3530600"/>
            <wp:effectExtent l="0" t="0" r="0" b="0"/>
            <wp:docPr id="1106585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85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B69" w14:textId="1A857E63" w:rsidR="006B2468" w:rsidRDefault="006B2468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Сначала по полученной таблице найдём значение центральной частоты</w:t>
      </w:r>
      <w:r w:rsidR="00C429F5" w:rsidRPr="00C429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8629F1" w14:textId="38FFB2D1" w:rsidR="006B2468" w:rsidRPr="00D82BFC" w:rsidRDefault="0014547E" w:rsidP="006B24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=5623 Гц</m:t>
        </m:r>
      </m:oMath>
      <w:r w:rsidR="00347F73"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</w:p>
    <w:p w14:paraId="5DD56F4E" w14:textId="6D2ABB75" w:rsidR="00473FAE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данном з</w:t>
      </w:r>
      <w:r w:rsidR="00473FAE">
        <w:rPr>
          <w:rFonts w:ascii="Times New Roman" w:eastAsia="Times New Roman" w:hAnsi="Times New Roman" w:cs="Times New Roman"/>
          <w:sz w:val="28"/>
          <w:szCs w:val="28"/>
        </w:rPr>
        <w:t>начени</w:t>
      </w:r>
      <w:r>
        <w:rPr>
          <w:rFonts w:ascii="Times New Roman" w:eastAsia="Times New Roman" w:hAnsi="Times New Roman" w:cs="Times New Roman"/>
          <w:sz w:val="28"/>
          <w:szCs w:val="28"/>
        </w:rPr>
        <w:t>и частоты</w:t>
      </w:r>
      <w:r w:rsidR="00473FAE">
        <w:rPr>
          <w:rFonts w:ascii="Times New Roman" w:eastAsia="Times New Roman" w:hAnsi="Times New Roman" w:cs="Times New Roman"/>
          <w:sz w:val="28"/>
          <w:szCs w:val="28"/>
        </w:rPr>
        <w:t xml:space="preserve"> АЧХ </w:t>
      </w:r>
      <w:r>
        <w:rPr>
          <w:rFonts w:ascii="Times New Roman" w:eastAsia="Times New Roman" w:hAnsi="Times New Roman" w:cs="Times New Roman"/>
          <w:sz w:val="28"/>
          <w:szCs w:val="28"/>
        </w:rPr>
        <w:t>равняется</w:t>
      </w:r>
      <w:r w:rsidR="008F5C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46,88 дБ</m:t>
        </m:r>
      </m:oMath>
      <w:r w:rsidR="00473FA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FF126E" w14:textId="77777777" w:rsidR="005A4BF5" w:rsidRDefault="005A4BF5" w:rsidP="005A4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считывания частот среза</w:t>
      </w:r>
      <w:r w:rsidRPr="0081102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378A01F" w14:textId="52AC3B41" w:rsidR="005A4BF5" w:rsidRPr="008F5CE0" w:rsidRDefault="00F77942" w:rsidP="005A4B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46,88 дБ-3,01 дБ=43,87 дБ</m:t>
          </m:r>
        </m:oMath>
      </m:oMathPara>
    </w:p>
    <w:p w14:paraId="1BA30ADF" w14:textId="1DE14335" w:rsidR="005A4BF5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>
        <w:rPr>
          <w:rFonts w:ascii="Times New Roman" w:eastAsia="Times New Roman" w:hAnsi="Times New Roman" w:cs="Times New Roman"/>
          <w:sz w:val="28"/>
          <w:szCs w:val="28"/>
        </w:rPr>
        <w:t>м график АЧХ</w:t>
      </w:r>
      <w:r w:rsidRPr="00FE18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уровень среза.</w:t>
      </w:r>
    </w:p>
    <w:p w14:paraId="1DB316A3" w14:textId="7658BF57" w:rsidR="0081102F" w:rsidRPr="00AE6E07" w:rsidRDefault="00AE6E07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16158" wp14:editId="11BCC388">
            <wp:extent cx="6105525" cy="2981325"/>
            <wp:effectExtent l="0" t="0" r="9525" b="9525"/>
            <wp:docPr id="158353818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F3C340D-8E85-3DED-C855-70B4559F0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C040FD" w14:textId="2CE90408" w:rsidR="000E5423" w:rsidRDefault="005A4BF5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таблице находим точку</w:t>
      </w:r>
      <w:r w:rsidR="00915F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АЧХ приблизительно равняется значению АЧХ среза</w:t>
      </w:r>
      <w:r w:rsidR="00915F6F">
        <w:rPr>
          <w:rFonts w:ascii="Times New Roman" w:eastAsia="Times New Roman" w:hAnsi="Times New Roman" w:cs="Times New Roman"/>
          <w:sz w:val="28"/>
          <w:szCs w:val="28"/>
        </w:rPr>
        <w:t xml:space="preserve"> и располагающуюся левее точки, характеризующей значение центральной частоты. Значение частоты в найденной точке округляем и получаем нижнюю частоту среза</w:t>
      </w:r>
      <w:r w:rsidR="000E5423" w:rsidRPr="000E5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9A1BCF4" w14:textId="47F05C52" w:rsidR="008F5CE0" w:rsidRPr="008F5CE0" w:rsidRDefault="0014547E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9,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95 Гц</m:t>
          </m:r>
        </m:oMath>
      </m:oMathPara>
    </w:p>
    <w:p w14:paraId="1D8A8ABD" w14:textId="0E5C7FD9" w:rsidR="00E66204" w:rsidRDefault="00915F6F" w:rsidP="00E66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Повторяем операцию для точки, </w:t>
      </w:r>
      <w:r w:rsidRPr="00915F6F">
        <w:rPr>
          <w:rFonts w:ascii="Times New Roman" w:eastAsia="Times New Roman" w:hAnsi="Times New Roman" w:cs="Times New Roman"/>
          <w:sz w:val="28"/>
          <w:szCs w:val="28"/>
        </w:rPr>
        <w:t>располагаю</w:t>
      </w:r>
      <w:r>
        <w:rPr>
          <w:rFonts w:ascii="Times New Roman" w:eastAsia="Times New Roman" w:hAnsi="Times New Roman" w:cs="Times New Roman"/>
          <w:sz w:val="28"/>
          <w:szCs w:val="28"/>
        </w:rPr>
        <w:t>щейся правее</w:t>
      </w:r>
      <w:r w:rsidRPr="00915F6F">
        <w:rPr>
          <w:rFonts w:ascii="Times New Roman" w:eastAsia="Times New Roman" w:hAnsi="Times New Roman" w:cs="Times New Roman"/>
          <w:sz w:val="28"/>
          <w:szCs w:val="28"/>
        </w:rPr>
        <w:t xml:space="preserve"> точки, характеризующей значение центральной частоты</w:t>
      </w:r>
      <w:r>
        <w:rPr>
          <w:rFonts w:ascii="Times New Roman" w:eastAsia="Times New Roman" w:hAnsi="Times New Roman" w:cs="Times New Roman"/>
          <w:sz w:val="28"/>
          <w:szCs w:val="28"/>
        </w:rPr>
        <w:t>, и получаем приближенное значение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верхн</w:t>
      </w:r>
      <w:r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частот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="00E66204">
        <w:rPr>
          <w:rFonts w:ascii="Times New Roman" w:eastAsia="Times New Roman" w:hAnsi="Times New Roman" w:cs="Times New Roman"/>
          <w:sz w:val="28"/>
          <w:szCs w:val="28"/>
        </w:rPr>
        <w:t xml:space="preserve"> среза</w:t>
      </w:r>
      <w:r w:rsidR="00E66204" w:rsidRPr="000E54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3345BF" w14:textId="2609473E" w:rsidR="008F5CE0" w:rsidRPr="008F5CE0" w:rsidRDefault="0014547E" w:rsidP="00E662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≈1,58 МГц</m:t>
          </m:r>
        </m:oMath>
      </m:oMathPara>
    </w:p>
    <w:p w14:paraId="0752C042" w14:textId="077CE3CF" w:rsidR="00CB7F32" w:rsidRPr="00A904D3" w:rsidRDefault="00CB7F32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Получаем, что </w:t>
      </w:r>
      <w:r w:rsidRPr="00CB7F32">
        <w:rPr>
          <w:rFonts w:ascii="Times New Roman" w:eastAsia="Times New Roman" w:hAnsi="Times New Roman" w:cs="Times New Roman"/>
          <w:sz w:val="28"/>
          <w:szCs w:val="28"/>
        </w:rPr>
        <w:t>полос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B7F32">
        <w:rPr>
          <w:rFonts w:ascii="Times New Roman" w:eastAsia="Times New Roman" w:hAnsi="Times New Roman" w:cs="Times New Roman"/>
          <w:sz w:val="28"/>
          <w:szCs w:val="28"/>
        </w:rPr>
        <w:t xml:space="preserve"> пропускания усилителя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от </w:t>
      </w:r>
      <w:r w:rsidR="00AE2A47">
        <w:rPr>
          <w:rFonts w:ascii="Times New Roman" w:eastAsia="Times New Roman" w:hAnsi="Times New Roman" w:cs="Times New Roman"/>
          <w:sz w:val="28"/>
          <w:szCs w:val="28"/>
        </w:rPr>
        <w:t>19,95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Гц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AE2A47">
        <w:rPr>
          <w:rFonts w:ascii="Times New Roman" w:eastAsia="Times New Roman" w:hAnsi="Times New Roman" w:cs="Times New Roman"/>
          <w:sz w:val="28"/>
          <w:szCs w:val="28"/>
        </w:rPr>
        <w:t>1,58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E2A47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04033">
        <w:rPr>
          <w:rFonts w:ascii="Times New Roman" w:eastAsia="Times New Roman" w:hAnsi="Times New Roman" w:cs="Times New Roman"/>
          <w:sz w:val="28"/>
          <w:szCs w:val="28"/>
        </w:rPr>
        <w:t>Гц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775BDD" w14:textId="486AC21E" w:rsidR="002E526D" w:rsidRDefault="002E526D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526D">
        <w:rPr>
          <w:rFonts w:ascii="Times New Roman" w:eastAsia="Times New Roman" w:hAnsi="Times New Roman" w:cs="Times New Roman"/>
          <w:sz w:val="28"/>
          <w:szCs w:val="28"/>
        </w:rPr>
        <w:t>Определи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ширину 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>полос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2E526D">
        <w:rPr>
          <w:rFonts w:ascii="Times New Roman" w:eastAsia="Times New Roman" w:hAnsi="Times New Roman" w:cs="Times New Roman"/>
          <w:sz w:val="28"/>
          <w:szCs w:val="28"/>
        </w:rPr>
        <w:t xml:space="preserve"> пропускания усилителя:</w:t>
      </w:r>
    </w:p>
    <w:p w14:paraId="70A3CD09" w14:textId="0DD56E26" w:rsidR="002E526D" w:rsidRPr="00EB2FEB" w:rsidRDefault="00EB2FEB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Δ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=1,58 МГц</m:t>
          </m:r>
        </m:oMath>
      </m:oMathPara>
    </w:p>
    <w:p w14:paraId="1107A90E" w14:textId="15492B12" w:rsidR="0054799F" w:rsidRDefault="0054799F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Пересмотрим и округлим значение частоты середины полосы пропускания</w:t>
      </w:r>
      <w:r w:rsidRPr="0054799F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A175822" w14:textId="1DEC9458" w:rsidR="0054799F" w:rsidRPr="00EB2FEB" w:rsidRDefault="0014547E" w:rsidP="007E64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19,95 Гц×1,58×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Гц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≈5614,4 Гц</m:t>
          </m:r>
        </m:oMath>
      </m:oMathPara>
    </w:p>
    <w:p w14:paraId="2709FEB9" w14:textId="7076D9B2" w:rsidR="001B33CF" w:rsidRDefault="001B33CF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33CF">
        <w:rPr>
          <w:rFonts w:ascii="Times New Roman" w:eastAsia="Times New Roman" w:hAnsi="Times New Roman" w:cs="Times New Roman"/>
          <w:sz w:val="28"/>
          <w:szCs w:val="28"/>
        </w:rPr>
        <w:t>Най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усиления усилителя </w:t>
      </w:r>
      <w:r w:rsidRPr="001B33CF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начение его АЧХ на её горизонтальном участке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524B">
        <w:rPr>
          <w:rFonts w:ascii="Times New Roman" w:eastAsia="Times New Roman" w:hAnsi="Times New Roman" w:cs="Times New Roman"/>
          <w:sz w:val="28"/>
          <w:szCs w:val="28"/>
        </w:rPr>
        <w:t>46,88</w:t>
      </w:r>
      <w:r w:rsidR="00EB2FE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EB2FEB">
        <w:rPr>
          <w:rFonts w:ascii="Times New Roman" w:eastAsia="Times New Roman" w:hAnsi="Times New Roman" w:cs="Times New Roman"/>
          <w:iCs/>
          <w:sz w:val="28"/>
          <w:szCs w:val="28"/>
        </w:rPr>
        <w:t>дБ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585832" w14:textId="276A66C3" w:rsidR="001B33CF" w:rsidRPr="008B5D23" w:rsidRDefault="001B33CF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Тогда</w:t>
      </w:r>
      <w:r w:rsidRPr="008B5D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B33CF">
        <w:rPr>
          <w:rFonts w:ascii="Times New Roman" w:eastAsia="Times New Roman" w:hAnsi="Times New Roman" w:cs="Times New Roman"/>
          <w:sz w:val="28"/>
          <w:szCs w:val="28"/>
        </w:rPr>
        <w:t>коэффициент усиления</w:t>
      </w:r>
      <w:r w:rsidRPr="008B5D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77B62D" w14:textId="0EE729ED" w:rsidR="001B33CF" w:rsidRPr="002E6BD7" w:rsidRDefault="00EB2FEB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граф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6,88 дБ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граф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≈220,8</m:t>
          </m:r>
        </m:oMath>
      </m:oMathPara>
    </w:p>
    <w:p w14:paraId="5C3C11F8" w14:textId="078A4684" w:rsidR="009D258E" w:rsidRPr="008B5D23" w:rsidRDefault="009D258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69209A" w14:textId="77777777" w:rsidR="007446FA" w:rsidRDefault="00A373D9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Проверим полученное значение экспериментально</w:t>
      </w:r>
      <w:r w:rsidRPr="00A373D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для этого в схему включим вольтметр, учитывая, что он будет показывать действующее значение напряжения</w:t>
      </w:r>
      <w:r w:rsidRPr="00A373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FA92CE" w14:textId="0A98D67D" w:rsidR="00A373D9" w:rsidRDefault="00AB2B3C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2B3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9B7DA3" wp14:editId="4E45BE8E">
            <wp:extent cx="3915745" cy="2933700"/>
            <wp:effectExtent l="0" t="0" r="8890" b="0"/>
            <wp:docPr id="2439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9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965" cy="29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CDBA" w14:textId="77777777" w:rsidR="009D258E" w:rsidRDefault="009D258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7E876" w14:textId="748FCED2" w:rsidR="009D258E" w:rsidRPr="001B6CEF" w:rsidRDefault="0014547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изм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221 мВ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 мВ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21</m:t>
          </m:r>
        </m:oMath>
      </m:oMathPara>
    </w:p>
    <w:p w14:paraId="4E236555" w14:textId="651925FA" w:rsidR="00C957FD" w:rsidRDefault="00C957FD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Сравним полученные значения.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957FD" w:rsidRPr="00E53557" w14:paraId="6911311A" w14:textId="77777777" w:rsidTr="00795B3B">
        <w:tc>
          <w:tcPr>
            <w:tcW w:w="4813" w:type="dxa"/>
            <w:shd w:val="clear" w:color="auto" w:fill="BFBFBF" w:themeFill="background1" w:themeFillShade="BF"/>
          </w:tcPr>
          <w:p w14:paraId="11467B79" w14:textId="77777777" w:rsidR="00C957FD" w:rsidRPr="00E53557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определения</w:t>
            </w:r>
          </w:p>
        </w:tc>
        <w:tc>
          <w:tcPr>
            <w:tcW w:w="4814" w:type="dxa"/>
            <w:shd w:val="clear" w:color="auto" w:fill="BFBFBF" w:themeFill="background1" w:themeFillShade="BF"/>
          </w:tcPr>
          <w:p w14:paraId="57FB91B2" w14:textId="656F079F" w:rsidR="00C957FD" w:rsidRP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Pr="001B33CF">
              <w:rPr>
                <w:rFonts w:ascii="Times New Roman" w:eastAsia="Times New Roman" w:hAnsi="Times New Roman" w:cs="Times New Roman"/>
                <w:sz w:val="28"/>
                <w:szCs w:val="28"/>
              </w:rPr>
              <w:t>оэффициент усиления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K</w:t>
            </w:r>
          </w:p>
        </w:tc>
      </w:tr>
      <w:tr w:rsidR="00C957FD" w14:paraId="6988FEA1" w14:textId="77777777" w:rsidTr="00795B3B">
        <w:tc>
          <w:tcPr>
            <w:tcW w:w="4813" w:type="dxa"/>
          </w:tcPr>
          <w:p w14:paraId="5395B1AC" w14:textId="310E0DC1" w:rsid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способ</w:t>
            </w:r>
          </w:p>
        </w:tc>
        <w:tc>
          <w:tcPr>
            <w:tcW w:w="4814" w:type="dxa"/>
          </w:tcPr>
          <w:p w14:paraId="30CDFDA9" w14:textId="685AB04F" w:rsidR="00C957FD" w:rsidRPr="009D258E" w:rsidRDefault="00EE6817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220,8</w:t>
            </w:r>
          </w:p>
        </w:tc>
      </w:tr>
      <w:tr w:rsidR="00C957FD" w:rsidRPr="001E0236" w14:paraId="13C6DAE7" w14:textId="77777777" w:rsidTr="00795B3B">
        <w:tc>
          <w:tcPr>
            <w:tcW w:w="4813" w:type="dxa"/>
          </w:tcPr>
          <w:p w14:paraId="479D5635" w14:textId="0494ADE1" w:rsidR="00C957FD" w:rsidRPr="00C957FD" w:rsidRDefault="00C957FD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Экспериментальный способ</w:t>
            </w:r>
          </w:p>
        </w:tc>
        <w:tc>
          <w:tcPr>
            <w:tcW w:w="4814" w:type="dxa"/>
          </w:tcPr>
          <w:p w14:paraId="7A01026C" w14:textId="794D06FE" w:rsidR="00C957FD" w:rsidRPr="00EE6817" w:rsidRDefault="00EE6817" w:rsidP="00795B3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221</w:t>
            </w:r>
          </w:p>
        </w:tc>
      </w:tr>
    </w:tbl>
    <w:p w14:paraId="74A70231" w14:textId="0988CFAB" w:rsidR="009D258E" w:rsidRDefault="009D258E" w:rsidP="001B33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55B87" w14:textId="077BE919" w:rsidR="00A904D3" w:rsidRDefault="004B3D88" w:rsidP="000815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3D88">
        <w:rPr>
          <w:rFonts w:ascii="Times New Roman" w:eastAsia="Times New Roman" w:hAnsi="Times New Roman" w:cs="Times New Roman"/>
          <w:sz w:val="28"/>
          <w:szCs w:val="28"/>
        </w:rPr>
        <w:t>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B3D88">
        <w:rPr>
          <w:rFonts w:ascii="Times New Roman" w:eastAsia="Times New Roman" w:hAnsi="Times New Roman" w:cs="Times New Roman"/>
          <w:sz w:val="28"/>
          <w:szCs w:val="28"/>
        </w:rPr>
        <w:t xml:space="preserve"> входное сопротивление усилителя.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Измерения входного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сопротивления прове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>дём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 xml:space="preserve"> на трёх</w:t>
      </w:r>
      <w:r w:rsidR="000815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81514" w:rsidRPr="00081514">
        <w:rPr>
          <w:rFonts w:ascii="Times New Roman" w:eastAsia="Times New Roman" w:hAnsi="Times New Roman" w:cs="Times New Roman"/>
          <w:sz w:val="28"/>
          <w:szCs w:val="28"/>
        </w:rPr>
        <w:t>частотах:</w:t>
      </w:r>
    </w:p>
    <w:p w14:paraId="595513FF" w14:textId="63CD583F" w:rsidR="00A904D3" w:rsidRPr="006B1570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с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ередин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 xml:space="preserve"> полосы пропускания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≈5614,4 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F1BAF3" w14:textId="33C935C8" w:rsidR="00A904D3" w:rsidRPr="006B1570" w:rsidRDefault="00081514" w:rsidP="00081514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близи нижней частоты среза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19,95 Гц×5614,4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≈334,7 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1CEF8F" w14:textId="49694E75" w:rsidR="00A904D3" w:rsidRPr="006B1570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15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A904D3" w:rsidRPr="00A904D3">
        <w:rPr>
          <w:rFonts w:ascii="Times New Roman" w:eastAsia="Times New Roman" w:hAnsi="Times New Roman" w:cs="Times New Roman"/>
          <w:sz w:val="28"/>
          <w:szCs w:val="28"/>
        </w:rPr>
        <w:t>близи верхней частоты среза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5614,4 Гц×1,58×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≈94,2 кГц</m:t>
        </m:r>
      </m:oMath>
      <w:r w:rsidR="006B1570" w:rsidRPr="006B157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C5E466" w14:textId="59DB5399" w:rsidR="004B3D88" w:rsidRDefault="00081514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>ричём устан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>овим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 xml:space="preserve"> действующее значение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1 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мВ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3D88" w:rsidRPr="0008151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>измер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 xml:space="preserve"> амперметром переменного ток</w:t>
      </w:r>
      <w:r w:rsidR="004B3D88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4B3D88" w:rsidRPr="004B3D88">
        <w:rPr>
          <w:rFonts w:ascii="Times New Roman" w:eastAsia="Times New Roman" w:hAnsi="Times New Roman" w:cs="Times New Roman"/>
          <w:sz w:val="28"/>
          <w:szCs w:val="28"/>
        </w:rPr>
        <w:t>входной ток усилителя.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81514">
        <w:rPr>
          <w:rFonts w:ascii="Times New Roman" w:eastAsia="Times New Roman" w:hAnsi="Times New Roman" w:cs="Times New Roman"/>
          <w:sz w:val="28"/>
          <w:szCs w:val="28"/>
        </w:rPr>
        <w:t>Оцениваемое входное сопротивление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будем искать как</w:t>
      </w:r>
      <w:r w:rsidR="00967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  <w:r w:rsidRPr="000815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904D3">
        <w:rPr>
          <w:rFonts w:ascii="Times New Roman" w:eastAsia="Times New Roman" w:hAnsi="Times New Roman" w:cs="Times New Roman"/>
          <w:sz w:val="28"/>
          <w:szCs w:val="28"/>
        </w:rPr>
        <w:t>Полученные результаты представим в виде таблицы.</w:t>
      </w:r>
    </w:p>
    <w:p w14:paraId="55CC40E4" w14:textId="3AFBEDE6" w:rsidR="005C0DD1" w:rsidRDefault="005C0DD1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E28913" w14:textId="77777777" w:rsidR="00681D72" w:rsidRDefault="00681D72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E2758E" w14:textId="460C129A" w:rsidR="005C0DD1" w:rsidRPr="005629C2" w:rsidRDefault="005C0DD1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4FC4CD" w14:textId="77777777" w:rsidR="004F6D47" w:rsidRPr="005629C2" w:rsidRDefault="004F6D47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0F8D24" w14:textId="77777777" w:rsidR="004F6D47" w:rsidRPr="005629C2" w:rsidRDefault="004F6D47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28113" w14:textId="248E9BA8" w:rsidR="009D258E" w:rsidRDefault="009D258E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F64923" w14:textId="3C6073AB" w:rsidR="009D258E" w:rsidRDefault="009D258E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D8C09" w14:textId="77777777" w:rsidR="007446FA" w:rsidRDefault="007446FA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424A8D" w14:textId="77777777" w:rsidR="009D258E" w:rsidRDefault="009D258E" w:rsidP="00A904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45B4CC" w14:textId="09B4DB78" w:rsidR="00340681" w:rsidRPr="00081514" w:rsidRDefault="00081514" w:rsidP="000F39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Таблиц</w:t>
      </w:r>
      <w:r w:rsidR="00AD07F1"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измерения входного сопротивления усилителя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15"/>
      </w:tblGrid>
      <w:tr w:rsidR="00A10657" w14:paraId="2F90DDB2" w14:textId="77777777" w:rsidTr="007446FA">
        <w:trPr>
          <w:jc w:val="center"/>
        </w:trPr>
        <w:tc>
          <w:tcPr>
            <w:tcW w:w="988" w:type="dxa"/>
            <w:shd w:val="clear" w:color="auto" w:fill="BFBFBF" w:themeFill="background1" w:themeFillShade="BF"/>
            <w:vAlign w:val="center"/>
          </w:tcPr>
          <w:p w14:paraId="5EC9392E" w14:textId="0A163356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кГц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8A371E6" w14:textId="10BC261D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1557CBD" w14:textId="6165D656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8151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к</w:t>
            </w: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A</w:t>
            </w:r>
          </w:p>
        </w:tc>
        <w:tc>
          <w:tcPr>
            <w:tcW w:w="1115" w:type="dxa"/>
            <w:shd w:val="clear" w:color="auto" w:fill="BFBFBF" w:themeFill="background1" w:themeFillShade="BF"/>
            <w:vAlign w:val="center"/>
          </w:tcPr>
          <w:p w14:paraId="279F45FD" w14:textId="4379B272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406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</w:p>
        </w:tc>
      </w:tr>
      <w:tr w:rsidR="00A10657" w14:paraId="7A1D58D4" w14:textId="77777777" w:rsidTr="007446FA">
        <w:trPr>
          <w:jc w:val="center"/>
        </w:trPr>
        <w:tc>
          <w:tcPr>
            <w:tcW w:w="988" w:type="dxa"/>
            <w:vAlign w:val="center"/>
          </w:tcPr>
          <w:p w14:paraId="6395BA99" w14:textId="7F081DBE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5,6144</w:t>
            </w:r>
          </w:p>
        </w:tc>
        <w:tc>
          <w:tcPr>
            <w:tcW w:w="1134" w:type="dxa"/>
            <w:vAlign w:val="center"/>
          </w:tcPr>
          <w:p w14:paraId="02245D9F" w14:textId="1F76F5B0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48284EAA" w14:textId="482AB90A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3,42</w:t>
            </w:r>
          </w:p>
        </w:tc>
        <w:tc>
          <w:tcPr>
            <w:tcW w:w="1115" w:type="dxa"/>
            <w:vAlign w:val="center"/>
          </w:tcPr>
          <w:p w14:paraId="4D5EA88D" w14:textId="3086BD7E" w:rsidR="00A10657" w:rsidRPr="00030AA6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292,4</w:t>
            </w:r>
          </w:p>
        </w:tc>
      </w:tr>
      <w:tr w:rsidR="00A10657" w14:paraId="19E0936E" w14:textId="77777777" w:rsidTr="007446FA">
        <w:trPr>
          <w:trHeight w:val="424"/>
          <w:jc w:val="center"/>
        </w:trPr>
        <w:tc>
          <w:tcPr>
            <w:tcW w:w="988" w:type="dxa"/>
            <w:vAlign w:val="center"/>
          </w:tcPr>
          <w:p w14:paraId="062DC36E" w14:textId="2CAE4A53" w:rsidR="00A10657" w:rsidRPr="00C429F5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0,3347</w:t>
            </w:r>
          </w:p>
        </w:tc>
        <w:tc>
          <w:tcPr>
            <w:tcW w:w="1134" w:type="dxa"/>
            <w:vAlign w:val="center"/>
          </w:tcPr>
          <w:p w14:paraId="24AEFC8C" w14:textId="31BC207A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81B596E" w14:textId="3878576C" w:rsidR="00A10657" w:rsidRPr="00473B36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3,41</w:t>
            </w:r>
          </w:p>
        </w:tc>
        <w:tc>
          <w:tcPr>
            <w:tcW w:w="1115" w:type="dxa"/>
            <w:vAlign w:val="center"/>
          </w:tcPr>
          <w:p w14:paraId="7C42B13E" w14:textId="786006C8" w:rsidR="00A10657" w:rsidRPr="004B41BF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293,3</w:t>
            </w:r>
          </w:p>
        </w:tc>
      </w:tr>
      <w:tr w:rsidR="00A10657" w14:paraId="378F59F7" w14:textId="77777777" w:rsidTr="007446FA">
        <w:trPr>
          <w:trHeight w:val="415"/>
          <w:jc w:val="center"/>
        </w:trPr>
        <w:tc>
          <w:tcPr>
            <w:tcW w:w="988" w:type="dxa"/>
            <w:vAlign w:val="center"/>
          </w:tcPr>
          <w:p w14:paraId="5784AB0A" w14:textId="7F8C66D3" w:rsidR="00A10657" w:rsidRPr="00967A09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94,2</w:t>
            </w:r>
          </w:p>
        </w:tc>
        <w:tc>
          <w:tcPr>
            <w:tcW w:w="1134" w:type="dxa"/>
            <w:vAlign w:val="center"/>
          </w:tcPr>
          <w:p w14:paraId="17A294CC" w14:textId="1936C35C" w:rsidR="00A1065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53331ABE" w14:textId="47584625" w:rsidR="00A10657" w:rsidRPr="009517E7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3,63</w:t>
            </w:r>
          </w:p>
        </w:tc>
        <w:tc>
          <w:tcPr>
            <w:tcW w:w="1115" w:type="dxa"/>
            <w:vAlign w:val="center"/>
          </w:tcPr>
          <w:p w14:paraId="6A95D38C" w14:textId="2E5FE909" w:rsidR="00A10657" w:rsidRPr="00684E9F" w:rsidRDefault="00A10657" w:rsidP="000F39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275,5</w:t>
            </w:r>
          </w:p>
        </w:tc>
      </w:tr>
    </w:tbl>
    <w:p w14:paraId="54E83094" w14:textId="6A9C91FA" w:rsidR="00A10657" w:rsidRDefault="00A10657" w:rsidP="007446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D2FE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991976" wp14:editId="1A759286">
            <wp:extent cx="3305175" cy="2174413"/>
            <wp:effectExtent l="0" t="0" r="0" b="0"/>
            <wp:docPr id="382885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05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621" cy="21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9C28" w14:textId="6B45194B" w:rsidR="006B1570" w:rsidRPr="006B1570" w:rsidRDefault="006B157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570">
        <w:rPr>
          <w:rFonts w:ascii="Times New Roman" w:eastAsia="Times New Roman" w:hAnsi="Times New Roman" w:cs="Times New Roman"/>
          <w:sz w:val="28"/>
          <w:szCs w:val="28"/>
        </w:rPr>
        <w:t>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передаточную характеристику усилителя. Для этого пода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на вход</w:t>
      </w:r>
    </w:p>
    <w:p w14:paraId="1D5321AE" w14:textId="77777777" w:rsidR="00030AA6" w:rsidRDefault="006B1570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усилителя сигнал с частотой </w:t>
      </w:r>
      <w:r w:rsidRPr="006B1570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6B1570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B1570">
        <w:rPr>
          <w:rFonts w:ascii="Times New Roman" w:eastAsia="Times New Roman" w:hAnsi="Times New Roman" w:cs="Times New Roman"/>
          <w:sz w:val="28"/>
          <w:szCs w:val="28"/>
        </w:rPr>
        <w:t xml:space="preserve"> и действующим значением </w:t>
      </w:r>
      <w:r w:rsidR="0057715A">
        <w:rPr>
          <w:rFonts w:ascii="Times New Roman" w:eastAsia="Times New Roman" w:hAnsi="Times New Roman" w:cs="Times New Roman"/>
          <w:sz w:val="28"/>
          <w:szCs w:val="28"/>
        </w:rPr>
        <w:t>напряжения</w:t>
      </w:r>
    </w:p>
    <w:p w14:paraId="3A390E98" w14:textId="2B8E2FEA" w:rsidR="00AD07F1" w:rsidRDefault="0014547E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4kT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Δ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4×1,38×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-23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×300 К×292,4 Ом×1,58×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Гц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≈2,77 мкВ</m:t>
        </m:r>
      </m:oMath>
      <w:r w:rsidR="00AD07F1" w:rsidRPr="00AD07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030AA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="00AD07F1" w:rsidRPr="00AD07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окружающая температура (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300 К), </w:t>
      </w:r>
      <w:r w:rsidR="00AD07F1" w:rsidRPr="00AD07F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k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постоянная</w:t>
      </w:r>
      <w:r w:rsidR="006B57E6" w:rsidRPr="006B57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Больцмана (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1,38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AD07F1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−23</w:t>
      </w:r>
      <w:r w:rsidR="00AD07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[СИ]).</w:t>
      </w:r>
    </w:p>
    <w:p w14:paraId="03BFB372" w14:textId="5B6945EA" w:rsidR="0057715A" w:rsidRDefault="00767362" w:rsidP="006B15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действующее значение выходного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736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напряжения.</w:t>
      </w:r>
    </w:p>
    <w:p w14:paraId="7A03472D" w14:textId="2D74F9C6" w:rsidR="00AD07F1" w:rsidRPr="005629C2" w:rsidRDefault="00AD07F1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 постепенно увеличивать входное напряжение до той поры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), пока зависимость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63D0B" w:rsidRPr="00F63D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07F1">
        <w:rPr>
          <w:rFonts w:ascii="Times New Roman" w:eastAsia="Times New Roman" w:hAnsi="Times New Roman" w:cs="Times New Roman"/>
          <w:sz w:val="28"/>
          <w:szCs w:val="28"/>
        </w:rPr>
        <w:t xml:space="preserve">не станет значительно (до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B"/>
      </w:r>
      <w:r w:rsidRPr="00AD07F1">
        <w:rPr>
          <w:rFonts w:ascii="Times New Roman" w:eastAsia="Times New Roman" w:hAnsi="Times New Roman" w:cs="Times New Roman"/>
          <w:sz w:val="28"/>
          <w:szCs w:val="28"/>
        </w:rPr>
        <w:t>10%) отличаться от</w:t>
      </w:r>
      <w:r w:rsidR="00767362">
        <w:rPr>
          <w:rFonts w:ascii="Times New Roman" w:eastAsia="Times New Roman" w:hAnsi="Times New Roman" w:cs="Times New Roman"/>
          <w:sz w:val="28"/>
          <w:szCs w:val="28"/>
        </w:rPr>
        <w:t xml:space="preserve"> линейной.</w:t>
      </w:r>
    </w:p>
    <w:p w14:paraId="16FDC016" w14:textId="12BEEE97" w:rsidR="001C72D5" w:rsidRPr="001C72D5" w:rsidRDefault="001C72D5" w:rsidP="00A106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72D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D3C89C" wp14:editId="7885A8C8">
            <wp:extent cx="4229100" cy="3245433"/>
            <wp:effectExtent l="0" t="0" r="0" b="0"/>
            <wp:docPr id="51231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10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455" cy="32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F863" w14:textId="768D497C" w:rsidR="000F3953" w:rsidRPr="00767362" w:rsidRDefault="000F3953" w:rsidP="000F395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Таблиц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76736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зависимости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04"/>
        <w:gridCol w:w="3321"/>
      </w:tblGrid>
      <w:tr w:rsidR="00EB796D" w14:paraId="59A17A30" w14:textId="0CB55838" w:rsidTr="0077788D">
        <w:trPr>
          <w:jc w:val="center"/>
        </w:trPr>
        <w:tc>
          <w:tcPr>
            <w:tcW w:w="3504" w:type="dxa"/>
            <w:shd w:val="clear" w:color="auto" w:fill="BFBFBF" w:themeFill="background1" w:themeFillShade="BF"/>
            <w:vAlign w:val="center"/>
          </w:tcPr>
          <w:p w14:paraId="3AEB5869" w14:textId="5F694357" w:rsidR="00EB796D" w:rsidRPr="00A55004" w:rsidRDefault="00EB796D" w:rsidP="004619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 w:rsidRPr="00A550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вх</w:t>
            </w:r>
            <w:proofErr w:type="spellEnd"/>
            <w:r w:rsidRPr="00A550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  <w:tc>
          <w:tcPr>
            <w:tcW w:w="3321" w:type="dxa"/>
            <w:shd w:val="clear" w:color="auto" w:fill="BFBFBF" w:themeFill="background1" w:themeFillShade="BF"/>
            <w:vAlign w:val="center"/>
          </w:tcPr>
          <w:p w14:paraId="71AB7481" w14:textId="64493D11" w:rsidR="00EB796D" w:rsidRPr="00A55004" w:rsidRDefault="00EB796D" w:rsidP="004619B9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</w:t>
            </w:r>
            <w:r w:rsidRPr="00A550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proofErr w:type="spellEnd"/>
            <w:r w:rsidRPr="00A5500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500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</w:t>
            </w:r>
          </w:p>
        </w:tc>
      </w:tr>
      <w:tr w:rsidR="00EB796D" w14:paraId="5FF267C1" w14:textId="1A207FDD" w:rsidTr="0077788D">
        <w:trPr>
          <w:jc w:val="center"/>
        </w:trPr>
        <w:tc>
          <w:tcPr>
            <w:tcW w:w="3504" w:type="dxa"/>
            <w:vAlign w:val="center"/>
          </w:tcPr>
          <w:p w14:paraId="22D9710F" w14:textId="785D938B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0,00000277</w:t>
            </w:r>
          </w:p>
        </w:tc>
        <w:tc>
          <w:tcPr>
            <w:tcW w:w="3321" w:type="dxa"/>
            <w:vAlign w:val="center"/>
          </w:tcPr>
          <w:p w14:paraId="0AD31C54" w14:textId="3D87AF31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0,00061100</w:t>
            </w:r>
          </w:p>
        </w:tc>
      </w:tr>
      <w:tr w:rsidR="00EB796D" w14:paraId="57CE731C" w14:textId="0ED01854" w:rsidTr="0077788D">
        <w:trPr>
          <w:jc w:val="center"/>
        </w:trPr>
        <w:tc>
          <w:tcPr>
            <w:tcW w:w="3504" w:type="dxa"/>
            <w:vAlign w:val="bottom"/>
          </w:tcPr>
          <w:p w14:paraId="71833B84" w14:textId="7D293CFF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0,00000554</w:t>
            </w:r>
          </w:p>
        </w:tc>
        <w:tc>
          <w:tcPr>
            <w:tcW w:w="3321" w:type="dxa"/>
            <w:vAlign w:val="bottom"/>
          </w:tcPr>
          <w:p w14:paraId="528F2014" w14:textId="12101CED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0,00122</w:t>
            </w:r>
          </w:p>
        </w:tc>
      </w:tr>
      <w:tr w:rsidR="00EB796D" w14:paraId="693AA0E7" w14:textId="5F36803D" w:rsidTr="0077788D">
        <w:trPr>
          <w:jc w:val="center"/>
        </w:trPr>
        <w:tc>
          <w:tcPr>
            <w:tcW w:w="3504" w:type="dxa"/>
            <w:vAlign w:val="bottom"/>
          </w:tcPr>
          <w:p w14:paraId="2622DCD4" w14:textId="1CD4DC8C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0,00001108</w:t>
            </w:r>
          </w:p>
        </w:tc>
        <w:tc>
          <w:tcPr>
            <w:tcW w:w="3321" w:type="dxa"/>
            <w:vAlign w:val="bottom"/>
          </w:tcPr>
          <w:p w14:paraId="227E7AD2" w14:textId="68205416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0,00244</w:t>
            </w:r>
          </w:p>
        </w:tc>
      </w:tr>
      <w:tr w:rsidR="00EB796D" w14:paraId="79EDBF86" w14:textId="34649389" w:rsidTr="0077788D">
        <w:trPr>
          <w:jc w:val="center"/>
        </w:trPr>
        <w:tc>
          <w:tcPr>
            <w:tcW w:w="3504" w:type="dxa"/>
            <w:vAlign w:val="bottom"/>
          </w:tcPr>
          <w:p w14:paraId="093BBD3A" w14:textId="255D8EF8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0,00002216</w:t>
            </w:r>
          </w:p>
        </w:tc>
        <w:tc>
          <w:tcPr>
            <w:tcW w:w="3321" w:type="dxa"/>
            <w:vAlign w:val="bottom"/>
          </w:tcPr>
          <w:p w14:paraId="53D6FE7C" w14:textId="408BB4DA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0,00489</w:t>
            </w:r>
          </w:p>
        </w:tc>
      </w:tr>
      <w:tr w:rsidR="00EB796D" w14:paraId="7C9098D3" w14:textId="7893B816" w:rsidTr="0077788D">
        <w:trPr>
          <w:jc w:val="center"/>
        </w:trPr>
        <w:tc>
          <w:tcPr>
            <w:tcW w:w="3504" w:type="dxa"/>
            <w:vAlign w:val="bottom"/>
          </w:tcPr>
          <w:p w14:paraId="30D967C6" w14:textId="5C0ED73D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0,00004432</w:t>
            </w:r>
          </w:p>
        </w:tc>
        <w:tc>
          <w:tcPr>
            <w:tcW w:w="3321" w:type="dxa"/>
            <w:vAlign w:val="bottom"/>
          </w:tcPr>
          <w:p w14:paraId="1F6EE695" w14:textId="5DD4A781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0,00977</w:t>
            </w:r>
          </w:p>
        </w:tc>
      </w:tr>
      <w:tr w:rsidR="00EB796D" w14:paraId="5A769837" w14:textId="5C5AF816" w:rsidTr="0077788D">
        <w:trPr>
          <w:jc w:val="center"/>
        </w:trPr>
        <w:tc>
          <w:tcPr>
            <w:tcW w:w="3504" w:type="dxa"/>
            <w:vAlign w:val="bottom"/>
          </w:tcPr>
          <w:p w14:paraId="5243C76B" w14:textId="01813979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0,00008864</w:t>
            </w:r>
          </w:p>
        </w:tc>
        <w:tc>
          <w:tcPr>
            <w:tcW w:w="3321" w:type="dxa"/>
            <w:vAlign w:val="bottom"/>
          </w:tcPr>
          <w:p w14:paraId="0D463BF3" w14:textId="22A81676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0,0195</w:t>
            </w:r>
          </w:p>
        </w:tc>
      </w:tr>
      <w:tr w:rsidR="00EB796D" w14:paraId="4023B265" w14:textId="09A28AD7" w:rsidTr="0077788D">
        <w:trPr>
          <w:jc w:val="center"/>
        </w:trPr>
        <w:tc>
          <w:tcPr>
            <w:tcW w:w="3504" w:type="dxa"/>
            <w:vAlign w:val="bottom"/>
          </w:tcPr>
          <w:p w14:paraId="12BA6600" w14:textId="3156D117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0,00017728</w:t>
            </w:r>
          </w:p>
        </w:tc>
        <w:tc>
          <w:tcPr>
            <w:tcW w:w="3321" w:type="dxa"/>
            <w:vAlign w:val="bottom"/>
          </w:tcPr>
          <w:p w14:paraId="13E7D6AF" w14:textId="1B5DF747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0,0391</w:t>
            </w:r>
          </w:p>
        </w:tc>
      </w:tr>
      <w:tr w:rsidR="00EB796D" w14:paraId="4F6F6EB9" w14:textId="2BA04142" w:rsidTr="0077788D">
        <w:trPr>
          <w:jc w:val="center"/>
        </w:trPr>
        <w:tc>
          <w:tcPr>
            <w:tcW w:w="3504" w:type="dxa"/>
            <w:vAlign w:val="bottom"/>
          </w:tcPr>
          <w:p w14:paraId="347F96B9" w14:textId="0DF13A80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0,00035456</w:t>
            </w:r>
          </w:p>
        </w:tc>
        <w:tc>
          <w:tcPr>
            <w:tcW w:w="3321" w:type="dxa"/>
            <w:vAlign w:val="bottom"/>
          </w:tcPr>
          <w:p w14:paraId="1DC5FC5E" w14:textId="03E97287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0,0781</w:t>
            </w:r>
          </w:p>
        </w:tc>
      </w:tr>
      <w:tr w:rsidR="00EB796D" w14:paraId="41FBDBA7" w14:textId="6277F3A8" w:rsidTr="0077788D">
        <w:trPr>
          <w:jc w:val="center"/>
        </w:trPr>
        <w:tc>
          <w:tcPr>
            <w:tcW w:w="3504" w:type="dxa"/>
            <w:vAlign w:val="bottom"/>
          </w:tcPr>
          <w:p w14:paraId="00F7A17A" w14:textId="52783CA5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0,00070912</w:t>
            </w:r>
          </w:p>
        </w:tc>
        <w:tc>
          <w:tcPr>
            <w:tcW w:w="3321" w:type="dxa"/>
            <w:vAlign w:val="bottom"/>
          </w:tcPr>
          <w:p w14:paraId="36FA78DF" w14:textId="538196E6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0,156</w:t>
            </w:r>
          </w:p>
        </w:tc>
      </w:tr>
      <w:tr w:rsidR="00EB796D" w:rsidRPr="004B4070" w14:paraId="57A12209" w14:textId="4AA1FCB9" w:rsidTr="0077788D">
        <w:trPr>
          <w:jc w:val="center"/>
        </w:trPr>
        <w:tc>
          <w:tcPr>
            <w:tcW w:w="3504" w:type="dxa"/>
            <w:vAlign w:val="bottom"/>
          </w:tcPr>
          <w:p w14:paraId="76267666" w14:textId="27732B81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0,00141824</w:t>
            </w:r>
          </w:p>
        </w:tc>
        <w:tc>
          <w:tcPr>
            <w:tcW w:w="3321" w:type="dxa"/>
            <w:vAlign w:val="bottom"/>
          </w:tcPr>
          <w:p w14:paraId="3C991400" w14:textId="4E8B2A15" w:rsidR="00EB796D" w:rsidRPr="0077788D" w:rsidRDefault="00EB796D" w:rsidP="0077788D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0,312</w:t>
            </w:r>
          </w:p>
        </w:tc>
      </w:tr>
      <w:tr w:rsidR="00EB796D" w:rsidRPr="004B4070" w14:paraId="557FEC9D" w14:textId="34517017" w:rsidTr="0077788D">
        <w:trPr>
          <w:jc w:val="center"/>
        </w:trPr>
        <w:tc>
          <w:tcPr>
            <w:tcW w:w="3504" w:type="dxa"/>
            <w:vAlign w:val="bottom"/>
          </w:tcPr>
          <w:p w14:paraId="0EF2E895" w14:textId="1255C481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0,00425472</w:t>
            </w:r>
          </w:p>
        </w:tc>
        <w:tc>
          <w:tcPr>
            <w:tcW w:w="3321" w:type="dxa"/>
            <w:vAlign w:val="bottom"/>
          </w:tcPr>
          <w:p w14:paraId="17D15A3F" w14:textId="2D89BE27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0,939</w:t>
            </w:r>
          </w:p>
        </w:tc>
      </w:tr>
      <w:tr w:rsidR="00EB796D" w:rsidRPr="004B4070" w14:paraId="3F551FA3" w14:textId="1E6D4166" w:rsidTr="0077788D">
        <w:trPr>
          <w:jc w:val="center"/>
        </w:trPr>
        <w:tc>
          <w:tcPr>
            <w:tcW w:w="3504" w:type="dxa"/>
            <w:vAlign w:val="bottom"/>
          </w:tcPr>
          <w:p w14:paraId="27A5390D" w14:textId="6AB301C7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0,0106368</w:t>
            </w:r>
          </w:p>
        </w:tc>
        <w:tc>
          <w:tcPr>
            <w:tcW w:w="3321" w:type="dxa"/>
            <w:vAlign w:val="bottom"/>
          </w:tcPr>
          <w:p w14:paraId="088A5E6D" w14:textId="7EECD1CB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2,37</w:t>
            </w:r>
          </w:p>
        </w:tc>
      </w:tr>
      <w:tr w:rsidR="00EB796D" w:rsidRPr="004B4070" w14:paraId="28DE7534" w14:textId="2AF6BFDC" w:rsidTr="0077788D">
        <w:trPr>
          <w:jc w:val="center"/>
        </w:trPr>
        <w:tc>
          <w:tcPr>
            <w:tcW w:w="3504" w:type="dxa"/>
            <w:vAlign w:val="bottom"/>
          </w:tcPr>
          <w:p w14:paraId="3FAB9837" w14:textId="576CC72A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0,0319104</w:t>
            </w:r>
          </w:p>
        </w:tc>
        <w:tc>
          <w:tcPr>
            <w:tcW w:w="3321" w:type="dxa"/>
            <w:vAlign w:val="bottom"/>
          </w:tcPr>
          <w:p w14:paraId="34FB5451" w14:textId="353ADC3A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6,82</w:t>
            </w:r>
          </w:p>
        </w:tc>
      </w:tr>
      <w:tr w:rsidR="00EB796D" w:rsidRPr="004B4070" w14:paraId="7BC0123D" w14:textId="2D29EA51" w:rsidTr="0077788D">
        <w:trPr>
          <w:jc w:val="center"/>
        </w:trPr>
        <w:tc>
          <w:tcPr>
            <w:tcW w:w="3504" w:type="dxa"/>
            <w:vAlign w:val="bottom"/>
          </w:tcPr>
          <w:p w14:paraId="6733B606" w14:textId="09720231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3321" w:type="dxa"/>
            <w:vAlign w:val="bottom"/>
          </w:tcPr>
          <w:p w14:paraId="45DAF399" w14:textId="000D3A50" w:rsidR="00EB796D" w:rsidRPr="0077788D" w:rsidRDefault="00EB796D" w:rsidP="007778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8,61</w:t>
            </w:r>
          </w:p>
        </w:tc>
      </w:tr>
      <w:tr w:rsidR="0077788D" w:rsidRPr="004B4070" w14:paraId="6CF75C6E" w14:textId="77777777" w:rsidTr="0077788D">
        <w:trPr>
          <w:jc w:val="center"/>
        </w:trPr>
        <w:tc>
          <w:tcPr>
            <w:tcW w:w="3504" w:type="dxa"/>
            <w:vAlign w:val="bottom"/>
          </w:tcPr>
          <w:p w14:paraId="3D99471A" w14:textId="33CBFFCA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3321" w:type="dxa"/>
            <w:vAlign w:val="bottom"/>
          </w:tcPr>
          <w:p w14:paraId="3C498EC8" w14:textId="3420B45C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</w:tr>
      <w:tr w:rsidR="0077788D" w:rsidRPr="004B4070" w14:paraId="3AFC35C0" w14:textId="77777777" w:rsidTr="0077788D">
        <w:trPr>
          <w:jc w:val="center"/>
        </w:trPr>
        <w:tc>
          <w:tcPr>
            <w:tcW w:w="3504" w:type="dxa"/>
            <w:vAlign w:val="bottom"/>
          </w:tcPr>
          <w:p w14:paraId="1F74AA64" w14:textId="65B40E4D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3321" w:type="dxa"/>
            <w:vAlign w:val="bottom"/>
          </w:tcPr>
          <w:p w14:paraId="59B9764C" w14:textId="47959ADB" w:rsidR="0077788D" w:rsidRPr="0077788D" w:rsidRDefault="0077788D" w:rsidP="0077788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78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</w:tbl>
    <w:p w14:paraId="2F9AAE76" w14:textId="1584107C" w:rsidR="004B4070" w:rsidRDefault="004B4070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Построим график:</w:t>
      </w:r>
    </w:p>
    <w:p w14:paraId="5CEB09AD" w14:textId="1DB16435" w:rsidR="00795B3B" w:rsidRDefault="004F6D47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95DF67C" wp14:editId="6A0B796B">
            <wp:extent cx="6119495" cy="3949065"/>
            <wp:effectExtent l="0" t="0" r="14605" b="13335"/>
            <wp:docPr id="15584502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4EB3242-837A-485F-88D3-F3F794E348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F51CE8" w14:textId="20884277" w:rsidR="004619B9" w:rsidRDefault="004619B9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Получаем,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=0,06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DCAF10" w14:textId="636A98D3" w:rsidR="004619B9" w:rsidRDefault="004619B9" w:rsidP="00187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38F4">
        <w:rPr>
          <w:rFonts w:ascii="Times New Roman" w:eastAsia="Times New Roman" w:hAnsi="Times New Roman" w:cs="Times New Roman"/>
          <w:sz w:val="28"/>
          <w:szCs w:val="28"/>
        </w:rPr>
        <w:t>Определим динамический диапазон усилителя:</w:t>
      </w:r>
    </w:p>
    <w:p w14:paraId="115B4E53" w14:textId="3CC198B0" w:rsidR="008D1129" w:rsidRPr="00E96BC4" w:rsidRDefault="0014547E" w:rsidP="001874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,06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0,00000277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1661</m:t>
          </m:r>
        </m:oMath>
      </m:oMathPara>
    </w:p>
    <w:p w14:paraId="3CA847F1" w14:textId="2E1CB0CA" w:rsidR="004619B9" w:rsidRPr="00795B3B" w:rsidRDefault="004619B9" w:rsidP="00187469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Приведём значение в </w:t>
      </w:r>
      <w:r w:rsidR="00795B3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дБ:</w:t>
      </w:r>
    </w:p>
    <w:p w14:paraId="6218DD33" w14:textId="7D120321" w:rsidR="00795B3B" w:rsidRPr="00795B3B" w:rsidRDefault="00795B3B" w:rsidP="00795B3B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=20</m:t>
          </m:r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21661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 xml:space="preserve">=86,7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дБ</m:t>
          </m:r>
        </m:oMath>
      </m:oMathPara>
    </w:p>
    <w:p w14:paraId="0D617EAE" w14:textId="3D8CE5ED" w:rsidR="0051495E" w:rsidRDefault="0085017B" w:rsidP="008D11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Будем и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змер</w:t>
      </w:r>
      <w:r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усилителя. Для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будем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пода</w:t>
      </w:r>
      <w:r>
        <w:rPr>
          <w:rFonts w:ascii="Times New Roman" w:eastAsia="Times New Roman" w:hAnsi="Times New Roman" w:cs="Times New Roman"/>
          <w:sz w:val="28"/>
          <w:szCs w:val="28"/>
        </w:rPr>
        <w:t>вать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 на вход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усилителя сигнал с действующим значением</w:t>
      </w:r>
      <w:r w:rsidR="0051495E" w:rsidRPr="0051495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0B2671" w14:textId="39B84FED" w:rsidR="0051495E" w:rsidRPr="008B7965" w:rsidRDefault="0014547E" w:rsidP="00750AB5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min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0,06 В×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0,00000277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В</m:t>
            </m:r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  <w:r w:rsidR="00750AB5" w:rsidRPr="007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0,4</w:t>
      </w:r>
      <w:r w:rsidR="008B7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</w:p>
    <w:p w14:paraId="1AC39243" w14:textId="13B25111" w:rsidR="0085017B" w:rsidRDefault="0085017B" w:rsidP="008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измерять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>(без нагрузки)</w:t>
      </w:r>
      <w:r w:rsidR="005149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1129" w:rsidRPr="008D1129">
        <w:rPr>
          <w:rFonts w:ascii="Times New Roman" w:eastAsia="Times New Roman" w:hAnsi="Times New Roman" w:cs="Times New Roman"/>
          <w:sz w:val="28"/>
          <w:szCs w:val="28"/>
        </w:rPr>
        <w:t xml:space="preserve">действующее значение выходного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∞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Далее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к выходу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усилителя нагрузку и, подобрав такое значение её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8D1129">
        <w:rPr>
          <w:rFonts w:ascii="Times New Roman" w:eastAsia="Times New Roman" w:hAnsi="Times New Roman" w:cs="Times New Roman"/>
          <w:sz w:val="28"/>
          <w:szCs w:val="28"/>
        </w:rPr>
        <w:t>, при котором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>выходное напряжение уменьшается на 5…10%,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8D1129">
        <w:rPr>
          <w:rFonts w:ascii="Times New Roman" w:eastAsia="Times New Roman" w:hAnsi="Times New Roman" w:cs="Times New Roman"/>
          <w:sz w:val="28"/>
          <w:szCs w:val="28"/>
        </w:rPr>
        <w:t xml:space="preserve"> это выходное напряжение</w:t>
      </w:r>
      <w:r w:rsidR="00484D1D" w:rsidRPr="00484D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Измерения прове</w:t>
      </w:r>
      <w:r>
        <w:rPr>
          <w:rFonts w:ascii="Times New Roman" w:eastAsia="Times New Roman" w:hAnsi="Times New Roman" w:cs="Times New Roman"/>
          <w:sz w:val="28"/>
          <w:szCs w:val="28"/>
        </w:rPr>
        <w:t>дём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 xml:space="preserve"> на всех </w:t>
      </w:r>
      <w:r>
        <w:rPr>
          <w:rFonts w:ascii="Times New Roman" w:eastAsia="Times New Roman" w:hAnsi="Times New Roman" w:cs="Times New Roman"/>
          <w:sz w:val="28"/>
          <w:szCs w:val="28"/>
        </w:rPr>
        <w:t>частотах</w:t>
      </w:r>
      <w:r w:rsidRPr="0085017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которых проводилось измерение входного напряжения.</w:t>
      </w:r>
      <w:r w:rsidR="00E86F40">
        <w:rPr>
          <w:rFonts w:ascii="Times New Roman" w:eastAsia="Times New Roman" w:hAnsi="Times New Roman" w:cs="Times New Roman"/>
          <w:sz w:val="28"/>
          <w:szCs w:val="28"/>
        </w:rPr>
        <w:t xml:space="preserve"> Также измерим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="00E86F40">
        <w:rPr>
          <w:rFonts w:ascii="Times New Roman" w:eastAsia="Times New Roman" w:hAnsi="Times New Roman" w:cs="Times New Roman"/>
          <w:sz w:val="28"/>
          <w:szCs w:val="28"/>
        </w:rPr>
        <w:t xml:space="preserve">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-1)</m:t>
        </m:r>
      </m:oMath>
      <w:r w:rsidR="00E86F40" w:rsidRPr="00E86F4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Полученные результаты представим в виде таблицы.</w:t>
      </w:r>
    </w:p>
    <w:p w14:paraId="3B887A90" w14:textId="6942A0C5" w:rsidR="0051495E" w:rsidRDefault="0051495E" w:rsidP="005149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0E40CE9" w14:textId="57D02D38" w:rsidR="00A76B63" w:rsidRPr="00081514" w:rsidRDefault="0051495E" w:rsidP="00A76B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а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измерения в</w:t>
      </w:r>
      <w:r w:rsidR="00187469">
        <w:rPr>
          <w:rFonts w:ascii="Times New Roman" w:eastAsia="Times New Roman" w:hAnsi="Times New Roman" w:cs="Times New Roman"/>
          <w:i/>
          <w:iCs/>
          <w:sz w:val="28"/>
          <w:szCs w:val="28"/>
        </w:rPr>
        <w:t>ы</w:t>
      </w:r>
      <w:r w:rsidRPr="00081514">
        <w:rPr>
          <w:rFonts w:ascii="Times New Roman" w:eastAsia="Times New Roman" w:hAnsi="Times New Roman" w:cs="Times New Roman"/>
          <w:i/>
          <w:iCs/>
          <w:sz w:val="28"/>
          <w:szCs w:val="28"/>
        </w:rPr>
        <w:t>ходного сопротивления усилителя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987C21" w:rsidRPr="00306246" w14:paraId="31B2FE52" w14:textId="77777777" w:rsidTr="0014547E">
        <w:tc>
          <w:tcPr>
            <w:tcW w:w="1604" w:type="dxa"/>
            <w:shd w:val="clear" w:color="auto" w:fill="A5A5A5" w:themeFill="accent3"/>
          </w:tcPr>
          <w:p w14:paraId="58448BED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кГц</w:t>
            </w:r>
          </w:p>
        </w:tc>
        <w:tc>
          <w:tcPr>
            <w:tcW w:w="1604" w:type="dxa"/>
            <w:shd w:val="clear" w:color="auto" w:fill="A5A5A5" w:themeFill="accent3"/>
          </w:tcPr>
          <w:p w14:paraId="58B8F5A9" w14:textId="26812F22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proofErr w:type="spellStart"/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4" w:type="dxa"/>
            <w:shd w:val="clear" w:color="auto" w:fill="A5A5A5" w:themeFill="accent3"/>
          </w:tcPr>
          <w:p w14:paraId="4AB54A2E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sym w:font="Symbol" w:char="F0A5"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5" w:type="dxa"/>
            <w:shd w:val="clear" w:color="auto" w:fill="A5A5A5" w:themeFill="accent3"/>
          </w:tcPr>
          <w:p w14:paraId="27EBB53B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мВ</w:t>
            </w:r>
          </w:p>
        </w:tc>
        <w:tc>
          <w:tcPr>
            <w:tcW w:w="1605" w:type="dxa"/>
            <w:shd w:val="clear" w:color="auto" w:fill="A5A5A5" w:themeFill="accent3"/>
          </w:tcPr>
          <w:p w14:paraId="18946F34" w14:textId="77777777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proofErr w:type="spellStart"/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вых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605" w:type="dxa"/>
            <w:shd w:val="clear" w:color="auto" w:fill="A5A5A5" w:themeFill="accent3"/>
          </w:tcPr>
          <w:p w14:paraId="117ADE68" w14:textId="125AABA9" w:rsidR="00987C21" w:rsidRPr="00306246" w:rsidRDefault="00987C21" w:rsidP="0059338C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30624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r w:rsidRPr="00306246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</w:p>
        </w:tc>
      </w:tr>
      <w:tr w:rsidR="00987C21" w14:paraId="47C1F15D" w14:textId="77777777" w:rsidTr="0059338C">
        <w:tc>
          <w:tcPr>
            <w:tcW w:w="1604" w:type="dxa"/>
          </w:tcPr>
          <w:p w14:paraId="3AD34EA8" w14:textId="3FFB8EFC" w:rsidR="00987C21" w:rsidRPr="00987C21" w:rsidRDefault="003F2524" w:rsidP="00593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94,2</w:t>
            </w:r>
          </w:p>
        </w:tc>
        <w:tc>
          <w:tcPr>
            <w:tcW w:w="1604" w:type="dxa"/>
          </w:tcPr>
          <w:p w14:paraId="577D45B7" w14:textId="5CA8734F" w:rsidR="00987C21" w:rsidRPr="00987C21" w:rsidRDefault="008F0ECA" w:rsidP="00593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0,41</w:t>
            </w:r>
          </w:p>
        </w:tc>
        <w:tc>
          <w:tcPr>
            <w:tcW w:w="1604" w:type="dxa"/>
          </w:tcPr>
          <w:p w14:paraId="7BE870A4" w14:textId="495A411F" w:rsidR="00987C21" w:rsidRPr="00987C21" w:rsidRDefault="008F0ECA" w:rsidP="00593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90,4</w:t>
            </w:r>
          </w:p>
        </w:tc>
        <w:tc>
          <w:tcPr>
            <w:tcW w:w="1605" w:type="dxa"/>
          </w:tcPr>
          <w:p w14:paraId="1F364AC0" w14:textId="4D2B3D8B" w:rsidR="00987C21" w:rsidRPr="001E0FB7" w:rsidRDefault="001E0FB7" w:rsidP="00593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1605" w:type="dxa"/>
          </w:tcPr>
          <w:p w14:paraId="00DE754E" w14:textId="04D51158" w:rsidR="00987C21" w:rsidRPr="009557BF" w:rsidRDefault="009557BF" w:rsidP="00593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31,76</w:t>
            </w:r>
          </w:p>
        </w:tc>
        <w:tc>
          <w:tcPr>
            <w:tcW w:w="1605" w:type="dxa"/>
          </w:tcPr>
          <w:p w14:paraId="7146E4BC" w14:textId="6E6BA562" w:rsidR="00987C21" w:rsidRPr="001E0FB7" w:rsidRDefault="001E0FB7" w:rsidP="00593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9557BF" w14:paraId="33754C1E" w14:textId="77777777" w:rsidTr="00655BA8">
        <w:tc>
          <w:tcPr>
            <w:tcW w:w="1604" w:type="dxa"/>
            <w:vAlign w:val="center"/>
          </w:tcPr>
          <w:p w14:paraId="765565E8" w14:textId="1D408DDC" w:rsidR="009557BF" w:rsidRPr="00987C21" w:rsidRDefault="009557BF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5,6144</w:t>
            </w:r>
          </w:p>
        </w:tc>
        <w:tc>
          <w:tcPr>
            <w:tcW w:w="1604" w:type="dxa"/>
          </w:tcPr>
          <w:p w14:paraId="45336F6A" w14:textId="4C9D2A32" w:rsidR="009557BF" w:rsidRPr="00987C21" w:rsidRDefault="00E83683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0,41</w:t>
            </w:r>
          </w:p>
        </w:tc>
        <w:tc>
          <w:tcPr>
            <w:tcW w:w="1604" w:type="dxa"/>
          </w:tcPr>
          <w:p w14:paraId="61461258" w14:textId="11AC1423" w:rsidR="009557BF" w:rsidRPr="008018BF" w:rsidRDefault="008018BF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90,6</w:t>
            </w:r>
          </w:p>
        </w:tc>
        <w:tc>
          <w:tcPr>
            <w:tcW w:w="1605" w:type="dxa"/>
          </w:tcPr>
          <w:p w14:paraId="583A95D4" w14:textId="7AAF8765" w:rsidR="009557BF" w:rsidRPr="008C39CD" w:rsidRDefault="008C39CD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82,3</w:t>
            </w:r>
          </w:p>
        </w:tc>
        <w:tc>
          <w:tcPr>
            <w:tcW w:w="1605" w:type="dxa"/>
          </w:tcPr>
          <w:p w14:paraId="5A92DA61" w14:textId="278D8C46" w:rsidR="009557BF" w:rsidRPr="00623E07" w:rsidRDefault="00623E07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50,43</w:t>
            </w:r>
          </w:p>
        </w:tc>
        <w:tc>
          <w:tcPr>
            <w:tcW w:w="1605" w:type="dxa"/>
          </w:tcPr>
          <w:p w14:paraId="4ED09873" w14:textId="447A5BB6" w:rsidR="009557BF" w:rsidRPr="008C39CD" w:rsidRDefault="008C39CD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</w:tr>
      <w:tr w:rsidR="009557BF" w14:paraId="0549CAE9" w14:textId="77777777" w:rsidTr="00655BA8">
        <w:tc>
          <w:tcPr>
            <w:tcW w:w="1604" w:type="dxa"/>
            <w:vAlign w:val="center"/>
          </w:tcPr>
          <w:p w14:paraId="35F5FAA8" w14:textId="17583226" w:rsidR="009557BF" w:rsidRPr="00987C21" w:rsidRDefault="009557BF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0,3347</w:t>
            </w:r>
          </w:p>
        </w:tc>
        <w:tc>
          <w:tcPr>
            <w:tcW w:w="1604" w:type="dxa"/>
          </w:tcPr>
          <w:p w14:paraId="389DDE1E" w14:textId="7F44635D" w:rsidR="009557BF" w:rsidRPr="00987C21" w:rsidRDefault="00E83683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0,41</w:t>
            </w:r>
          </w:p>
        </w:tc>
        <w:tc>
          <w:tcPr>
            <w:tcW w:w="1604" w:type="dxa"/>
          </w:tcPr>
          <w:p w14:paraId="1B5EEBA2" w14:textId="31FD9988" w:rsidR="009557BF" w:rsidRPr="00774259" w:rsidRDefault="00774259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90,3</w:t>
            </w:r>
          </w:p>
        </w:tc>
        <w:tc>
          <w:tcPr>
            <w:tcW w:w="1605" w:type="dxa"/>
          </w:tcPr>
          <w:p w14:paraId="23826B50" w14:textId="42E007A9" w:rsidR="009557BF" w:rsidRPr="00C818F2" w:rsidRDefault="00C818F2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81,4</w:t>
            </w:r>
          </w:p>
        </w:tc>
        <w:tc>
          <w:tcPr>
            <w:tcW w:w="1605" w:type="dxa"/>
          </w:tcPr>
          <w:p w14:paraId="5D5B9E26" w14:textId="43B85F47" w:rsidR="009557BF" w:rsidRPr="00E47D60" w:rsidRDefault="00E47D60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546,9</w:t>
            </w:r>
          </w:p>
        </w:tc>
        <w:tc>
          <w:tcPr>
            <w:tcW w:w="1605" w:type="dxa"/>
          </w:tcPr>
          <w:p w14:paraId="1ECEF997" w14:textId="332A6986" w:rsidR="009557BF" w:rsidRPr="00C818F2" w:rsidRDefault="00C818F2" w:rsidP="009557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</w:tr>
    </w:tbl>
    <w:p w14:paraId="3AC699C7" w14:textId="00B75A08" w:rsidR="00AD07F1" w:rsidRDefault="007446FA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 нагрузки</w:t>
      </w:r>
    </w:p>
    <w:p w14:paraId="7265A625" w14:textId="007C0F28" w:rsidR="00790FE0" w:rsidRPr="00182D1D" w:rsidRDefault="007446FA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5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B36936" wp14:editId="1C2685F7">
            <wp:extent cx="5781575" cy="4333875"/>
            <wp:effectExtent l="0" t="0" r="0" b="0"/>
            <wp:docPr id="80394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40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775" cy="43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3DCA" w14:textId="798D91EE" w:rsidR="00182D1D" w:rsidRDefault="00182D1D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 нагрузкой</w:t>
      </w:r>
    </w:p>
    <w:p w14:paraId="556F92A2" w14:textId="1BAF4372" w:rsidR="00182D1D" w:rsidRPr="00182D1D" w:rsidRDefault="00CB4982" w:rsidP="00AD07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498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BB37CB" wp14:editId="50DA898A">
            <wp:extent cx="6119495" cy="3975735"/>
            <wp:effectExtent l="0" t="0" r="0" b="5715"/>
            <wp:docPr id="1139785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855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D1D" w:rsidRPr="00182D1D" w:rsidSect="00341140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08276">
    <w:abstractNumId w:val="1"/>
  </w:num>
  <w:num w:numId="2" w16cid:durableId="1753551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FC5"/>
    <w:rsid w:val="00002355"/>
    <w:rsid w:val="000128E1"/>
    <w:rsid w:val="000217DD"/>
    <w:rsid w:val="00021FC5"/>
    <w:rsid w:val="00030AA6"/>
    <w:rsid w:val="00035A3E"/>
    <w:rsid w:val="00041F7F"/>
    <w:rsid w:val="00081514"/>
    <w:rsid w:val="000A515E"/>
    <w:rsid w:val="000E5423"/>
    <w:rsid w:val="000F2934"/>
    <w:rsid w:val="000F3953"/>
    <w:rsid w:val="000F69D3"/>
    <w:rsid w:val="00105C2E"/>
    <w:rsid w:val="00106ABC"/>
    <w:rsid w:val="0011660D"/>
    <w:rsid w:val="001260BA"/>
    <w:rsid w:val="001363B5"/>
    <w:rsid w:val="0014490D"/>
    <w:rsid w:val="0014547E"/>
    <w:rsid w:val="00145D89"/>
    <w:rsid w:val="00150D37"/>
    <w:rsid w:val="00165279"/>
    <w:rsid w:val="00166D3B"/>
    <w:rsid w:val="00181AA6"/>
    <w:rsid w:val="00182D1D"/>
    <w:rsid w:val="00185F52"/>
    <w:rsid w:val="00187469"/>
    <w:rsid w:val="001B33CF"/>
    <w:rsid w:val="001B6CEF"/>
    <w:rsid w:val="001C2A2F"/>
    <w:rsid w:val="001C427C"/>
    <w:rsid w:val="001C4C24"/>
    <w:rsid w:val="001C72D5"/>
    <w:rsid w:val="001D3E46"/>
    <w:rsid w:val="001E0FB7"/>
    <w:rsid w:val="001F71DF"/>
    <w:rsid w:val="002057E0"/>
    <w:rsid w:val="00214E02"/>
    <w:rsid w:val="00221C03"/>
    <w:rsid w:val="00222E0B"/>
    <w:rsid w:val="0022443C"/>
    <w:rsid w:val="00240FAC"/>
    <w:rsid w:val="00255CB3"/>
    <w:rsid w:val="002704C1"/>
    <w:rsid w:val="00276954"/>
    <w:rsid w:val="0028209B"/>
    <w:rsid w:val="00282ED4"/>
    <w:rsid w:val="00283DC2"/>
    <w:rsid w:val="00287386"/>
    <w:rsid w:val="00291285"/>
    <w:rsid w:val="00292781"/>
    <w:rsid w:val="002A39B2"/>
    <w:rsid w:val="002A557C"/>
    <w:rsid w:val="002B601A"/>
    <w:rsid w:val="002C6DF2"/>
    <w:rsid w:val="002D5843"/>
    <w:rsid w:val="002E21F6"/>
    <w:rsid w:val="002E526D"/>
    <w:rsid w:val="002E6BD7"/>
    <w:rsid w:val="002F0966"/>
    <w:rsid w:val="00316271"/>
    <w:rsid w:val="003366AD"/>
    <w:rsid w:val="00340681"/>
    <w:rsid w:val="00341140"/>
    <w:rsid w:val="00347F73"/>
    <w:rsid w:val="00356B79"/>
    <w:rsid w:val="003705E5"/>
    <w:rsid w:val="003728F8"/>
    <w:rsid w:val="0037738F"/>
    <w:rsid w:val="003847B8"/>
    <w:rsid w:val="003B3DB8"/>
    <w:rsid w:val="003C0B04"/>
    <w:rsid w:val="003E1FFE"/>
    <w:rsid w:val="003E2296"/>
    <w:rsid w:val="003F2524"/>
    <w:rsid w:val="00407A0A"/>
    <w:rsid w:val="00424157"/>
    <w:rsid w:val="00440F3A"/>
    <w:rsid w:val="00446F08"/>
    <w:rsid w:val="004512DD"/>
    <w:rsid w:val="004619B9"/>
    <w:rsid w:val="00466D76"/>
    <w:rsid w:val="00473B36"/>
    <w:rsid w:val="00473FAE"/>
    <w:rsid w:val="0047707A"/>
    <w:rsid w:val="00484D1D"/>
    <w:rsid w:val="004862FF"/>
    <w:rsid w:val="004B06FF"/>
    <w:rsid w:val="004B3D88"/>
    <w:rsid w:val="004B4070"/>
    <w:rsid w:val="004B41BF"/>
    <w:rsid w:val="004E4F8F"/>
    <w:rsid w:val="004F55EC"/>
    <w:rsid w:val="004F5AAE"/>
    <w:rsid w:val="004F6D47"/>
    <w:rsid w:val="004F7CF9"/>
    <w:rsid w:val="005059D4"/>
    <w:rsid w:val="0051495E"/>
    <w:rsid w:val="005176C8"/>
    <w:rsid w:val="00523EF4"/>
    <w:rsid w:val="005252FA"/>
    <w:rsid w:val="00526B86"/>
    <w:rsid w:val="0053057A"/>
    <w:rsid w:val="00541B14"/>
    <w:rsid w:val="0054799F"/>
    <w:rsid w:val="00560791"/>
    <w:rsid w:val="005629C2"/>
    <w:rsid w:val="00567472"/>
    <w:rsid w:val="0057715A"/>
    <w:rsid w:val="00590744"/>
    <w:rsid w:val="00590D51"/>
    <w:rsid w:val="005924A7"/>
    <w:rsid w:val="005A3BC2"/>
    <w:rsid w:val="005A4524"/>
    <w:rsid w:val="005A4BF5"/>
    <w:rsid w:val="005B3C36"/>
    <w:rsid w:val="005C0DD1"/>
    <w:rsid w:val="005C149B"/>
    <w:rsid w:val="005D4708"/>
    <w:rsid w:val="005D747A"/>
    <w:rsid w:val="005D796B"/>
    <w:rsid w:val="005E162E"/>
    <w:rsid w:val="00600A96"/>
    <w:rsid w:val="006010E5"/>
    <w:rsid w:val="00603B0D"/>
    <w:rsid w:val="00604033"/>
    <w:rsid w:val="0061445C"/>
    <w:rsid w:val="00621732"/>
    <w:rsid w:val="0062293F"/>
    <w:rsid w:val="006238F0"/>
    <w:rsid w:val="00623B3B"/>
    <w:rsid w:val="00623E07"/>
    <w:rsid w:val="00631E8C"/>
    <w:rsid w:val="00635B31"/>
    <w:rsid w:val="00637D9E"/>
    <w:rsid w:val="006419FC"/>
    <w:rsid w:val="00661580"/>
    <w:rsid w:val="006676A5"/>
    <w:rsid w:val="00680127"/>
    <w:rsid w:val="00681D72"/>
    <w:rsid w:val="00682B68"/>
    <w:rsid w:val="00684E9F"/>
    <w:rsid w:val="006867AD"/>
    <w:rsid w:val="006A0D64"/>
    <w:rsid w:val="006B1570"/>
    <w:rsid w:val="006B2468"/>
    <w:rsid w:val="006B57E6"/>
    <w:rsid w:val="006B678A"/>
    <w:rsid w:val="006C0A20"/>
    <w:rsid w:val="006C53AC"/>
    <w:rsid w:val="006D06B0"/>
    <w:rsid w:val="006D3024"/>
    <w:rsid w:val="006E4547"/>
    <w:rsid w:val="006E7287"/>
    <w:rsid w:val="006F7247"/>
    <w:rsid w:val="00722928"/>
    <w:rsid w:val="007446FA"/>
    <w:rsid w:val="00750AB5"/>
    <w:rsid w:val="00767362"/>
    <w:rsid w:val="00770B98"/>
    <w:rsid w:val="00772ED8"/>
    <w:rsid w:val="00774259"/>
    <w:rsid w:val="0077788D"/>
    <w:rsid w:val="0078002C"/>
    <w:rsid w:val="00790FE0"/>
    <w:rsid w:val="00795B3B"/>
    <w:rsid w:val="0079612C"/>
    <w:rsid w:val="007B247A"/>
    <w:rsid w:val="007C45AC"/>
    <w:rsid w:val="007C75BC"/>
    <w:rsid w:val="007E6405"/>
    <w:rsid w:val="007E75A4"/>
    <w:rsid w:val="007F1376"/>
    <w:rsid w:val="008018BF"/>
    <w:rsid w:val="0080767C"/>
    <w:rsid w:val="0081102F"/>
    <w:rsid w:val="00811125"/>
    <w:rsid w:val="00814E84"/>
    <w:rsid w:val="00815825"/>
    <w:rsid w:val="008211FC"/>
    <w:rsid w:val="008438A3"/>
    <w:rsid w:val="0085017B"/>
    <w:rsid w:val="0085217B"/>
    <w:rsid w:val="00856A92"/>
    <w:rsid w:val="00874C91"/>
    <w:rsid w:val="008A1461"/>
    <w:rsid w:val="008B5D23"/>
    <w:rsid w:val="008B7965"/>
    <w:rsid w:val="008C39CD"/>
    <w:rsid w:val="008D1129"/>
    <w:rsid w:val="008D69E2"/>
    <w:rsid w:val="008F0ECA"/>
    <w:rsid w:val="008F5CE0"/>
    <w:rsid w:val="00900C98"/>
    <w:rsid w:val="00902C67"/>
    <w:rsid w:val="009143ED"/>
    <w:rsid w:val="00915F6F"/>
    <w:rsid w:val="0092114F"/>
    <w:rsid w:val="009404FA"/>
    <w:rsid w:val="009430E8"/>
    <w:rsid w:val="009517E7"/>
    <w:rsid w:val="009557BF"/>
    <w:rsid w:val="00967A09"/>
    <w:rsid w:val="009722AB"/>
    <w:rsid w:val="00973AFF"/>
    <w:rsid w:val="0097407C"/>
    <w:rsid w:val="00987C21"/>
    <w:rsid w:val="009908CE"/>
    <w:rsid w:val="009929B1"/>
    <w:rsid w:val="00993550"/>
    <w:rsid w:val="00994847"/>
    <w:rsid w:val="00997690"/>
    <w:rsid w:val="009C344E"/>
    <w:rsid w:val="009C3475"/>
    <w:rsid w:val="009D258E"/>
    <w:rsid w:val="009D4E45"/>
    <w:rsid w:val="009D55B4"/>
    <w:rsid w:val="009E3347"/>
    <w:rsid w:val="00A02FEB"/>
    <w:rsid w:val="00A10657"/>
    <w:rsid w:val="00A14750"/>
    <w:rsid w:val="00A20AEE"/>
    <w:rsid w:val="00A24AC7"/>
    <w:rsid w:val="00A373D9"/>
    <w:rsid w:val="00A4051D"/>
    <w:rsid w:val="00A426EE"/>
    <w:rsid w:val="00A43135"/>
    <w:rsid w:val="00A44BCE"/>
    <w:rsid w:val="00A55004"/>
    <w:rsid w:val="00A56A13"/>
    <w:rsid w:val="00A6043C"/>
    <w:rsid w:val="00A76B63"/>
    <w:rsid w:val="00A826D8"/>
    <w:rsid w:val="00A83638"/>
    <w:rsid w:val="00A8456A"/>
    <w:rsid w:val="00A904D3"/>
    <w:rsid w:val="00A93187"/>
    <w:rsid w:val="00A93542"/>
    <w:rsid w:val="00AB2B3C"/>
    <w:rsid w:val="00AC524B"/>
    <w:rsid w:val="00AD07F1"/>
    <w:rsid w:val="00AD7D88"/>
    <w:rsid w:val="00AE2A47"/>
    <w:rsid w:val="00AE6E07"/>
    <w:rsid w:val="00AF0588"/>
    <w:rsid w:val="00AF7057"/>
    <w:rsid w:val="00B15D12"/>
    <w:rsid w:val="00B34A1E"/>
    <w:rsid w:val="00B72963"/>
    <w:rsid w:val="00B7762D"/>
    <w:rsid w:val="00B80180"/>
    <w:rsid w:val="00B8508D"/>
    <w:rsid w:val="00B86B64"/>
    <w:rsid w:val="00B92259"/>
    <w:rsid w:val="00BA2FAE"/>
    <w:rsid w:val="00BB0463"/>
    <w:rsid w:val="00BB1099"/>
    <w:rsid w:val="00BB6C6E"/>
    <w:rsid w:val="00BB7A02"/>
    <w:rsid w:val="00BC121F"/>
    <w:rsid w:val="00BC17B9"/>
    <w:rsid w:val="00BC3EBB"/>
    <w:rsid w:val="00BF157A"/>
    <w:rsid w:val="00C129C5"/>
    <w:rsid w:val="00C20692"/>
    <w:rsid w:val="00C26CFD"/>
    <w:rsid w:val="00C35E2B"/>
    <w:rsid w:val="00C429F5"/>
    <w:rsid w:val="00C74CDD"/>
    <w:rsid w:val="00C8099F"/>
    <w:rsid w:val="00C818F2"/>
    <w:rsid w:val="00C94F07"/>
    <w:rsid w:val="00C957FD"/>
    <w:rsid w:val="00C97088"/>
    <w:rsid w:val="00CA7D1F"/>
    <w:rsid w:val="00CB4982"/>
    <w:rsid w:val="00CB7F32"/>
    <w:rsid w:val="00CC64E8"/>
    <w:rsid w:val="00CD1DA9"/>
    <w:rsid w:val="00CF16E0"/>
    <w:rsid w:val="00CF19F5"/>
    <w:rsid w:val="00D065E1"/>
    <w:rsid w:val="00D12D6A"/>
    <w:rsid w:val="00D21431"/>
    <w:rsid w:val="00D22FA2"/>
    <w:rsid w:val="00D2697C"/>
    <w:rsid w:val="00D26D18"/>
    <w:rsid w:val="00D31447"/>
    <w:rsid w:val="00D3156A"/>
    <w:rsid w:val="00D33F02"/>
    <w:rsid w:val="00D60828"/>
    <w:rsid w:val="00D82BFC"/>
    <w:rsid w:val="00DA0438"/>
    <w:rsid w:val="00DA51A7"/>
    <w:rsid w:val="00DA6632"/>
    <w:rsid w:val="00DB0950"/>
    <w:rsid w:val="00DB6957"/>
    <w:rsid w:val="00DC103E"/>
    <w:rsid w:val="00DD2D8E"/>
    <w:rsid w:val="00DD2FED"/>
    <w:rsid w:val="00DD71AC"/>
    <w:rsid w:val="00DE1AC8"/>
    <w:rsid w:val="00E0314E"/>
    <w:rsid w:val="00E1636B"/>
    <w:rsid w:val="00E35DFB"/>
    <w:rsid w:val="00E37D1E"/>
    <w:rsid w:val="00E477FA"/>
    <w:rsid w:val="00E47D60"/>
    <w:rsid w:val="00E50472"/>
    <w:rsid w:val="00E52586"/>
    <w:rsid w:val="00E62F6E"/>
    <w:rsid w:val="00E66204"/>
    <w:rsid w:val="00E673EF"/>
    <w:rsid w:val="00E83683"/>
    <w:rsid w:val="00E86F40"/>
    <w:rsid w:val="00E92C72"/>
    <w:rsid w:val="00E96BC4"/>
    <w:rsid w:val="00E973F0"/>
    <w:rsid w:val="00EB2FEB"/>
    <w:rsid w:val="00EB7679"/>
    <w:rsid w:val="00EB796D"/>
    <w:rsid w:val="00ED2BF6"/>
    <w:rsid w:val="00EE6817"/>
    <w:rsid w:val="00F027F7"/>
    <w:rsid w:val="00F13EBF"/>
    <w:rsid w:val="00F16588"/>
    <w:rsid w:val="00F16636"/>
    <w:rsid w:val="00F22B08"/>
    <w:rsid w:val="00F41A97"/>
    <w:rsid w:val="00F55C52"/>
    <w:rsid w:val="00F566A4"/>
    <w:rsid w:val="00F62271"/>
    <w:rsid w:val="00F63D0B"/>
    <w:rsid w:val="00F648F8"/>
    <w:rsid w:val="00F67953"/>
    <w:rsid w:val="00F77942"/>
    <w:rsid w:val="00F81F34"/>
    <w:rsid w:val="00F92C2E"/>
    <w:rsid w:val="00FA4E26"/>
    <w:rsid w:val="00FA6C7B"/>
    <w:rsid w:val="00FB04C6"/>
    <w:rsid w:val="00FB76FD"/>
    <w:rsid w:val="00FC4B15"/>
    <w:rsid w:val="00FE1839"/>
    <w:rsid w:val="00FF0199"/>
    <w:rsid w:val="00FF11E0"/>
    <w:rsid w:val="00FF2140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1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paragraph" w:styleId="ab">
    <w:name w:val="Normal (Web)"/>
    <w:basedOn w:val="a"/>
    <w:uiPriority w:val="99"/>
    <w:unhideWhenUsed/>
    <w:rsid w:val="00C80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lectronics\Lab2\&#1090;&#1072;&#1073;&#1083;&#1080;&#1094;&#1072;%20&#1080;%20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7706036745406807E-2"/>
          <c:y val="5.0925925925925923E-2"/>
          <c:w val="0.8485161854768154"/>
          <c:h val="0.8648228346456693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Лист1!$A$1:$A$81</c:f>
              <c:numCache>
                <c:formatCode>0.00</c:formatCode>
                <c:ptCount val="81"/>
                <c:pt idx="0">
                  <c:v>1</c:v>
                </c:pt>
                <c:pt idx="1">
                  <c:v>1.258925412</c:v>
                </c:pt>
                <c:pt idx="2">
                  <c:v>1.584893192</c:v>
                </c:pt>
                <c:pt idx="3">
                  <c:v>1.995262315</c:v>
                </c:pt>
                <c:pt idx="4">
                  <c:v>2.5118864319999998</c:v>
                </c:pt>
                <c:pt idx="5">
                  <c:v>3.16227766</c:v>
                </c:pt>
                <c:pt idx="6">
                  <c:v>3.9810717059999998</c:v>
                </c:pt>
                <c:pt idx="7">
                  <c:v>5.0118723359999997</c:v>
                </c:pt>
                <c:pt idx="8">
                  <c:v>6.3095734449999998</c:v>
                </c:pt>
                <c:pt idx="9">
                  <c:v>7.9432823470000002</c:v>
                </c:pt>
                <c:pt idx="10">
                  <c:v>10</c:v>
                </c:pt>
                <c:pt idx="11">
                  <c:v>12.58925412</c:v>
                </c:pt>
                <c:pt idx="12">
                  <c:v>15.84893192</c:v>
                </c:pt>
                <c:pt idx="13">
                  <c:v>19.952623150000001</c:v>
                </c:pt>
                <c:pt idx="14">
                  <c:v>25.11886432</c:v>
                </c:pt>
                <c:pt idx="15">
                  <c:v>31.622776600000002</c:v>
                </c:pt>
                <c:pt idx="16">
                  <c:v>39.810717060000002</c:v>
                </c:pt>
                <c:pt idx="17">
                  <c:v>50.118723359999997</c:v>
                </c:pt>
                <c:pt idx="18">
                  <c:v>63.095734450000002</c:v>
                </c:pt>
                <c:pt idx="19">
                  <c:v>79.432823470000002</c:v>
                </c:pt>
                <c:pt idx="20">
                  <c:v>100</c:v>
                </c:pt>
                <c:pt idx="21">
                  <c:v>125.8925412</c:v>
                </c:pt>
                <c:pt idx="22">
                  <c:v>158.48931920000001</c:v>
                </c:pt>
                <c:pt idx="23">
                  <c:v>199.52623149999999</c:v>
                </c:pt>
                <c:pt idx="24">
                  <c:v>251.1886432</c:v>
                </c:pt>
                <c:pt idx="25">
                  <c:v>316.22776599999997</c:v>
                </c:pt>
                <c:pt idx="26">
                  <c:v>398.10717060000002</c:v>
                </c:pt>
                <c:pt idx="27">
                  <c:v>501.18723360000001</c:v>
                </c:pt>
                <c:pt idx="28">
                  <c:v>630.95734449999998</c:v>
                </c:pt>
                <c:pt idx="29">
                  <c:v>794.32823470000005</c:v>
                </c:pt>
                <c:pt idx="30">
                  <c:v>1000</c:v>
                </c:pt>
                <c:pt idx="31">
                  <c:v>1258.9254120000001</c:v>
                </c:pt>
                <c:pt idx="32">
                  <c:v>1584.893192</c:v>
                </c:pt>
                <c:pt idx="33">
                  <c:v>1995.2623149999999</c:v>
                </c:pt>
                <c:pt idx="34">
                  <c:v>2511.8864319999998</c:v>
                </c:pt>
                <c:pt idx="35">
                  <c:v>3162.2776600000002</c:v>
                </c:pt>
                <c:pt idx="36">
                  <c:v>3981.0717060000002</c:v>
                </c:pt>
                <c:pt idx="37">
                  <c:v>5011.8723360000004</c:v>
                </c:pt>
                <c:pt idx="38">
                  <c:v>6309.573445</c:v>
                </c:pt>
                <c:pt idx="39">
                  <c:v>7943.2823470000003</c:v>
                </c:pt>
                <c:pt idx="40">
                  <c:v>10000</c:v>
                </c:pt>
                <c:pt idx="41">
                  <c:v>12589.25412</c:v>
                </c:pt>
                <c:pt idx="42">
                  <c:v>15848.931920000001</c:v>
                </c:pt>
                <c:pt idx="43">
                  <c:v>19952.623149999999</c:v>
                </c:pt>
                <c:pt idx="44">
                  <c:v>25118.864320000001</c:v>
                </c:pt>
                <c:pt idx="45">
                  <c:v>31622.776600000001</c:v>
                </c:pt>
                <c:pt idx="46">
                  <c:v>39810.717060000003</c:v>
                </c:pt>
                <c:pt idx="47">
                  <c:v>50118.723360000004</c:v>
                </c:pt>
                <c:pt idx="48">
                  <c:v>63095.734450000004</c:v>
                </c:pt>
                <c:pt idx="49">
                  <c:v>79432.823470000003</c:v>
                </c:pt>
                <c:pt idx="50">
                  <c:v>100000</c:v>
                </c:pt>
                <c:pt idx="51">
                  <c:v>125892.54120000001</c:v>
                </c:pt>
                <c:pt idx="52">
                  <c:v>158489.3192</c:v>
                </c:pt>
                <c:pt idx="53">
                  <c:v>199526.23149999999</c:v>
                </c:pt>
                <c:pt idx="54">
                  <c:v>251188.64319999999</c:v>
                </c:pt>
                <c:pt idx="55">
                  <c:v>316227.766</c:v>
                </c:pt>
                <c:pt idx="56">
                  <c:v>398107.17060000001</c:v>
                </c:pt>
                <c:pt idx="57">
                  <c:v>501187.23359999998</c:v>
                </c:pt>
                <c:pt idx="58">
                  <c:v>630957.34450000001</c:v>
                </c:pt>
                <c:pt idx="59">
                  <c:v>794328.23470000003</c:v>
                </c:pt>
                <c:pt idx="60">
                  <c:v>1000000</c:v>
                </c:pt>
                <c:pt idx="61">
                  <c:v>1258925.412</c:v>
                </c:pt>
                <c:pt idx="62">
                  <c:v>1584893.192</c:v>
                </c:pt>
                <c:pt idx="63">
                  <c:v>1995262.3149999999</c:v>
                </c:pt>
                <c:pt idx="64">
                  <c:v>2511886.432</c:v>
                </c:pt>
                <c:pt idx="65">
                  <c:v>3162277.66</c:v>
                </c:pt>
                <c:pt idx="66">
                  <c:v>3981071.7059999998</c:v>
                </c:pt>
                <c:pt idx="67">
                  <c:v>5011872.3360000001</c:v>
                </c:pt>
                <c:pt idx="68">
                  <c:v>6309573.4450000003</c:v>
                </c:pt>
                <c:pt idx="69">
                  <c:v>7943282.3470000001</c:v>
                </c:pt>
                <c:pt idx="70">
                  <c:v>10000000</c:v>
                </c:pt>
                <c:pt idx="71">
                  <c:v>12589254.119999999</c:v>
                </c:pt>
                <c:pt idx="72">
                  <c:v>15848931.92</c:v>
                </c:pt>
                <c:pt idx="73">
                  <c:v>19952623.149999999</c:v>
                </c:pt>
                <c:pt idx="74">
                  <c:v>25118864.32</c:v>
                </c:pt>
                <c:pt idx="75">
                  <c:v>31622776.600000001</c:v>
                </c:pt>
                <c:pt idx="76">
                  <c:v>39810717.060000002</c:v>
                </c:pt>
                <c:pt idx="77">
                  <c:v>50118723.359999999</c:v>
                </c:pt>
                <c:pt idx="78">
                  <c:v>63095734.450000003</c:v>
                </c:pt>
                <c:pt idx="79">
                  <c:v>79432823.469999999</c:v>
                </c:pt>
                <c:pt idx="80">
                  <c:v>100000000</c:v>
                </c:pt>
              </c:numCache>
            </c:numRef>
          </c:xVal>
          <c:yVal>
            <c:numRef>
              <c:f>Лист1!$B$1:$B$81</c:f>
              <c:numCache>
                <c:formatCode>0.00</c:formatCode>
                <c:ptCount val="81"/>
                <c:pt idx="0">
                  <c:v>19.63</c:v>
                </c:pt>
                <c:pt idx="1">
                  <c:v>21.6252</c:v>
                </c:pt>
                <c:pt idx="2">
                  <c:v>23.617699999999999</c:v>
                </c:pt>
                <c:pt idx="3">
                  <c:v>25.605699999999999</c:v>
                </c:pt>
                <c:pt idx="4">
                  <c:v>27.5868</c:v>
                </c:pt>
                <c:pt idx="5">
                  <c:v>29.557099999999998</c:v>
                </c:pt>
                <c:pt idx="6">
                  <c:v>31.510300000000001</c:v>
                </c:pt>
                <c:pt idx="7">
                  <c:v>33.437199999999997</c:v>
                </c:pt>
                <c:pt idx="8">
                  <c:v>35.323900000000002</c:v>
                </c:pt>
                <c:pt idx="9">
                  <c:v>37.150100000000002</c:v>
                </c:pt>
                <c:pt idx="10">
                  <c:v>38.888100000000001</c:v>
                </c:pt>
                <c:pt idx="11">
                  <c:v>40.502800000000001</c:v>
                </c:pt>
                <c:pt idx="12">
                  <c:v>41.954500000000003</c:v>
                </c:pt>
                <c:pt idx="13">
                  <c:v>43.206499999999998</c:v>
                </c:pt>
                <c:pt idx="14">
                  <c:v>44.234699999999997</c:v>
                </c:pt>
                <c:pt idx="15">
                  <c:v>45.0364</c:v>
                </c:pt>
                <c:pt idx="16">
                  <c:v>45.630800000000001</c:v>
                </c:pt>
                <c:pt idx="17">
                  <c:v>46.052500000000002</c:v>
                </c:pt>
                <c:pt idx="18">
                  <c:v>46.341299999999997</c:v>
                </c:pt>
                <c:pt idx="19">
                  <c:v>46.533999999999999</c:v>
                </c:pt>
                <c:pt idx="20">
                  <c:v>46.6601</c:v>
                </c:pt>
                <c:pt idx="21">
                  <c:v>46.741599999999998</c:v>
                </c:pt>
                <c:pt idx="22">
                  <c:v>46.793799999999997</c:v>
                </c:pt>
                <c:pt idx="23">
                  <c:v>46.827100000000002</c:v>
                </c:pt>
                <c:pt idx="24">
                  <c:v>46.848199999999999</c:v>
                </c:pt>
                <c:pt idx="25">
                  <c:v>46.861600000000003</c:v>
                </c:pt>
                <c:pt idx="26">
                  <c:v>46.87</c:v>
                </c:pt>
                <c:pt idx="27">
                  <c:v>46.875399999999999</c:v>
                </c:pt>
                <c:pt idx="28">
                  <c:v>46.878799999999998</c:v>
                </c:pt>
                <c:pt idx="29">
                  <c:v>46.880899999999997</c:v>
                </c:pt>
                <c:pt idx="30">
                  <c:v>46.882199999999997</c:v>
                </c:pt>
                <c:pt idx="31">
                  <c:v>46.883099999999999</c:v>
                </c:pt>
                <c:pt idx="32">
                  <c:v>46.883600000000001</c:v>
                </c:pt>
                <c:pt idx="33">
                  <c:v>46.884</c:v>
                </c:pt>
                <c:pt idx="34">
                  <c:v>46.8842</c:v>
                </c:pt>
                <c:pt idx="35">
                  <c:v>46.884300000000003</c:v>
                </c:pt>
                <c:pt idx="36">
                  <c:v>46.884399999999999</c:v>
                </c:pt>
                <c:pt idx="37">
                  <c:v>46.884399999999999</c:v>
                </c:pt>
                <c:pt idx="38">
                  <c:v>46.884399999999999</c:v>
                </c:pt>
                <c:pt idx="39">
                  <c:v>46.884399999999999</c:v>
                </c:pt>
                <c:pt idx="40">
                  <c:v>46.884300000000003</c:v>
                </c:pt>
                <c:pt idx="41">
                  <c:v>46.8842</c:v>
                </c:pt>
                <c:pt idx="42">
                  <c:v>46.884099999999997</c:v>
                </c:pt>
                <c:pt idx="43">
                  <c:v>46.883800000000001</c:v>
                </c:pt>
                <c:pt idx="44">
                  <c:v>46.883400000000002</c:v>
                </c:pt>
                <c:pt idx="45">
                  <c:v>46.8827</c:v>
                </c:pt>
                <c:pt idx="46">
                  <c:v>46.881599999999999</c:v>
                </c:pt>
                <c:pt idx="47">
                  <c:v>46.879800000000003</c:v>
                </c:pt>
                <c:pt idx="48">
                  <c:v>46.877099999999999</c:v>
                </c:pt>
                <c:pt idx="49">
                  <c:v>46.872700000000002</c:v>
                </c:pt>
                <c:pt idx="50">
                  <c:v>46.8658</c:v>
                </c:pt>
                <c:pt idx="51">
                  <c:v>46.854900000000001</c:v>
                </c:pt>
                <c:pt idx="52">
                  <c:v>46.837699999999998</c:v>
                </c:pt>
                <c:pt idx="53">
                  <c:v>46.810600000000001</c:v>
                </c:pt>
                <c:pt idx="54">
                  <c:v>46.767899999999997</c:v>
                </c:pt>
                <c:pt idx="55">
                  <c:v>46.701000000000001</c:v>
                </c:pt>
                <c:pt idx="56">
                  <c:v>46.597200000000001</c:v>
                </c:pt>
                <c:pt idx="57">
                  <c:v>46.4375</c:v>
                </c:pt>
                <c:pt idx="58">
                  <c:v>46.195799999999998</c:v>
                </c:pt>
                <c:pt idx="59">
                  <c:v>45.838099999999997</c:v>
                </c:pt>
                <c:pt idx="60">
                  <c:v>45.325200000000002</c:v>
                </c:pt>
                <c:pt idx="61">
                  <c:v>44.618400000000001</c:v>
                </c:pt>
                <c:pt idx="62">
                  <c:v>43.689799999999998</c:v>
                </c:pt>
                <c:pt idx="63">
                  <c:v>42.530700000000003</c:v>
                </c:pt>
                <c:pt idx="64">
                  <c:v>41.155000000000001</c:v>
                </c:pt>
                <c:pt idx="65">
                  <c:v>39.592500000000001</c:v>
                </c:pt>
                <c:pt idx="66">
                  <c:v>37.879199999999997</c:v>
                </c:pt>
                <c:pt idx="67">
                  <c:v>36.047600000000003</c:v>
                </c:pt>
                <c:pt idx="68">
                  <c:v>34.1205</c:v>
                </c:pt>
                <c:pt idx="69">
                  <c:v>32.108800000000002</c:v>
                </c:pt>
                <c:pt idx="70">
                  <c:v>30.0106</c:v>
                </c:pt>
                <c:pt idx="71">
                  <c:v>27.811699999999998</c:v>
                </c:pt>
                <c:pt idx="72">
                  <c:v>25.4861</c:v>
                </c:pt>
                <c:pt idx="73">
                  <c:v>22.999500000000001</c:v>
                </c:pt>
                <c:pt idx="74">
                  <c:v>20.316800000000001</c:v>
                </c:pt>
                <c:pt idx="75">
                  <c:v>17.4114</c:v>
                </c:pt>
                <c:pt idx="76">
                  <c:v>14.2758</c:v>
                </c:pt>
                <c:pt idx="77">
                  <c:v>10.9246</c:v>
                </c:pt>
                <c:pt idx="78">
                  <c:v>7.3897599999999999</c:v>
                </c:pt>
                <c:pt idx="79">
                  <c:v>3.7110699999999999</c:v>
                </c:pt>
                <c:pt idx="80">
                  <c:v>-7.3255399999999998E-2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B63-42CA-9974-FD386AC6D4D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Лист1!$L$3:$L$4</c:f>
              <c:numCache>
                <c:formatCode>General</c:formatCode>
                <c:ptCount val="2"/>
                <c:pt idx="0">
                  <c:v>1</c:v>
                </c:pt>
                <c:pt idx="1">
                  <c:v>100000000</c:v>
                </c:pt>
              </c:numCache>
            </c:numRef>
          </c:xVal>
          <c:yVal>
            <c:numRef>
              <c:f>Лист1!$M$3:$M$4</c:f>
              <c:numCache>
                <c:formatCode>General</c:formatCode>
                <c:ptCount val="2"/>
                <c:pt idx="0">
                  <c:v>43.87</c:v>
                </c:pt>
                <c:pt idx="1">
                  <c:v>43.87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B63-42CA-9974-FD386AC6D4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990975"/>
        <c:axId val="603989535"/>
      </c:scatterChart>
      <c:valAx>
        <c:axId val="60399097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3611867939284499"/>
              <c:y val="0.850902534946709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3989535"/>
        <c:crosses val="autoZero"/>
        <c:crossBetween val="midCat"/>
      </c:valAx>
      <c:valAx>
        <c:axId val="60398953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5.414734616506269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399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799466820574147E-2"/>
          <c:y val="4.4444444444444446E-2"/>
          <c:w val="0.91410713058773407"/>
          <c:h val="0.8609967390439831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Лист1!$D$33:$D$53</c:f>
              <c:numCache>
                <c:formatCode>General</c:formatCode>
                <c:ptCount val="21"/>
                <c:pt idx="0" formatCode="0.00000000">
                  <c:v>2.7700000000000002E-6</c:v>
                </c:pt>
                <c:pt idx="1">
                  <c:v>5.5400000000000003E-6</c:v>
                </c:pt>
                <c:pt idx="2">
                  <c:v>1.1080000000000001E-5</c:v>
                </c:pt>
                <c:pt idx="3">
                  <c:v>2.2160000000000001E-5</c:v>
                </c:pt>
                <c:pt idx="4">
                  <c:v>4.4320000000000003E-5</c:v>
                </c:pt>
                <c:pt idx="5">
                  <c:v>8.8640000000000005E-5</c:v>
                </c:pt>
                <c:pt idx="6">
                  <c:v>1.7728000000000001E-4</c:v>
                </c:pt>
                <c:pt idx="7">
                  <c:v>3.5456000000000002E-4</c:v>
                </c:pt>
                <c:pt idx="8">
                  <c:v>7.0912000000000004E-4</c:v>
                </c:pt>
                <c:pt idx="9">
                  <c:v>1.4182400000000001E-3</c:v>
                </c:pt>
                <c:pt idx="10">
                  <c:v>4.25472E-3</c:v>
                </c:pt>
                <c:pt idx="11">
                  <c:v>1.06368E-2</c:v>
                </c:pt>
                <c:pt idx="12">
                  <c:v>3.1910399999999998E-2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</c:numCache>
            </c:numRef>
          </c:xVal>
          <c:yVal>
            <c:numRef>
              <c:f>Лист1!$E$33:$E$54</c:f>
              <c:numCache>
                <c:formatCode>General</c:formatCode>
                <c:ptCount val="22"/>
                <c:pt idx="0" formatCode="0.00000000">
                  <c:v>6.11E-4</c:v>
                </c:pt>
                <c:pt idx="1">
                  <c:v>1.2199999999999999E-3</c:v>
                </c:pt>
                <c:pt idx="2">
                  <c:v>2.4399999999999999E-3</c:v>
                </c:pt>
                <c:pt idx="3">
                  <c:v>4.8899999999999994E-3</c:v>
                </c:pt>
                <c:pt idx="4">
                  <c:v>9.7699999999999992E-3</c:v>
                </c:pt>
                <c:pt idx="5">
                  <c:v>1.95E-2</c:v>
                </c:pt>
                <c:pt idx="6">
                  <c:v>3.9100000000000003E-2</c:v>
                </c:pt>
                <c:pt idx="7">
                  <c:v>7.8099999999999989E-2</c:v>
                </c:pt>
                <c:pt idx="8">
                  <c:v>0.156</c:v>
                </c:pt>
                <c:pt idx="9">
                  <c:v>0.312</c:v>
                </c:pt>
                <c:pt idx="10">
                  <c:v>0.93899999999999995</c:v>
                </c:pt>
                <c:pt idx="11">
                  <c:v>2.37</c:v>
                </c:pt>
                <c:pt idx="12">
                  <c:v>6.82</c:v>
                </c:pt>
                <c:pt idx="13">
                  <c:v>8.61</c:v>
                </c:pt>
                <c:pt idx="14">
                  <c:v>10.5</c:v>
                </c:pt>
                <c:pt idx="15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B3-4C20-8FE0-3C3D41841B1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xVal>
            <c:numRef>
              <c:f>Лист1!$D$33:$D$54</c:f>
              <c:numCache>
                <c:formatCode>General</c:formatCode>
                <c:ptCount val="22"/>
                <c:pt idx="0" formatCode="0.00000000">
                  <c:v>2.7700000000000002E-6</c:v>
                </c:pt>
                <c:pt idx="1">
                  <c:v>5.5400000000000003E-6</c:v>
                </c:pt>
                <c:pt idx="2">
                  <c:v>1.1080000000000001E-5</c:v>
                </c:pt>
                <c:pt idx="3">
                  <c:v>2.2160000000000001E-5</c:v>
                </c:pt>
                <c:pt idx="4">
                  <c:v>4.4320000000000003E-5</c:v>
                </c:pt>
                <c:pt idx="5">
                  <c:v>8.8640000000000005E-5</c:v>
                </c:pt>
                <c:pt idx="6">
                  <c:v>1.7728000000000001E-4</c:v>
                </c:pt>
                <c:pt idx="7">
                  <c:v>3.5456000000000002E-4</c:v>
                </c:pt>
                <c:pt idx="8">
                  <c:v>7.0912000000000004E-4</c:v>
                </c:pt>
                <c:pt idx="9">
                  <c:v>1.4182400000000001E-3</c:v>
                </c:pt>
                <c:pt idx="10">
                  <c:v>4.25472E-3</c:v>
                </c:pt>
                <c:pt idx="11">
                  <c:v>1.06368E-2</c:v>
                </c:pt>
                <c:pt idx="12">
                  <c:v>3.1910399999999998E-2</c:v>
                </c:pt>
                <c:pt idx="13">
                  <c:v>0.04</c:v>
                </c:pt>
                <c:pt idx="14">
                  <c:v>0.05</c:v>
                </c:pt>
                <c:pt idx="15">
                  <c:v>0.06</c:v>
                </c:pt>
              </c:numCache>
            </c:numRef>
          </c:xVal>
          <c:yVal>
            <c:numRef>
              <c:f>Лист1!$H$33:$H$49</c:f>
              <c:numCache>
                <c:formatCode>General</c:formatCode>
                <c:ptCount val="17"/>
                <c:pt idx="0">
                  <c:v>6.1216999999999999E-4</c:v>
                </c:pt>
                <c:pt idx="1">
                  <c:v>1.22434E-3</c:v>
                </c:pt>
                <c:pt idx="2">
                  <c:v>2.44868E-3</c:v>
                </c:pt>
                <c:pt idx="3">
                  <c:v>4.8973599999999999E-3</c:v>
                </c:pt>
                <c:pt idx="4">
                  <c:v>9.7947199999999998E-3</c:v>
                </c:pt>
                <c:pt idx="5">
                  <c:v>1.958944E-2</c:v>
                </c:pt>
                <c:pt idx="6">
                  <c:v>3.9178879999999999E-2</c:v>
                </c:pt>
                <c:pt idx="7">
                  <c:v>7.8357759999999999E-2</c:v>
                </c:pt>
                <c:pt idx="8">
                  <c:v>0.15671552</c:v>
                </c:pt>
                <c:pt idx="9">
                  <c:v>0.31343103999999999</c:v>
                </c:pt>
                <c:pt idx="10">
                  <c:v>0.94029311999999998</c:v>
                </c:pt>
                <c:pt idx="11">
                  <c:v>2.3507327999999998</c:v>
                </c:pt>
                <c:pt idx="12">
                  <c:v>7.0521984</c:v>
                </c:pt>
                <c:pt idx="13">
                  <c:v>8.84</c:v>
                </c:pt>
                <c:pt idx="14">
                  <c:v>11.05</c:v>
                </c:pt>
                <c:pt idx="15">
                  <c:v>13.26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B3-4C20-8FE0-3C3D41841B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7726848"/>
        <c:axId val="866319760"/>
      </c:scatterChart>
      <c:valAx>
        <c:axId val="114772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1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200" b="0" i="0" kern="1200" baseline="-2500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вх</a:t>
                </a:r>
                <a:r>
                  <a:rPr lang="ru-RU" sz="1200" b="0" i="0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200" b="0" i="1" kern="1200" baseline="0">
                    <a:solidFill>
                      <a:srgbClr val="595959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200">
                  <a:effectLst/>
                </a:endParaRPr>
              </a:p>
            </c:rich>
          </c:tx>
          <c:layout>
            <c:manualLayout>
              <c:xMode val="edge"/>
              <c:yMode val="edge"/>
              <c:x val="0.90158572178477692"/>
              <c:y val="0.852054239488720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19760"/>
        <c:crosses val="autoZero"/>
        <c:crossBetween val="midCat"/>
      </c:valAx>
      <c:valAx>
        <c:axId val="86631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</a:t>
                </a:r>
                <a:r>
                  <a:rPr lang="ru-RU" sz="1200" i="0" baseline="-25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вых</a:t>
                </a:r>
                <a:r>
                  <a:rPr lang="ru-RU" sz="1200" i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200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</a:p>
            </c:rich>
          </c:tx>
          <c:layout>
            <c:manualLayout>
              <c:xMode val="edge"/>
              <c:yMode val="edge"/>
              <c:x val="5.3728923884514446E-2"/>
              <c:y val="4.504832418335767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772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9F623-75FC-4997-8EF3-B2210A408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10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132</cp:revision>
  <dcterms:created xsi:type="dcterms:W3CDTF">2024-03-27T19:18:00Z</dcterms:created>
  <dcterms:modified xsi:type="dcterms:W3CDTF">2024-03-28T14:01:00Z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