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193E68" w14:textId="77777777" w:rsidR="005F564A" w:rsidRDefault="00B712A0" w:rsidP="00295DD4">
      <w:pPr>
        <w:rPr>
          <w:rFonts w:ascii="宋体"/>
          <w:b/>
          <w:sz w:val="44"/>
        </w:rPr>
      </w:pPr>
      <w:r>
        <w:rPr>
          <w:rFonts w:ascii="宋体"/>
          <w:b/>
          <w:noProof/>
          <w:sz w:val="44"/>
        </w:rPr>
        <mc:AlternateContent>
          <mc:Choice Requires="wps">
            <w:drawing>
              <wp:anchor distT="0" distB="0" distL="114300" distR="114300" simplePos="0" relativeHeight="251657728" behindDoc="0" locked="0" layoutInCell="1" allowOverlap="1" wp14:anchorId="43DDCCD3" wp14:editId="2F079996">
                <wp:simplePos x="0" y="0"/>
                <wp:positionH relativeFrom="column">
                  <wp:posOffset>114300</wp:posOffset>
                </wp:positionH>
                <wp:positionV relativeFrom="paragraph">
                  <wp:posOffset>-198120</wp:posOffset>
                </wp:positionV>
                <wp:extent cx="2857500" cy="396240"/>
                <wp:effectExtent l="0" t="1905" r="0" b="1905"/>
                <wp:wrapSquare wrapText="bothSides"/>
                <wp:docPr id="1" name="文本框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0" cy="396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37E98D" w14:textId="77777777" w:rsidR="005F564A" w:rsidRDefault="005F564A">
                            <w:pPr>
                              <w:rPr>
                                <w:color w:val="0000FF"/>
                                <w:u w:val="single"/>
                              </w:rPr>
                            </w:pPr>
                            <w:r>
                              <w:rPr>
                                <w:rFonts w:hint="eastAsia"/>
                                <w:color w:val="0000FF"/>
                              </w:rPr>
                              <w:t>课程编号</w:t>
                            </w:r>
                            <w:r>
                              <w:rPr>
                                <w:rFonts w:hint="eastAsia"/>
                                <w:color w:val="0000FF"/>
                                <w:u w:val="single"/>
                              </w:rPr>
                              <w:t xml:space="preserve">    </w:t>
                            </w:r>
                            <w:r w:rsidR="00971EAB" w:rsidRPr="00971EAB">
                              <w:rPr>
                                <w:color w:val="0000FF"/>
                                <w:u w:val="single"/>
                              </w:rPr>
                              <w:t>1800450001</w:t>
                            </w:r>
                            <w:r>
                              <w:rPr>
                                <w:rFonts w:hint="eastAsia"/>
                                <w:color w:val="0000FF"/>
                                <w:u w:val="single"/>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3DDCCD3" id="_x0000_t202" coordsize="21600,21600" o:spt="202" path="m,l,21600r21600,l21600,xe">
                <v:stroke joinstyle="miter"/>
                <v:path gradientshapeok="t" o:connecttype="rect"/>
              </v:shapetype>
              <v:shape id="文本框 17" o:spid="_x0000_s1026" type="#_x0000_t202" style="position:absolute;left:0;text-align:left;margin-left:9pt;margin-top:-15.6pt;width:225pt;height:31.2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" stroked="f">
                <v:textbox>
                  <w:txbxContent>
                    <w:p w14:paraId="4737E98D" w14:textId="77777777" w:rsidR="005F564A" w:rsidRDefault="005F564A">
                      <w:pPr>
                        <w:rPr>
                          <w:color w:val="0000FF"/>
                          <w:u w:val="single"/>
                        </w:rPr>
                      </w:pPr>
                      <w:r>
                        <w:rPr>
                          <w:rFonts w:hint="eastAsia"/>
                          <w:color w:val="0000FF"/>
                        </w:rPr>
                        <w:t>课程编号</w:t>
                      </w:r>
                      <w:r>
                        <w:rPr>
                          <w:rFonts w:hint="eastAsia"/>
                          <w:color w:val="0000FF"/>
                          <w:u w:val="single"/>
                        </w:rPr>
                        <w:t xml:space="preserve">    </w:t>
                      </w:r>
                      <w:r w:rsidR="00971EAB" w:rsidRPr="00971EAB">
                        <w:rPr>
                          <w:color w:val="0000FF"/>
                          <w:u w:val="single"/>
                        </w:rPr>
                        <w:t>1800450001</w:t>
                      </w:r>
                      <w:r>
                        <w:rPr>
                          <w:rFonts w:hint="eastAsia"/>
                          <w:color w:val="0000FF"/>
                          <w:u w:val="single"/>
                        </w:rPr>
                        <w:t xml:space="preserve">       </w:t>
                      </w:r>
                    </w:p>
                  </w:txbxContent>
                </v:textbox>
                <w10:wrap type="square"/>
              </v:shape>
            </w:pict>
          </mc:Fallback>
        </mc:AlternateContent>
      </w:r>
    </w:p>
    <w:tbl>
      <w:tblPr>
        <w:tblpPr w:leftFromText="180" w:rightFromText="180" w:vertAnchor="text" w:horzAnchor="margin" w:tblpXSpec="right" w:tblpY="-109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0"/>
        <w:gridCol w:w="1188"/>
        <w:gridCol w:w="1260"/>
      </w:tblGrid>
      <w:tr w:rsidR="005F564A" w:rsidRPr="005F564A" w14:paraId="6DC88B14" w14:textId="77777777" w:rsidTr="005F564A">
        <w:tc>
          <w:tcPr>
            <w:tcW w:w="900" w:type="dxa"/>
          </w:tcPr>
          <w:p w14:paraId="527BFFBC" w14:textId="77777777" w:rsidR="005F564A" w:rsidRPr="005F564A" w:rsidRDefault="005F564A" w:rsidP="005F564A">
            <w:pPr>
              <w:jc w:val="center"/>
              <w:rPr>
                <w:rFonts w:ascii="宋体"/>
                <w:b/>
                <w:color w:val="0000FF"/>
                <w:szCs w:val="21"/>
              </w:rPr>
            </w:pPr>
            <w:r w:rsidRPr="005F564A">
              <w:rPr>
                <w:rFonts w:ascii="宋体" w:hint="eastAsia"/>
                <w:b/>
                <w:color w:val="0000FF"/>
                <w:szCs w:val="21"/>
              </w:rPr>
              <w:t>得分</w:t>
            </w:r>
          </w:p>
        </w:tc>
        <w:tc>
          <w:tcPr>
            <w:tcW w:w="1188" w:type="dxa"/>
          </w:tcPr>
          <w:p w14:paraId="7A0EB4F9" w14:textId="77777777" w:rsidR="005F564A" w:rsidRPr="005F564A" w:rsidRDefault="005F564A" w:rsidP="005F564A">
            <w:pPr>
              <w:jc w:val="center"/>
              <w:rPr>
                <w:rFonts w:ascii="宋体"/>
                <w:b/>
                <w:color w:val="0000FF"/>
                <w:szCs w:val="21"/>
              </w:rPr>
            </w:pPr>
            <w:r w:rsidRPr="005F564A">
              <w:rPr>
                <w:rFonts w:ascii="宋体" w:hint="eastAsia"/>
                <w:b/>
                <w:color w:val="0000FF"/>
                <w:szCs w:val="21"/>
              </w:rPr>
              <w:t>教师签名</w:t>
            </w:r>
          </w:p>
        </w:tc>
        <w:tc>
          <w:tcPr>
            <w:tcW w:w="1260" w:type="dxa"/>
          </w:tcPr>
          <w:p w14:paraId="2141A0F5" w14:textId="77777777" w:rsidR="005F564A" w:rsidRPr="005F564A" w:rsidRDefault="005F564A" w:rsidP="005F564A">
            <w:pPr>
              <w:jc w:val="center"/>
              <w:rPr>
                <w:rFonts w:ascii="宋体"/>
                <w:b/>
                <w:color w:val="0000FF"/>
                <w:szCs w:val="21"/>
              </w:rPr>
            </w:pPr>
            <w:r w:rsidRPr="005F564A">
              <w:rPr>
                <w:rFonts w:ascii="宋体" w:hint="eastAsia"/>
                <w:b/>
                <w:color w:val="0000FF"/>
                <w:szCs w:val="21"/>
              </w:rPr>
              <w:t>批改日期</w:t>
            </w:r>
          </w:p>
        </w:tc>
      </w:tr>
      <w:tr w:rsidR="005F564A" w:rsidRPr="005F564A" w14:paraId="173868DA" w14:textId="77777777" w:rsidTr="005F564A">
        <w:trPr>
          <w:trHeight w:val="773"/>
        </w:trPr>
        <w:tc>
          <w:tcPr>
            <w:tcW w:w="900" w:type="dxa"/>
          </w:tcPr>
          <w:p w14:paraId="418C6152" w14:textId="77777777" w:rsidR="005F564A" w:rsidRPr="005F564A" w:rsidRDefault="005F564A" w:rsidP="005F564A">
            <w:pPr>
              <w:jc w:val="center"/>
              <w:rPr>
                <w:rFonts w:ascii="宋体"/>
                <w:b/>
                <w:color w:val="0000FF"/>
                <w:sz w:val="44"/>
              </w:rPr>
            </w:pPr>
          </w:p>
        </w:tc>
        <w:tc>
          <w:tcPr>
            <w:tcW w:w="1188" w:type="dxa"/>
          </w:tcPr>
          <w:p w14:paraId="417E65B9" w14:textId="77777777" w:rsidR="005F564A" w:rsidRPr="005F564A" w:rsidRDefault="005F564A" w:rsidP="005F564A">
            <w:pPr>
              <w:jc w:val="center"/>
              <w:rPr>
                <w:rFonts w:ascii="宋体"/>
                <w:b/>
                <w:color w:val="0000FF"/>
                <w:sz w:val="44"/>
              </w:rPr>
            </w:pPr>
          </w:p>
        </w:tc>
        <w:tc>
          <w:tcPr>
            <w:tcW w:w="1260" w:type="dxa"/>
          </w:tcPr>
          <w:p w14:paraId="2911495E" w14:textId="77777777" w:rsidR="005F564A" w:rsidRPr="005F564A" w:rsidRDefault="005F564A" w:rsidP="005F564A">
            <w:pPr>
              <w:jc w:val="center"/>
              <w:rPr>
                <w:rFonts w:ascii="宋体"/>
                <w:b/>
                <w:color w:val="0000FF"/>
                <w:sz w:val="44"/>
              </w:rPr>
            </w:pPr>
          </w:p>
        </w:tc>
      </w:tr>
    </w:tbl>
    <w:p w14:paraId="6A1B3488" w14:textId="77777777" w:rsidR="005F564A" w:rsidRDefault="005F564A">
      <w:pPr>
        <w:rPr>
          <w:rFonts w:ascii="宋体"/>
          <w:b/>
          <w:sz w:val="44"/>
        </w:rPr>
      </w:pPr>
    </w:p>
    <w:p w14:paraId="30BB2E3B" w14:textId="77777777" w:rsidR="005F564A" w:rsidRDefault="005F564A">
      <w:pPr>
        <w:jc w:val="center"/>
        <w:rPr>
          <w:b/>
          <w:spacing w:val="56"/>
          <w:sz w:val="44"/>
          <w:szCs w:val="44"/>
        </w:rPr>
      </w:pPr>
      <w:r>
        <w:rPr>
          <w:rFonts w:ascii="宋体" w:hint="eastAsia"/>
          <w:b/>
          <w:spacing w:val="56"/>
          <w:sz w:val="44"/>
          <w:szCs w:val="44"/>
        </w:rPr>
        <w:t xml:space="preserve">深 </w:t>
      </w:r>
      <w:proofErr w:type="gramStart"/>
      <w:r>
        <w:rPr>
          <w:rFonts w:ascii="宋体" w:hint="eastAsia"/>
          <w:b/>
          <w:spacing w:val="56"/>
          <w:sz w:val="44"/>
          <w:szCs w:val="44"/>
        </w:rPr>
        <w:t>圳</w:t>
      </w:r>
      <w:proofErr w:type="gramEnd"/>
      <w:r>
        <w:rPr>
          <w:rFonts w:ascii="宋体" w:hint="eastAsia"/>
          <w:b/>
          <w:spacing w:val="56"/>
          <w:sz w:val="44"/>
          <w:szCs w:val="44"/>
        </w:rPr>
        <w:t xml:space="preserve"> 大 学 实 验 报 告</w:t>
      </w:r>
    </w:p>
    <w:p w14:paraId="17E96BB2" w14:textId="77777777" w:rsidR="005F564A" w:rsidRDefault="005F564A">
      <w:pPr>
        <w:rPr>
          <w:b/>
          <w:sz w:val="28"/>
        </w:rPr>
      </w:pPr>
    </w:p>
    <w:p w14:paraId="70D55278" w14:textId="77777777" w:rsidR="005F564A" w:rsidRDefault="005F564A">
      <w:pPr>
        <w:spacing w:line="900" w:lineRule="auto"/>
        <w:ind w:firstLineChars="384" w:firstLine="1079"/>
        <w:rPr>
          <w:b/>
          <w:sz w:val="28"/>
        </w:rPr>
      </w:pPr>
      <w:r>
        <w:rPr>
          <w:rFonts w:hint="eastAsia"/>
          <w:b/>
          <w:sz w:val="28"/>
        </w:rPr>
        <w:t>课程名称：</w:t>
      </w:r>
      <w:r>
        <w:rPr>
          <w:b/>
          <w:sz w:val="28"/>
        </w:rPr>
        <w:softHyphen/>
      </w:r>
      <w:r>
        <w:rPr>
          <w:rFonts w:hint="eastAsia"/>
          <w:b/>
          <w:sz w:val="28"/>
          <w:u w:val="single"/>
        </w:rPr>
        <w:t xml:space="preserve">        </w:t>
      </w:r>
      <w:r>
        <w:rPr>
          <w:rFonts w:hint="eastAsia"/>
          <w:b/>
          <w:sz w:val="28"/>
          <w:u w:val="single"/>
        </w:rPr>
        <w:t>大学物理实验（</w:t>
      </w:r>
      <w:r w:rsidR="00971EAB">
        <w:rPr>
          <w:rFonts w:hint="eastAsia"/>
          <w:b/>
          <w:sz w:val="28"/>
          <w:u w:val="single"/>
        </w:rPr>
        <w:t>二</w:t>
      </w:r>
      <w:r>
        <w:rPr>
          <w:rFonts w:hint="eastAsia"/>
          <w:b/>
          <w:sz w:val="28"/>
          <w:u w:val="single"/>
        </w:rPr>
        <w:t>）</w:t>
      </w:r>
      <w:r>
        <w:rPr>
          <w:rFonts w:hint="eastAsia"/>
          <w:b/>
          <w:sz w:val="28"/>
          <w:u w:val="single"/>
        </w:rPr>
        <w:t xml:space="preserve">         </w:t>
      </w:r>
    </w:p>
    <w:p w14:paraId="42C9B862" w14:textId="77777777" w:rsidR="005F564A" w:rsidRDefault="005F564A">
      <w:pPr>
        <w:spacing w:line="900" w:lineRule="auto"/>
        <w:ind w:firstLineChars="384" w:firstLine="1079"/>
        <w:jc w:val="left"/>
        <w:rPr>
          <w:b/>
          <w:sz w:val="28"/>
          <w:szCs w:val="28"/>
          <w:u w:val="single"/>
        </w:rPr>
      </w:pPr>
      <w:r>
        <w:rPr>
          <w:rFonts w:hint="eastAsia"/>
          <w:b/>
          <w:sz w:val="28"/>
        </w:rPr>
        <w:t>实验名称：</w:t>
      </w:r>
      <w:r>
        <w:rPr>
          <w:rFonts w:hint="eastAsia"/>
          <w:b/>
          <w:sz w:val="28"/>
          <w:u w:val="single"/>
        </w:rPr>
        <w:t xml:space="preserve">       </w:t>
      </w:r>
      <w:r w:rsidR="00C24F14" w:rsidRPr="00C24F14">
        <w:rPr>
          <w:rFonts w:hint="eastAsia"/>
          <w:b/>
          <w:sz w:val="28"/>
          <w:u w:val="single"/>
        </w:rPr>
        <w:t>金属电子逸出功的测定</w:t>
      </w:r>
      <w:r w:rsidR="00C24F14">
        <w:rPr>
          <w:rFonts w:hint="eastAsia"/>
          <w:b/>
          <w:sz w:val="28"/>
          <w:u w:val="single"/>
        </w:rPr>
        <w:t xml:space="preserve"> </w:t>
      </w:r>
      <w:r>
        <w:rPr>
          <w:rFonts w:hint="eastAsia"/>
          <w:b/>
          <w:sz w:val="28"/>
          <w:u w:val="single"/>
        </w:rPr>
        <w:t xml:space="preserve">     </w:t>
      </w:r>
      <w:r>
        <w:rPr>
          <w:rFonts w:hint="eastAsia"/>
          <w:b/>
          <w:sz w:val="28"/>
          <w:szCs w:val="28"/>
          <w:u w:val="single"/>
        </w:rPr>
        <w:t xml:space="preserve">  </w:t>
      </w:r>
    </w:p>
    <w:p w14:paraId="4FB36BEE" w14:textId="77777777" w:rsidR="005F564A" w:rsidRDefault="005F564A">
      <w:pPr>
        <w:spacing w:line="900" w:lineRule="auto"/>
        <w:ind w:firstLineChars="384" w:firstLine="1079"/>
        <w:rPr>
          <w:b/>
          <w:sz w:val="28"/>
          <w:u w:val="single"/>
        </w:rPr>
      </w:pPr>
      <w:r>
        <w:rPr>
          <w:rFonts w:hint="eastAsia"/>
          <w:b/>
          <w:sz w:val="28"/>
        </w:rPr>
        <w:t>学</w:t>
      </w:r>
      <w:r>
        <w:rPr>
          <w:rFonts w:hint="eastAsia"/>
          <w:b/>
          <w:sz w:val="28"/>
        </w:rPr>
        <w:t xml:space="preserve">    </w:t>
      </w:r>
      <w:r>
        <w:rPr>
          <w:rFonts w:hint="eastAsia"/>
          <w:b/>
          <w:sz w:val="28"/>
        </w:rPr>
        <w:t>院：</w:t>
      </w:r>
      <w:r>
        <w:rPr>
          <w:rFonts w:hint="eastAsia"/>
          <w:b/>
          <w:sz w:val="28"/>
          <w:u w:val="single"/>
        </w:rPr>
        <w:t xml:space="preserve">       </w:t>
      </w:r>
      <w:r w:rsidR="00295DD4">
        <w:rPr>
          <w:b/>
          <w:sz w:val="28"/>
          <w:u w:val="single"/>
        </w:rPr>
        <w:t xml:space="preserve"> </w:t>
      </w:r>
      <w:r w:rsidR="00971EAB">
        <w:rPr>
          <w:b/>
          <w:sz w:val="28"/>
          <w:u w:val="single"/>
        </w:rPr>
        <w:t xml:space="preserve"> </w:t>
      </w:r>
      <w:r w:rsidR="00971EAB">
        <w:rPr>
          <w:rFonts w:hint="eastAsia"/>
          <w:b/>
          <w:sz w:val="28"/>
          <w:u w:val="single"/>
        </w:rPr>
        <w:t>计算机与软件学院</w:t>
      </w:r>
      <w:r w:rsidR="00971EAB">
        <w:rPr>
          <w:rFonts w:hint="eastAsia"/>
          <w:b/>
          <w:sz w:val="28"/>
          <w:u w:val="single"/>
        </w:rPr>
        <w:t xml:space="preserve"> </w:t>
      </w:r>
      <w:r>
        <w:rPr>
          <w:rFonts w:hint="eastAsia"/>
          <w:b/>
          <w:sz w:val="28"/>
          <w:u w:val="single"/>
        </w:rPr>
        <w:t xml:space="preserve">         </w:t>
      </w:r>
    </w:p>
    <w:p w14:paraId="31406B9E" w14:textId="77777777" w:rsidR="005F564A" w:rsidRDefault="005F564A">
      <w:pPr>
        <w:spacing w:line="900" w:lineRule="auto"/>
        <w:ind w:firstLineChars="384" w:firstLine="1079"/>
        <w:rPr>
          <w:b/>
          <w:sz w:val="28"/>
        </w:rPr>
      </w:pPr>
      <w:r>
        <w:rPr>
          <w:rFonts w:hint="eastAsia"/>
          <w:b/>
          <w:sz w:val="28"/>
        </w:rPr>
        <w:t>指导教师</w:t>
      </w:r>
      <w:r>
        <w:rPr>
          <w:rFonts w:hint="eastAsia"/>
          <w:b/>
          <w:sz w:val="28"/>
          <w:u w:val="single"/>
        </w:rPr>
        <w:t>：</w:t>
      </w:r>
      <w:r>
        <w:rPr>
          <w:rFonts w:hint="eastAsia"/>
          <w:b/>
          <w:sz w:val="28"/>
          <w:u w:val="single"/>
        </w:rPr>
        <w:t xml:space="preserve">        </w:t>
      </w:r>
      <w:r w:rsidR="000230FC">
        <w:rPr>
          <w:b/>
          <w:sz w:val="28"/>
          <w:u w:val="single"/>
        </w:rPr>
        <w:t xml:space="preserve">   </w:t>
      </w:r>
      <w:r>
        <w:rPr>
          <w:rFonts w:hint="eastAsia"/>
          <w:b/>
          <w:sz w:val="28"/>
          <w:u w:val="single"/>
        </w:rPr>
        <w:t xml:space="preserve"> </w:t>
      </w:r>
      <w:r w:rsidR="000230FC">
        <w:rPr>
          <w:rFonts w:hint="eastAsia"/>
          <w:b/>
          <w:sz w:val="28"/>
          <w:u w:val="single"/>
        </w:rPr>
        <w:t>高阳</w:t>
      </w:r>
      <w:r w:rsidR="000230FC">
        <w:rPr>
          <w:rFonts w:hint="eastAsia"/>
          <w:b/>
          <w:sz w:val="28"/>
          <w:u w:val="single"/>
        </w:rPr>
        <w:t xml:space="preserve"> </w:t>
      </w:r>
      <w:r>
        <w:rPr>
          <w:rFonts w:hint="eastAsia"/>
          <w:b/>
          <w:sz w:val="28"/>
          <w:u w:val="single"/>
        </w:rPr>
        <w:t xml:space="preserve">                  </w:t>
      </w:r>
      <w:r>
        <w:rPr>
          <w:rFonts w:hint="eastAsia"/>
          <w:b/>
          <w:sz w:val="28"/>
        </w:rPr>
        <w:t xml:space="preserve">            </w:t>
      </w:r>
    </w:p>
    <w:p w14:paraId="0F6D644B" w14:textId="77777777" w:rsidR="005F564A" w:rsidRDefault="005F564A">
      <w:pPr>
        <w:spacing w:line="900" w:lineRule="auto"/>
        <w:ind w:firstLineChars="384" w:firstLine="1079"/>
        <w:rPr>
          <w:b/>
          <w:sz w:val="28"/>
        </w:rPr>
      </w:pPr>
      <w:r>
        <w:rPr>
          <w:rFonts w:hint="eastAsia"/>
          <w:b/>
          <w:sz w:val="28"/>
        </w:rPr>
        <w:t>报告人：</w:t>
      </w:r>
      <w:r>
        <w:rPr>
          <w:rFonts w:hint="eastAsia"/>
          <w:b/>
          <w:sz w:val="28"/>
          <w:u w:val="single"/>
        </w:rPr>
        <w:t xml:space="preserve">    </w:t>
      </w:r>
      <w:proofErr w:type="gramStart"/>
      <w:r w:rsidR="00295DD4">
        <w:rPr>
          <w:rFonts w:hint="eastAsia"/>
          <w:b/>
          <w:sz w:val="28"/>
          <w:u w:val="single"/>
        </w:rPr>
        <w:t>吴艇</w:t>
      </w:r>
      <w:proofErr w:type="gramEnd"/>
      <w:r>
        <w:rPr>
          <w:rFonts w:hint="eastAsia"/>
          <w:b/>
          <w:sz w:val="28"/>
          <w:u w:val="single"/>
        </w:rPr>
        <w:t xml:space="preserve">     </w:t>
      </w:r>
      <w:r>
        <w:rPr>
          <w:rFonts w:hint="eastAsia"/>
          <w:b/>
          <w:color w:val="0000FF"/>
          <w:sz w:val="28"/>
        </w:rPr>
        <w:t>组号：</w:t>
      </w:r>
      <w:r>
        <w:rPr>
          <w:rFonts w:hint="eastAsia"/>
          <w:b/>
          <w:color w:val="0000FF"/>
          <w:sz w:val="28"/>
          <w:u w:val="single"/>
        </w:rPr>
        <w:t xml:space="preserve">       </w:t>
      </w:r>
      <w:r w:rsidR="00F0356F">
        <w:rPr>
          <w:b/>
          <w:color w:val="0000FF"/>
          <w:sz w:val="28"/>
          <w:u w:val="single"/>
        </w:rPr>
        <w:t>19</w:t>
      </w:r>
      <w:r w:rsidR="00295DD4">
        <w:rPr>
          <w:b/>
          <w:color w:val="0000FF"/>
          <w:sz w:val="28"/>
          <w:u w:val="single"/>
        </w:rPr>
        <w:t xml:space="preserve">  </w:t>
      </w:r>
      <w:r>
        <w:rPr>
          <w:rFonts w:hint="eastAsia"/>
          <w:b/>
          <w:color w:val="0000FF"/>
          <w:sz w:val="28"/>
          <w:u w:val="single"/>
        </w:rPr>
        <w:t xml:space="preserve">      </w:t>
      </w:r>
      <w:r>
        <w:rPr>
          <w:rFonts w:hint="eastAsia"/>
          <w:b/>
          <w:color w:val="0000FF"/>
          <w:sz w:val="28"/>
        </w:rPr>
        <w:t xml:space="preserve"> </w:t>
      </w:r>
    </w:p>
    <w:p w14:paraId="72AD4731" w14:textId="77777777" w:rsidR="005F564A" w:rsidRDefault="005F564A">
      <w:pPr>
        <w:spacing w:line="900" w:lineRule="auto"/>
        <w:ind w:firstLineChars="384" w:firstLine="1079"/>
        <w:rPr>
          <w:b/>
          <w:sz w:val="28"/>
          <w:u w:val="single"/>
        </w:rPr>
      </w:pPr>
      <w:r>
        <w:rPr>
          <w:rFonts w:hint="eastAsia"/>
          <w:b/>
          <w:sz w:val="28"/>
        </w:rPr>
        <w:t>学号</w:t>
      </w:r>
      <w:r>
        <w:rPr>
          <w:rFonts w:hint="eastAsia"/>
          <w:b/>
          <w:sz w:val="28"/>
          <w:u w:val="single"/>
        </w:rPr>
        <w:t xml:space="preserve">  </w:t>
      </w:r>
      <w:r w:rsidR="00295DD4">
        <w:rPr>
          <w:rFonts w:hint="eastAsia"/>
          <w:b/>
          <w:sz w:val="28"/>
          <w:u w:val="single"/>
        </w:rPr>
        <w:t>2020281061</w:t>
      </w:r>
      <w:r>
        <w:rPr>
          <w:rFonts w:hint="eastAsia"/>
          <w:b/>
          <w:sz w:val="28"/>
          <w:u w:val="single"/>
        </w:rPr>
        <w:t xml:space="preserve">  </w:t>
      </w:r>
      <w:r>
        <w:rPr>
          <w:rFonts w:hint="eastAsia"/>
          <w:b/>
          <w:sz w:val="28"/>
        </w:rPr>
        <w:t xml:space="preserve"> </w:t>
      </w:r>
      <w:r>
        <w:rPr>
          <w:rFonts w:hint="eastAsia"/>
          <w:b/>
          <w:sz w:val="28"/>
        </w:rPr>
        <w:t>实验地点</w:t>
      </w:r>
      <w:r>
        <w:rPr>
          <w:rFonts w:hint="eastAsia"/>
          <w:b/>
          <w:sz w:val="28"/>
          <w:u w:val="single"/>
        </w:rPr>
        <w:t xml:space="preserve">    </w:t>
      </w:r>
      <w:r w:rsidR="00C24F14">
        <w:rPr>
          <w:b/>
          <w:sz w:val="28"/>
          <w:u w:val="single"/>
        </w:rPr>
        <w:t>212</w:t>
      </w:r>
      <w:r w:rsidR="00C24F14">
        <w:rPr>
          <w:rFonts w:hint="eastAsia"/>
          <w:b/>
          <w:sz w:val="28"/>
          <w:u w:val="single"/>
        </w:rPr>
        <w:t>B</w:t>
      </w:r>
      <w:r>
        <w:rPr>
          <w:rFonts w:hint="eastAsia"/>
          <w:b/>
          <w:sz w:val="28"/>
          <w:u w:val="single"/>
        </w:rPr>
        <w:t xml:space="preserve">      </w:t>
      </w:r>
    </w:p>
    <w:p w14:paraId="7C911A9C" w14:textId="77777777" w:rsidR="005F564A" w:rsidRDefault="005F564A">
      <w:pPr>
        <w:spacing w:line="900" w:lineRule="auto"/>
        <w:ind w:firstLineChars="384" w:firstLine="1079"/>
        <w:rPr>
          <w:b/>
          <w:sz w:val="28"/>
          <w:u w:val="single"/>
        </w:rPr>
      </w:pPr>
      <w:r>
        <w:rPr>
          <w:rFonts w:hint="eastAsia"/>
          <w:b/>
          <w:sz w:val="28"/>
        </w:rPr>
        <w:t>实验时间：</w:t>
      </w:r>
      <w:r>
        <w:rPr>
          <w:rFonts w:hint="eastAsia"/>
          <w:b/>
          <w:sz w:val="28"/>
          <w:u w:val="single"/>
        </w:rPr>
        <w:t xml:space="preserve">    </w:t>
      </w:r>
      <w:r w:rsidR="00C24F14">
        <w:rPr>
          <w:b/>
          <w:sz w:val="28"/>
          <w:u w:val="single"/>
        </w:rPr>
        <w:t xml:space="preserve"> 2021 </w:t>
      </w:r>
      <w:r>
        <w:rPr>
          <w:rFonts w:hint="eastAsia"/>
          <w:b/>
          <w:sz w:val="28"/>
          <w:u w:val="single"/>
        </w:rPr>
        <w:t xml:space="preserve">    </w:t>
      </w:r>
      <w:r>
        <w:rPr>
          <w:rFonts w:hint="eastAsia"/>
          <w:b/>
          <w:sz w:val="28"/>
        </w:rPr>
        <w:t>年</w:t>
      </w:r>
      <w:r>
        <w:rPr>
          <w:rFonts w:hint="eastAsia"/>
          <w:b/>
          <w:sz w:val="28"/>
          <w:u w:val="single"/>
        </w:rPr>
        <w:t xml:space="preserve"> </w:t>
      </w:r>
      <w:r w:rsidR="00C24F14">
        <w:rPr>
          <w:b/>
          <w:sz w:val="28"/>
          <w:u w:val="single"/>
        </w:rPr>
        <w:t xml:space="preserve"> 10</w:t>
      </w:r>
      <w:r>
        <w:rPr>
          <w:rFonts w:hint="eastAsia"/>
          <w:b/>
          <w:sz w:val="28"/>
          <w:u w:val="single"/>
        </w:rPr>
        <w:t xml:space="preserve">  </w:t>
      </w:r>
      <w:r>
        <w:rPr>
          <w:rFonts w:hint="eastAsia"/>
          <w:b/>
          <w:sz w:val="28"/>
        </w:rPr>
        <w:t>月</w:t>
      </w:r>
      <w:r>
        <w:rPr>
          <w:rFonts w:hint="eastAsia"/>
          <w:b/>
          <w:sz w:val="28"/>
          <w:u w:val="single"/>
        </w:rPr>
        <w:t xml:space="preserve">  </w:t>
      </w:r>
      <w:r w:rsidR="00C24F14">
        <w:rPr>
          <w:b/>
          <w:sz w:val="28"/>
          <w:u w:val="single"/>
        </w:rPr>
        <w:t xml:space="preserve"> 20</w:t>
      </w:r>
      <w:r>
        <w:rPr>
          <w:rFonts w:hint="eastAsia"/>
          <w:b/>
          <w:sz w:val="28"/>
          <w:u w:val="single"/>
        </w:rPr>
        <w:t xml:space="preserve">   </w:t>
      </w:r>
      <w:r>
        <w:rPr>
          <w:rFonts w:hint="eastAsia"/>
          <w:b/>
          <w:sz w:val="28"/>
        </w:rPr>
        <w:t>日</w:t>
      </w:r>
      <w:r>
        <w:rPr>
          <w:rFonts w:hint="eastAsia"/>
          <w:b/>
          <w:sz w:val="28"/>
        </w:rPr>
        <w:t xml:space="preserve"> </w:t>
      </w:r>
    </w:p>
    <w:p w14:paraId="65B6BD98" w14:textId="77777777" w:rsidR="005F564A" w:rsidRDefault="005F564A">
      <w:pPr>
        <w:spacing w:line="900" w:lineRule="auto"/>
        <w:ind w:left="899" w:firstLineChars="64" w:firstLine="180"/>
        <w:rPr>
          <w:b/>
          <w:sz w:val="44"/>
        </w:rPr>
      </w:pPr>
      <w:r>
        <w:rPr>
          <w:rFonts w:hint="eastAsia"/>
          <w:b/>
          <w:sz w:val="28"/>
        </w:rPr>
        <w:t>提交时间：</w:t>
      </w:r>
      <w:r>
        <w:rPr>
          <w:rFonts w:hint="eastAsia"/>
          <w:b/>
          <w:sz w:val="28"/>
          <w:u w:val="single"/>
        </w:rPr>
        <w:t xml:space="preserve">                                  </w:t>
      </w:r>
    </w:p>
    <w:p w14:paraId="2E9451DA" w14:textId="77777777" w:rsidR="005F564A" w:rsidRDefault="005F564A">
      <w:pPr>
        <w:rPr>
          <w:b/>
          <w:sz w:val="28"/>
          <w:szCs w:val="28"/>
          <w:u w:val="single"/>
        </w:rPr>
      </w:pPr>
    </w:p>
    <w:p w14:paraId="0B14E5AD" w14:textId="77777777" w:rsidR="005F564A" w:rsidRDefault="005F564A">
      <w:pPr>
        <w:rPr>
          <w:b/>
          <w:sz w:val="28"/>
          <w:szCs w:val="28"/>
          <w:u w:val="single"/>
        </w:rPr>
      </w:pPr>
    </w:p>
    <w:p w14:paraId="3BBBCA48" w14:textId="77777777" w:rsidR="005F564A" w:rsidRDefault="005F564A">
      <w:pPr>
        <w:rPr>
          <w:b/>
          <w:sz w:val="28"/>
          <w:szCs w:val="28"/>
          <w:u w:val="single"/>
        </w:rPr>
      </w:pP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720"/>
      </w:tblGrid>
      <w:tr w:rsidR="005F564A" w14:paraId="22B383C7" w14:textId="77777777" w:rsidTr="008848CF">
        <w:trPr>
          <w:trHeight w:val="919"/>
        </w:trPr>
        <w:tc>
          <w:tcPr>
            <w:tcW w:w="9720" w:type="dxa"/>
          </w:tcPr>
          <w:p w14:paraId="2E4BFAFB" w14:textId="77777777" w:rsidR="005F564A" w:rsidRDefault="005F564A">
            <w:pPr>
              <w:rPr>
                <w:rFonts w:ascii="黑体" w:eastAsia="黑体"/>
                <w:b/>
                <w:sz w:val="24"/>
              </w:rPr>
            </w:pPr>
            <w:r>
              <w:rPr>
                <w:rFonts w:ascii="黑体" w:eastAsia="黑体" w:hint="eastAsia"/>
                <w:b/>
                <w:sz w:val="24"/>
              </w:rPr>
              <w:t>一、实验目的</w:t>
            </w:r>
          </w:p>
          <w:p w14:paraId="33E84C52" w14:textId="77777777" w:rsidR="00843F8C" w:rsidRPr="00843F8C" w:rsidRDefault="00843F8C" w:rsidP="00843F8C">
            <w:pPr>
              <w:spacing w:line="300" w:lineRule="auto"/>
              <w:ind w:firstLineChars="200" w:firstLine="420"/>
              <w:rPr>
                <w:szCs w:val="21"/>
              </w:rPr>
            </w:pPr>
            <w:r w:rsidRPr="00843F8C">
              <w:rPr>
                <w:rFonts w:hint="eastAsia"/>
                <w:szCs w:val="21"/>
              </w:rPr>
              <w:t>电子克服原子核的束缚，从材料表面逸出所需的最小能量称为逸出功</w:t>
            </w:r>
            <w:r w:rsidRPr="00843F8C">
              <w:rPr>
                <w:rFonts w:hint="eastAsia"/>
                <w:szCs w:val="21"/>
              </w:rPr>
              <w:t>(</w:t>
            </w:r>
            <w:r w:rsidRPr="00843F8C">
              <w:rPr>
                <w:rFonts w:hint="eastAsia"/>
                <w:szCs w:val="21"/>
              </w:rPr>
              <w:t>或逸出电势、功函数</w:t>
            </w:r>
            <w:r w:rsidRPr="00843F8C">
              <w:rPr>
                <w:rFonts w:hint="eastAsia"/>
                <w:szCs w:val="21"/>
              </w:rPr>
              <w:t>)</w:t>
            </w:r>
            <w:r w:rsidRPr="00843F8C">
              <w:rPr>
                <w:rFonts w:hint="eastAsia"/>
                <w:szCs w:val="21"/>
              </w:rPr>
              <w:t>。从实际意义来看，很多电子器件都与电子发射有关，如电视机的电子枪，它的发射效果会影响电视机的质量，因此研究这种材料的物理性质，对提高材料的性能是十分重要的。在电真空器件阴极材料的选择中，材料的逸出电势是重要的参数之一。</w:t>
            </w:r>
          </w:p>
          <w:p w14:paraId="71C4B729" w14:textId="77777777" w:rsidR="005F564A" w:rsidRDefault="00843F8C" w:rsidP="00843F8C">
            <w:pPr>
              <w:spacing w:line="300" w:lineRule="auto"/>
              <w:ind w:firstLineChars="200" w:firstLine="420"/>
              <w:rPr>
                <w:szCs w:val="21"/>
              </w:rPr>
            </w:pPr>
            <w:r w:rsidRPr="00843F8C">
              <w:rPr>
                <w:rFonts w:hint="eastAsia"/>
                <w:szCs w:val="21"/>
              </w:rPr>
              <w:t>电子从金属中逸出需要能量。增加电子能量有多种方法，如用光照、利用光电效应使电子逸出，或用加热的方法使金属中的电子热运动加剧，也能使电子逸出。本实验用加热金属，使热电子发射的方法来测量金属的逸出功。金属电子逸出功的测定实验，综合性地应用了直线测定法</w:t>
            </w:r>
            <w:r w:rsidRPr="00843F8C">
              <w:rPr>
                <w:rFonts w:hint="eastAsia"/>
                <w:szCs w:val="21"/>
              </w:rPr>
              <w:t>(</w:t>
            </w:r>
            <w:r w:rsidRPr="00843F8C">
              <w:rPr>
                <w:rFonts w:hint="eastAsia"/>
                <w:szCs w:val="21"/>
              </w:rPr>
              <w:t>里查逊</w:t>
            </w:r>
            <w:r w:rsidRPr="00843F8C">
              <w:rPr>
                <w:rFonts w:hint="eastAsia"/>
                <w:szCs w:val="21"/>
              </w:rPr>
              <w:t>(</w:t>
            </w:r>
            <w:proofErr w:type="spellStart"/>
            <w:r w:rsidRPr="00843F8C">
              <w:rPr>
                <w:rFonts w:hint="eastAsia"/>
                <w:szCs w:val="21"/>
              </w:rPr>
              <w:t>Richardsion</w:t>
            </w:r>
            <w:proofErr w:type="spellEnd"/>
            <w:r w:rsidRPr="00843F8C">
              <w:rPr>
                <w:rFonts w:hint="eastAsia"/>
                <w:szCs w:val="21"/>
              </w:rPr>
              <w:t>)</w:t>
            </w:r>
            <w:r w:rsidRPr="00843F8C">
              <w:rPr>
                <w:rFonts w:hint="eastAsia"/>
                <w:szCs w:val="21"/>
              </w:rPr>
              <w:t>直线法</w:t>
            </w:r>
            <w:r w:rsidRPr="00843F8C">
              <w:rPr>
                <w:rFonts w:hint="eastAsia"/>
                <w:szCs w:val="21"/>
              </w:rPr>
              <w:t>)</w:t>
            </w:r>
            <w:r w:rsidRPr="00843F8C">
              <w:rPr>
                <w:rFonts w:hint="eastAsia"/>
                <w:szCs w:val="21"/>
              </w:rPr>
              <w:t>、外延测量法等基本实验方法，有丰富的物理思想，有助于提高作图、作表与数据处理的能力，在数据处理方面有比较好的技巧性训练。</w:t>
            </w:r>
          </w:p>
        </w:tc>
      </w:tr>
      <w:tr w:rsidR="005F564A" w14:paraId="2CE96D4B" w14:textId="77777777" w:rsidTr="008848CF">
        <w:trPr>
          <w:trHeight w:val="916"/>
        </w:trPr>
        <w:tc>
          <w:tcPr>
            <w:tcW w:w="9720" w:type="dxa"/>
          </w:tcPr>
          <w:p w14:paraId="5BD321B6" w14:textId="77777777" w:rsidR="005F564A" w:rsidRDefault="005F564A">
            <w:pPr>
              <w:rPr>
                <w:rFonts w:eastAsia="黑体"/>
                <w:sz w:val="24"/>
              </w:rPr>
            </w:pPr>
            <w:r>
              <w:rPr>
                <w:rFonts w:eastAsia="黑体" w:hint="eastAsia"/>
                <w:sz w:val="24"/>
              </w:rPr>
              <w:t>二、实验原理</w:t>
            </w:r>
          </w:p>
          <w:p w14:paraId="4DC13AB4" w14:textId="77777777" w:rsidR="00B447A6" w:rsidRDefault="00B447A6" w:rsidP="00B447A6">
            <w:pPr>
              <w:ind w:firstLineChars="200" w:firstLine="420"/>
            </w:pPr>
            <w:r>
              <w:rPr>
                <w:rFonts w:hint="eastAsia"/>
              </w:rPr>
              <w:t>(</w:t>
            </w:r>
            <w:r>
              <w:rPr>
                <w:rFonts w:hint="eastAsia"/>
              </w:rPr>
              <w:t>―</w:t>
            </w:r>
            <w:r>
              <w:rPr>
                <w:rFonts w:hint="eastAsia"/>
              </w:rPr>
              <w:t>)</w:t>
            </w:r>
            <w:r>
              <w:rPr>
                <w:rFonts w:hint="eastAsia"/>
              </w:rPr>
              <w:t>能级与</w:t>
            </w:r>
            <w:r w:rsidR="00137148">
              <w:rPr>
                <w:rFonts w:hint="eastAsia"/>
              </w:rPr>
              <w:t>溢出</w:t>
            </w:r>
            <w:r>
              <w:rPr>
                <w:rFonts w:hint="eastAsia"/>
              </w:rPr>
              <w:t>功</w:t>
            </w:r>
          </w:p>
          <w:p w14:paraId="08F5E156" w14:textId="339D6C38" w:rsidR="00B447A6" w:rsidRDefault="00B447A6" w:rsidP="00B447A6">
            <w:pPr>
              <w:ind w:firstLineChars="200" w:firstLine="420"/>
            </w:pPr>
            <w:r>
              <w:rPr>
                <w:rFonts w:hint="eastAsia"/>
              </w:rPr>
              <w:t>根据固体物理中金属电子理论，金属中传导电子的能量分布服从费米</w:t>
            </w:r>
            <w:r>
              <w:rPr>
                <w:rFonts w:hint="eastAsia"/>
              </w:rPr>
              <w:t>-</w:t>
            </w:r>
            <w:r>
              <w:rPr>
                <w:rFonts w:hint="eastAsia"/>
              </w:rPr>
              <w:t>狄拉克分布</w:t>
            </w:r>
            <w:r>
              <w:rPr>
                <w:rFonts w:hint="eastAsia"/>
              </w:rPr>
              <w:t>(Fermi - Dirac distribution)</w:t>
            </w:r>
            <w:r w:rsidR="00127EA6">
              <w:rPr>
                <w:rFonts w:hint="eastAsia"/>
              </w:rPr>
              <w:t>，</w:t>
            </w:r>
            <w:r>
              <w:rPr>
                <w:rFonts w:hint="eastAsia"/>
              </w:rPr>
              <w:t>即</w:t>
            </w:r>
          </w:p>
          <w:p w14:paraId="5BD260D4" w14:textId="77777777" w:rsidR="00B447A6" w:rsidRPr="00DA0701" w:rsidRDefault="00B447A6" w:rsidP="00B447A6">
            <w:pPr>
              <w:ind w:firstLineChars="200" w:firstLine="420"/>
            </w:pPr>
            <m:oMathPara>
              <m:oMath>
                <m:r>
                  <w:rPr>
                    <w:rFonts w:ascii="Cambria Math" w:hAnsi="Cambria Math" w:hint="eastAsia"/>
                  </w:rPr>
                  <m:t>f</m:t>
                </m:r>
                <m:d>
                  <m:dPr>
                    <m:begChr m:val="（"/>
                    <m:endChr m:val="）"/>
                    <m:ctrlPr>
                      <w:rPr>
                        <w:rFonts w:ascii="Cambria Math" w:hAnsi="Cambria Math"/>
                        <w:i/>
                      </w:rPr>
                    </m:ctrlPr>
                  </m:dPr>
                  <m:e>
                    <m:r>
                      <w:rPr>
                        <w:rFonts w:ascii="Cambria Math" w:hAnsi="Cambria Math" w:hint="eastAsia"/>
                      </w:rPr>
                      <m:t>E</m:t>
                    </m:r>
                  </m:e>
                </m:d>
                <m:r>
                  <w:rPr>
                    <w:rFonts w:ascii="Cambria Math" w:hAnsi="Cambria Math"/>
                  </w:rPr>
                  <m:t>=</m:t>
                </m:r>
                <m:f>
                  <m:fPr>
                    <m:ctrlPr>
                      <w:rPr>
                        <w:rFonts w:ascii="Cambria Math" w:hAnsi="Cambria Math"/>
                        <w:i/>
                      </w:rPr>
                    </m:ctrlPr>
                  </m:fPr>
                  <m:num>
                    <m:r>
                      <w:rPr>
                        <w:rFonts w:ascii="Cambria Math" w:hAnsi="Cambria Math"/>
                      </w:rPr>
                      <m:t>dN</m:t>
                    </m:r>
                  </m:num>
                  <m:den>
                    <m:r>
                      <w:rPr>
                        <w:rFonts w:ascii="Cambria Math" w:hAnsi="Cambria Math"/>
                      </w:rPr>
                      <m:t>dE</m:t>
                    </m:r>
                  </m:den>
                </m:f>
                <m:r>
                  <w:rPr>
                    <w:rFonts w:ascii="Cambria Math" w:hAnsi="Cambria Math"/>
                  </w:rPr>
                  <m:t>=</m:t>
                </m:r>
                <m:f>
                  <m:fPr>
                    <m:ctrlPr>
                      <w:rPr>
                        <w:rFonts w:ascii="Cambria Math" w:hAnsi="Cambria Math"/>
                        <w:i/>
                      </w:rPr>
                    </m:ctrlPr>
                  </m:fPr>
                  <m:num>
                    <m:r>
                      <w:rPr>
                        <w:rFonts w:ascii="Cambria Math" w:hAnsi="Cambria Math"/>
                      </w:rPr>
                      <m:t>4</m:t>
                    </m:r>
                    <m:r>
                      <w:rPr>
                        <w:rFonts w:ascii="Cambria Math" w:hAnsi="Cambria Math" w:hint="eastAsia"/>
                      </w:rPr>
                      <m:t>π</m:t>
                    </m:r>
                  </m:num>
                  <m:den>
                    <m:sSup>
                      <m:sSupPr>
                        <m:ctrlPr>
                          <w:rPr>
                            <w:rFonts w:ascii="Cambria Math" w:hAnsi="Cambria Math"/>
                            <w:i/>
                          </w:rPr>
                        </m:ctrlPr>
                      </m:sSupPr>
                      <m:e>
                        <m:r>
                          <w:rPr>
                            <w:rFonts w:ascii="Cambria Math" w:hAnsi="Cambria Math"/>
                          </w:rPr>
                          <m:t>h</m:t>
                        </m:r>
                      </m:e>
                      <m:sup>
                        <m:r>
                          <w:rPr>
                            <w:rFonts w:ascii="Cambria Math" w:hAnsi="Cambria Math"/>
                          </w:rPr>
                          <m:t>3</m:t>
                        </m:r>
                      </m:sup>
                    </m:sSup>
                  </m:den>
                </m:f>
                <m:sSup>
                  <m:sSupPr>
                    <m:ctrlPr>
                      <w:rPr>
                        <w:rFonts w:ascii="Cambria Math" w:hAnsi="Cambria Math"/>
                        <w:i/>
                      </w:rPr>
                    </m:ctrlPr>
                  </m:sSupPr>
                  <m:e>
                    <m:r>
                      <w:rPr>
                        <w:rFonts w:ascii="Cambria Math" w:hAnsi="Cambria Math"/>
                      </w:rPr>
                      <m:t>(2m)</m:t>
                    </m:r>
                  </m:e>
                  <m:sup>
                    <m:f>
                      <m:fPr>
                        <m:ctrlPr>
                          <w:rPr>
                            <w:rFonts w:ascii="Cambria Math" w:hAnsi="Cambria Math"/>
                            <w:i/>
                          </w:rPr>
                        </m:ctrlPr>
                      </m:fPr>
                      <m:num>
                        <m:r>
                          <w:rPr>
                            <w:rFonts w:ascii="Cambria Math" w:hAnsi="Cambria Math"/>
                          </w:rPr>
                          <m:t>3</m:t>
                        </m:r>
                      </m:num>
                      <m:den>
                        <m:r>
                          <w:rPr>
                            <w:rFonts w:ascii="Cambria Math" w:hAnsi="Cambria Math"/>
                          </w:rPr>
                          <m:t>2</m:t>
                        </m:r>
                      </m:den>
                    </m:f>
                  </m:sup>
                </m:sSup>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[exp</m:t>
                </m:r>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E-</m:t>
                            </m:r>
                            <m:sSub>
                              <m:sSubPr>
                                <m:ctrlPr>
                                  <w:rPr>
                                    <w:rFonts w:ascii="Cambria Math" w:hAnsi="Cambria Math"/>
                                    <w:i/>
                                  </w:rPr>
                                </m:ctrlPr>
                              </m:sSubPr>
                              <m:e>
                                <m:r>
                                  <w:rPr>
                                    <w:rFonts w:ascii="Cambria Math" w:hAnsi="Cambria Math"/>
                                  </w:rPr>
                                  <m:t>E</m:t>
                                </m:r>
                              </m:e>
                              <m:sub>
                                <m:r>
                                  <w:rPr>
                                    <w:rFonts w:ascii="Cambria Math" w:hAnsi="Cambria Math"/>
                                  </w:rPr>
                                  <m:t>F</m:t>
                                </m:r>
                              </m:sub>
                            </m:sSub>
                          </m:num>
                          <m:den>
                            <m:r>
                              <w:rPr>
                                <w:rFonts w:ascii="Cambria Math" w:hAnsi="Cambria Math"/>
                              </w:rPr>
                              <m:t>kT</m:t>
                            </m:r>
                          </m:den>
                        </m:f>
                      </m:sup>
                    </m:sSup>
                    <m:r>
                      <w:rPr>
                        <w:rFonts w:ascii="Cambria Math" w:hAnsi="Cambria Math"/>
                      </w:rPr>
                      <m:t>+1)</m:t>
                    </m:r>
                  </m:e>
                  <m:sup>
                    <m:r>
                      <w:rPr>
                        <w:rFonts w:ascii="Cambria Math" w:hAnsi="Cambria Math"/>
                      </w:rPr>
                      <m:t>-1</m:t>
                    </m:r>
                  </m:sup>
                </m:sSup>
                <m:r>
                  <w:rPr>
                    <w:rFonts w:ascii="Cambria Math" w:hAnsi="Cambria Math"/>
                  </w:rPr>
                  <m:t>]</m:t>
                </m:r>
              </m:oMath>
            </m:oMathPara>
          </w:p>
          <w:p w14:paraId="30D994E3" w14:textId="77777777" w:rsidR="00DA0701" w:rsidRDefault="00DA0701" w:rsidP="00DA0701">
            <w:pPr>
              <w:ind w:firstLineChars="200" w:firstLine="420"/>
              <w:jc w:val="right"/>
            </w:pPr>
            <w:r>
              <w:rPr>
                <w:rFonts w:hint="eastAsia"/>
              </w:rPr>
              <w:t>(</w:t>
            </w:r>
            <m:oMath>
              <m:r>
                <w:rPr>
                  <w:rFonts w:ascii="Cambria Math" w:hAnsi="Cambria Math"/>
                </w:rPr>
                <m:t>3-20-1</m:t>
              </m:r>
            </m:oMath>
            <w:r>
              <w:t>)</w:t>
            </w:r>
          </w:p>
          <w:p w14:paraId="26318336" w14:textId="77777777" w:rsidR="00DA0701" w:rsidRDefault="00DA0701" w:rsidP="00DA0701">
            <w:pPr>
              <w:ind w:right="105" w:firstLineChars="200" w:firstLine="420"/>
              <w:jc w:val="left"/>
            </w:pPr>
            <w:r>
              <w:rPr>
                <w:rFonts w:hint="eastAsia"/>
              </w:rPr>
              <w:t>式</w:t>
            </w:r>
            <w:r>
              <w:rPr>
                <w:rFonts w:hint="eastAsia"/>
              </w:rPr>
              <w:t>(3-20-1)</w:t>
            </w:r>
            <w:r>
              <w:rPr>
                <w:rFonts w:hint="eastAsia"/>
              </w:rPr>
              <w:t>中，为费米能级，</w:t>
            </w:r>
            <m:oMath>
              <m:r>
                <w:rPr>
                  <w:rFonts w:ascii="Cambria Math" w:hAnsi="Cambria Math" w:hint="eastAsia"/>
                </w:rPr>
                <m:t>k</m:t>
              </m:r>
            </m:oMath>
            <w:r>
              <w:rPr>
                <w:rFonts w:hint="eastAsia"/>
              </w:rPr>
              <w:t>为玻尔兹曼常数</w:t>
            </w:r>
            <w:r>
              <w:rPr>
                <w:rFonts w:hint="eastAsia"/>
              </w:rPr>
              <w:t>(</w:t>
            </w:r>
            <m:oMath>
              <m:r>
                <w:rPr>
                  <w:rFonts w:ascii="Cambria Math" w:hAnsi="Cambria Math" w:hint="eastAsia"/>
                </w:rPr>
                <m:t>k</m:t>
              </m:r>
              <m:r>
                <w:rPr>
                  <w:rFonts w:ascii="Cambria Math" w:hAnsi="Cambria Math"/>
                </w:rPr>
                <m:t>=1.38</m:t>
              </m:r>
              <m:r>
                <m:rPr>
                  <m:sty m:val="p"/>
                </m:rPr>
                <w:rPr>
                  <w:rFonts w:ascii="Cambria Math" w:eastAsia="TimesNewRoman" w:hAnsi="Cambria Math" w:cs="TimesNewRoman" w:hint="eastAsia"/>
                  <w:kern w:val="0"/>
                  <w:sz w:val="20"/>
                  <w:szCs w:val="20"/>
                </w:rPr>
                <m:t>×</m:t>
              </m:r>
              <m:sSup>
                <m:sSupPr>
                  <m:ctrlPr>
                    <w:rPr>
                      <w:rFonts w:ascii="Cambria Math" w:eastAsia="TimesNewRoman" w:hAnsi="Cambria Math" w:cs="TimesNewRoman"/>
                      <w:kern w:val="0"/>
                      <w:sz w:val="20"/>
                      <w:szCs w:val="20"/>
                    </w:rPr>
                  </m:ctrlPr>
                </m:sSupPr>
                <m:e>
                  <m:r>
                    <w:rPr>
                      <w:rFonts w:ascii="Cambria Math" w:eastAsia="TimesNewRoman" w:hAnsi="Cambria Math" w:cs="TimesNewRoman"/>
                      <w:kern w:val="0"/>
                      <w:sz w:val="20"/>
                      <w:szCs w:val="20"/>
                    </w:rPr>
                    <m:t>10</m:t>
                  </m:r>
                </m:e>
                <m:sup>
                  <m:r>
                    <w:rPr>
                      <w:rFonts w:ascii="Cambria Math" w:eastAsia="TimesNewRoman" w:hAnsi="Cambria Math" w:cs="TimesNewRoman"/>
                      <w:kern w:val="0"/>
                      <w:sz w:val="20"/>
                      <w:szCs w:val="20"/>
                    </w:rPr>
                    <m:t>-23</m:t>
                  </m:r>
                </m:sup>
              </m:sSup>
              <m:r>
                <w:rPr>
                  <w:rFonts w:ascii="Cambria Math" w:eastAsia="TimesNewRoman" w:hAnsi="Cambria Math" w:cs="TimesNewRoman"/>
                  <w:kern w:val="0"/>
                  <w:sz w:val="20"/>
                  <w:szCs w:val="20"/>
                </w:rPr>
                <m:t>J</m:t>
              </m:r>
              <m:r>
                <w:rPr>
                  <w:rFonts w:ascii="Cambria Math" w:eastAsia="TimesNewRoman" w:hAnsi="Cambria Math" w:cs="TimesNewRoman" w:hint="eastAsia"/>
                  <w:kern w:val="0"/>
                  <w:sz w:val="20"/>
                  <w:szCs w:val="20"/>
                </w:rPr>
                <m:t>·</m:t>
              </m:r>
              <m:sSup>
                <m:sSupPr>
                  <m:ctrlPr>
                    <w:rPr>
                      <w:rFonts w:ascii="Cambria Math" w:eastAsia="TimesNewRoman" w:hAnsi="Cambria Math" w:cs="TimesNewRoman"/>
                      <w:i/>
                      <w:kern w:val="0"/>
                      <w:sz w:val="20"/>
                      <w:szCs w:val="20"/>
                    </w:rPr>
                  </m:ctrlPr>
                </m:sSupPr>
                <m:e>
                  <m:r>
                    <w:rPr>
                      <w:rFonts w:ascii="Cambria Math" w:eastAsia="TimesNewRoman" w:hAnsi="Cambria Math" w:cs="TimesNewRoman" w:hint="eastAsia"/>
                      <w:kern w:val="0"/>
                      <w:sz w:val="20"/>
                      <w:szCs w:val="20"/>
                    </w:rPr>
                    <m:t>K</m:t>
                  </m:r>
                </m:e>
                <m:sup>
                  <m:r>
                    <w:rPr>
                      <w:rFonts w:ascii="Cambria Math" w:eastAsia="TimesNewRoman" w:hAnsi="Cambria Math" w:cs="TimesNewRoman"/>
                      <w:kern w:val="0"/>
                      <w:sz w:val="20"/>
                      <w:szCs w:val="20"/>
                    </w:rPr>
                    <m:t>-1</m:t>
                  </m:r>
                </m:sup>
              </m:sSup>
            </m:oMath>
            <w:r>
              <w:t>)</w:t>
            </w:r>
            <w:r>
              <w:rPr>
                <w:rFonts w:hint="eastAsia"/>
              </w:rPr>
              <w:t>。</w:t>
            </w:r>
          </w:p>
          <w:p w14:paraId="548371AD" w14:textId="77777777" w:rsidR="00DF1B4D" w:rsidRDefault="00137148" w:rsidP="00CE6D30">
            <w:pPr>
              <w:ind w:right="105" w:firstLineChars="200" w:firstLine="420"/>
              <w:jc w:val="left"/>
            </w:pPr>
            <w:r>
              <w:rPr>
                <w:noProof/>
              </w:rPr>
              <w:drawing>
                <wp:anchor distT="0" distB="0" distL="114300" distR="114300" simplePos="0" relativeHeight="251658752" behindDoc="1" locked="0" layoutInCell="1" allowOverlap="1" wp14:anchorId="519BEEA6" wp14:editId="661F4A5E">
                  <wp:simplePos x="0" y="0"/>
                  <wp:positionH relativeFrom="column">
                    <wp:posOffset>4546177</wp:posOffset>
                  </wp:positionH>
                  <wp:positionV relativeFrom="paragraph">
                    <wp:posOffset>99695</wp:posOffset>
                  </wp:positionV>
                  <wp:extent cx="1409065" cy="1540510"/>
                  <wp:effectExtent l="0" t="0" r="635" b="2540"/>
                  <wp:wrapTight wrapText="bothSides">
                    <wp:wrapPolygon edited="0">
                      <wp:start x="0" y="0"/>
                      <wp:lineTo x="0" y="21369"/>
                      <wp:lineTo x="21318" y="21369"/>
                      <wp:lineTo x="21318" y="0"/>
                      <wp:lineTo x="0" y="0"/>
                    </wp:wrapPolygon>
                  </wp:wrapTight>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409065" cy="1540510"/>
                          </a:xfrm>
                          <a:prstGeom prst="rect">
                            <a:avLst/>
                          </a:prstGeom>
                        </pic:spPr>
                      </pic:pic>
                    </a:graphicData>
                  </a:graphic>
                  <wp14:sizeRelH relativeFrom="margin">
                    <wp14:pctWidth>0</wp14:pctWidth>
                  </wp14:sizeRelH>
                  <wp14:sizeRelV relativeFrom="margin">
                    <wp14:pctHeight>0</wp14:pctHeight>
                  </wp14:sizeRelV>
                </wp:anchor>
              </w:drawing>
            </w:r>
            <w:r w:rsidR="00C45635">
              <w:rPr>
                <w:rFonts w:hint="eastAsia"/>
              </w:rPr>
              <w:t>在绝对零度时能量分布如图</w:t>
            </w:r>
            <m:oMath>
              <m:r>
                <w:rPr>
                  <w:rFonts w:ascii="Cambria Math" w:hAnsi="Cambria Math" w:hint="eastAsia"/>
                </w:rPr>
                <m:t>3</m:t>
              </m:r>
              <m:r>
                <w:rPr>
                  <w:rFonts w:ascii="微软雅黑" w:eastAsia="微软雅黑" w:hAnsi="微软雅黑" w:cs="微软雅黑" w:hint="eastAsia"/>
                </w:rPr>
                <m:t>-</m:t>
              </m:r>
              <m:r>
                <w:rPr>
                  <w:rFonts w:ascii="Cambria Math" w:hAnsi="Cambria Math" w:hint="eastAsia"/>
                </w:rPr>
                <m:t>20</m:t>
              </m:r>
              <m:r>
                <w:rPr>
                  <w:rFonts w:ascii="微软雅黑" w:eastAsia="微软雅黑" w:hAnsi="微软雅黑" w:cs="微软雅黑" w:hint="eastAsia"/>
                </w:rPr>
                <m:t>-</m:t>
              </m:r>
              <m:r>
                <w:rPr>
                  <w:rFonts w:ascii="Cambria Math" w:hAnsi="Cambria Math" w:hint="eastAsia"/>
                </w:rPr>
                <m:t>1</m:t>
              </m:r>
            </m:oMath>
            <w:r w:rsidR="00C45635">
              <w:rPr>
                <w:rFonts w:hint="eastAsia"/>
              </w:rPr>
              <w:t>中</w:t>
            </w:r>
            <w:r w:rsidR="00C45635">
              <w:rPr>
                <w:rFonts w:hint="eastAsia"/>
              </w:rPr>
              <w:t>(1)</w:t>
            </w:r>
            <w:r w:rsidR="00C45635">
              <w:rPr>
                <w:rFonts w:hint="eastAsia"/>
              </w:rPr>
              <w:t>曲线所示，电子具有最大动能</w:t>
            </w:r>
            <m:oMath>
              <m:sSub>
                <m:sSubPr>
                  <m:ctrlPr>
                    <w:rPr>
                      <w:rFonts w:ascii="Cambria Math" w:hAnsi="Cambria Math"/>
                      <w:i/>
                    </w:rPr>
                  </m:ctrlPr>
                </m:sSubPr>
                <m:e>
                  <m:r>
                    <w:rPr>
                      <w:rFonts w:ascii="Cambria Math" w:hAnsi="Cambria Math"/>
                    </w:rPr>
                    <m:t>E</m:t>
                  </m:r>
                </m:e>
                <m:sub>
                  <m:r>
                    <w:rPr>
                      <w:rFonts w:ascii="Cambria Math" w:hAnsi="Cambria Math"/>
                    </w:rPr>
                    <m:t>F</m:t>
                  </m:r>
                </m:sub>
              </m:sSub>
            </m:oMath>
            <w:r w:rsidR="00C45635">
              <w:rPr>
                <w:rFonts w:hint="eastAsia"/>
              </w:rPr>
              <w:t>。当温度升高时，电子能量分布曲线如图</w:t>
            </w:r>
            <m:oMath>
              <m:r>
                <w:rPr>
                  <w:rFonts w:ascii="Cambria Math" w:hAnsi="Cambria Math" w:hint="eastAsia"/>
                </w:rPr>
                <m:t>3</m:t>
              </m:r>
              <m:r>
                <w:rPr>
                  <w:rFonts w:ascii="微软雅黑" w:eastAsia="微软雅黑" w:hAnsi="微软雅黑" w:cs="微软雅黑" w:hint="eastAsia"/>
                </w:rPr>
                <m:t>-</m:t>
              </m:r>
              <m:r>
                <w:rPr>
                  <w:rFonts w:ascii="Cambria Math" w:hAnsi="Cambria Math" w:hint="eastAsia"/>
                </w:rPr>
                <m:t>20</m:t>
              </m:r>
              <m:r>
                <w:rPr>
                  <w:rFonts w:ascii="微软雅黑" w:eastAsia="微软雅黑" w:hAnsi="微软雅黑" w:cs="微软雅黑" w:hint="eastAsia"/>
                </w:rPr>
                <m:t>-</m:t>
              </m:r>
              <m:r>
                <w:rPr>
                  <w:rFonts w:ascii="Cambria Math" w:hAnsi="Cambria Math" w:hint="eastAsia"/>
                </w:rPr>
                <m:t>1</m:t>
              </m:r>
            </m:oMath>
            <w:r w:rsidR="00C45635">
              <w:rPr>
                <w:rFonts w:hint="eastAsia"/>
              </w:rPr>
              <w:t>中</w:t>
            </w:r>
            <w:r w:rsidR="00C45635">
              <w:rPr>
                <w:rFonts w:hint="eastAsia"/>
              </w:rPr>
              <w:t>(2)</w:t>
            </w:r>
            <w:r w:rsidR="00C45635">
              <w:rPr>
                <w:rFonts w:hint="eastAsia"/>
              </w:rPr>
              <w:t>曲线所示。其中能量较大的少数电子具有比</w:t>
            </w:r>
            <m:oMath>
              <m:sSub>
                <m:sSubPr>
                  <m:ctrlPr>
                    <w:rPr>
                      <w:rFonts w:ascii="Cambria Math" w:hAnsi="Cambria Math"/>
                      <w:i/>
                    </w:rPr>
                  </m:ctrlPr>
                </m:sSubPr>
                <m:e>
                  <m:r>
                    <w:rPr>
                      <w:rFonts w:ascii="Cambria Math" w:hAnsi="Cambria Math"/>
                    </w:rPr>
                    <m:t>E</m:t>
                  </m:r>
                </m:e>
                <m:sub>
                  <m:r>
                    <w:rPr>
                      <w:rFonts w:ascii="Cambria Math" w:hAnsi="Cambria Math"/>
                    </w:rPr>
                    <m:t>F</m:t>
                  </m:r>
                </m:sub>
              </m:sSub>
            </m:oMath>
            <w:r w:rsidR="00C45635">
              <w:rPr>
                <w:rFonts w:hint="eastAsia"/>
              </w:rPr>
              <w:t>更高的能量，且具有这种能量的电子数能随能量的增加而成指数递减。</w:t>
            </w:r>
          </w:p>
          <w:p w14:paraId="51ACE97D" w14:textId="77777777" w:rsidR="00E905F8" w:rsidRDefault="00E905F8" w:rsidP="00DA2B8D">
            <w:pPr>
              <w:ind w:right="105" w:firstLineChars="200" w:firstLine="420"/>
              <w:jc w:val="left"/>
            </w:pPr>
            <w:r>
              <w:rPr>
                <w:rFonts w:hint="eastAsia"/>
              </w:rPr>
              <w:t>在常温下，金属表面存在一个厚约</w:t>
            </w:r>
            <m:oMath>
              <m:sSup>
                <m:sSupPr>
                  <m:ctrlPr>
                    <w:rPr>
                      <w:rFonts w:ascii="Cambria Math" w:hAnsi="Cambria Math"/>
                      <w:i/>
                    </w:rPr>
                  </m:ctrlPr>
                </m:sSupPr>
                <m:e>
                  <m:r>
                    <w:rPr>
                      <w:rFonts w:ascii="Cambria Math" w:hAnsi="Cambria Math"/>
                    </w:rPr>
                    <m:t>10</m:t>
                  </m:r>
                </m:e>
                <m:sup>
                  <m:r>
                    <w:rPr>
                      <w:rFonts w:ascii="Cambria Math" w:eastAsia="微软雅黑" w:hAnsi="Cambria Math" w:cs="微软雅黑" w:hint="eastAsia"/>
                    </w:rPr>
                    <m:t>-</m:t>
                  </m:r>
                  <m:r>
                    <w:rPr>
                      <w:rFonts w:ascii="Cambria Math" w:hAnsi="Cambria Math"/>
                    </w:rPr>
                    <m:t>10</m:t>
                  </m:r>
                </m:sup>
              </m:sSup>
            </m:oMath>
            <w:r w:rsidR="00133CEB" w:rsidRPr="00133CEB">
              <w:t>m</w:t>
            </w:r>
            <w:r>
              <w:rPr>
                <w:rFonts w:hint="eastAsia"/>
              </w:rPr>
              <w:t>左右的电子层——正电荷的</w:t>
            </w:r>
            <w:proofErr w:type="gramStart"/>
            <w:r>
              <w:rPr>
                <w:rFonts w:hint="eastAsia"/>
              </w:rPr>
              <w:t>偶电层</w:t>
            </w:r>
            <w:proofErr w:type="gramEnd"/>
            <w:r>
              <w:rPr>
                <w:rFonts w:hint="eastAsia"/>
              </w:rPr>
              <w:t>，它的电场阻碍电子从金属表面逸出，也就是说金属表面与外界</w:t>
            </w:r>
            <w:r>
              <w:rPr>
                <w:rFonts w:hint="eastAsia"/>
              </w:rPr>
              <w:t>(</w:t>
            </w:r>
            <w:r>
              <w:rPr>
                <w:rFonts w:hint="eastAsia"/>
              </w:rPr>
              <w:t>真空</w:t>
            </w:r>
            <w:r>
              <w:rPr>
                <w:rFonts w:hint="eastAsia"/>
              </w:rPr>
              <w:t>)</w:t>
            </w:r>
            <w:r>
              <w:rPr>
                <w:rFonts w:hint="eastAsia"/>
              </w:rPr>
              <w:t>之间存在一个势垒</w:t>
            </w:r>
            <m:oMath>
              <m:sSub>
                <m:sSubPr>
                  <m:ctrlPr>
                    <w:rPr>
                      <w:rFonts w:ascii="Cambria Math" w:hAnsi="Cambria Math"/>
                      <w:i/>
                    </w:rPr>
                  </m:ctrlPr>
                </m:sSubPr>
                <m:e>
                  <m:r>
                    <w:rPr>
                      <w:rFonts w:ascii="Cambria Math" w:hAnsi="Cambria Math"/>
                    </w:rPr>
                    <m:t>E</m:t>
                  </m:r>
                </m:e>
                <m:sub>
                  <m:r>
                    <w:rPr>
                      <w:rFonts w:ascii="Cambria Math" w:hAnsi="Cambria Math"/>
                    </w:rPr>
                    <m:t>b</m:t>
                  </m:r>
                </m:sub>
              </m:sSub>
            </m:oMath>
            <w:r w:rsidR="00133CEB">
              <w:rPr>
                <w:rFonts w:hint="eastAsia"/>
              </w:rPr>
              <w:t>，从能量角度看，金属中的电子是在一个</w:t>
            </w:r>
            <w:r w:rsidR="00133CEB" w:rsidRPr="00133CEB">
              <w:rPr>
                <w:rFonts w:hint="eastAsia"/>
              </w:rPr>
              <w:t>势阱中运动，势阱的深度为</w:t>
            </w:r>
            <m:oMath>
              <m:sSub>
                <m:sSubPr>
                  <m:ctrlPr>
                    <w:rPr>
                      <w:rFonts w:ascii="Cambria Math" w:hAnsi="Cambria Math"/>
                      <w:i/>
                    </w:rPr>
                  </m:ctrlPr>
                </m:sSubPr>
                <m:e>
                  <m:r>
                    <w:rPr>
                      <w:rFonts w:ascii="Cambria Math" w:hAnsi="Cambria Math"/>
                    </w:rPr>
                    <m:t>E</m:t>
                  </m:r>
                </m:e>
                <m:sub>
                  <m:r>
                    <w:rPr>
                      <w:rFonts w:ascii="Cambria Math" w:hAnsi="Cambria Math"/>
                    </w:rPr>
                    <m:t>b</m:t>
                  </m:r>
                </m:sub>
              </m:sSub>
            </m:oMath>
            <w:r w:rsidR="00133CEB" w:rsidRPr="00133CEB">
              <w:rPr>
                <w:rFonts w:hint="eastAsia"/>
              </w:rPr>
              <w:t>，在热力学温度</w:t>
            </w:r>
            <w:r w:rsidR="00DA2B8D">
              <w:rPr>
                <w:rFonts w:hint="eastAsia"/>
              </w:rPr>
              <w:t>为零度时，电子所具有的最大能量为</w:t>
            </w:r>
            <m:oMath>
              <m:sSub>
                <m:sSubPr>
                  <m:ctrlPr>
                    <w:rPr>
                      <w:rFonts w:ascii="Cambria Math" w:hAnsi="Cambria Math"/>
                      <w:i/>
                    </w:rPr>
                  </m:ctrlPr>
                </m:sSubPr>
                <m:e>
                  <m:r>
                    <w:rPr>
                      <w:rFonts w:ascii="Cambria Math" w:hAnsi="Cambria Math"/>
                    </w:rPr>
                    <m:t>E</m:t>
                  </m:r>
                </m:e>
                <m:sub>
                  <m:r>
                    <w:rPr>
                      <w:rFonts w:ascii="Cambria Math" w:hAnsi="Cambria Math" w:hint="eastAsia"/>
                    </w:rPr>
                    <m:t>F</m:t>
                  </m:r>
                </m:sub>
              </m:sSub>
            </m:oMath>
            <w:r w:rsidR="00DA2B8D">
              <w:rPr>
                <w:rFonts w:hint="eastAsia"/>
              </w:rPr>
              <w:t>，</w:t>
            </w:r>
            <m:oMath>
              <m:sSub>
                <m:sSubPr>
                  <m:ctrlPr>
                    <w:rPr>
                      <w:rFonts w:ascii="Cambria Math" w:hAnsi="Cambria Math"/>
                      <w:i/>
                    </w:rPr>
                  </m:ctrlPr>
                </m:sSubPr>
                <m:e>
                  <m:r>
                    <w:rPr>
                      <w:rFonts w:ascii="Cambria Math" w:hAnsi="Cambria Math"/>
                    </w:rPr>
                    <m:t>E</m:t>
                  </m:r>
                </m:e>
                <m:sub>
                  <m:r>
                    <w:rPr>
                      <w:rFonts w:ascii="Cambria Math" w:hAnsi="Cambria Math" w:hint="eastAsia"/>
                    </w:rPr>
                    <m:t>F</m:t>
                  </m:r>
                </m:sub>
              </m:sSub>
            </m:oMath>
            <w:r w:rsidR="00DA2B8D">
              <w:rPr>
                <w:rFonts w:hint="eastAsia"/>
              </w:rPr>
              <w:t>称为费米能级，这时电子逸出金属表面至少需要从外界得到能量为</w:t>
            </w:r>
          </w:p>
          <w:p w14:paraId="718652F9" w14:textId="77777777" w:rsidR="00B40C48" w:rsidRPr="00B77B07" w:rsidRDefault="009A0780" w:rsidP="00B40C48">
            <w:pPr>
              <w:ind w:right="105" w:firstLineChars="200" w:firstLine="420"/>
              <w:jc w:val="center"/>
            </w:pPr>
            <m:oMathPara>
              <m:oMath>
                <m:sSub>
                  <m:sSubPr>
                    <m:ctrlPr>
                      <w:rPr>
                        <w:rFonts w:ascii="Cambria Math" w:hAnsi="Cambria Math"/>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F</m:t>
                    </m:r>
                  </m:sub>
                </m:sSub>
                <m:r>
                  <w:rPr>
                    <w:rFonts w:ascii="Cambria Math" w:hAnsi="Cambria Math"/>
                  </w:rPr>
                  <m:t>=eV</m:t>
                </m:r>
              </m:oMath>
            </m:oMathPara>
          </w:p>
          <w:p w14:paraId="492A103E" w14:textId="77777777" w:rsidR="00B77B07" w:rsidRDefault="00B77B07" w:rsidP="00B77B07">
            <w:pPr>
              <w:ind w:right="105" w:firstLineChars="200" w:firstLine="420"/>
              <w:jc w:val="right"/>
            </w:pPr>
            <w:r>
              <w:rPr>
                <w:rFonts w:hint="eastAsia"/>
              </w:rPr>
              <w:t>(</w:t>
            </w:r>
            <m:oMath>
              <m:r>
                <w:rPr>
                  <w:rFonts w:ascii="Cambria Math" w:hAnsi="Cambria Math"/>
                </w:rPr>
                <m:t>3-20-2</m:t>
              </m:r>
            </m:oMath>
            <w:r>
              <w:t>)</w:t>
            </w:r>
          </w:p>
          <w:p w14:paraId="6DBE090A" w14:textId="36196338" w:rsidR="0091759C" w:rsidRDefault="0091759C" w:rsidP="0091759C">
            <w:pPr>
              <w:ind w:right="105" w:firstLineChars="200" w:firstLine="420"/>
              <w:jc w:val="left"/>
            </w:pPr>
            <w:r>
              <w:rPr>
                <w:rFonts w:hint="eastAsia"/>
              </w:rPr>
              <w:t>其中</w:t>
            </w:r>
            <m:oMath>
              <m:sSub>
                <m:sSubPr>
                  <m:ctrlPr>
                    <w:rPr>
                      <w:rFonts w:ascii="Cambria Math" w:hAnsi="Cambria Math"/>
                      <w:i/>
                    </w:rPr>
                  </m:ctrlPr>
                </m:sSubPr>
                <m:e>
                  <m:r>
                    <w:rPr>
                      <w:rFonts w:ascii="Cambria Math" w:hAnsi="Cambria Math"/>
                    </w:rPr>
                    <m:t>E</m:t>
                  </m:r>
                </m:e>
                <m:sub>
                  <m:r>
                    <w:rPr>
                      <w:rFonts w:ascii="Cambria Math" w:hAnsi="Cambria Math"/>
                    </w:rPr>
                    <m:t>0</m:t>
                  </m:r>
                </m:sub>
              </m:sSub>
            </m:oMath>
            <w:r>
              <w:rPr>
                <w:rFonts w:hint="eastAsia"/>
              </w:rPr>
              <w:t>称为金属电子的逸出功</w:t>
            </w:r>
            <w:r w:rsidR="00127EA6">
              <w:rPr>
                <w:rFonts w:hint="eastAsia"/>
              </w:rPr>
              <w:t>，</w:t>
            </w:r>
            <w:r>
              <w:rPr>
                <w:rFonts w:hint="eastAsia"/>
              </w:rPr>
              <w:t>也称功函数</w:t>
            </w:r>
            <w:r w:rsidR="00127EA6">
              <w:rPr>
                <w:rFonts w:hint="eastAsia"/>
              </w:rPr>
              <w:t>，</w:t>
            </w:r>
            <w:r>
              <w:rPr>
                <w:rFonts w:hint="eastAsia"/>
              </w:rPr>
              <w:t>单位为电子伏特</w:t>
            </w:r>
            <w:r>
              <w:rPr>
                <w:rFonts w:hint="eastAsia"/>
              </w:rPr>
              <w:t>(eV)</w:t>
            </w:r>
            <w:r w:rsidR="00127EA6">
              <w:rPr>
                <w:rFonts w:hint="eastAsia"/>
              </w:rPr>
              <w:t>，</w:t>
            </w:r>
            <m:oMath>
              <m:r>
                <w:rPr>
                  <w:rFonts w:ascii="Cambria Math" w:hAnsi="Cambria Math" w:hint="eastAsia"/>
                </w:rPr>
                <m:t>e</m:t>
              </m:r>
            </m:oMath>
            <w:r>
              <w:rPr>
                <w:rFonts w:hint="eastAsia"/>
              </w:rPr>
              <w:t>是电子电荷</w:t>
            </w:r>
            <w:r w:rsidR="00127EA6">
              <w:rPr>
                <w:rFonts w:hint="eastAsia"/>
              </w:rPr>
              <w:t>，</w:t>
            </w:r>
            <w:r>
              <w:rPr>
                <w:rFonts w:hint="eastAsia"/>
              </w:rPr>
              <w:t>V</w:t>
            </w:r>
            <w:r>
              <w:rPr>
                <w:rFonts w:hint="eastAsia"/>
              </w:rPr>
              <w:t>称为逸出电位。</w:t>
            </w:r>
          </w:p>
          <w:p w14:paraId="2E6DC1C4" w14:textId="0C07FA09" w:rsidR="0091759C" w:rsidRDefault="0091759C" w:rsidP="0091759C">
            <w:pPr>
              <w:ind w:right="105" w:firstLineChars="200" w:firstLine="420"/>
              <w:jc w:val="left"/>
            </w:pPr>
            <w:r>
              <w:rPr>
                <w:rFonts w:hint="eastAsia"/>
              </w:rPr>
              <w:t>电子从被加热金属中逸出的现象称为热电子发射。热电子发射是通过提高金属温度来改变电子的能量分布</w:t>
            </w:r>
            <w:r w:rsidR="00127EA6">
              <w:rPr>
                <w:rFonts w:hint="eastAsia"/>
              </w:rPr>
              <w:t>，</w:t>
            </w:r>
            <w:r>
              <w:rPr>
                <w:rFonts w:hint="eastAsia"/>
              </w:rPr>
              <w:t>使其中一部分电子的能量大于</w:t>
            </w:r>
            <m:oMath>
              <m:sSub>
                <m:sSubPr>
                  <m:ctrlPr>
                    <w:rPr>
                      <w:rFonts w:ascii="Cambria Math" w:hAnsi="Cambria Math"/>
                      <w:i/>
                    </w:rPr>
                  </m:ctrlPr>
                </m:sSubPr>
                <m:e>
                  <m:r>
                    <w:rPr>
                      <w:rFonts w:ascii="Cambria Math" w:hAnsi="Cambria Math"/>
                    </w:rPr>
                    <m:t>E</m:t>
                  </m:r>
                </m:e>
                <m:sub>
                  <m:r>
                    <w:rPr>
                      <w:rFonts w:ascii="Cambria Math" w:hAnsi="Cambria Math"/>
                    </w:rPr>
                    <m:t>0</m:t>
                  </m:r>
                </m:sub>
              </m:sSub>
            </m:oMath>
            <w:r w:rsidR="00127EA6">
              <w:rPr>
                <w:rFonts w:hint="eastAsia"/>
              </w:rPr>
              <w:t>，</w:t>
            </w:r>
            <w:r>
              <w:rPr>
                <w:rFonts w:hint="eastAsia"/>
              </w:rPr>
              <w:t>这些电子就可以从金属中发射出来。不同的金属材料具有不同的逸出功</w:t>
            </w:r>
            <w:r w:rsidR="00127EA6">
              <w:rPr>
                <w:rFonts w:hint="eastAsia"/>
              </w:rPr>
              <w:t>，</w:t>
            </w:r>
            <w:r>
              <w:rPr>
                <w:rFonts w:hint="eastAsia"/>
              </w:rPr>
              <w:t>因此</w:t>
            </w:r>
            <w:r w:rsidR="00127EA6">
              <w:rPr>
                <w:rFonts w:hint="eastAsia"/>
              </w:rPr>
              <w:t>，</w:t>
            </w:r>
            <w:r>
              <w:rPr>
                <w:rFonts w:hint="eastAsia"/>
              </w:rPr>
              <w:t>逸出功的大小对热电子发射的强弱起决定性作用。</w:t>
            </w:r>
          </w:p>
          <w:p w14:paraId="43AF3CDE" w14:textId="77777777" w:rsidR="0091759C" w:rsidRDefault="0091759C" w:rsidP="0091759C">
            <w:pPr>
              <w:ind w:right="105" w:firstLineChars="200" w:firstLine="420"/>
              <w:jc w:val="left"/>
            </w:pPr>
            <w:r>
              <w:rPr>
                <w:rFonts w:hint="eastAsia"/>
              </w:rPr>
              <w:t>(</w:t>
            </w:r>
            <w:r>
              <w:rPr>
                <w:rFonts w:hint="eastAsia"/>
              </w:rPr>
              <w:t>二</w:t>
            </w:r>
            <w:r>
              <w:rPr>
                <w:rFonts w:hint="eastAsia"/>
              </w:rPr>
              <w:t>)</w:t>
            </w:r>
            <w:r>
              <w:rPr>
                <w:rFonts w:hint="eastAsia"/>
              </w:rPr>
              <w:t>热电子的发射公式</w:t>
            </w:r>
          </w:p>
          <w:p w14:paraId="34BEE11F" w14:textId="6BC8527E" w:rsidR="00B77B07" w:rsidRDefault="0091759C" w:rsidP="00A0666C">
            <w:pPr>
              <w:ind w:right="105" w:firstLineChars="200" w:firstLine="420"/>
              <w:jc w:val="left"/>
            </w:pPr>
            <w:r>
              <w:rPr>
                <w:rFonts w:hint="eastAsia"/>
              </w:rPr>
              <w:t>在高真空的电子管中</w:t>
            </w:r>
            <w:r w:rsidR="00127EA6">
              <w:rPr>
                <w:rFonts w:hint="eastAsia"/>
              </w:rPr>
              <w:t>，</w:t>
            </w:r>
            <w:r>
              <w:rPr>
                <w:rFonts w:hint="eastAsia"/>
              </w:rPr>
              <w:t>一个由被测金属丝做成的阴极</w:t>
            </w:r>
            <w:r>
              <w:rPr>
                <w:rFonts w:hint="eastAsia"/>
              </w:rPr>
              <w:t>K</w:t>
            </w:r>
            <w:r w:rsidR="00127EA6">
              <w:rPr>
                <w:rFonts w:hint="eastAsia"/>
              </w:rPr>
              <w:t>，</w:t>
            </w:r>
            <w:r>
              <w:rPr>
                <w:rFonts w:hint="eastAsia"/>
              </w:rPr>
              <w:t>通过电流</w:t>
            </w:r>
            <m:oMath>
              <m:sSub>
                <m:sSubPr>
                  <m:ctrlPr>
                    <w:rPr>
                      <w:rFonts w:ascii="Cambria Math" w:hAnsi="Cambria Math"/>
                      <w:i/>
                    </w:rPr>
                  </m:ctrlPr>
                </m:sSubPr>
                <m:e>
                  <m:r>
                    <w:rPr>
                      <w:rFonts w:ascii="Cambria Math" w:hAnsi="Cambria Math" w:hint="eastAsia"/>
                    </w:rPr>
                    <m:t>I</m:t>
                  </m:r>
                </m:e>
                <m:sub>
                  <m:r>
                    <w:rPr>
                      <w:rFonts w:ascii="Cambria Math" w:hAnsi="Cambria Math"/>
                    </w:rPr>
                    <m:t>f</m:t>
                  </m:r>
                </m:sub>
              </m:sSub>
            </m:oMath>
            <w:r>
              <w:rPr>
                <w:rFonts w:hint="eastAsia"/>
              </w:rPr>
              <w:t>加热</w:t>
            </w:r>
            <w:r w:rsidR="00127EA6">
              <w:rPr>
                <w:rFonts w:hint="eastAsia"/>
              </w:rPr>
              <w:t>，</w:t>
            </w:r>
            <w:r>
              <w:rPr>
                <w:rFonts w:hint="eastAsia"/>
              </w:rPr>
              <w:t>并在另外</w:t>
            </w:r>
            <w:r w:rsidR="00A0666C">
              <w:rPr>
                <w:rFonts w:hint="eastAsia"/>
              </w:rPr>
              <w:t>一</w:t>
            </w:r>
            <w:r>
              <w:rPr>
                <w:rFonts w:hint="eastAsia"/>
              </w:rPr>
              <w:t>个阳极加正向电压时</w:t>
            </w:r>
            <w:r w:rsidR="00127EA6">
              <w:rPr>
                <w:rFonts w:hint="eastAsia"/>
              </w:rPr>
              <w:t>，</w:t>
            </w:r>
            <w:r>
              <w:rPr>
                <w:rFonts w:hint="eastAsia"/>
              </w:rPr>
              <w:t>在连接这两个电极的外围电路中将有电流</w:t>
            </w:r>
            <m:oMath>
              <m:sSub>
                <m:sSubPr>
                  <m:ctrlPr>
                    <w:rPr>
                      <w:rFonts w:ascii="Cambria Math" w:hAnsi="Cambria Math"/>
                      <w:i/>
                    </w:rPr>
                  </m:ctrlPr>
                </m:sSubPr>
                <m:e>
                  <m:r>
                    <w:rPr>
                      <w:rFonts w:ascii="Cambria Math" w:hAnsi="Cambria Math" w:hint="eastAsia"/>
                    </w:rPr>
                    <m:t>I</m:t>
                  </m:r>
                </m:e>
                <m:sub>
                  <m:r>
                    <w:rPr>
                      <w:rFonts w:ascii="Cambria Math" w:hAnsi="Cambria Math"/>
                    </w:rPr>
                    <m:t>a</m:t>
                  </m:r>
                </m:sub>
              </m:sSub>
            </m:oMath>
            <w:r>
              <w:rPr>
                <w:rFonts w:hint="eastAsia"/>
              </w:rPr>
              <w:t>通过</w:t>
            </w:r>
            <w:r w:rsidR="00127EA6">
              <w:rPr>
                <w:rFonts w:hint="eastAsia"/>
              </w:rPr>
              <w:t>，</w:t>
            </w:r>
            <w:r>
              <w:rPr>
                <w:rFonts w:hint="eastAsia"/>
              </w:rPr>
              <w:t>如图</w:t>
            </w:r>
            <w:r>
              <w:rPr>
                <w:rFonts w:hint="eastAsia"/>
              </w:rPr>
              <w:t>3-20-2</w:t>
            </w:r>
            <w:r>
              <w:rPr>
                <w:rFonts w:hint="eastAsia"/>
              </w:rPr>
              <w:t>所示。</w:t>
            </w:r>
          </w:p>
          <w:p w14:paraId="19CF3F40" w14:textId="77777777" w:rsidR="00F27474" w:rsidRDefault="009A0780" w:rsidP="00F27474">
            <w:pPr>
              <w:ind w:right="105" w:firstLineChars="200" w:firstLine="420"/>
              <w:jc w:val="left"/>
            </w:pPr>
            <m:oMath>
              <m:sSub>
                <m:sSubPr>
                  <m:ctrlPr>
                    <w:rPr>
                      <w:rFonts w:ascii="Cambria Math" w:hAnsi="Cambria Math"/>
                      <w:i/>
                    </w:rPr>
                  </m:ctrlPr>
                </m:sSubPr>
                <m:e>
                  <m:r>
                    <w:rPr>
                      <w:rFonts w:ascii="Cambria Math" w:hAnsi="Cambria Math" w:hint="eastAsia"/>
                    </w:rPr>
                    <m:t>I</m:t>
                  </m:r>
                </m:e>
                <m:sub>
                  <m:r>
                    <w:rPr>
                      <w:rFonts w:ascii="Cambria Math" w:hAnsi="Cambria Math"/>
                    </w:rPr>
                    <m:t>a</m:t>
                  </m:r>
                </m:sub>
              </m:sSub>
            </m:oMath>
            <w:r w:rsidR="00F27474">
              <w:rPr>
                <w:rFonts w:hint="eastAsia"/>
              </w:rPr>
              <w:t>的大小主要与灯丝温度及金属逸出功的大小有关，灯丝温度越高或者金属逸出功越小，电流就越大。即热电子发射既与发射电子的材料的温度有关，也与阴极材料有关。图</w:t>
            </w:r>
            <w:r w:rsidR="00F27474">
              <w:rPr>
                <w:rFonts w:hint="eastAsia"/>
              </w:rPr>
              <w:t>3-20-3</w:t>
            </w:r>
            <w:r w:rsidR="00F27474">
              <w:rPr>
                <w:rFonts w:hint="eastAsia"/>
              </w:rPr>
              <w:t>所示为不同温度下</w:t>
            </w:r>
            <m:oMath>
              <m:sSub>
                <m:sSubPr>
                  <m:ctrlPr>
                    <w:rPr>
                      <w:rFonts w:ascii="Cambria Math" w:hAnsi="Cambria Math"/>
                      <w:i/>
                    </w:rPr>
                  </m:ctrlPr>
                </m:sSubPr>
                <m:e>
                  <m:r>
                    <w:rPr>
                      <w:rFonts w:ascii="Cambria Math" w:hAnsi="Cambria Math" w:hint="eastAsia"/>
                    </w:rPr>
                    <m:t>I</m:t>
                  </m:r>
                </m:e>
                <m:sub>
                  <m:r>
                    <w:rPr>
                      <w:rFonts w:ascii="Cambria Math" w:hAnsi="Cambria Math"/>
                    </w:rPr>
                    <m:t>a</m:t>
                  </m:r>
                </m:sub>
              </m:sSub>
            </m:oMath>
            <w:r w:rsidR="00F27474">
              <w:rPr>
                <w:rFonts w:hint="eastAsia"/>
              </w:rPr>
              <w:t>和电压</w:t>
            </w:r>
            <m:oMath>
              <m:r>
                <w:rPr>
                  <w:rFonts w:ascii="Cambria Math" w:hAnsi="Cambria Math" w:hint="eastAsia"/>
                </w:rPr>
                <m:t>U</m:t>
              </m:r>
            </m:oMath>
            <w:r w:rsidR="00F27474">
              <w:rPr>
                <w:rFonts w:hint="eastAsia"/>
              </w:rPr>
              <w:t>关系。</w:t>
            </w:r>
          </w:p>
          <w:p w14:paraId="3EBA3DB0" w14:textId="77777777" w:rsidR="00137148" w:rsidRDefault="00137148" w:rsidP="00137148">
            <w:pPr>
              <w:ind w:right="105" w:firstLineChars="200" w:firstLine="420"/>
              <w:jc w:val="center"/>
            </w:pPr>
            <w:r>
              <w:rPr>
                <w:noProof/>
              </w:rPr>
              <w:lastRenderedPageBreak/>
              <w:drawing>
                <wp:inline distT="0" distB="0" distL="0" distR="0" wp14:anchorId="5974DFD9" wp14:editId="73BC70A7">
                  <wp:extent cx="1583267" cy="145580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98487" cy="1469799"/>
                          </a:xfrm>
                          <a:prstGeom prst="rect">
                            <a:avLst/>
                          </a:prstGeom>
                        </pic:spPr>
                      </pic:pic>
                    </a:graphicData>
                  </a:graphic>
                </wp:inline>
              </w:drawing>
            </w:r>
            <w:r w:rsidR="00C51D87">
              <w:rPr>
                <w:rFonts w:hint="eastAsia"/>
              </w:rPr>
              <w:t xml:space="preserve"> </w:t>
            </w:r>
            <w:r w:rsidR="00C51D87">
              <w:t xml:space="preserve">    </w:t>
            </w:r>
            <w:r w:rsidR="00C51D87">
              <w:rPr>
                <w:noProof/>
              </w:rPr>
              <w:drawing>
                <wp:inline distT="0" distB="0" distL="0" distR="0" wp14:anchorId="1F3ABB4B" wp14:editId="2B2FF334">
                  <wp:extent cx="1913467" cy="136009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26444" cy="1369319"/>
                          </a:xfrm>
                          <a:prstGeom prst="rect">
                            <a:avLst/>
                          </a:prstGeom>
                        </pic:spPr>
                      </pic:pic>
                    </a:graphicData>
                  </a:graphic>
                </wp:inline>
              </w:drawing>
            </w:r>
          </w:p>
          <w:p w14:paraId="09DD4EB3" w14:textId="77777777" w:rsidR="00C51D87" w:rsidRDefault="009C7056" w:rsidP="009C7056">
            <w:pPr>
              <w:ind w:right="105" w:firstLineChars="200" w:firstLine="420"/>
            </w:pPr>
            <w:r>
              <w:rPr>
                <w:rFonts w:hint="eastAsia"/>
              </w:rPr>
              <w:t>根据费米</w:t>
            </w:r>
            <w:r>
              <w:rPr>
                <w:rFonts w:hint="eastAsia"/>
              </w:rPr>
              <w:t>-</w:t>
            </w:r>
            <w:r>
              <w:rPr>
                <w:rFonts w:hint="eastAsia"/>
              </w:rPr>
              <w:t>狄拉克能量分布公式可以推导出热电子发射的里查逊</w:t>
            </w:r>
            <w:r>
              <w:rPr>
                <w:rFonts w:hint="eastAsia"/>
              </w:rPr>
              <w:t>-</w:t>
            </w:r>
            <w:r>
              <w:rPr>
                <w:rFonts w:hint="eastAsia"/>
              </w:rPr>
              <w:t>杜西曼公式</w:t>
            </w:r>
            <w:r>
              <w:rPr>
                <w:rFonts w:hint="eastAsia"/>
              </w:rPr>
              <w:t>(Richardson-</w:t>
            </w:r>
            <w:proofErr w:type="spellStart"/>
            <w:r>
              <w:rPr>
                <w:rFonts w:hint="eastAsia"/>
              </w:rPr>
              <w:t>Dushman</w:t>
            </w:r>
            <w:proofErr w:type="spellEnd"/>
            <w:r>
              <w:rPr>
                <w:rFonts w:hint="eastAsia"/>
              </w:rPr>
              <w:t xml:space="preserve"> formula)</w:t>
            </w:r>
            <w:r>
              <w:rPr>
                <w:rFonts w:hint="eastAsia"/>
              </w:rPr>
              <w:t>为</w:t>
            </w:r>
          </w:p>
          <w:p w14:paraId="0A20E0A1" w14:textId="77777777" w:rsidR="009C7056" w:rsidRPr="00EC7CC1" w:rsidRDefault="009C7056" w:rsidP="009C7056">
            <w:pPr>
              <w:ind w:right="105" w:firstLineChars="200" w:firstLine="420"/>
            </w:pPr>
            <m:oMathPara>
              <m:oMath>
                <m:r>
                  <w:rPr>
                    <w:rFonts w:ascii="Cambria Math" w:hAnsi="Cambria Math"/>
                  </w:rPr>
                  <m:t>I=AS</m:t>
                </m:r>
                <m:sSup>
                  <m:sSupPr>
                    <m:ctrlPr>
                      <w:rPr>
                        <w:rFonts w:ascii="Cambria Math" w:hAnsi="Cambria Math"/>
                        <w:i/>
                      </w:rPr>
                    </m:ctrlPr>
                  </m:sSupPr>
                  <m:e>
                    <m:r>
                      <w:rPr>
                        <w:rFonts w:ascii="Cambria Math" w:hAnsi="Cambria Math"/>
                      </w:rPr>
                      <m:t>T</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eV</m:t>
                        </m:r>
                      </m:num>
                      <m:den>
                        <m:r>
                          <w:rPr>
                            <w:rFonts w:ascii="Cambria Math" w:hAnsi="Cambria Math"/>
                          </w:rPr>
                          <m:t>kT</m:t>
                        </m:r>
                      </m:den>
                    </m:f>
                  </m:sup>
                </m:sSup>
              </m:oMath>
            </m:oMathPara>
          </w:p>
          <w:p w14:paraId="2A562B6D" w14:textId="77777777" w:rsidR="00EC7CC1" w:rsidRDefault="00EC7CC1" w:rsidP="00EC7CC1">
            <w:pPr>
              <w:ind w:right="105" w:firstLineChars="200" w:firstLine="420"/>
              <w:jc w:val="right"/>
            </w:pPr>
            <w:r>
              <w:rPr>
                <w:rFonts w:hint="eastAsia"/>
              </w:rPr>
              <w:t>(</w:t>
            </w:r>
            <m:oMath>
              <m:r>
                <w:rPr>
                  <w:rFonts w:ascii="Cambria Math" w:hAnsi="Cambria Math"/>
                </w:rPr>
                <m:t>3-20-3</m:t>
              </m:r>
            </m:oMath>
            <w:r>
              <w:t>)</w:t>
            </w:r>
          </w:p>
          <w:p w14:paraId="46CCAB25" w14:textId="77777777" w:rsidR="00EC7CC1" w:rsidRDefault="00EC7CC1" w:rsidP="00EC7CC1">
            <w:pPr>
              <w:ind w:right="105"/>
              <w:jc w:val="left"/>
            </w:pPr>
            <w:r w:rsidRPr="00EC7CC1">
              <w:rPr>
                <w:rFonts w:hint="eastAsia"/>
              </w:rPr>
              <w:t>式中：</w:t>
            </w:r>
            <w:r>
              <w:rPr>
                <w:rFonts w:hint="eastAsia"/>
              </w:rPr>
              <w:t>I</w:t>
            </w:r>
            <w:r w:rsidRPr="00EC7CC1">
              <w:rPr>
                <w:rFonts w:hint="eastAsia"/>
              </w:rPr>
              <w:t>是热电子发射的电流强度</w:t>
            </w:r>
            <w:r w:rsidRPr="00EC7CC1">
              <w:rPr>
                <w:rFonts w:hint="eastAsia"/>
              </w:rPr>
              <w:t>(</w:t>
            </w:r>
            <w:r w:rsidRPr="00EC7CC1">
              <w:rPr>
                <w:rFonts w:hint="eastAsia"/>
              </w:rPr>
              <w:t>单位是</w:t>
            </w:r>
            <w:r w:rsidRPr="00EC7CC1">
              <w:rPr>
                <w:rFonts w:hint="eastAsia"/>
              </w:rPr>
              <w:t>A);</w:t>
            </w:r>
          </w:p>
          <w:p w14:paraId="34CE8D46" w14:textId="77777777" w:rsidR="00EC7CC1" w:rsidRDefault="00EC7CC1" w:rsidP="00EC7CC1">
            <w:pPr>
              <w:ind w:right="105"/>
              <w:jc w:val="left"/>
            </w:pPr>
            <w:r>
              <w:t xml:space="preserve">    </w:t>
            </w:r>
            <w:r w:rsidR="00F15455">
              <w:t xml:space="preserve">  </w:t>
            </w:r>
            <w:r>
              <w:rPr>
                <w:rFonts w:hint="eastAsia"/>
              </w:rPr>
              <w:t>S</w:t>
            </w:r>
            <w:r>
              <w:rPr>
                <w:rFonts w:hint="eastAsia"/>
              </w:rPr>
              <w:t>是阴极金属的有效发射面积</w:t>
            </w:r>
            <w:r>
              <w:rPr>
                <w:rFonts w:hint="eastAsia"/>
              </w:rPr>
              <w:t>(</w:t>
            </w:r>
            <w:r>
              <w:rPr>
                <w:rFonts w:hint="eastAsia"/>
              </w:rPr>
              <w:t>单位是</w:t>
            </w:r>
            <m:oMath>
              <m:sSup>
                <m:sSupPr>
                  <m:ctrlPr>
                    <w:rPr>
                      <w:rFonts w:ascii="Cambria Math" w:hAnsi="Cambria Math"/>
                      <w:i/>
                    </w:rPr>
                  </m:ctrlPr>
                </m:sSupPr>
                <m:e>
                  <m:r>
                    <w:rPr>
                      <w:rFonts w:ascii="Cambria Math" w:hAnsi="Cambria Math" w:hint="eastAsia"/>
                    </w:rPr>
                    <m:t>cm</m:t>
                  </m:r>
                </m:e>
                <m:sup>
                  <m:r>
                    <w:rPr>
                      <w:rFonts w:ascii="Cambria Math" w:hAnsi="Cambria Math"/>
                    </w:rPr>
                    <m:t>2</m:t>
                  </m:r>
                </m:sup>
              </m:sSup>
            </m:oMath>
            <w:r>
              <w:rPr>
                <w:rFonts w:hint="eastAsia"/>
              </w:rPr>
              <w:t>)</w:t>
            </w:r>
            <w:r>
              <w:rPr>
                <w:rFonts w:hint="eastAsia"/>
              </w:rPr>
              <w:t>；</w:t>
            </w:r>
          </w:p>
          <w:p w14:paraId="730E804E" w14:textId="77777777" w:rsidR="00EC7CC1" w:rsidRDefault="00F15455" w:rsidP="00F15455">
            <w:pPr>
              <w:ind w:right="105" w:firstLineChars="300" w:firstLine="630"/>
              <w:jc w:val="left"/>
            </w:pPr>
            <w:r>
              <w:rPr>
                <w:rFonts w:hint="eastAsia"/>
              </w:rPr>
              <w:t>T</w:t>
            </w:r>
            <w:r w:rsidR="00EC7CC1">
              <w:rPr>
                <w:rFonts w:hint="eastAsia"/>
              </w:rPr>
              <w:t>是热阴极的绝对温度</w:t>
            </w:r>
            <w:r w:rsidR="00EC7CC1">
              <w:rPr>
                <w:rFonts w:hint="eastAsia"/>
              </w:rPr>
              <w:t>(</w:t>
            </w:r>
            <w:r w:rsidR="00EC7CC1">
              <w:rPr>
                <w:rFonts w:hint="eastAsia"/>
              </w:rPr>
              <w:t>单位是</w:t>
            </w:r>
            <w:r w:rsidR="00EC7CC1">
              <w:rPr>
                <w:rFonts w:hint="eastAsia"/>
              </w:rPr>
              <w:t>K)</w:t>
            </w:r>
            <w:r w:rsidR="00EC7CC1">
              <w:rPr>
                <w:rFonts w:hint="eastAsia"/>
              </w:rPr>
              <w:t>；</w:t>
            </w:r>
          </w:p>
          <w:p w14:paraId="0E5D344A" w14:textId="77777777" w:rsidR="00EC7CC1" w:rsidRDefault="00EC7CC1" w:rsidP="00F15455">
            <w:pPr>
              <w:ind w:right="105" w:firstLineChars="300" w:firstLine="630"/>
              <w:jc w:val="left"/>
            </w:pPr>
            <w:r>
              <w:rPr>
                <w:rFonts w:hint="eastAsia"/>
              </w:rPr>
              <w:t>A</w:t>
            </w:r>
            <w:r>
              <w:rPr>
                <w:rFonts w:hint="eastAsia"/>
              </w:rPr>
              <w:t>是与阴极化学纯度有关的系数</w:t>
            </w:r>
            <w:r>
              <w:rPr>
                <w:rFonts w:hint="eastAsia"/>
              </w:rPr>
              <w:t>(</w:t>
            </w:r>
            <w:r>
              <w:rPr>
                <w:rFonts w:hint="eastAsia"/>
              </w:rPr>
              <w:t>单位是</w:t>
            </w:r>
            <w:r>
              <w:rPr>
                <w:rFonts w:hint="eastAsia"/>
              </w:rPr>
              <w:t xml:space="preserve">A </w:t>
            </w:r>
            <w:r>
              <w:rPr>
                <w:rFonts w:hint="eastAsia"/>
              </w:rPr>
              <w:t>•</w:t>
            </w:r>
            <w:r>
              <w:rPr>
                <w:rFonts w:hint="eastAsia"/>
              </w:rPr>
              <w:t xml:space="preserve"> </w:t>
            </w:r>
            <m:oMath>
              <m:sSup>
                <m:sSupPr>
                  <m:ctrlPr>
                    <w:rPr>
                      <w:rFonts w:ascii="Cambria Math" w:hAnsi="Cambria Math"/>
                      <w:i/>
                    </w:rPr>
                  </m:ctrlPr>
                </m:sSupPr>
                <m:e>
                  <m:r>
                    <w:rPr>
                      <w:rFonts w:ascii="Cambria Math" w:hAnsi="Cambria Math" w:hint="eastAsia"/>
                    </w:rPr>
                    <m:t>cm</m:t>
                  </m:r>
                </m:e>
                <m:sup>
                  <m:r>
                    <w:rPr>
                      <w:rFonts w:ascii="Cambria Math" w:hAnsi="Cambria Math"/>
                    </w:rPr>
                    <m:t>-2</m:t>
                  </m:r>
                </m:sup>
              </m:sSup>
            </m:oMath>
            <w:r>
              <w:rPr>
                <w:rFonts w:hint="eastAsia"/>
              </w:rPr>
              <w:t xml:space="preserve"> </w:t>
            </w:r>
            <w:r>
              <w:rPr>
                <w:rFonts w:hint="eastAsia"/>
              </w:rPr>
              <w:t>•</w:t>
            </w:r>
            <w:r>
              <w:rPr>
                <w:rFonts w:hint="eastAsia"/>
              </w:rPr>
              <w:t xml:space="preserve"> </w:t>
            </w:r>
            <m:oMath>
              <m:sSup>
                <m:sSupPr>
                  <m:ctrlPr>
                    <w:rPr>
                      <w:rFonts w:ascii="Cambria Math" w:hAnsi="Cambria Math"/>
                      <w:i/>
                    </w:rPr>
                  </m:ctrlPr>
                </m:sSupPr>
                <m:e>
                  <m:r>
                    <w:rPr>
                      <w:rFonts w:ascii="Cambria Math" w:hAnsi="Cambria Math" w:hint="eastAsia"/>
                    </w:rPr>
                    <m:t>K</m:t>
                  </m:r>
                </m:e>
                <m:sup>
                  <m:r>
                    <w:rPr>
                      <w:rFonts w:ascii="Cambria Math" w:hAnsi="Cambria Math"/>
                    </w:rPr>
                    <m:t>-2</m:t>
                  </m:r>
                </m:sup>
              </m:sSup>
            </m:oMath>
            <w:r>
              <w:rPr>
                <w:rFonts w:hint="eastAsia"/>
              </w:rPr>
              <w:t>)</w:t>
            </w:r>
            <w:r>
              <w:rPr>
                <w:rFonts w:hint="eastAsia"/>
              </w:rPr>
              <w:t>；</w:t>
            </w:r>
          </w:p>
          <w:p w14:paraId="28ABA96A" w14:textId="77777777" w:rsidR="00EC7CC1" w:rsidRDefault="00F15455" w:rsidP="00F15455">
            <w:pPr>
              <w:ind w:right="105" w:firstLineChars="300" w:firstLine="630"/>
              <w:jc w:val="left"/>
            </w:pPr>
            <m:oMath>
              <m:r>
                <w:rPr>
                  <w:rFonts w:ascii="Cambria Math" w:hAnsi="Cambria Math" w:hint="eastAsia"/>
                </w:rPr>
                <m:t>k</m:t>
              </m:r>
            </m:oMath>
            <w:r w:rsidR="00EC7CC1">
              <w:rPr>
                <w:rFonts w:hint="eastAsia"/>
              </w:rPr>
              <w:t>是玻尔兹曼常数，</w:t>
            </w:r>
            <m:oMath>
              <m:r>
                <w:rPr>
                  <w:rFonts w:ascii="Cambria Math" w:hAnsi="Cambria Math"/>
                </w:rPr>
                <m:t>k</m:t>
              </m:r>
            </m:oMath>
            <w:r w:rsidR="00EC7CC1">
              <w:rPr>
                <w:rFonts w:hint="eastAsia"/>
              </w:rPr>
              <w:t xml:space="preserve"> = 1.38X</w:t>
            </w:r>
            <w:r>
              <w:rPr>
                <w:rFonts w:hint="eastAsia"/>
              </w:rPr>
              <w:t>×</w:t>
            </w:r>
            <m:oMath>
              <m:sSup>
                <m:sSupPr>
                  <m:ctrlPr>
                    <w:rPr>
                      <w:rFonts w:ascii="Cambria Math" w:hAnsi="Cambria Math"/>
                      <w:i/>
                    </w:rPr>
                  </m:ctrlPr>
                </m:sSupPr>
                <m:e>
                  <m:r>
                    <w:rPr>
                      <w:rFonts w:ascii="Cambria Math" w:hAnsi="Cambria Math" w:hint="eastAsia"/>
                    </w:rPr>
                    <m:t>10</m:t>
                  </m:r>
                </m:e>
                <m:sup>
                  <m:r>
                    <w:rPr>
                      <w:rFonts w:ascii="微软雅黑" w:eastAsia="微软雅黑" w:hAnsi="微软雅黑" w:cs="微软雅黑" w:hint="eastAsia"/>
                    </w:rPr>
                    <m:t>-</m:t>
                  </m:r>
                  <m:r>
                    <w:rPr>
                      <w:rFonts w:ascii="Cambria Math" w:hAnsi="Cambria Math"/>
                    </w:rPr>
                    <m:t>23</m:t>
                  </m:r>
                </m:sup>
              </m:sSup>
            </m:oMath>
            <w:r w:rsidR="00EC7CC1">
              <w:rPr>
                <w:rFonts w:hint="eastAsia"/>
              </w:rPr>
              <w:t xml:space="preserve">J </w:t>
            </w:r>
            <w:r w:rsidR="00EC7CC1">
              <w:rPr>
                <w:rFonts w:hint="eastAsia"/>
              </w:rPr>
              <w:t>•</w:t>
            </w:r>
            <w:r w:rsidR="00EC7CC1">
              <w:rPr>
                <w:rFonts w:hint="eastAsia"/>
              </w:rPr>
              <w:t xml:space="preserve"> </w:t>
            </w:r>
            <m:oMath>
              <m:sSup>
                <m:sSupPr>
                  <m:ctrlPr>
                    <w:rPr>
                      <w:rFonts w:ascii="Cambria Math" w:hAnsi="Cambria Math"/>
                      <w:i/>
                    </w:rPr>
                  </m:ctrlPr>
                </m:sSupPr>
                <m:e>
                  <m:r>
                    <w:rPr>
                      <w:rFonts w:ascii="Cambria Math" w:hAnsi="Cambria Math" w:hint="eastAsia"/>
                    </w:rPr>
                    <m:t>K</m:t>
                  </m:r>
                </m:e>
                <m:sup>
                  <m:r>
                    <w:rPr>
                      <w:rFonts w:ascii="微软雅黑" w:eastAsia="微软雅黑" w:hAnsi="微软雅黑" w:cs="微软雅黑" w:hint="eastAsia"/>
                    </w:rPr>
                    <m:t>-</m:t>
                  </m:r>
                  <m:r>
                    <w:rPr>
                      <w:rFonts w:ascii="Cambria Math" w:hAnsi="Cambria Math"/>
                    </w:rPr>
                    <m:t>1</m:t>
                  </m:r>
                </m:sup>
              </m:sSup>
            </m:oMath>
            <w:r w:rsidR="00113C98">
              <w:rPr>
                <w:rFonts w:hint="eastAsia"/>
              </w:rPr>
              <w:t>。</w:t>
            </w:r>
          </w:p>
          <w:p w14:paraId="5C8F19A1" w14:textId="77777777" w:rsidR="00113C98" w:rsidRDefault="00113C98" w:rsidP="007D2E58">
            <w:pPr>
              <w:ind w:right="105" w:firstLineChars="200" w:firstLine="420"/>
              <w:jc w:val="left"/>
            </w:pPr>
            <w:r>
              <w:rPr>
                <w:rFonts w:hint="eastAsia"/>
              </w:rPr>
              <w:t>原则上，只要测定</w:t>
            </w:r>
            <w:r>
              <w:rPr>
                <w:rFonts w:hint="eastAsia"/>
              </w:rPr>
              <w:t>I</w:t>
            </w:r>
            <w:r>
              <w:rPr>
                <w:rFonts w:hint="eastAsia"/>
              </w:rPr>
              <w:t>、</w:t>
            </w:r>
            <w:r>
              <w:rPr>
                <w:rFonts w:hint="eastAsia"/>
              </w:rPr>
              <w:t>A</w:t>
            </w:r>
            <w:r>
              <w:rPr>
                <w:rFonts w:hint="eastAsia"/>
              </w:rPr>
              <w:t>、</w:t>
            </w:r>
            <w:r>
              <w:rPr>
                <w:rFonts w:hint="eastAsia"/>
              </w:rPr>
              <w:t>S</w:t>
            </w:r>
            <w:r>
              <w:rPr>
                <w:rFonts w:hint="eastAsia"/>
              </w:rPr>
              <w:t>、</w:t>
            </w:r>
            <w:r>
              <w:rPr>
                <w:rFonts w:hint="eastAsia"/>
              </w:rPr>
              <w:t>T</w:t>
            </w:r>
            <w:r>
              <w:rPr>
                <w:rFonts w:hint="eastAsia"/>
              </w:rPr>
              <w:t>就可以根据式</w:t>
            </w:r>
            <w:r>
              <w:rPr>
                <w:rFonts w:hint="eastAsia"/>
              </w:rPr>
              <w:t>(3-20-3)</w:t>
            </w:r>
            <w:r>
              <w:rPr>
                <w:rFonts w:hint="eastAsia"/>
              </w:rPr>
              <w:t>算出阴极的逸出功</w:t>
            </w:r>
            <m:oMath>
              <m:r>
                <w:rPr>
                  <w:rFonts w:ascii="Cambria Math" w:hAnsi="Cambria Math" w:hint="eastAsia"/>
                </w:rPr>
                <m:t>eV</m:t>
              </m:r>
            </m:oMath>
            <w:r>
              <w:rPr>
                <w:rFonts w:hint="eastAsia"/>
              </w:rPr>
              <w:t>。但由于</w:t>
            </w:r>
            <w:r>
              <w:rPr>
                <w:rFonts w:hint="eastAsia"/>
              </w:rPr>
              <w:t>A</w:t>
            </w:r>
            <w:r>
              <w:rPr>
                <w:rFonts w:hint="eastAsia"/>
              </w:rPr>
              <w:t>、</w:t>
            </w:r>
            <w:r>
              <w:rPr>
                <w:rFonts w:hint="eastAsia"/>
              </w:rPr>
              <w:t>S</w:t>
            </w:r>
            <w:r>
              <w:rPr>
                <w:rFonts w:hint="eastAsia"/>
              </w:rPr>
              <w:t>难以测定，在实际测量中，通常采用里</w:t>
            </w:r>
            <w:proofErr w:type="gramStart"/>
            <w:r>
              <w:rPr>
                <w:rFonts w:hint="eastAsia"/>
              </w:rPr>
              <w:t>査</w:t>
            </w:r>
            <w:proofErr w:type="gramEnd"/>
            <w:r>
              <w:rPr>
                <w:rFonts w:hint="eastAsia"/>
              </w:rPr>
              <w:t>逊直线法，借此避开</w:t>
            </w:r>
            <w:r>
              <w:rPr>
                <w:rFonts w:hint="eastAsia"/>
              </w:rPr>
              <w:t>A</w:t>
            </w:r>
            <w:r>
              <w:rPr>
                <w:rFonts w:hint="eastAsia"/>
              </w:rPr>
              <w:t>、</w:t>
            </w:r>
            <w:r>
              <w:rPr>
                <w:rFonts w:hint="eastAsia"/>
              </w:rPr>
              <w:t>S</w:t>
            </w:r>
            <w:r>
              <w:rPr>
                <w:rFonts w:hint="eastAsia"/>
              </w:rPr>
              <w:t>的测量。这种避开不易测量或不易测准的物理量而获得所需结果的方法，在设计方案中是常用的方法之一，方法巧妙，非常有用，类似的这种处理方法在实验、科研和生产上都有应用。</w:t>
            </w:r>
          </w:p>
          <w:p w14:paraId="78D71252" w14:textId="77777777" w:rsidR="007D2E58" w:rsidRDefault="007D2E58" w:rsidP="007D2E58">
            <w:pPr>
              <w:ind w:right="105" w:firstLineChars="200" w:firstLine="420"/>
              <w:jc w:val="left"/>
            </w:pPr>
            <w:r w:rsidRPr="007D2E58">
              <w:rPr>
                <w:rFonts w:hint="eastAsia"/>
              </w:rPr>
              <w:t>(</w:t>
            </w:r>
            <w:r w:rsidRPr="007D2E58">
              <w:rPr>
                <w:rFonts w:hint="eastAsia"/>
              </w:rPr>
              <w:t>三</w:t>
            </w:r>
            <w:r w:rsidRPr="007D2E58">
              <w:rPr>
                <w:rFonts w:hint="eastAsia"/>
              </w:rPr>
              <w:t xml:space="preserve">) </w:t>
            </w:r>
            <w:r w:rsidRPr="007D2E58">
              <w:rPr>
                <w:rFonts w:hint="eastAsia"/>
              </w:rPr>
              <w:t>里查逊直线法</w:t>
            </w:r>
          </w:p>
          <w:p w14:paraId="6DE6D603" w14:textId="625BBA72" w:rsidR="007D2E58" w:rsidRDefault="00D67C5C" w:rsidP="007D2E58">
            <w:pPr>
              <w:ind w:right="105" w:firstLineChars="200" w:firstLine="420"/>
              <w:jc w:val="left"/>
            </w:pPr>
            <w:r w:rsidRPr="00D67C5C">
              <w:rPr>
                <w:rFonts w:hint="eastAsia"/>
              </w:rPr>
              <w:t>将式</w:t>
            </w:r>
            <w:r w:rsidRPr="00D67C5C">
              <w:rPr>
                <w:rFonts w:hint="eastAsia"/>
              </w:rPr>
              <w:t>(3-20-3)</w:t>
            </w:r>
            <w:r w:rsidRPr="00D67C5C">
              <w:rPr>
                <w:rFonts w:hint="eastAsia"/>
              </w:rPr>
              <w:t>两边除以</w:t>
            </w:r>
            <m:oMath>
              <m:sSup>
                <m:sSupPr>
                  <m:ctrlPr>
                    <w:rPr>
                      <w:rFonts w:ascii="Cambria Math" w:hAnsi="Cambria Math"/>
                      <w:i/>
                    </w:rPr>
                  </m:ctrlPr>
                </m:sSupPr>
                <m:e>
                  <m:r>
                    <w:rPr>
                      <w:rFonts w:ascii="Cambria Math" w:hAnsi="Cambria Math" w:hint="eastAsia"/>
                    </w:rPr>
                    <m:t>T</m:t>
                  </m:r>
                </m:e>
                <m:sup>
                  <m:r>
                    <w:rPr>
                      <w:rFonts w:ascii="Cambria Math" w:hAnsi="Cambria Math"/>
                    </w:rPr>
                    <m:t>2</m:t>
                  </m:r>
                </m:sup>
              </m:sSup>
            </m:oMath>
            <w:r w:rsidR="00127EA6">
              <w:rPr>
                <w:rFonts w:hint="eastAsia"/>
              </w:rPr>
              <w:t>，</w:t>
            </w:r>
            <w:r w:rsidRPr="00D67C5C">
              <w:rPr>
                <w:rFonts w:hint="eastAsia"/>
              </w:rPr>
              <w:t>再</w:t>
            </w:r>
            <w:proofErr w:type="gramStart"/>
            <w:r w:rsidRPr="00D67C5C">
              <w:rPr>
                <w:rFonts w:hint="eastAsia"/>
              </w:rPr>
              <w:t>做对</w:t>
            </w:r>
            <w:proofErr w:type="gramEnd"/>
            <w:r w:rsidRPr="00D67C5C">
              <w:rPr>
                <w:rFonts w:hint="eastAsia"/>
              </w:rPr>
              <w:t>数得到</w:t>
            </w:r>
          </w:p>
          <w:p w14:paraId="4BAD259A" w14:textId="77777777" w:rsidR="00D67C5C" w:rsidRPr="00D16D25" w:rsidRDefault="00D67C5C" w:rsidP="007D2E58">
            <w:pPr>
              <w:ind w:right="105" w:firstLineChars="200" w:firstLine="420"/>
              <w:jc w:val="left"/>
            </w:pPr>
            <m:oMathPara>
              <m:oMath>
                <m:r>
                  <w:rPr>
                    <w:rFonts w:ascii="Cambria Math" w:hAnsi="Cambria Math" w:hint="eastAsia"/>
                  </w:rPr>
                  <m:t>lg</m:t>
                </m:r>
                <m:f>
                  <m:fPr>
                    <m:ctrlPr>
                      <w:rPr>
                        <w:rFonts w:ascii="Cambria Math" w:hAnsi="Cambria Math"/>
                        <w:i/>
                      </w:rPr>
                    </m:ctrlPr>
                  </m:fPr>
                  <m:num>
                    <m:r>
                      <w:rPr>
                        <w:rFonts w:ascii="Cambria Math" w:hAnsi="Cambria Math"/>
                      </w:rPr>
                      <m:t>I</m:t>
                    </m:r>
                  </m:num>
                  <m:den>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=lg</m:t>
                </m:r>
                <m:d>
                  <m:dPr>
                    <m:ctrlPr>
                      <w:rPr>
                        <w:rFonts w:ascii="Cambria Math" w:hAnsi="Cambria Math"/>
                        <w:i/>
                      </w:rPr>
                    </m:ctrlPr>
                  </m:dPr>
                  <m:e>
                    <m:r>
                      <w:rPr>
                        <w:rFonts w:ascii="Cambria Math" w:hAnsi="Cambria Math"/>
                      </w:rPr>
                      <m:t>AS</m:t>
                    </m:r>
                  </m:e>
                </m:d>
                <m:r>
                  <w:rPr>
                    <w:rFonts w:ascii="Cambria Math" w:hAnsi="Cambria Math"/>
                  </w:rPr>
                  <m:t>-0.43</m:t>
                </m:r>
                <m:f>
                  <m:fPr>
                    <m:ctrlPr>
                      <w:rPr>
                        <w:rFonts w:ascii="Cambria Math" w:hAnsi="Cambria Math"/>
                        <w:i/>
                      </w:rPr>
                    </m:ctrlPr>
                  </m:fPr>
                  <m:num>
                    <m:r>
                      <w:rPr>
                        <w:rFonts w:ascii="Cambria Math" w:hAnsi="Cambria Math"/>
                      </w:rPr>
                      <m:t>eV</m:t>
                    </m:r>
                  </m:num>
                  <m:den>
                    <m:r>
                      <w:rPr>
                        <w:rFonts w:ascii="Cambria Math" w:hAnsi="Cambria Math"/>
                      </w:rPr>
                      <m:t>kT</m:t>
                    </m:r>
                  </m:den>
                </m:f>
                <m:r>
                  <w:rPr>
                    <w:rFonts w:ascii="Cambria Math" w:hAnsi="Cambria Math"/>
                  </w:rPr>
                  <m:t>=lg</m:t>
                </m:r>
                <m:d>
                  <m:dPr>
                    <m:ctrlPr>
                      <w:rPr>
                        <w:rFonts w:ascii="Cambria Math" w:hAnsi="Cambria Math"/>
                        <w:i/>
                      </w:rPr>
                    </m:ctrlPr>
                  </m:dPr>
                  <m:e>
                    <m:r>
                      <w:rPr>
                        <w:rFonts w:ascii="Cambria Math" w:hAnsi="Cambria Math"/>
                      </w:rPr>
                      <m:t>AS</m:t>
                    </m:r>
                  </m:e>
                </m:d>
                <m:r>
                  <w:rPr>
                    <w:rFonts w:ascii="Cambria Math" w:hAnsi="Cambria Math"/>
                  </w:rPr>
                  <m:t>-5.04</m:t>
                </m:r>
                <m:r>
                  <w:rPr>
                    <w:rFonts w:ascii="Cambria Math" w:hAnsi="Cambria Math" w:hint="eastAsia"/>
                  </w:rPr>
                  <m:t>×</m:t>
                </m:r>
                <m:sSup>
                  <m:sSupPr>
                    <m:ctrlPr>
                      <w:rPr>
                        <w:rFonts w:ascii="Cambria Math" w:hAnsi="Cambria Math"/>
                        <w:i/>
                      </w:rPr>
                    </m:ctrlPr>
                  </m:sSupPr>
                  <m:e>
                    <m:r>
                      <w:rPr>
                        <w:rFonts w:ascii="Cambria Math" w:hAnsi="Cambria Math"/>
                      </w:rPr>
                      <m:t>10</m:t>
                    </m:r>
                  </m:e>
                  <m:sup>
                    <m:r>
                      <w:rPr>
                        <w:rFonts w:ascii="Cambria Math" w:hAnsi="Cambria Math"/>
                      </w:rPr>
                      <m:t>3</m:t>
                    </m:r>
                  </m:sup>
                </m:sSup>
                <m:f>
                  <m:fPr>
                    <m:ctrlPr>
                      <w:rPr>
                        <w:rFonts w:ascii="Cambria Math" w:hAnsi="Cambria Math"/>
                        <w:i/>
                      </w:rPr>
                    </m:ctrlPr>
                  </m:fPr>
                  <m:num>
                    <m:r>
                      <w:rPr>
                        <w:rFonts w:ascii="Cambria Math" w:hAnsi="Cambria Math"/>
                      </w:rPr>
                      <m:t>V</m:t>
                    </m:r>
                  </m:num>
                  <m:den>
                    <m:r>
                      <w:rPr>
                        <w:rFonts w:ascii="Cambria Math" w:hAnsi="Cambria Math"/>
                      </w:rPr>
                      <m:t>T</m:t>
                    </m:r>
                  </m:den>
                </m:f>
              </m:oMath>
            </m:oMathPara>
          </w:p>
          <w:p w14:paraId="4C88702B" w14:textId="77777777" w:rsidR="00D16D25" w:rsidRDefault="00D16D25" w:rsidP="00D16D25">
            <w:pPr>
              <w:ind w:right="105" w:firstLineChars="200" w:firstLine="420"/>
              <w:jc w:val="right"/>
            </w:pPr>
            <w:r>
              <w:rPr>
                <w:rFonts w:hint="eastAsia"/>
              </w:rPr>
              <w:t>(</w:t>
            </w:r>
            <m:oMath>
              <m:r>
                <w:rPr>
                  <w:rFonts w:ascii="Cambria Math" w:hAnsi="Cambria Math"/>
                </w:rPr>
                <m:t>3-20-4</m:t>
              </m:r>
            </m:oMath>
            <w:r>
              <w:t>)</w:t>
            </w:r>
          </w:p>
          <w:p w14:paraId="2943F8B1" w14:textId="77777777" w:rsidR="00D16D25" w:rsidRDefault="00107962" w:rsidP="00D16D25">
            <w:pPr>
              <w:ind w:right="105" w:firstLineChars="200" w:firstLine="420"/>
              <w:jc w:val="left"/>
            </w:pPr>
            <w:proofErr w:type="gramStart"/>
            <w:r>
              <w:rPr>
                <w:rFonts w:hint="eastAsia"/>
              </w:rPr>
              <w:t>从式</w:t>
            </w:r>
            <w:proofErr w:type="gramEnd"/>
            <w:r>
              <w:rPr>
                <w:rFonts w:hint="eastAsia"/>
              </w:rPr>
              <w:t>(</w:t>
            </w:r>
            <w:r>
              <w:t>3-20-4)</w:t>
            </w:r>
            <w:r>
              <w:rPr>
                <w:rFonts w:hint="eastAsia"/>
              </w:rPr>
              <w:t>可以看出，</w:t>
            </w:r>
            <m:oMath>
              <m:r>
                <w:rPr>
                  <w:rFonts w:ascii="Cambria Math" w:hAnsi="Cambria Math" w:hint="eastAsia"/>
                </w:rPr>
                <m:t>lg</m:t>
              </m:r>
              <m:f>
                <m:fPr>
                  <m:ctrlPr>
                    <w:rPr>
                      <w:rFonts w:ascii="Cambria Math" w:hAnsi="Cambria Math"/>
                      <w:i/>
                    </w:rPr>
                  </m:ctrlPr>
                </m:fPr>
                <m:num>
                  <m:r>
                    <w:rPr>
                      <w:rFonts w:ascii="Cambria Math" w:hAnsi="Cambria Math"/>
                    </w:rPr>
                    <m:t>I</m:t>
                  </m:r>
                </m:num>
                <m:den>
                  <m:sSup>
                    <m:sSupPr>
                      <m:ctrlPr>
                        <w:rPr>
                          <w:rFonts w:ascii="Cambria Math" w:hAnsi="Cambria Math"/>
                          <w:i/>
                        </w:rPr>
                      </m:ctrlPr>
                    </m:sSupPr>
                    <m:e>
                      <m:r>
                        <w:rPr>
                          <w:rFonts w:ascii="Cambria Math" w:hAnsi="Cambria Math"/>
                        </w:rPr>
                        <m:t>T</m:t>
                      </m:r>
                    </m:e>
                    <m:sup>
                      <m:r>
                        <w:rPr>
                          <w:rFonts w:ascii="Cambria Math" w:hAnsi="Cambria Math"/>
                        </w:rPr>
                        <m:t>2</m:t>
                      </m:r>
                    </m:sup>
                  </m:sSup>
                </m:den>
              </m:f>
            </m:oMath>
            <w:r>
              <w:rPr>
                <w:rFonts w:hint="eastAsia"/>
              </w:rPr>
              <w:t>和</w:t>
            </w:r>
            <m:oMath>
              <m:f>
                <m:fPr>
                  <m:ctrlPr>
                    <w:rPr>
                      <w:rFonts w:ascii="Cambria Math" w:hAnsi="Cambria Math"/>
                      <w:i/>
                    </w:rPr>
                  </m:ctrlPr>
                </m:fPr>
                <m:num>
                  <m:r>
                    <w:rPr>
                      <w:rFonts w:ascii="Cambria Math" w:hAnsi="Cambria Math"/>
                    </w:rPr>
                    <m:t>1</m:t>
                  </m:r>
                </m:num>
                <m:den>
                  <m:r>
                    <w:rPr>
                      <w:rFonts w:ascii="Cambria Math" w:hAnsi="Cambria Math" w:hint="eastAsia"/>
                    </w:rPr>
                    <m:t>T</m:t>
                  </m:r>
                </m:den>
              </m:f>
            </m:oMath>
            <w:r>
              <w:rPr>
                <w:rFonts w:hint="eastAsia"/>
              </w:rPr>
              <w:t>成线性关系。以</w:t>
            </w:r>
            <m:oMath>
              <m:r>
                <w:rPr>
                  <w:rFonts w:ascii="Cambria Math" w:hAnsi="Cambria Math" w:hint="eastAsia"/>
                </w:rPr>
                <m:t>lg</m:t>
              </m:r>
              <m:f>
                <m:fPr>
                  <m:ctrlPr>
                    <w:rPr>
                      <w:rFonts w:ascii="Cambria Math" w:hAnsi="Cambria Math"/>
                      <w:i/>
                    </w:rPr>
                  </m:ctrlPr>
                </m:fPr>
                <m:num>
                  <m:r>
                    <w:rPr>
                      <w:rFonts w:ascii="Cambria Math" w:hAnsi="Cambria Math"/>
                    </w:rPr>
                    <m:t>I</m:t>
                  </m:r>
                </m:num>
                <m:den>
                  <m:sSup>
                    <m:sSupPr>
                      <m:ctrlPr>
                        <w:rPr>
                          <w:rFonts w:ascii="Cambria Math" w:hAnsi="Cambria Math"/>
                          <w:i/>
                        </w:rPr>
                      </m:ctrlPr>
                    </m:sSupPr>
                    <m:e>
                      <m:r>
                        <w:rPr>
                          <w:rFonts w:ascii="Cambria Math" w:hAnsi="Cambria Math"/>
                        </w:rPr>
                        <m:t>T</m:t>
                      </m:r>
                    </m:e>
                    <m:sup>
                      <m:r>
                        <w:rPr>
                          <w:rFonts w:ascii="Cambria Math" w:hAnsi="Cambria Math"/>
                        </w:rPr>
                        <m:t>2</m:t>
                      </m:r>
                    </m:sup>
                  </m:sSup>
                </m:den>
              </m:f>
            </m:oMath>
            <w:r>
              <w:rPr>
                <w:rFonts w:hint="eastAsia"/>
              </w:rPr>
              <w:t>和</w:t>
            </w:r>
            <m:oMath>
              <m:f>
                <m:fPr>
                  <m:ctrlPr>
                    <w:rPr>
                      <w:rFonts w:ascii="Cambria Math" w:hAnsi="Cambria Math"/>
                      <w:i/>
                    </w:rPr>
                  </m:ctrlPr>
                </m:fPr>
                <m:num>
                  <m:r>
                    <w:rPr>
                      <w:rFonts w:ascii="Cambria Math" w:hAnsi="Cambria Math"/>
                    </w:rPr>
                    <m:t>1</m:t>
                  </m:r>
                </m:num>
                <m:den>
                  <m:r>
                    <w:rPr>
                      <w:rFonts w:ascii="Cambria Math" w:hAnsi="Cambria Math" w:hint="eastAsia"/>
                    </w:rPr>
                    <m:t>T</m:t>
                  </m:r>
                </m:den>
              </m:f>
            </m:oMath>
            <w:r>
              <w:rPr>
                <w:rFonts w:hint="eastAsia"/>
              </w:rPr>
              <w:t>作图，由直线的斜率即可求得电子的逸出</w:t>
            </w:r>
            <w:r w:rsidR="000331F2">
              <w:rPr>
                <w:rFonts w:hint="eastAsia"/>
              </w:rPr>
              <w:t>电势</w:t>
            </w:r>
            <w:r w:rsidR="000331F2">
              <w:rPr>
                <w:rFonts w:hint="eastAsia"/>
              </w:rPr>
              <w:t>V</w:t>
            </w:r>
            <w:r w:rsidR="000331F2">
              <w:rPr>
                <w:rFonts w:hint="eastAsia"/>
              </w:rPr>
              <w:t>，这种发膜护发叫做里查逊直线法。它的有优点是可以不必测出</w:t>
            </w:r>
            <w:r w:rsidR="000331F2">
              <w:rPr>
                <w:rFonts w:hint="eastAsia"/>
              </w:rPr>
              <w:t>A</w:t>
            </w:r>
            <w:r w:rsidR="000331F2">
              <w:rPr>
                <w:rFonts w:hint="eastAsia"/>
              </w:rPr>
              <w:t>、</w:t>
            </w:r>
            <w:r w:rsidR="000331F2">
              <w:rPr>
                <w:rFonts w:hint="eastAsia"/>
              </w:rPr>
              <w:t>S</w:t>
            </w:r>
            <w:r w:rsidR="000331F2">
              <w:rPr>
                <w:rFonts w:hint="eastAsia"/>
              </w:rPr>
              <w:t>的具体数值而直接由</w:t>
            </w:r>
            <w:r w:rsidR="0057031A">
              <w:rPr>
                <w:rFonts w:hint="eastAsia"/>
              </w:rPr>
              <w:t>I</w:t>
            </w:r>
            <w:r w:rsidR="0057031A">
              <w:rPr>
                <w:rFonts w:hint="eastAsia"/>
              </w:rPr>
              <w:t>、</w:t>
            </w:r>
            <w:r w:rsidR="0057031A">
              <w:rPr>
                <w:rFonts w:hint="eastAsia"/>
              </w:rPr>
              <w:t>T</w:t>
            </w:r>
            <w:r w:rsidR="0057031A">
              <w:rPr>
                <w:rFonts w:hint="eastAsia"/>
              </w:rPr>
              <w:t>就可以得到</w:t>
            </w:r>
            <w:r w:rsidR="0057031A">
              <w:rPr>
                <w:rFonts w:hint="eastAsia"/>
              </w:rPr>
              <w:t>V</w:t>
            </w:r>
            <w:r w:rsidR="0057031A">
              <w:rPr>
                <w:rFonts w:hint="eastAsia"/>
              </w:rPr>
              <w:t>的值。</w:t>
            </w:r>
            <w:r w:rsidR="0057031A">
              <w:rPr>
                <w:rFonts w:hint="eastAsia"/>
              </w:rPr>
              <w:t>A</w:t>
            </w:r>
            <w:r w:rsidR="0057031A">
              <w:rPr>
                <w:rFonts w:hint="eastAsia"/>
              </w:rPr>
              <w:t>、</w:t>
            </w:r>
            <w:r w:rsidR="0057031A">
              <w:rPr>
                <w:rFonts w:hint="eastAsia"/>
              </w:rPr>
              <w:t>S</w:t>
            </w:r>
            <w:r w:rsidR="0057031A">
              <w:rPr>
                <w:rFonts w:hint="eastAsia"/>
              </w:rPr>
              <w:t>的应先只是使</w:t>
            </w:r>
            <m:oMath>
              <m:r>
                <w:rPr>
                  <w:rFonts w:ascii="Cambria Math" w:hAnsi="Cambria Math" w:hint="eastAsia"/>
                </w:rPr>
                <m:t>lg</m:t>
              </m:r>
              <m:f>
                <m:fPr>
                  <m:ctrlPr>
                    <w:rPr>
                      <w:rFonts w:ascii="Cambria Math" w:hAnsi="Cambria Math"/>
                      <w:i/>
                    </w:rPr>
                  </m:ctrlPr>
                </m:fPr>
                <m:num>
                  <m:r>
                    <w:rPr>
                      <w:rFonts w:ascii="Cambria Math" w:hAnsi="Cambria Math"/>
                    </w:rPr>
                    <m:t>I</m:t>
                  </m:r>
                </m:num>
                <m:den>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hint="eastAsia"/>
                    </w:rPr>
                    <m:t>T</m:t>
                  </m:r>
                </m:den>
              </m:f>
            </m:oMath>
            <w:r w:rsidR="0057031A">
              <w:rPr>
                <w:rFonts w:hint="eastAsia"/>
              </w:rPr>
              <w:t>直线发生平移。</w:t>
            </w:r>
          </w:p>
          <w:p w14:paraId="2FA85453" w14:textId="77777777" w:rsidR="00152C12" w:rsidRDefault="00152C12" w:rsidP="00152C12">
            <w:pPr>
              <w:ind w:right="105" w:firstLineChars="200" w:firstLine="420"/>
              <w:jc w:val="left"/>
            </w:pPr>
            <w:r>
              <w:rPr>
                <w:rFonts w:hint="eastAsia"/>
              </w:rPr>
              <w:t>(</w:t>
            </w:r>
            <w:r>
              <w:rPr>
                <w:rFonts w:hint="eastAsia"/>
              </w:rPr>
              <w:t>四</w:t>
            </w:r>
            <w:r>
              <w:rPr>
                <w:rFonts w:hint="eastAsia"/>
              </w:rPr>
              <w:t xml:space="preserve">) </w:t>
            </w:r>
            <w:r>
              <w:rPr>
                <w:rFonts w:hint="eastAsia"/>
              </w:rPr>
              <w:t>肖</w:t>
            </w:r>
            <w:proofErr w:type="gramStart"/>
            <w:r>
              <w:rPr>
                <w:rFonts w:hint="eastAsia"/>
              </w:rPr>
              <w:t>特</w:t>
            </w:r>
            <w:proofErr w:type="gramEnd"/>
            <w:r>
              <w:rPr>
                <w:rFonts w:hint="eastAsia"/>
              </w:rPr>
              <w:t>基</w:t>
            </w:r>
            <w:r>
              <w:rPr>
                <w:rFonts w:hint="eastAsia"/>
              </w:rPr>
              <w:t>(</w:t>
            </w:r>
            <w:proofErr w:type="spellStart"/>
            <w:r>
              <w:rPr>
                <w:rFonts w:hint="eastAsia"/>
              </w:rPr>
              <w:t>Shottky</w:t>
            </w:r>
            <w:proofErr w:type="spellEnd"/>
            <w:r>
              <w:rPr>
                <w:rFonts w:hint="eastAsia"/>
              </w:rPr>
              <w:t>)</w:t>
            </w:r>
            <w:r>
              <w:rPr>
                <w:rFonts w:hint="eastAsia"/>
              </w:rPr>
              <w:t>效应与外延法求零场电流</w:t>
            </w:r>
          </w:p>
          <w:p w14:paraId="67B7CC91" w14:textId="77777777" w:rsidR="00152C12" w:rsidRDefault="00152C12" w:rsidP="00152C12">
            <w:pPr>
              <w:ind w:right="105" w:firstLineChars="200" w:firstLine="420"/>
              <w:jc w:val="left"/>
            </w:pPr>
            <w:r>
              <w:rPr>
                <w:rFonts w:hint="eastAsia"/>
              </w:rPr>
              <w:t>式</w:t>
            </w:r>
            <w:r>
              <w:rPr>
                <w:rFonts w:hint="eastAsia"/>
              </w:rPr>
              <w:t>(3-20-4)</w:t>
            </w:r>
            <w:r>
              <w:rPr>
                <w:rFonts w:hint="eastAsia"/>
              </w:rPr>
              <w:t>中的</w:t>
            </w:r>
            <w:r>
              <w:rPr>
                <w:rFonts w:hint="eastAsia"/>
              </w:rPr>
              <w:t>I</w:t>
            </w:r>
            <w:r>
              <w:rPr>
                <w:rFonts w:hint="eastAsia"/>
              </w:rPr>
              <w:t>是在阴极与阳极间不存在加速电场的情况下的热电子发射电流。但是，为了维持阴极发射的热电子能连续不断地飞到阳极，必须在阳极和阴极间加一个加速电场</w:t>
            </w:r>
            <m:oMath>
              <m:sSub>
                <m:sSubPr>
                  <m:ctrlPr>
                    <w:rPr>
                      <w:rFonts w:ascii="Cambria Math" w:hAnsi="Cambria Math"/>
                      <w:i/>
                    </w:rPr>
                  </m:ctrlPr>
                </m:sSubPr>
                <m:e>
                  <m:r>
                    <w:rPr>
                      <w:rFonts w:ascii="Cambria Math" w:hAnsi="Cambria Math" w:hint="eastAsia"/>
                    </w:rPr>
                    <m:t>E</m:t>
                  </m:r>
                </m:e>
                <m:sub>
                  <m:r>
                    <w:rPr>
                      <w:rFonts w:ascii="Cambria Math" w:hAnsi="Cambria Math"/>
                    </w:rPr>
                    <m:t>a</m:t>
                  </m:r>
                </m:sub>
              </m:sSub>
            </m:oMath>
            <w:r>
              <w:rPr>
                <w:rFonts w:hint="eastAsia"/>
              </w:rPr>
              <w:t>，由于</w:t>
            </w:r>
            <m:oMath>
              <m:sSub>
                <m:sSubPr>
                  <m:ctrlPr>
                    <w:rPr>
                      <w:rFonts w:ascii="Cambria Math" w:hAnsi="Cambria Math"/>
                      <w:i/>
                    </w:rPr>
                  </m:ctrlPr>
                </m:sSubPr>
                <m:e>
                  <m:r>
                    <w:rPr>
                      <w:rFonts w:ascii="Cambria Math" w:hAnsi="Cambria Math" w:hint="eastAsia"/>
                    </w:rPr>
                    <m:t>E</m:t>
                  </m:r>
                </m:e>
                <m:sub>
                  <m:r>
                    <w:rPr>
                      <w:rFonts w:ascii="Cambria Math" w:hAnsi="Cambria Math"/>
                    </w:rPr>
                    <m:t>a</m:t>
                  </m:r>
                </m:sub>
              </m:sSub>
            </m:oMath>
            <w:r>
              <w:rPr>
                <w:rFonts w:hint="eastAsia"/>
              </w:rPr>
              <w:t>的存在会使阴极表面的势垒</w:t>
            </w:r>
            <m:oMath>
              <m:sSub>
                <m:sSubPr>
                  <m:ctrlPr>
                    <w:rPr>
                      <w:rFonts w:ascii="Cambria Math" w:hAnsi="Cambria Math"/>
                      <w:i/>
                    </w:rPr>
                  </m:ctrlPr>
                </m:sSubPr>
                <m:e>
                  <m:r>
                    <w:rPr>
                      <w:rFonts w:ascii="Cambria Math" w:hAnsi="Cambria Math" w:hint="eastAsia"/>
                    </w:rPr>
                    <m:t>E</m:t>
                  </m:r>
                </m:e>
                <m:sub>
                  <m:r>
                    <w:rPr>
                      <w:rFonts w:ascii="Cambria Math" w:hAnsi="Cambria Math"/>
                    </w:rPr>
                    <m:t>b</m:t>
                  </m:r>
                </m:sub>
              </m:sSub>
            </m:oMath>
            <w:r>
              <w:rPr>
                <w:rFonts w:hint="eastAsia"/>
              </w:rPr>
              <w:t>降低，因而逸出功减小，发射电流增大，这就是肖</w:t>
            </w:r>
            <w:proofErr w:type="gramStart"/>
            <w:r>
              <w:rPr>
                <w:rFonts w:hint="eastAsia"/>
              </w:rPr>
              <w:t>特</w:t>
            </w:r>
            <w:proofErr w:type="gramEnd"/>
            <w:r>
              <w:rPr>
                <w:rFonts w:hint="eastAsia"/>
              </w:rPr>
              <w:t>基效应。</w:t>
            </w:r>
          </w:p>
          <w:p w14:paraId="112FBD68" w14:textId="77777777" w:rsidR="00152C12" w:rsidRDefault="00152C12" w:rsidP="00152C12">
            <w:pPr>
              <w:ind w:right="105" w:firstLineChars="200" w:firstLine="420"/>
              <w:jc w:val="left"/>
            </w:pPr>
            <w:r>
              <w:rPr>
                <w:rFonts w:hint="eastAsia"/>
              </w:rPr>
              <w:t>可以证明，在加速电场</w:t>
            </w:r>
            <m:oMath>
              <m:sSub>
                <m:sSubPr>
                  <m:ctrlPr>
                    <w:rPr>
                      <w:rFonts w:ascii="Cambria Math" w:hAnsi="Cambria Math"/>
                      <w:i/>
                    </w:rPr>
                  </m:ctrlPr>
                </m:sSubPr>
                <m:e>
                  <m:r>
                    <w:rPr>
                      <w:rFonts w:ascii="Cambria Math" w:hAnsi="Cambria Math" w:hint="eastAsia"/>
                    </w:rPr>
                    <m:t>E</m:t>
                  </m:r>
                </m:e>
                <m:sub>
                  <m:r>
                    <w:rPr>
                      <w:rFonts w:ascii="Cambria Math" w:hAnsi="Cambria Math"/>
                    </w:rPr>
                    <m:t>a</m:t>
                  </m:r>
                </m:sub>
              </m:sSub>
            </m:oMath>
            <w:r>
              <w:rPr>
                <w:rFonts w:hint="eastAsia"/>
              </w:rPr>
              <w:t>的作用下阴极发射电流</w:t>
            </w:r>
            <m:oMath>
              <m:sSub>
                <m:sSubPr>
                  <m:ctrlPr>
                    <w:rPr>
                      <w:rFonts w:ascii="Cambria Math" w:hAnsi="Cambria Math"/>
                      <w:i/>
                    </w:rPr>
                  </m:ctrlPr>
                </m:sSubPr>
                <m:e>
                  <m:r>
                    <w:rPr>
                      <w:rFonts w:ascii="Cambria Math" w:hAnsi="Cambria Math"/>
                    </w:rPr>
                    <m:t>I</m:t>
                  </m:r>
                </m:e>
                <m:sub>
                  <m:r>
                    <w:rPr>
                      <w:rFonts w:ascii="Cambria Math" w:hAnsi="Cambria Math"/>
                    </w:rPr>
                    <m:t>a</m:t>
                  </m:r>
                </m:sub>
              </m:sSub>
            </m:oMath>
            <w:r>
              <w:rPr>
                <w:rFonts w:hint="eastAsia"/>
              </w:rPr>
              <w:t>与</w:t>
            </w:r>
            <m:oMath>
              <m:sSub>
                <m:sSubPr>
                  <m:ctrlPr>
                    <w:rPr>
                      <w:rFonts w:ascii="Cambria Math" w:hAnsi="Cambria Math"/>
                      <w:i/>
                    </w:rPr>
                  </m:ctrlPr>
                </m:sSubPr>
                <m:e>
                  <m:r>
                    <w:rPr>
                      <w:rFonts w:ascii="Cambria Math" w:hAnsi="Cambria Math" w:hint="eastAsia"/>
                    </w:rPr>
                    <m:t>E</m:t>
                  </m:r>
                </m:e>
                <m:sub>
                  <m:r>
                    <w:rPr>
                      <w:rFonts w:ascii="Cambria Math" w:hAnsi="Cambria Math"/>
                    </w:rPr>
                    <m:t>a</m:t>
                  </m:r>
                </m:sub>
              </m:sSub>
            </m:oMath>
            <w:r>
              <w:rPr>
                <w:rFonts w:hint="eastAsia"/>
              </w:rPr>
              <w:t>有如下关系：</w:t>
            </w:r>
          </w:p>
          <w:p w14:paraId="6F81F361" w14:textId="77777777" w:rsidR="009865B4" w:rsidRPr="00A140FB" w:rsidRDefault="009A0780" w:rsidP="00152C12">
            <w:pPr>
              <w:ind w:right="105" w:firstLineChars="200" w:firstLine="420"/>
              <w:jc w:val="left"/>
            </w:pPr>
            <m:oMathPara>
              <m:oMath>
                <m:sSub>
                  <m:sSubPr>
                    <m:ctrlPr>
                      <w:rPr>
                        <w:rFonts w:ascii="Cambria Math" w:hAnsi="Cambria Math"/>
                        <w:i/>
                      </w:rPr>
                    </m:ctrlPr>
                  </m:sSubPr>
                  <m:e>
                    <m:r>
                      <w:rPr>
                        <w:rFonts w:ascii="Cambria Math" w:hAnsi="Cambria Math"/>
                      </w:rPr>
                      <m:t>I</m:t>
                    </m:r>
                  </m:e>
                  <m:sub>
                    <m:r>
                      <w:rPr>
                        <w:rFonts w:ascii="Cambria Math" w:hAnsi="Cambria Math"/>
                      </w:rPr>
                      <m:t>a</m:t>
                    </m:r>
                  </m:sub>
                </m:sSub>
                <m:r>
                  <w:rPr>
                    <w:rFonts w:ascii="Cambria Math" w:hAnsi="Cambria Math"/>
                  </w:rPr>
                  <m:t>=I</m:t>
                </m:r>
                <m:sSup>
                  <m:sSupPr>
                    <m:ctrlPr>
                      <w:rPr>
                        <w:rFonts w:ascii="Cambria Math" w:hAnsi="Cambria Math"/>
                        <w:i/>
                      </w:rPr>
                    </m:ctrlPr>
                  </m:sSupPr>
                  <m:e>
                    <m:r>
                      <w:rPr>
                        <w:rFonts w:ascii="Cambria Math" w:hAnsi="Cambria Math"/>
                      </w:rPr>
                      <m:t>e</m:t>
                    </m:r>
                  </m:e>
                  <m:sup>
                    <m:r>
                      <w:rPr>
                        <w:rFonts w:ascii="Cambria Math" w:hAnsi="Cambria Math"/>
                      </w:rPr>
                      <m:t>0.439</m:t>
                    </m:r>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E</m:t>
                                </m:r>
                              </m:e>
                              <m:sub>
                                <m:r>
                                  <w:rPr>
                                    <w:rFonts w:ascii="Cambria Math" w:hAnsi="Cambria Math"/>
                                  </w:rPr>
                                  <m:t>a</m:t>
                                </m:r>
                              </m:sub>
                            </m:sSub>
                          </m:e>
                        </m:rad>
                      </m:num>
                      <m:den>
                        <m:r>
                          <w:rPr>
                            <w:rFonts w:ascii="Cambria Math" w:hAnsi="Cambria Math"/>
                          </w:rPr>
                          <m:t>T</m:t>
                        </m:r>
                      </m:den>
                    </m:f>
                  </m:sup>
                </m:sSup>
              </m:oMath>
            </m:oMathPara>
          </w:p>
          <w:p w14:paraId="6762BDB5" w14:textId="77777777" w:rsidR="00A140FB" w:rsidRDefault="00A140FB" w:rsidP="00A140FB">
            <w:pPr>
              <w:ind w:right="105" w:firstLineChars="200" w:firstLine="420"/>
              <w:jc w:val="right"/>
            </w:pPr>
            <w:r>
              <w:rPr>
                <w:rFonts w:hint="eastAsia"/>
              </w:rPr>
              <w:t>(</w:t>
            </w:r>
            <m:oMath>
              <m:r>
                <w:rPr>
                  <w:rFonts w:ascii="Cambria Math" w:hAnsi="Cambria Math"/>
                </w:rPr>
                <m:t>3-20-5</m:t>
              </m:r>
            </m:oMath>
            <w:r>
              <w:t>)</w:t>
            </w:r>
          </w:p>
          <w:p w14:paraId="5214B121" w14:textId="77777777" w:rsidR="00A140FB" w:rsidRDefault="00A140FB" w:rsidP="00A140FB">
            <w:pPr>
              <w:ind w:right="105" w:firstLineChars="200" w:firstLine="420"/>
              <w:jc w:val="left"/>
            </w:pPr>
            <w:r w:rsidRPr="00A140FB">
              <w:rPr>
                <w:rFonts w:hint="eastAsia"/>
              </w:rPr>
              <w:t>式中，</w:t>
            </w:r>
            <m:oMath>
              <m:sSub>
                <m:sSubPr>
                  <m:ctrlPr>
                    <w:rPr>
                      <w:rFonts w:ascii="Cambria Math" w:hAnsi="Cambria Math"/>
                      <w:i/>
                    </w:rPr>
                  </m:ctrlPr>
                </m:sSubPr>
                <m:e>
                  <m:r>
                    <w:rPr>
                      <w:rFonts w:ascii="Cambria Math" w:hAnsi="Cambria Math"/>
                    </w:rPr>
                    <m:t>I</m:t>
                  </m:r>
                </m:e>
                <m:sub>
                  <m:r>
                    <w:rPr>
                      <w:rFonts w:ascii="Cambria Math" w:hAnsi="Cambria Math"/>
                    </w:rPr>
                    <m:t>a</m:t>
                  </m:r>
                </m:sub>
              </m:sSub>
            </m:oMath>
            <w:r w:rsidRPr="00A140FB">
              <w:rPr>
                <w:rFonts w:hint="eastAsia"/>
              </w:rPr>
              <w:t>和</w:t>
            </w:r>
            <w:r w:rsidR="00796617">
              <w:t>I</w:t>
            </w:r>
            <w:r w:rsidRPr="00A140FB">
              <w:rPr>
                <w:rFonts w:hint="eastAsia"/>
              </w:rPr>
              <w:t>分别是加速电场为</w:t>
            </w:r>
            <m:oMath>
              <m:sSub>
                <m:sSubPr>
                  <m:ctrlPr>
                    <w:rPr>
                      <w:rFonts w:ascii="Cambria Math" w:hAnsi="Cambria Math"/>
                      <w:i/>
                    </w:rPr>
                  </m:ctrlPr>
                </m:sSubPr>
                <m:e>
                  <m:r>
                    <w:rPr>
                      <w:rFonts w:ascii="Cambria Math" w:hAnsi="Cambria Math" w:hint="eastAsia"/>
                    </w:rPr>
                    <m:t>E</m:t>
                  </m:r>
                </m:e>
                <m:sub>
                  <m:r>
                    <w:rPr>
                      <w:rFonts w:ascii="Cambria Math" w:hAnsi="Cambria Math"/>
                    </w:rPr>
                    <m:t>a</m:t>
                  </m:r>
                </m:sub>
              </m:sSub>
            </m:oMath>
            <w:r w:rsidRPr="00A140FB">
              <w:rPr>
                <w:rFonts w:hint="eastAsia"/>
              </w:rPr>
              <w:t>和零时的发射电流，</w:t>
            </w:r>
            <w:proofErr w:type="gramStart"/>
            <w:r w:rsidRPr="00A140FB">
              <w:rPr>
                <w:rFonts w:hint="eastAsia"/>
              </w:rPr>
              <w:t>对式</w:t>
            </w:r>
            <w:proofErr w:type="gramEnd"/>
            <w:r w:rsidRPr="00A140FB">
              <w:rPr>
                <w:rFonts w:hint="eastAsia"/>
              </w:rPr>
              <w:t>(3-20-5)</w:t>
            </w:r>
            <w:r w:rsidRPr="00A140FB">
              <w:rPr>
                <w:rFonts w:hint="eastAsia"/>
              </w:rPr>
              <w:t>取对数得</w:t>
            </w:r>
          </w:p>
          <w:p w14:paraId="7EDC19CC" w14:textId="77777777" w:rsidR="00796617" w:rsidRPr="00796617" w:rsidRDefault="00796617" w:rsidP="00A140FB">
            <w:pPr>
              <w:ind w:right="105" w:firstLineChars="200" w:firstLine="420"/>
              <w:jc w:val="left"/>
            </w:pPr>
            <m:oMathPara>
              <m:oMath>
                <m:r>
                  <w:rPr>
                    <w:rFonts w:ascii="Cambria Math" w:hAnsi="Cambria Math"/>
                  </w:rPr>
                  <m:t>lg</m:t>
                </m:r>
                <m:sSub>
                  <m:sSubPr>
                    <m:ctrlPr>
                      <w:rPr>
                        <w:rFonts w:ascii="Cambria Math" w:hAnsi="Cambria Math"/>
                        <w:i/>
                      </w:rPr>
                    </m:ctrlPr>
                  </m:sSubPr>
                  <m:e>
                    <m:r>
                      <w:rPr>
                        <w:rFonts w:ascii="Cambria Math" w:hAnsi="Cambria Math"/>
                      </w:rPr>
                      <m:t>I</m:t>
                    </m:r>
                  </m:e>
                  <m:sub>
                    <m:r>
                      <w:rPr>
                        <w:rFonts w:ascii="Cambria Math" w:hAnsi="Cambria Math"/>
                      </w:rPr>
                      <m:t>a</m:t>
                    </m:r>
                  </m:sub>
                </m:sSub>
                <m:r>
                  <w:rPr>
                    <w:rFonts w:ascii="Cambria Math" w:hAnsi="Cambria Math"/>
                  </w:rPr>
                  <m:t>=lgI+</m:t>
                </m:r>
                <m:f>
                  <m:fPr>
                    <m:ctrlPr>
                      <w:rPr>
                        <w:rFonts w:ascii="Cambria Math" w:hAnsi="Cambria Math"/>
                        <w:i/>
                      </w:rPr>
                    </m:ctrlPr>
                  </m:fPr>
                  <m:num>
                    <m:r>
                      <w:rPr>
                        <w:rFonts w:ascii="Cambria Math" w:hAnsi="Cambria Math"/>
                      </w:rPr>
                      <m:t>0.439</m:t>
                    </m:r>
                  </m:num>
                  <m:den>
                    <m:r>
                      <w:rPr>
                        <w:rFonts w:ascii="Cambria Math" w:hAnsi="Cambria Math"/>
                      </w:rPr>
                      <m:t>2.30T</m:t>
                    </m:r>
                  </m:den>
                </m:f>
                <m:rad>
                  <m:radPr>
                    <m:degHide m:val="1"/>
                    <m:ctrlPr>
                      <w:rPr>
                        <w:rFonts w:ascii="Cambria Math" w:hAnsi="Cambria Math"/>
                        <w:i/>
                      </w:rPr>
                    </m:ctrlPr>
                  </m:radPr>
                  <m:deg/>
                  <m:e>
                    <m:sSub>
                      <m:sSubPr>
                        <m:ctrlPr>
                          <w:rPr>
                            <w:rFonts w:ascii="Cambria Math" w:hAnsi="Cambria Math"/>
                            <w:i/>
                          </w:rPr>
                        </m:ctrlPr>
                      </m:sSubPr>
                      <m:e>
                        <m:r>
                          <w:rPr>
                            <w:rFonts w:ascii="Cambria Math" w:hAnsi="Cambria Math" w:hint="eastAsia"/>
                          </w:rPr>
                          <m:t>E</m:t>
                        </m:r>
                      </m:e>
                      <m:sub>
                        <m:r>
                          <w:rPr>
                            <w:rFonts w:ascii="Cambria Math" w:hAnsi="Cambria Math"/>
                          </w:rPr>
                          <m:t>a</m:t>
                        </m:r>
                      </m:sub>
                    </m:sSub>
                  </m:e>
                </m:rad>
              </m:oMath>
            </m:oMathPara>
          </w:p>
          <w:p w14:paraId="5CD6AD01" w14:textId="77777777" w:rsidR="00796617" w:rsidRDefault="00796617" w:rsidP="00796617">
            <w:pPr>
              <w:ind w:right="105" w:firstLineChars="200" w:firstLine="420"/>
              <w:jc w:val="right"/>
            </w:pPr>
            <w:r>
              <w:rPr>
                <w:rFonts w:hint="eastAsia"/>
              </w:rPr>
              <w:t>(</w:t>
            </w:r>
            <m:oMath>
              <m:r>
                <w:rPr>
                  <w:rFonts w:ascii="Cambria Math" w:hAnsi="Cambria Math"/>
                </w:rPr>
                <m:t>3-20-6</m:t>
              </m:r>
            </m:oMath>
            <w:r>
              <w:t>)</w:t>
            </w:r>
          </w:p>
          <w:p w14:paraId="32B7EFFB" w14:textId="77777777" w:rsidR="000A0BE4" w:rsidRDefault="000A0BE4" w:rsidP="000A0BE4">
            <w:pPr>
              <w:ind w:right="105" w:firstLineChars="200" w:firstLine="420"/>
              <w:jc w:val="left"/>
            </w:pPr>
            <w:r>
              <w:rPr>
                <w:rFonts w:hint="eastAsia"/>
              </w:rPr>
              <w:lastRenderedPageBreak/>
              <w:t>如果把阴极和阳极做成共轴圆柱形，并忽略接触电势差和其他影响，则加速电场可以表示为</w:t>
            </w:r>
          </w:p>
          <w:p w14:paraId="557E4A3F" w14:textId="77777777" w:rsidR="000A0BE4" w:rsidRPr="00F5219E" w:rsidRDefault="009A0780" w:rsidP="000A0BE4">
            <w:pPr>
              <w:ind w:right="105" w:firstLineChars="200" w:firstLine="420"/>
              <w:jc w:val="left"/>
            </w:pPr>
            <m:oMathPara>
              <m:oMath>
                <m:sSub>
                  <m:sSubPr>
                    <m:ctrlPr>
                      <w:rPr>
                        <w:rFonts w:ascii="Cambria Math" w:hAnsi="Cambria Math"/>
                        <w:i/>
                      </w:rPr>
                    </m:ctrlPr>
                  </m:sSubPr>
                  <m:e>
                    <m:r>
                      <w:rPr>
                        <w:rFonts w:ascii="Cambria Math" w:hAnsi="Cambria Math" w:hint="eastAsia"/>
                      </w:rPr>
                      <m:t>E</m:t>
                    </m:r>
                  </m:e>
                  <m:sub>
                    <m:r>
                      <w:rPr>
                        <w:rFonts w:ascii="Cambria Math" w:hAnsi="Cambria Math"/>
                      </w:rPr>
                      <m:t>a</m:t>
                    </m:r>
                  </m:sub>
                </m:sSub>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hint="eastAsia"/>
                          </w:rPr>
                          <m:t>U</m:t>
                        </m:r>
                      </m:e>
                      <m:sub>
                        <m:r>
                          <w:rPr>
                            <w:rFonts w:ascii="Cambria Math" w:hAnsi="Cambria Math"/>
                          </w:rPr>
                          <m:t>a</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hint="eastAsia"/>
                      </w:rPr>
                      <m:t>×</m:t>
                    </m:r>
                    <m:r>
                      <w:rPr>
                        <w:rFonts w:ascii="Cambria Math" w:hAnsi="Cambria Math"/>
                      </w:rPr>
                      <m:t>ln</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den>
                    </m:f>
                  </m:den>
                </m:f>
              </m:oMath>
            </m:oMathPara>
          </w:p>
          <w:p w14:paraId="68F33976" w14:textId="77777777" w:rsidR="00F5219E" w:rsidRDefault="00F5219E" w:rsidP="00F5219E">
            <w:pPr>
              <w:ind w:right="105" w:firstLineChars="200" w:firstLine="420"/>
              <w:jc w:val="right"/>
            </w:pPr>
            <w:r>
              <w:rPr>
                <w:rFonts w:hint="eastAsia"/>
              </w:rPr>
              <w:t>(</w:t>
            </w:r>
            <m:oMath>
              <m:r>
                <w:rPr>
                  <w:rFonts w:ascii="Cambria Math" w:hAnsi="Cambria Math"/>
                </w:rPr>
                <m:t>3-20-7</m:t>
              </m:r>
            </m:oMath>
            <w:r>
              <w:t>)</w:t>
            </w:r>
          </w:p>
          <w:p w14:paraId="55F05741" w14:textId="77777777" w:rsidR="00F5219E" w:rsidRDefault="00475232" w:rsidP="00475232">
            <w:pPr>
              <w:ind w:right="105" w:firstLineChars="200" w:firstLine="420"/>
              <w:jc w:val="left"/>
            </w:pPr>
            <w:r>
              <w:rPr>
                <w:rFonts w:hint="eastAsia"/>
              </w:rPr>
              <w:t>式中，</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Pr>
                <w:rFonts w:hint="eastAsia"/>
              </w:rPr>
              <w:t>分别为阴极和阳极的半径，</w:t>
            </w:r>
            <m:oMath>
              <m:sSub>
                <m:sSubPr>
                  <m:ctrlPr>
                    <w:rPr>
                      <w:rFonts w:ascii="Cambria Math" w:hAnsi="Cambria Math"/>
                      <w:i/>
                    </w:rPr>
                  </m:ctrlPr>
                </m:sSubPr>
                <m:e>
                  <m:r>
                    <w:rPr>
                      <w:rFonts w:ascii="Cambria Math" w:hAnsi="Cambria Math" w:hint="eastAsia"/>
                    </w:rPr>
                    <m:t>U</m:t>
                  </m:r>
                </m:e>
                <m:sub>
                  <m:r>
                    <w:rPr>
                      <w:rFonts w:ascii="Cambria Math" w:hAnsi="Cambria Math"/>
                    </w:rPr>
                    <m:t>a</m:t>
                  </m:r>
                </m:sub>
              </m:sSub>
            </m:oMath>
            <w:r>
              <w:rPr>
                <w:rFonts w:hint="eastAsia"/>
              </w:rPr>
              <w:t>为加速电压。把式</w:t>
            </w:r>
            <w:r>
              <w:rPr>
                <w:rFonts w:hint="eastAsia"/>
              </w:rPr>
              <w:t>(3-20-7)</w:t>
            </w:r>
            <w:r>
              <w:rPr>
                <w:rFonts w:hint="eastAsia"/>
              </w:rPr>
              <w:t>带人式</w:t>
            </w:r>
            <w:r>
              <w:rPr>
                <w:rFonts w:hint="eastAsia"/>
              </w:rPr>
              <w:t>(3-20-6)</w:t>
            </w:r>
            <w:r>
              <w:rPr>
                <w:rFonts w:hint="eastAsia"/>
              </w:rPr>
              <w:t>得</w:t>
            </w:r>
          </w:p>
          <w:p w14:paraId="00504E54" w14:textId="77777777" w:rsidR="00475232" w:rsidRPr="00CD4C8D" w:rsidRDefault="007954EF" w:rsidP="00475232">
            <w:pPr>
              <w:ind w:right="105" w:firstLineChars="200" w:firstLine="420"/>
              <w:jc w:val="left"/>
            </w:pPr>
            <m:oMathPara>
              <m:oMath>
                <m:r>
                  <w:rPr>
                    <w:rFonts w:ascii="Cambria Math" w:hAnsi="Cambria Math"/>
                  </w:rPr>
                  <m:t>lg</m:t>
                </m:r>
                <m:sSub>
                  <m:sSubPr>
                    <m:ctrlPr>
                      <w:rPr>
                        <w:rFonts w:ascii="Cambria Math" w:hAnsi="Cambria Math"/>
                        <w:i/>
                      </w:rPr>
                    </m:ctrlPr>
                  </m:sSubPr>
                  <m:e>
                    <m:r>
                      <w:rPr>
                        <w:rFonts w:ascii="Cambria Math" w:hAnsi="Cambria Math"/>
                      </w:rPr>
                      <m:t>I</m:t>
                    </m:r>
                  </m:e>
                  <m:sub>
                    <m:r>
                      <w:rPr>
                        <w:rFonts w:ascii="Cambria Math" w:hAnsi="Cambria Math"/>
                      </w:rPr>
                      <m:t>a</m:t>
                    </m:r>
                  </m:sub>
                </m:sSub>
                <m:r>
                  <w:rPr>
                    <w:rFonts w:ascii="Cambria Math" w:hAnsi="Cambria Math"/>
                  </w:rPr>
                  <m:t>=lgI+</m:t>
                </m:r>
                <m:f>
                  <m:fPr>
                    <m:ctrlPr>
                      <w:rPr>
                        <w:rFonts w:ascii="Cambria Math" w:hAnsi="Cambria Math"/>
                        <w:i/>
                      </w:rPr>
                    </m:ctrlPr>
                  </m:fPr>
                  <m:num>
                    <m:r>
                      <w:rPr>
                        <w:rFonts w:ascii="Cambria Math" w:hAnsi="Cambria Math"/>
                      </w:rPr>
                      <m:t>0.439</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U</m:t>
                            </m:r>
                          </m:e>
                          <m:sub>
                            <m:r>
                              <w:rPr>
                                <w:rFonts w:ascii="Cambria Math" w:hAnsi="Cambria Math"/>
                              </w:rPr>
                              <m:t>a</m:t>
                            </m:r>
                          </m:sub>
                        </m:sSub>
                      </m:e>
                    </m:rad>
                  </m:num>
                  <m:den>
                    <m:r>
                      <w:rPr>
                        <w:rFonts w:ascii="Cambria Math" w:hAnsi="Cambria Math"/>
                      </w:rPr>
                      <m:t>2.30T</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hint="eastAsia"/>
                          </w:rPr>
                          <m:t>×</m:t>
                        </m:r>
                        <m:r>
                          <w:rPr>
                            <w:rFonts w:ascii="Cambria Math" w:hAnsi="Cambria Math" w:hint="eastAsia"/>
                          </w:rPr>
                          <m:t>ln</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den>
                        </m:f>
                      </m:e>
                    </m:rad>
                  </m:den>
                </m:f>
              </m:oMath>
            </m:oMathPara>
          </w:p>
          <w:p w14:paraId="23D9ADB5" w14:textId="77777777" w:rsidR="00CD4C8D" w:rsidRDefault="00CD4C8D" w:rsidP="00CD4C8D">
            <w:pPr>
              <w:ind w:right="105" w:firstLineChars="200" w:firstLine="420"/>
              <w:jc w:val="right"/>
            </w:pPr>
            <w:r>
              <w:rPr>
                <w:rFonts w:hint="eastAsia"/>
              </w:rPr>
              <w:t>(</w:t>
            </w:r>
            <m:oMath>
              <m:r>
                <w:rPr>
                  <w:rFonts w:ascii="Cambria Math" w:hAnsi="Cambria Math"/>
                </w:rPr>
                <m:t>3-20-8</m:t>
              </m:r>
            </m:oMath>
            <w:r>
              <w:t>)</w:t>
            </w:r>
          </w:p>
          <w:p w14:paraId="70E9AD47" w14:textId="77777777" w:rsidR="00CD4C8D" w:rsidRDefault="00CD4C8D" w:rsidP="00CC6630">
            <w:pPr>
              <w:ind w:right="105" w:firstLineChars="200" w:firstLine="420"/>
              <w:jc w:val="left"/>
            </w:pPr>
            <w:r>
              <w:rPr>
                <w:rFonts w:hint="eastAsia"/>
              </w:rPr>
              <w:t>由式</w:t>
            </w:r>
            <w:r>
              <w:rPr>
                <w:rFonts w:hint="eastAsia"/>
              </w:rPr>
              <w:t>(3-20-8)</w:t>
            </w:r>
            <w:r>
              <w:rPr>
                <w:rFonts w:hint="eastAsia"/>
              </w:rPr>
              <w:t>可知，在一定的温度和管子结构下，</w:t>
            </w:r>
            <m:oMath>
              <m:r>
                <w:rPr>
                  <w:rFonts w:ascii="Cambria Math" w:hAnsi="Cambria Math"/>
                </w:rPr>
                <m:t>lg</m:t>
              </m:r>
              <m:sSub>
                <m:sSubPr>
                  <m:ctrlPr>
                    <w:rPr>
                      <w:rFonts w:ascii="Cambria Math" w:hAnsi="Cambria Math"/>
                      <w:i/>
                    </w:rPr>
                  </m:ctrlPr>
                </m:sSubPr>
                <m:e>
                  <m:r>
                    <w:rPr>
                      <w:rFonts w:ascii="Cambria Math" w:hAnsi="Cambria Math"/>
                    </w:rPr>
                    <m:t>I</m:t>
                  </m:r>
                </m:e>
                <m:sub>
                  <m:r>
                    <w:rPr>
                      <w:rFonts w:ascii="Cambria Math" w:hAnsi="Cambria Math"/>
                    </w:rPr>
                    <m:t>a</m:t>
                  </m:r>
                </m:sub>
              </m:sSub>
            </m:oMath>
            <w:r>
              <w:rPr>
                <w:rFonts w:hint="eastAsia"/>
              </w:rPr>
              <w:t>和</w:t>
            </w:r>
            <m:oMath>
              <m:rad>
                <m:radPr>
                  <m:degHide m:val="1"/>
                  <m:ctrlPr>
                    <w:rPr>
                      <w:rFonts w:ascii="Cambria Math" w:hAnsi="Cambria Math"/>
                      <w:i/>
                    </w:rPr>
                  </m:ctrlPr>
                </m:radPr>
                <m:deg/>
                <m:e>
                  <m:sSub>
                    <m:sSubPr>
                      <m:ctrlPr>
                        <w:rPr>
                          <w:rFonts w:ascii="Cambria Math" w:hAnsi="Cambria Math"/>
                          <w:i/>
                        </w:rPr>
                      </m:ctrlPr>
                    </m:sSubPr>
                    <m:e>
                      <m:r>
                        <w:rPr>
                          <w:rFonts w:ascii="Cambria Math" w:hAnsi="Cambria Math"/>
                        </w:rPr>
                        <m:t>U</m:t>
                      </m:r>
                    </m:e>
                    <m:sub>
                      <m:r>
                        <w:rPr>
                          <w:rFonts w:ascii="Cambria Math" w:hAnsi="Cambria Math"/>
                        </w:rPr>
                        <m:t>a</m:t>
                      </m:r>
                    </m:sub>
                  </m:sSub>
                </m:e>
              </m:rad>
            </m:oMath>
            <w:r>
              <w:rPr>
                <w:rFonts w:hint="eastAsia"/>
              </w:rPr>
              <w:t>成线性关系。如果</w:t>
            </w:r>
            <m:oMath>
              <m:rad>
                <m:radPr>
                  <m:degHide m:val="1"/>
                  <m:ctrlPr>
                    <w:rPr>
                      <w:rFonts w:ascii="Cambria Math" w:hAnsi="Cambria Math"/>
                      <w:i/>
                    </w:rPr>
                  </m:ctrlPr>
                </m:radPr>
                <m:deg/>
                <m:e>
                  <m:sSub>
                    <m:sSubPr>
                      <m:ctrlPr>
                        <w:rPr>
                          <w:rFonts w:ascii="Cambria Math" w:hAnsi="Cambria Math"/>
                          <w:i/>
                        </w:rPr>
                      </m:ctrlPr>
                    </m:sSubPr>
                    <m:e>
                      <m:r>
                        <w:rPr>
                          <w:rFonts w:ascii="Cambria Math" w:hAnsi="Cambria Math"/>
                        </w:rPr>
                        <m:t>U</m:t>
                      </m:r>
                    </m:e>
                    <m:sub>
                      <m:r>
                        <w:rPr>
                          <w:rFonts w:ascii="Cambria Math" w:hAnsi="Cambria Math"/>
                        </w:rPr>
                        <m:t>a</m:t>
                      </m:r>
                    </m:sub>
                  </m:sSub>
                </m:e>
              </m:rad>
            </m:oMath>
            <w:r>
              <w:rPr>
                <w:rFonts w:hint="eastAsia"/>
              </w:rPr>
              <w:t>以为横坐标，以</w:t>
            </w:r>
            <m:oMath>
              <m:r>
                <w:rPr>
                  <w:rFonts w:ascii="Cambria Math" w:hAnsi="Cambria Math"/>
                </w:rPr>
                <m:t>lg</m:t>
              </m:r>
              <m:sSub>
                <m:sSubPr>
                  <m:ctrlPr>
                    <w:rPr>
                      <w:rFonts w:ascii="Cambria Math" w:hAnsi="Cambria Math"/>
                      <w:i/>
                    </w:rPr>
                  </m:ctrlPr>
                </m:sSubPr>
                <m:e>
                  <m:r>
                    <w:rPr>
                      <w:rFonts w:ascii="Cambria Math" w:hAnsi="Cambria Math"/>
                    </w:rPr>
                    <m:t>I</m:t>
                  </m:r>
                </m:e>
                <m:sub>
                  <m:r>
                    <w:rPr>
                      <w:rFonts w:ascii="Cambria Math" w:hAnsi="Cambria Math"/>
                    </w:rPr>
                    <m:t>a</m:t>
                  </m:r>
                </m:sub>
              </m:sSub>
            </m:oMath>
            <w:r>
              <w:rPr>
                <w:rFonts w:hint="eastAsia"/>
              </w:rPr>
              <w:t>为纵坐标作图，得</w:t>
            </w:r>
            <w:proofErr w:type="gramStart"/>
            <w:r>
              <w:rPr>
                <w:rFonts w:hint="eastAsia"/>
              </w:rPr>
              <w:t>一</w:t>
            </w:r>
            <w:proofErr w:type="gramEnd"/>
            <w:r>
              <w:rPr>
                <w:rFonts w:hint="eastAsia"/>
              </w:rPr>
              <w:t>直线，如图</w:t>
            </w:r>
            <w:r>
              <w:rPr>
                <w:rFonts w:hint="eastAsia"/>
              </w:rPr>
              <w:t>3-20-4</w:t>
            </w:r>
            <w:r>
              <w:rPr>
                <w:rFonts w:hint="eastAsia"/>
              </w:rPr>
              <w:t>所示，此直线的延长线与</w:t>
            </w:r>
            <w:r w:rsidR="00CC6630">
              <w:rPr>
                <w:rFonts w:hint="eastAsia"/>
              </w:rPr>
              <w:t>纵坐标的交点为</w:t>
            </w:r>
            <m:oMath>
              <m:r>
                <w:rPr>
                  <w:rFonts w:ascii="Cambria Math" w:hAnsi="Cambria Math"/>
                </w:rPr>
                <m:t>lgI</m:t>
              </m:r>
            </m:oMath>
            <w:r w:rsidR="00CC6630">
              <w:rPr>
                <w:rFonts w:hint="eastAsia"/>
              </w:rPr>
              <w:t>，由此求出在一定温度下，当加速电场为零时的发射电流</w:t>
            </w:r>
            <w:r w:rsidR="00CC6630">
              <w:t>I</w:t>
            </w:r>
            <w:r w:rsidR="00CC6630">
              <w:rPr>
                <w:rFonts w:hint="eastAsia"/>
              </w:rPr>
              <w:t>。</w:t>
            </w:r>
          </w:p>
          <w:p w14:paraId="4FA971AE" w14:textId="77777777" w:rsidR="002A02D4" w:rsidRDefault="002A02D4" w:rsidP="002A02D4">
            <w:pPr>
              <w:ind w:right="105" w:firstLineChars="200" w:firstLine="420"/>
              <w:jc w:val="center"/>
            </w:pPr>
            <w:r>
              <w:rPr>
                <w:noProof/>
              </w:rPr>
              <w:drawing>
                <wp:inline distT="0" distB="0" distL="0" distR="0" wp14:anchorId="6991EC40" wp14:editId="1E2155B4">
                  <wp:extent cx="1555654" cy="1327150"/>
                  <wp:effectExtent l="0" t="0" r="6985"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74240" cy="1343006"/>
                          </a:xfrm>
                          <a:prstGeom prst="rect">
                            <a:avLst/>
                          </a:prstGeom>
                        </pic:spPr>
                      </pic:pic>
                    </a:graphicData>
                  </a:graphic>
                </wp:inline>
              </w:drawing>
            </w:r>
            <w:r w:rsidR="005D09C2">
              <w:rPr>
                <w:rFonts w:hint="eastAsia"/>
              </w:rPr>
              <w:t xml:space="preserve"> </w:t>
            </w:r>
            <w:r w:rsidR="005D09C2">
              <w:t xml:space="preserve">        </w:t>
            </w:r>
            <w:r w:rsidR="009139CA">
              <w:rPr>
                <w:noProof/>
              </w:rPr>
              <w:drawing>
                <wp:inline distT="0" distB="0" distL="0" distR="0" wp14:anchorId="7FE196EE" wp14:editId="0C681FAD">
                  <wp:extent cx="1025629" cy="1824778"/>
                  <wp:effectExtent l="0" t="0" r="3175"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036132" cy="1843464"/>
                          </a:xfrm>
                          <a:prstGeom prst="rect">
                            <a:avLst/>
                          </a:prstGeom>
                        </pic:spPr>
                      </pic:pic>
                    </a:graphicData>
                  </a:graphic>
                </wp:inline>
              </w:drawing>
            </w:r>
          </w:p>
          <w:p w14:paraId="327B07D7" w14:textId="77777777" w:rsidR="002E2C6D" w:rsidRDefault="002E2C6D" w:rsidP="002A02D4">
            <w:pPr>
              <w:ind w:right="105" w:firstLineChars="200" w:firstLine="420"/>
              <w:jc w:val="center"/>
            </w:pPr>
          </w:p>
          <w:p w14:paraId="34E87E99" w14:textId="77777777" w:rsidR="002A02D4" w:rsidRDefault="002A02D4" w:rsidP="002A02D4">
            <w:pPr>
              <w:ind w:right="105" w:firstLineChars="200" w:firstLine="420"/>
              <w:jc w:val="left"/>
            </w:pPr>
            <w:r>
              <w:rPr>
                <w:rFonts w:hint="eastAsia"/>
              </w:rPr>
              <w:t>（五）理想二极管与温度测量</w:t>
            </w:r>
          </w:p>
          <w:p w14:paraId="564D95F6" w14:textId="77777777" w:rsidR="002A02D4" w:rsidRDefault="002A02D4" w:rsidP="002A02D4">
            <w:pPr>
              <w:ind w:right="105" w:firstLineChars="200" w:firstLine="420"/>
              <w:jc w:val="left"/>
            </w:pPr>
            <w:r>
              <w:rPr>
                <w:rFonts w:hint="eastAsia"/>
              </w:rPr>
              <w:t>本实验是测定钨的逸出功。如图</w:t>
            </w:r>
            <w:r>
              <w:rPr>
                <w:rFonts w:hint="eastAsia"/>
              </w:rPr>
              <w:t>3-20-5</w:t>
            </w:r>
            <w:r>
              <w:rPr>
                <w:rFonts w:hint="eastAsia"/>
              </w:rPr>
              <w:t>所示，实验中所用的电子管为直流</w:t>
            </w:r>
            <w:proofErr w:type="gramStart"/>
            <w:r>
              <w:rPr>
                <w:rFonts w:hint="eastAsia"/>
              </w:rPr>
              <w:t>式理想</w:t>
            </w:r>
            <w:proofErr w:type="gramEnd"/>
            <w:r>
              <w:rPr>
                <w:rFonts w:hint="eastAsia"/>
              </w:rPr>
              <w:t>二极管，二极管的阴极</w:t>
            </w:r>
            <w:r>
              <w:rPr>
                <w:rFonts w:hint="eastAsia"/>
              </w:rPr>
              <w:t>K</w:t>
            </w:r>
            <w:r>
              <w:rPr>
                <w:rFonts w:hint="eastAsia"/>
              </w:rPr>
              <w:t>由直径</w:t>
            </w:r>
            <w:r>
              <w:rPr>
                <w:rFonts w:hint="eastAsia"/>
              </w:rPr>
              <w:t>0. 075 mm</w:t>
            </w:r>
            <w:r>
              <w:rPr>
                <w:rFonts w:hint="eastAsia"/>
              </w:rPr>
              <w:t>左右的纯钨丝做成，阳极</w:t>
            </w:r>
            <w:r>
              <w:rPr>
                <w:rFonts w:hint="eastAsia"/>
              </w:rPr>
              <w:t>A</w:t>
            </w:r>
            <w:r>
              <w:rPr>
                <w:rFonts w:hint="eastAsia"/>
              </w:rPr>
              <w:t>为长</w:t>
            </w:r>
            <w:r>
              <w:rPr>
                <w:rFonts w:hint="eastAsia"/>
              </w:rPr>
              <w:t>1.5 cm</w:t>
            </w:r>
            <w:r>
              <w:rPr>
                <w:rFonts w:hint="eastAsia"/>
              </w:rPr>
              <w:t>、半径</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Pr>
                <w:rFonts w:hint="eastAsia"/>
              </w:rPr>
              <w:t>=0.42cm</w:t>
            </w:r>
            <w:proofErr w:type="gramStart"/>
            <w:r>
              <w:rPr>
                <w:rFonts w:hint="eastAsia"/>
              </w:rPr>
              <w:t>的镍制圆筒</w:t>
            </w:r>
            <w:proofErr w:type="gramEnd"/>
            <w:r>
              <w:rPr>
                <w:rFonts w:hint="eastAsia"/>
              </w:rPr>
              <w:t>。在圆筒上有一个小孔，以便用光测高温计测定灯丝温度，为了避免阳极两端因灯丝温度较低而引起的冷端效应和电场的边缘效应，故在阳极上下端各装一个</w:t>
            </w:r>
            <w:proofErr w:type="gramStart"/>
            <w:r>
              <w:rPr>
                <w:rFonts w:hint="eastAsia"/>
              </w:rPr>
              <w:t>栅环电极</w:t>
            </w:r>
            <w:proofErr w:type="gramEnd"/>
            <w:r>
              <w:rPr>
                <w:rFonts w:hint="eastAsia"/>
              </w:rPr>
              <w:t>B</w:t>
            </w:r>
            <w:r>
              <w:rPr>
                <w:rFonts w:hint="eastAsia"/>
              </w:rPr>
              <w:t>（或</w:t>
            </w:r>
            <w:proofErr w:type="gramStart"/>
            <w:r>
              <w:rPr>
                <w:rFonts w:hint="eastAsia"/>
              </w:rPr>
              <w:t>称保护</w:t>
            </w:r>
            <w:proofErr w:type="gramEnd"/>
            <w:r>
              <w:rPr>
                <w:rFonts w:hint="eastAsia"/>
              </w:rPr>
              <w:t>电极）与阳极</w:t>
            </w:r>
            <w:proofErr w:type="gramStart"/>
            <w:r>
              <w:rPr>
                <w:rFonts w:hint="eastAsia"/>
              </w:rPr>
              <w:t>加相同</w:t>
            </w:r>
            <w:proofErr w:type="gramEnd"/>
            <w:r>
              <w:rPr>
                <w:rFonts w:hint="eastAsia"/>
              </w:rPr>
              <w:t>电压，但其电流不计人阳极电流中，这样使其成为理想二极管。</w:t>
            </w:r>
          </w:p>
          <w:p w14:paraId="797EEB29" w14:textId="77777777" w:rsidR="009139CA" w:rsidRDefault="005D09C2" w:rsidP="005D09C2">
            <w:pPr>
              <w:ind w:right="105" w:firstLineChars="200" w:firstLine="420"/>
              <w:jc w:val="left"/>
            </w:pPr>
            <w:r>
              <w:rPr>
                <w:rFonts w:hint="eastAsia"/>
              </w:rPr>
              <w:t>从热电子发射公式</w:t>
            </w:r>
            <m:oMath>
              <m:r>
                <w:rPr>
                  <w:rFonts w:ascii="Cambria Math" w:hAnsi="Cambria Math" w:hint="eastAsia"/>
                </w:rPr>
                <m:t>I = AS</m:t>
              </m:r>
              <m:sSup>
                <m:sSupPr>
                  <m:ctrlPr>
                    <w:rPr>
                      <w:rFonts w:ascii="Cambria Math" w:hAnsi="Cambria Math"/>
                      <w:i/>
                    </w:rPr>
                  </m:ctrlPr>
                </m:sSupPr>
                <m:e>
                  <m:r>
                    <w:rPr>
                      <w:rFonts w:ascii="Cambria Math" w:hAnsi="Cambria Math" w:hint="eastAsia"/>
                    </w:rPr>
                    <m:t>T</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eV</m:t>
                      </m:r>
                    </m:num>
                    <m:den>
                      <m:r>
                        <w:rPr>
                          <w:rFonts w:ascii="Cambria Math" w:hAnsi="Cambria Math"/>
                        </w:rPr>
                        <m:t>kT</m:t>
                      </m:r>
                    </m:den>
                  </m:f>
                </m:sup>
              </m:sSup>
            </m:oMath>
            <w:r>
              <w:rPr>
                <w:rFonts w:hint="eastAsia"/>
              </w:rPr>
              <w:t xml:space="preserve"> </w:t>
            </w:r>
            <w:r>
              <w:rPr>
                <w:rFonts w:hint="eastAsia"/>
              </w:rPr>
              <w:t>以看出，灯丝温度对发射电流的影响极大，因此准确的测量温度是一个十分重要的问题。本实验给出了二极管灯丝电流</w:t>
            </w:r>
            <m:oMath>
              <m:sSub>
                <m:sSubPr>
                  <m:ctrlPr>
                    <w:rPr>
                      <w:rFonts w:ascii="Cambria Math" w:hAnsi="Cambria Math"/>
                      <w:i/>
                    </w:rPr>
                  </m:ctrlPr>
                </m:sSubPr>
                <m:e>
                  <m:r>
                    <w:rPr>
                      <w:rFonts w:ascii="Cambria Math" w:hAnsi="Cambria Math"/>
                    </w:rPr>
                    <m:t>I</m:t>
                  </m:r>
                </m:e>
                <m:sub>
                  <m:r>
                    <w:rPr>
                      <w:rFonts w:ascii="Cambria Math" w:hAnsi="Cambria Math"/>
                    </w:rPr>
                    <m:t>f</m:t>
                  </m:r>
                </m:sub>
              </m:sSub>
            </m:oMath>
            <w:r>
              <w:rPr>
                <w:rFonts w:hint="eastAsia"/>
              </w:rPr>
              <w:t>与灯丝温度</w:t>
            </w:r>
            <w:r>
              <w:rPr>
                <w:rFonts w:hint="eastAsia"/>
              </w:rPr>
              <w:t>T</w:t>
            </w:r>
            <w:r>
              <w:rPr>
                <w:rFonts w:hint="eastAsia"/>
              </w:rPr>
              <w:t>间的对应数值关系，如表</w:t>
            </w:r>
            <w:r>
              <w:rPr>
                <w:rFonts w:hint="eastAsia"/>
              </w:rPr>
              <w:t>3-20- 1</w:t>
            </w:r>
            <w:r>
              <w:rPr>
                <w:rFonts w:hint="eastAsia"/>
              </w:rPr>
              <w:t>所示。</w:t>
            </w:r>
          </w:p>
          <w:p w14:paraId="15107A36" w14:textId="77777777" w:rsidR="003735F0" w:rsidRDefault="003735F0" w:rsidP="003735F0">
            <w:pPr>
              <w:ind w:right="105" w:firstLineChars="200" w:firstLine="420"/>
              <w:jc w:val="center"/>
            </w:pPr>
            <w:r>
              <w:rPr>
                <w:noProof/>
              </w:rPr>
              <w:drawing>
                <wp:inline distT="0" distB="0" distL="0" distR="0" wp14:anchorId="1193E307" wp14:editId="71793957">
                  <wp:extent cx="4091485" cy="746488"/>
                  <wp:effectExtent l="0" t="0" r="444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91485" cy="746488"/>
                          </a:xfrm>
                          <a:prstGeom prst="rect">
                            <a:avLst/>
                          </a:prstGeom>
                        </pic:spPr>
                      </pic:pic>
                    </a:graphicData>
                  </a:graphic>
                </wp:inline>
              </w:drawing>
            </w:r>
          </w:p>
          <w:p w14:paraId="342D15E7" w14:textId="77777777" w:rsidR="002E2C6D" w:rsidRDefault="002E2C6D" w:rsidP="003735F0">
            <w:pPr>
              <w:ind w:right="105" w:firstLineChars="200" w:firstLine="420"/>
              <w:jc w:val="center"/>
            </w:pPr>
          </w:p>
          <w:p w14:paraId="40ADFFCE" w14:textId="77777777" w:rsidR="002E2C6D" w:rsidRDefault="002E2C6D" w:rsidP="003735F0">
            <w:pPr>
              <w:ind w:right="105" w:firstLineChars="200" w:firstLine="420"/>
              <w:jc w:val="center"/>
            </w:pPr>
          </w:p>
          <w:p w14:paraId="6E3B6736" w14:textId="77777777" w:rsidR="002E2C6D" w:rsidRDefault="002E2C6D" w:rsidP="003735F0">
            <w:pPr>
              <w:ind w:right="105" w:firstLineChars="200" w:firstLine="420"/>
              <w:jc w:val="center"/>
            </w:pPr>
          </w:p>
          <w:p w14:paraId="77F3799A" w14:textId="77777777" w:rsidR="002E2C6D" w:rsidRDefault="002E2C6D" w:rsidP="002E2C6D">
            <w:pPr>
              <w:ind w:right="105"/>
            </w:pPr>
          </w:p>
          <w:p w14:paraId="528CF3DE" w14:textId="77777777" w:rsidR="002E2C6D" w:rsidRDefault="002E2C6D" w:rsidP="003735F0">
            <w:pPr>
              <w:ind w:right="105" w:firstLineChars="200" w:firstLine="420"/>
              <w:jc w:val="center"/>
            </w:pPr>
          </w:p>
          <w:p w14:paraId="04746D49" w14:textId="77777777" w:rsidR="002E2C6D" w:rsidRDefault="002E2C6D" w:rsidP="003735F0">
            <w:pPr>
              <w:ind w:right="105" w:firstLineChars="200" w:firstLine="420"/>
              <w:jc w:val="center"/>
            </w:pPr>
          </w:p>
          <w:p w14:paraId="019130A3" w14:textId="77777777" w:rsidR="009E7769" w:rsidRDefault="009E7769" w:rsidP="009E7769">
            <w:pPr>
              <w:ind w:right="105" w:firstLineChars="200" w:firstLine="420"/>
              <w:jc w:val="left"/>
            </w:pPr>
            <w:r>
              <w:rPr>
                <w:rFonts w:hint="eastAsia"/>
              </w:rPr>
              <w:lastRenderedPageBreak/>
              <w:t>（六）实验电路</w:t>
            </w:r>
          </w:p>
          <w:p w14:paraId="3A0389A6" w14:textId="77777777" w:rsidR="009E7769" w:rsidRDefault="009E7769" w:rsidP="009E7769">
            <w:pPr>
              <w:ind w:right="105" w:firstLineChars="200" w:firstLine="420"/>
              <w:jc w:val="left"/>
            </w:pPr>
            <w:r>
              <w:rPr>
                <w:rFonts w:hint="eastAsia"/>
              </w:rPr>
              <w:t>图</w:t>
            </w:r>
            <w:r>
              <w:rPr>
                <w:rFonts w:hint="eastAsia"/>
              </w:rPr>
              <w:t>3-20-6</w:t>
            </w:r>
            <w:r>
              <w:rPr>
                <w:rFonts w:hint="eastAsia"/>
              </w:rPr>
              <w:t>所示为实验原理图。综上所述，要测定金属材料的逸出功，首先应该把被测材料做成二极管的阴极。当测定了阴极温度</w:t>
            </w:r>
            <w:r>
              <w:rPr>
                <w:rFonts w:hint="eastAsia"/>
              </w:rPr>
              <w:t>T</w:t>
            </w:r>
            <w:r>
              <w:rPr>
                <w:rFonts w:hint="eastAsia"/>
              </w:rPr>
              <w:t>、阳极电压</w:t>
            </w:r>
            <m:oMath>
              <m:sSub>
                <m:sSubPr>
                  <m:ctrlPr>
                    <w:rPr>
                      <w:rFonts w:ascii="Cambria Math" w:hAnsi="Cambria Math"/>
                      <w:i/>
                    </w:rPr>
                  </m:ctrlPr>
                </m:sSubPr>
                <m:e>
                  <m:r>
                    <w:rPr>
                      <w:rFonts w:ascii="Cambria Math" w:hAnsi="Cambria Math"/>
                    </w:rPr>
                    <m:t>U</m:t>
                  </m:r>
                </m:e>
                <m:sub>
                  <m:r>
                    <w:rPr>
                      <w:rFonts w:ascii="Cambria Math" w:hAnsi="Cambria Math"/>
                    </w:rPr>
                    <m:t>a</m:t>
                  </m:r>
                </m:sub>
              </m:sSub>
            </m:oMath>
            <w:r>
              <w:rPr>
                <w:rFonts w:hint="eastAsia"/>
              </w:rPr>
              <w:t>和发射电流</w:t>
            </w:r>
            <m:oMath>
              <m:sSub>
                <m:sSubPr>
                  <m:ctrlPr>
                    <w:rPr>
                      <w:rFonts w:ascii="Cambria Math" w:hAnsi="Cambria Math"/>
                      <w:i/>
                    </w:rPr>
                  </m:ctrlPr>
                </m:sSubPr>
                <m:e>
                  <m:r>
                    <w:rPr>
                      <w:rFonts w:ascii="Cambria Math" w:hAnsi="Cambria Math"/>
                    </w:rPr>
                    <m:t>I</m:t>
                  </m:r>
                </m:e>
                <m:sub>
                  <m:r>
                    <w:rPr>
                      <w:rFonts w:ascii="Cambria Math" w:hAnsi="Cambria Math"/>
                    </w:rPr>
                    <m:t>a</m:t>
                  </m:r>
                </m:sub>
              </m:sSub>
            </m:oMath>
            <w:r>
              <w:rPr>
                <w:rFonts w:hint="eastAsia"/>
              </w:rPr>
              <w:t>后，通过数据处理</w:t>
            </w:r>
            <w:r w:rsidR="002E2C6D">
              <w:rPr>
                <w:rFonts w:hint="eastAsia"/>
              </w:rPr>
              <w:t>，</w:t>
            </w:r>
            <w:r>
              <w:rPr>
                <w:rFonts w:hint="eastAsia"/>
              </w:rPr>
              <w:t>得到零场电流</w:t>
            </w:r>
            <w:r>
              <w:t>I</w:t>
            </w:r>
            <w:r>
              <w:rPr>
                <w:rFonts w:hint="eastAsia"/>
              </w:rPr>
              <w:t>，然后即可求出逸出功</w:t>
            </w:r>
            <w:r>
              <w:rPr>
                <w:rFonts w:hint="eastAsia"/>
              </w:rPr>
              <w:t>eV</w:t>
            </w:r>
            <w:r>
              <w:rPr>
                <w:rFonts w:hint="eastAsia"/>
              </w:rPr>
              <w:t>。</w:t>
            </w:r>
          </w:p>
          <w:p w14:paraId="34C47422" w14:textId="77777777" w:rsidR="002E2C6D" w:rsidRDefault="002E2C6D" w:rsidP="002E2C6D">
            <w:pPr>
              <w:ind w:right="105" w:firstLineChars="200" w:firstLine="420"/>
              <w:jc w:val="center"/>
            </w:pPr>
            <w:r>
              <w:rPr>
                <w:noProof/>
              </w:rPr>
              <w:drawing>
                <wp:inline distT="0" distB="0" distL="0" distR="0" wp14:anchorId="5299A87A" wp14:editId="6BE1437C">
                  <wp:extent cx="1957756" cy="1697990"/>
                  <wp:effectExtent l="0" t="0" r="444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68263" cy="1707103"/>
                          </a:xfrm>
                          <a:prstGeom prst="rect">
                            <a:avLst/>
                          </a:prstGeom>
                        </pic:spPr>
                      </pic:pic>
                    </a:graphicData>
                  </a:graphic>
                </wp:inline>
              </w:drawing>
            </w:r>
          </w:p>
          <w:p w14:paraId="6FA7FE96" w14:textId="77777777" w:rsidR="00606CB7" w:rsidRDefault="00606CB7" w:rsidP="002E2C6D">
            <w:pPr>
              <w:ind w:right="105" w:firstLineChars="200" w:firstLine="420"/>
              <w:jc w:val="center"/>
            </w:pPr>
          </w:p>
          <w:p w14:paraId="1ADEB036" w14:textId="77777777" w:rsidR="00606CB7" w:rsidRDefault="00606CB7" w:rsidP="002E2C6D">
            <w:pPr>
              <w:ind w:right="105" w:firstLineChars="200" w:firstLine="420"/>
              <w:jc w:val="center"/>
            </w:pPr>
          </w:p>
          <w:p w14:paraId="6C1ADADC" w14:textId="77777777" w:rsidR="00606CB7" w:rsidRDefault="00606CB7" w:rsidP="002E2C6D">
            <w:pPr>
              <w:ind w:right="105" w:firstLineChars="200" w:firstLine="420"/>
              <w:jc w:val="center"/>
            </w:pPr>
          </w:p>
          <w:p w14:paraId="5D4B228E" w14:textId="77777777" w:rsidR="00606CB7" w:rsidRDefault="00606CB7" w:rsidP="002E2C6D">
            <w:pPr>
              <w:ind w:right="105" w:firstLineChars="200" w:firstLine="420"/>
              <w:jc w:val="center"/>
            </w:pPr>
          </w:p>
          <w:p w14:paraId="26798C83" w14:textId="77777777" w:rsidR="00606CB7" w:rsidRDefault="00606CB7" w:rsidP="002E2C6D">
            <w:pPr>
              <w:ind w:right="105" w:firstLineChars="200" w:firstLine="420"/>
              <w:jc w:val="center"/>
            </w:pPr>
          </w:p>
          <w:p w14:paraId="201038C9" w14:textId="77777777" w:rsidR="00606CB7" w:rsidRDefault="00606CB7" w:rsidP="002E2C6D">
            <w:pPr>
              <w:ind w:right="105" w:firstLineChars="200" w:firstLine="420"/>
              <w:jc w:val="center"/>
            </w:pPr>
          </w:p>
          <w:p w14:paraId="295F3D87" w14:textId="77777777" w:rsidR="00606CB7" w:rsidRDefault="00606CB7" w:rsidP="002E2C6D">
            <w:pPr>
              <w:ind w:right="105" w:firstLineChars="200" w:firstLine="420"/>
              <w:jc w:val="center"/>
            </w:pPr>
          </w:p>
          <w:p w14:paraId="45C83AF6" w14:textId="77777777" w:rsidR="00606CB7" w:rsidRDefault="00606CB7" w:rsidP="002E2C6D">
            <w:pPr>
              <w:ind w:right="105" w:firstLineChars="200" w:firstLine="420"/>
              <w:jc w:val="center"/>
            </w:pPr>
          </w:p>
          <w:p w14:paraId="2D8ABDD2" w14:textId="77777777" w:rsidR="00606CB7" w:rsidRDefault="00606CB7" w:rsidP="002E2C6D">
            <w:pPr>
              <w:ind w:right="105" w:firstLineChars="200" w:firstLine="420"/>
              <w:jc w:val="center"/>
            </w:pPr>
          </w:p>
          <w:p w14:paraId="3EA0DB95" w14:textId="77777777" w:rsidR="00606CB7" w:rsidRDefault="00606CB7" w:rsidP="002E2C6D">
            <w:pPr>
              <w:ind w:right="105" w:firstLineChars="200" w:firstLine="420"/>
              <w:jc w:val="center"/>
            </w:pPr>
          </w:p>
          <w:p w14:paraId="3C14C91B" w14:textId="77777777" w:rsidR="00606CB7" w:rsidRDefault="00606CB7" w:rsidP="002E2C6D">
            <w:pPr>
              <w:ind w:right="105" w:firstLineChars="200" w:firstLine="420"/>
              <w:jc w:val="center"/>
            </w:pPr>
          </w:p>
          <w:p w14:paraId="0473F2D2" w14:textId="77777777" w:rsidR="00606CB7" w:rsidRDefault="00606CB7" w:rsidP="002E2C6D">
            <w:pPr>
              <w:ind w:right="105" w:firstLineChars="200" w:firstLine="420"/>
              <w:jc w:val="center"/>
            </w:pPr>
          </w:p>
          <w:p w14:paraId="6F3705E1" w14:textId="77777777" w:rsidR="00606CB7" w:rsidRPr="002E2C6D" w:rsidRDefault="00606CB7" w:rsidP="002E2C6D">
            <w:pPr>
              <w:ind w:right="105" w:firstLineChars="200" w:firstLine="420"/>
              <w:jc w:val="center"/>
            </w:pPr>
          </w:p>
        </w:tc>
      </w:tr>
      <w:tr w:rsidR="005F564A" w14:paraId="3C580E3F" w14:textId="77777777" w:rsidTr="008848CF">
        <w:trPr>
          <w:trHeight w:val="926"/>
        </w:trPr>
        <w:tc>
          <w:tcPr>
            <w:tcW w:w="9720" w:type="dxa"/>
          </w:tcPr>
          <w:p w14:paraId="1212A719" w14:textId="77777777" w:rsidR="005F564A" w:rsidRDefault="005F564A">
            <w:pPr>
              <w:rPr>
                <w:rFonts w:eastAsia="黑体"/>
                <w:sz w:val="24"/>
              </w:rPr>
            </w:pPr>
            <w:r>
              <w:rPr>
                <w:rFonts w:eastAsia="黑体" w:hint="eastAsia"/>
                <w:sz w:val="24"/>
              </w:rPr>
              <w:lastRenderedPageBreak/>
              <w:t>三、实验仪器：</w:t>
            </w:r>
          </w:p>
          <w:p w14:paraId="70A11D2E" w14:textId="77777777" w:rsidR="00F73571" w:rsidRPr="00F73571" w:rsidRDefault="00F73571" w:rsidP="00F73571">
            <w:pPr>
              <w:ind w:firstLineChars="250" w:firstLine="525"/>
            </w:pPr>
            <w:r w:rsidRPr="00F73571">
              <w:rPr>
                <w:rFonts w:hint="eastAsia"/>
              </w:rPr>
              <w:t>（―）</w:t>
            </w:r>
            <w:r w:rsidRPr="00F73571">
              <w:rPr>
                <w:rFonts w:hint="eastAsia"/>
              </w:rPr>
              <w:t>THQYC- 1</w:t>
            </w:r>
            <w:r w:rsidRPr="00F73571">
              <w:rPr>
                <w:rFonts w:hint="eastAsia"/>
              </w:rPr>
              <w:t>型金属电子逸出功实验仪</w:t>
            </w:r>
          </w:p>
          <w:p w14:paraId="6FE96944" w14:textId="77777777" w:rsidR="005F564A" w:rsidRDefault="00F73571" w:rsidP="00F73571">
            <w:pPr>
              <w:ind w:firstLineChars="250" w:firstLine="525"/>
            </w:pPr>
            <w:r w:rsidRPr="00F73571">
              <w:rPr>
                <w:rFonts w:hint="eastAsia"/>
              </w:rPr>
              <w:t>THQYC-1</w:t>
            </w:r>
            <w:r w:rsidRPr="00F73571">
              <w:rPr>
                <w:rFonts w:hint="eastAsia"/>
              </w:rPr>
              <w:t>型金属电子逸出功实验仪如图</w:t>
            </w:r>
            <w:r w:rsidRPr="00F73571">
              <w:rPr>
                <w:rFonts w:hint="eastAsia"/>
              </w:rPr>
              <w:t>3-20-7</w:t>
            </w:r>
            <w:r w:rsidRPr="00F73571">
              <w:rPr>
                <w:rFonts w:hint="eastAsia"/>
              </w:rPr>
              <w:t>所示。</w:t>
            </w:r>
          </w:p>
          <w:p w14:paraId="687843C5" w14:textId="77777777" w:rsidR="00F73571" w:rsidRDefault="00F73571" w:rsidP="00F73571">
            <w:pPr>
              <w:ind w:firstLineChars="250" w:firstLine="525"/>
              <w:jc w:val="center"/>
              <w:rPr>
                <w:rFonts w:ascii="宋体" w:hAnsi="宋体"/>
                <w:szCs w:val="21"/>
              </w:rPr>
            </w:pPr>
            <w:r>
              <w:rPr>
                <w:noProof/>
              </w:rPr>
              <w:drawing>
                <wp:inline distT="0" distB="0" distL="0" distR="0" wp14:anchorId="3BE6CCDB" wp14:editId="204DBB1D">
                  <wp:extent cx="3115157" cy="172212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29480" cy="1730038"/>
                          </a:xfrm>
                          <a:prstGeom prst="rect">
                            <a:avLst/>
                          </a:prstGeom>
                        </pic:spPr>
                      </pic:pic>
                    </a:graphicData>
                  </a:graphic>
                </wp:inline>
              </w:drawing>
            </w:r>
          </w:p>
          <w:p w14:paraId="68CCD653" w14:textId="77777777" w:rsidR="00F73571" w:rsidRPr="00F73571" w:rsidRDefault="00F73571" w:rsidP="00F73571">
            <w:pPr>
              <w:ind w:firstLineChars="250" w:firstLine="525"/>
              <w:jc w:val="left"/>
              <w:rPr>
                <w:rFonts w:ascii="宋体" w:hAnsi="宋体"/>
                <w:szCs w:val="21"/>
              </w:rPr>
            </w:pPr>
            <w:r w:rsidRPr="00F73571">
              <w:rPr>
                <w:rFonts w:ascii="宋体" w:hAnsi="宋体" w:hint="eastAsia"/>
                <w:szCs w:val="21"/>
              </w:rPr>
              <w:t>（</w:t>
            </w:r>
            <w:r w:rsidRPr="00F73571">
              <w:rPr>
                <w:rFonts w:ascii="宋体" w:hAnsi="宋体"/>
                <w:szCs w:val="21"/>
              </w:rPr>
              <w:t>1</w:t>
            </w:r>
            <w:r w:rsidRPr="00F73571">
              <w:rPr>
                <w:rFonts w:ascii="宋体" w:hAnsi="宋体" w:hint="eastAsia"/>
                <w:szCs w:val="21"/>
              </w:rPr>
              <w:t>）</w:t>
            </w:r>
            <w:r w:rsidRPr="00F73571">
              <w:rPr>
                <w:rFonts w:ascii="宋体" w:hAnsi="宋体"/>
                <w:szCs w:val="21"/>
              </w:rPr>
              <w:t xml:space="preserve"> </w:t>
            </w:r>
            <w:r w:rsidRPr="00F73571">
              <w:rPr>
                <w:rFonts w:ascii="宋体" w:hAnsi="宋体" w:hint="eastAsia"/>
                <w:szCs w:val="21"/>
              </w:rPr>
              <w:t>灯丝电流</w:t>
            </w:r>
            <m:oMath>
              <m:sSub>
                <m:sSubPr>
                  <m:ctrlPr>
                    <w:rPr>
                      <w:rFonts w:ascii="Cambria Math" w:hAnsi="Cambria Math"/>
                      <w:i/>
                    </w:rPr>
                  </m:ctrlPr>
                </m:sSubPr>
                <m:e>
                  <m:r>
                    <w:rPr>
                      <w:rFonts w:ascii="Cambria Math" w:hAnsi="Cambria Math"/>
                    </w:rPr>
                    <m:t>I</m:t>
                  </m:r>
                </m:e>
                <m:sub>
                  <m:r>
                    <w:rPr>
                      <w:rFonts w:ascii="Cambria Math" w:hAnsi="Cambria Math" w:hint="eastAsia"/>
                    </w:rPr>
                    <m:t>F</m:t>
                  </m:r>
                </m:sub>
              </m:sSub>
            </m:oMath>
            <w:r w:rsidRPr="00F73571">
              <w:rPr>
                <w:rFonts w:ascii="宋体" w:hAnsi="宋体" w:hint="eastAsia"/>
                <w:szCs w:val="21"/>
              </w:rPr>
              <w:t>：恒流源</w:t>
            </w:r>
            <m:oMath>
              <m:r>
                <w:rPr>
                  <w:rFonts w:ascii="Cambria Math" w:hAnsi="Cambria Math"/>
                  <w:szCs w:val="21"/>
                </w:rPr>
                <m:t>0</m:t>
              </m:r>
              <m:r>
                <w:rPr>
                  <w:rFonts w:ascii="Cambria Math" w:eastAsia="微软雅黑" w:hAnsi="Cambria Math" w:cs="微软雅黑" w:hint="eastAsia"/>
                  <w:szCs w:val="21"/>
                </w:rPr>
                <m:t>~</m:t>
              </m:r>
              <m:r>
                <w:rPr>
                  <w:rFonts w:ascii="Cambria Math" w:hAnsi="Cambria Math"/>
                  <w:szCs w:val="21"/>
                </w:rPr>
                <m:t>0.8 A</m:t>
              </m:r>
            </m:oMath>
            <w:r w:rsidRPr="00F73571">
              <w:rPr>
                <w:rFonts w:ascii="宋体" w:hAnsi="宋体" w:hint="eastAsia"/>
                <w:szCs w:val="21"/>
              </w:rPr>
              <w:t>连续可调。</w:t>
            </w:r>
          </w:p>
          <w:p w14:paraId="15470E5D" w14:textId="4F8CC80D" w:rsidR="00F73571" w:rsidRPr="00F73571" w:rsidRDefault="00F73571" w:rsidP="00F73571">
            <w:pPr>
              <w:ind w:firstLineChars="250" w:firstLine="525"/>
              <w:jc w:val="left"/>
              <w:rPr>
                <w:rFonts w:ascii="宋体" w:hAnsi="宋体"/>
                <w:szCs w:val="21"/>
              </w:rPr>
            </w:pPr>
            <w:r w:rsidRPr="00F73571">
              <w:rPr>
                <w:rFonts w:ascii="宋体" w:hAnsi="宋体" w:hint="eastAsia"/>
                <w:szCs w:val="21"/>
              </w:rPr>
              <w:t>（</w:t>
            </w:r>
            <w:r w:rsidRPr="00F73571">
              <w:rPr>
                <w:rFonts w:ascii="宋体" w:hAnsi="宋体"/>
                <w:szCs w:val="21"/>
              </w:rPr>
              <w:t>2</w:t>
            </w:r>
            <w:r w:rsidRPr="00F73571">
              <w:rPr>
                <w:rFonts w:ascii="宋体" w:hAnsi="宋体" w:hint="eastAsia"/>
                <w:szCs w:val="21"/>
              </w:rPr>
              <w:t>）</w:t>
            </w:r>
            <w:r w:rsidRPr="00F73571">
              <w:rPr>
                <w:rFonts w:ascii="宋体" w:hAnsi="宋体"/>
                <w:szCs w:val="21"/>
              </w:rPr>
              <w:t xml:space="preserve"> </w:t>
            </w:r>
            <w:r w:rsidRPr="00F73571">
              <w:rPr>
                <w:rFonts w:ascii="宋体" w:hAnsi="宋体" w:hint="eastAsia"/>
                <w:szCs w:val="21"/>
              </w:rPr>
              <w:t>阳极电压</w:t>
            </w:r>
            <m:oMath>
              <m:sSub>
                <m:sSubPr>
                  <m:ctrlPr>
                    <w:rPr>
                      <w:rFonts w:ascii="Cambria Math" w:hAnsi="Cambria Math"/>
                      <w:i/>
                    </w:rPr>
                  </m:ctrlPr>
                </m:sSubPr>
                <m:e>
                  <m:r>
                    <w:rPr>
                      <w:rFonts w:ascii="Cambria Math" w:hAnsi="Cambria Math"/>
                    </w:rPr>
                    <m:t>U</m:t>
                  </m:r>
                </m:e>
                <m:sub>
                  <m:r>
                    <w:rPr>
                      <w:rFonts w:ascii="Cambria Math" w:hAnsi="Cambria Math"/>
                    </w:rPr>
                    <m:t>a</m:t>
                  </m:r>
                </m:sub>
              </m:sSub>
            </m:oMath>
            <w:r w:rsidR="00B17CF8">
              <w:rPr>
                <w:rFonts w:ascii="宋体" w:hAnsi="宋体"/>
                <w:szCs w:val="21"/>
              </w:rPr>
              <w:t>：</w:t>
            </w:r>
            <w:r w:rsidRPr="00F73571">
              <w:rPr>
                <w:rFonts w:ascii="宋体" w:hAnsi="宋体"/>
                <w:szCs w:val="21"/>
              </w:rPr>
              <w:t xml:space="preserve"> </w:t>
            </w:r>
            <m:oMath>
              <m:r>
                <w:rPr>
                  <w:rFonts w:ascii="Cambria Math" w:hAnsi="Cambria Math"/>
                  <w:szCs w:val="21"/>
                </w:rPr>
                <m:t>0</m:t>
              </m:r>
              <m:r>
                <w:rPr>
                  <w:rFonts w:ascii="Cambria Math" w:eastAsia="微软雅黑" w:hAnsi="Cambria Math" w:cs="微软雅黑"/>
                  <w:szCs w:val="21"/>
                </w:rPr>
                <m:t>~</m:t>
              </m:r>
              <m:r>
                <w:rPr>
                  <w:rFonts w:ascii="Cambria Math" w:hAnsi="Cambria Math"/>
                  <w:szCs w:val="21"/>
                </w:rPr>
                <m:t>173 V</m:t>
              </m:r>
            </m:oMath>
            <w:r w:rsidRPr="00F73571">
              <w:rPr>
                <w:rFonts w:ascii="宋体" w:hAnsi="宋体" w:hint="eastAsia"/>
                <w:szCs w:val="21"/>
              </w:rPr>
              <w:t>连续可调。</w:t>
            </w:r>
          </w:p>
          <w:p w14:paraId="61FEC1F3" w14:textId="407F9887" w:rsidR="00F73571" w:rsidRPr="00F73571" w:rsidRDefault="00F73571" w:rsidP="00F73571">
            <w:pPr>
              <w:ind w:firstLineChars="250" w:firstLine="525"/>
              <w:jc w:val="left"/>
              <w:rPr>
                <w:rFonts w:ascii="宋体" w:hAnsi="宋体"/>
                <w:szCs w:val="21"/>
              </w:rPr>
            </w:pPr>
            <w:r w:rsidRPr="00F73571">
              <w:rPr>
                <w:rFonts w:ascii="宋体" w:hAnsi="宋体" w:hint="eastAsia"/>
                <w:szCs w:val="21"/>
              </w:rPr>
              <w:t>（3） 阳极电流</w:t>
            </w:r>
            <m:oMath>
              <m:sSub>
                <m:sSubPr>
                  <m:ctrlPr>
                    <w:rPr>
                      <w:rFonts w:ascii="Cambria Math" w:hAnsi="Cambria Math"/>
                      <w:i/>
                    </w:rPr>
                  </m:ctrlPr>
                </m:sSubPr>
                <m:e>
                  <m:r>
                    <w:rPr>
                      <w:rFonts w:ascii="Cambria Math" w:hAnsi="Cambria Math"/>
                    </w:rPr>
                    <m:t>I</m:t>
                  </m:r>
                </m:e>
                <m:sub>
                  <m:r>
                    <w:rPr>
                      <w:rFonts w:ascii="Cambria Math" w:hAnsi="Cambria Math"/>
                    </w:rPr>
                    <m:t>a</m:t>
                  </m:r>
                </m:sub>
              </m:sSub>
            </m:oMath>
            <w:r w:rsidR="00B17CF8">
              <w:rPr>
                <w:rFonts w:ascii="宋体" w:hAnsi="宋体" w:hint="eastAsia"/>
                <w:szCs w:val="21"/>
              </w:rPr>
              <w:t>：</w:t>
            </w:r>
            <w:r w:rsidRPr="00F73571">
              <w:rPr>
                <w:rFonts w:ascii="宋体" w:hAnsi="宋体" w:hint="eastAsia"/>
                <w:szCs w:val="21"/>
              </w:rPr>
              <w:t>微安电流表。</w:t>
            </w:r>
          </w:p>
          <w:p w14:paraId="05638204" w14:textId="77777777" w:rsidR="00F73571" w:rsidRPr="00F73571" w:rsidRDefault="00F73571" w:rsidP="00F73571">
            <w:pPr>
              <w:ind w:firstLineChars="250" w:firstLine="525"/>
              <w:jc w:val="left"/>
              <w:rPr>
                <w:rFonts w:ascii="宋体" w:hAnsi="宋体"/>
                <w:szCs w:val="21"/>
              </w:rPr>
            </w:pPr>
            <w:r w:rsidRPr="00F73571">
              <w:rPr>
                <w:rFonts w:ascii="宋体" w:hAnsi="宋体" w:hint="eastAsia"/>
                <w:szCs w:val="21"/>
              </w:rPr>
              <w:t>（4）</w:t>
            </w:r>
            <m:oMath>
              <m:sSub>
                <m:sSubPr>
                  <m:ctrlPr>
                    <w:rPr>
                      <w:rFonts w:ascii="Cambria Math" w:hAnsi="Cambria Math"/>
                      <w:i/>
                    </w:rPr>
                  </m:ctrlPr>
                </m:sSubPr>
                <m:e>
                  <m:r>
                    <w:rPr>
                      <w:rFonts w:ascii="Cambria Math" w:hAnsi="Cambria Math"/>
                    </w:rPr>
                    <m:t>I</m:t>
                  </m:r>
                </m:e>
                <m:sub>
                  <m:r>
                    <w:rPr>
                      <w:rFonts w:ascii="Cambria Math" w:hAnsi="Cambria Math"/>
                    </w:rPr>
                    <m:t>FF</m:t>
                  </m:r>
                </m:sub>
              </m:sSub>
            </m:oMath>
            <w:r w:rsidRPr="00F73571">
              <w:rPr>
                <w:rFonts w:ascii="宋体" w:hAnsi="宋体" w:hint="eastAsia"/>
                <w:szCs w:val="21"/>
              </w:rPr>
              <w:t>周节：灯丝电流调节旋钮。</w:t>
            </w:r>
          </w:p>
          <w:p w14:paraId="557F74CC" w14:textId="77777777" w:rsidR="00F73571" w:rsidRPr="00F73571" w:rsidRDefault="00F73571" w:rsidP="00F73571">
            <w:pPr>
              <w:ind w:firstLineChars="250" w:firstLine="525"/>
              <w:jc w:val="left"/>
              <w:rPr>
                <w:rFonts w:ascii="宋体" w:hAnsi="宋体"/>
                <w:szCs w:val="21"/>
              </w:rPr>
            </w:pPr>
            <w:r w:rsidRPr="00F73571">
              <w:rPr>
                <w:rFonts w:ascii="宋体" w:hAnsi="宋体" w:hint="eastAsia"/>
                <w:szCs w:val="21"/>
              </w:rPr>
              <w:t>（5）</w:t>
            </w:r>
            <m:oMath>
              <m:sSub>
                <m:sSubPr>
                  <m:ctrlPr>
                    <w:rPr>
                      <w:rFonts w:ascii="Cambria Math" w:hAnsi="Cambria Math"/>
                      <w:i/>
                    </w:rPr>
                  </m:ctrlPr>
                </m:sSubPr>
                <m:e>
                  <m:r>
                    <w:rPr>
                      <w:rFonts w:ascii="Cambria Math" w:hAnsi="Cambria Math"/>
                    </w:rPr>
                    <m:t>U</m:t>
                  </m:r>
                </m:e>
                <m:sub>
                  <m:r>
                    <w:rPr>
                      <w:rFonts w:ascii="Cambria Math" w:hAnsi="Cambria Math"/>
                    </w:rPr>
                    <m:t>a</m:t>
                  </m:r>
                </m:sub>
              </m:sSub>
            </m:oMath>
            <w:r w:rsidRPr="00F73571">
              <w:rPr>
                <w:rFonts w:ascii="宋体" w:hAnsi="宋体" w:hint="eastAsia"/>
                <w:szCs w:val="21"/>
              </w:rPr>
              <w:t>粗调、</w:t>
            </w:r>
            <m:oMath>
              <m:sSub>
                <m:sSubPr>
                  <m:ctrlPr>
                    <w:rPr>
                      <w:rFonts w:ascii="Cambria Math" w:hAnsi="Cambria Math"/>
                      <w:i/>
                    </w:rPr>
                  </m:ctrlPr>
                </m:sSubPr>
                <m:e>
                  <m:r>
                    <w:rPr>
                      <w:rFonts w:ascii="Cambria Math" w:hAnsi="Cambria Math"/>
                    </w:rPr>
                    <m:t>U</m:t>
                  </m:r>
                </m:e>
                <m:sub>
                  <m:r>
                    <w:rPr>
                      <w:rFonts w:ascii="Cambria Math" w:hAnsi="Cambria Math"/>
                    </w:rPr>
                    <m:t>a</m:t>
                  </m:r>
                </m:sub>
              </m:sSub>
            </m:oMath>
            <w:r w:rsidRPr="00F73571">
              <w:rPr>
                <w:rFonts w:ascii="宋体" w:hAnsi="宋体" w:hint="eastAsia"/>
                <w:szCs w:val="21"/>
              </w:rPr>
              <w:t>细调：阳极电压调节旋钮。</w:t>
            </w:r>
          </w:p>
          <w:p w14:paraId="15B0896F" w14:textId="77777777" w:rsidR="00F73571" w:rsidRDefault="00F73571" w:rsidP="00F73571">
            <w:pPr>
              <w:ind w:firstLineChars="250" w:firstLine="525"/>
              <w:jc w:val="left"/>
              <w:rPr>
                <w:rFonts w:ascii="宋体" w:hAnsi="宋体"/>
                <w:szCs w:val="21"/>
              </w:rPr>
            </w:pPr>
            <w:r w:rsidRPr="00F73571">
              <w:rPr>
                <w:rFonts w:ascii="宋体" w:hAnsi="宋体" w:hint="eastAsia"/>
                <w:szCs w:val="21"/>
              </w:rPr>
              <w:t>（</w:t>
            </w:r>
            <w:r w:rsidRPr="00F73571">
              <w:rPr>
                <w:rFonts w:ascii="宋体" w:hAnsi="宋体"/>
                <w:szCs w:val="21"/>
              </w:rPr>
              <w:t>6</w:t>
            </w:r>
            <w:r w:rsidRPr="00F73571">
              <w:rPr>
                <w:rFonts w:ascii="宋体" w:hAnsi="宋体" w:hint="eastAsia"/>
                <w:szCs w:val="21"/>
              </w:rPr>
              <w:t>）</w:t>
            </w:r>
            <w:r w:rsidRPr="00F73571">
              <w:rPr>
                <w:rFonts w:ascii="宋体" w:hAnsi="宋体"/>
                <w:szCs w:val="21"/>
              </w:rPr>
              <w:t xml:space="preserve"> </w:t>
            </w:r>
            <m:oMath>
              <m:r>
                <w:rPr>
                  <w:rFonts w:ascii="Cambria Math" w:hAnsi="Cambria Math"/>
                  <w:szCs w:val="21"/>
                </w:rPr>
                <m:t>1</m:t>
              </m:r>
              <m:r>
                <w:rPr>
                  <w:rFonts w:ascii="Cambria Math" w:eastAsia="微软雅黑" w:hAnsi="Cambria Math" w:cs="微软雅黑"/>
                  <w:szCs w:val="21"/>
                </w:rPr>
                <m:t>~</m:t>
              </m:r>
              <m:r>
                <w:rPr>
                  <w:rFonts w:ascii="Cambria Math" w:hAnsi="Cambria Math"/>
                  <w:szCs w:val="21"/>
                </w:rPr>
                <m:t>6</m:t>
              </m:r>
            </m:oMath>
            <w:r w:rsidRPr="00F73571">
              <w:rPr>
                <w:rFonts w:ascii="宋体" w:hAnsi="宋体" w:hint="eastAsia"/>
                <w:szCs w:val="21"/>
              </w:rPr>
              <w:t>插孔：和金属电子逸出功测试台相应插孔相连，以构成实验线路。</w:t>
            </w:r>
          </w:p>
          <w:p w14:paraId="30951A34" w14:textId="77777777" w:rsidR="00B57DA9" w:rsidRPr="00B57DA9" w:rsidRDefault="00B57DA9" w:rsidP="00B57DA9">
            <w:pPr>
              <w:ind w:firstLineChars="250" w:firstLine="525"/>
              <w:jc w:val="left"/>
              <w:rPr>
                <w:rFonts w:ascii="宋体" w:hAnsi="宋体"/>
                <w:szCs w:val="21"/>
              </w:rPr>
            </w:pPr>
            <w:r w:rsidRPr="00B57DA9">
              <w:rPr>
                <w:rFonts w:ascii="宋体" w:hAnsi="宋体" w:hint="eastAsia"/>
                <w:szCs w:val="21"/>
              </w:rPr>
              <w:lastRenderedPageBreak/>
              <w:t>（二）THQYC- 1型金属电子逸出功测试台</w:t>
            </w:r>
          </w:p>
          <w:p w14:paraId="631AFD2D" w14:textId="77777777" w:rsidR="00B57DA9" w:rsidRDefault="00B57DA9" w:rsidP="00B57DA9">
            <w:pPr>
              <w:ind w:firstLineChars="250" w:firstLine="525"/>
              <w:jc w:val="left"/>
              <w:rPr>
                <w:rFonts w:ascii="宋体" w:hAnsi="宋体"/>
                <w:szCs w:val="21"/>
              </w:rPr>
            </w:pPr>
            <w:r w:rsidRPr="00B57DA9">
              <w:rPr>
                <w:rFonts w:ascii="宋体" w:hAnsi="宋体" w:hint="eastAsia"/>
                <w:szCs w:val="21"/>
              </w:rPr>
              <w:t>THQYC- 1型金属电子逸出功测试台如阁3-20-8所示。</w:t>
            </w:r>
          </w:p>
          <w:p w14:paraId="1D6FA1B5" w14:textId="77777777" w:rsidR="00B57DA9" w:rsidRPr="00B57DA9" w:rsidRDefault="00B57DA9" w:rsidP="00B57DA9">
            <w:pPr>
              <w:ind w:firstLineChars="250" w:firstLine="525"/>
              <w:jc w:val="left"/>
              <w:rPr>
                <w:rFonts w:ascii="宋体" w:hAnsi="宋体"/>
                <w:szCs w:val="21"/>
              </w:rPr>
            </w:pPr>
            <w:r w:rsidRPr="00B57DA9">
              <w:rPr>
                <w:rFonts w:ascii="宋体" w:hAnsi="宋体" w:hint="eastAsia"/>
                <w:szCs w:val="21"/>
              </w:rPr>
              <w:t>（1） 理想二极管灯丝：钨丝</w:t>
            </w:r>
          </w:p>
          <w:p w14:paraId="5E9B67FB" w14:textId="77777777" w:rsidR="00B57DA9" w:rsidRDefault="00B57DA9" w:rsidP="00B57DA9">
            <w:pPr>
              <w:ind w:firstLineChars="250" w:firstLine="525"/>
              <w:jc w:val="left"/>
              <w:rPr>
                <w:rFonts w:ascii="宋体" w:hAnsi="宋体"/>
                <w:szCs w:val="21"/>
              </w:rPr>
            </w:pPr>
            <w:r w:rsidRPr="00B57DA9">
              <w:rPr>
                <w:rFonts w:ascii="宋体" w:hAnsi="宋体" w:hint="eastAsia"/>
                <w:szCs w:val="21"/>
              </w:rPr>
              <w:t>（</w:t>
            </w:r>
            <w:r w:rsidRPr="00B57DA9">
              <w:rPr>
                <w:rFonts w:ascii="宋体" w:hAnsi="宋体"/>
                <w:szCs w:val="21"/>
              </w:rPr>
              <w:t>2</w:t>
            </w:r>
            <w:r w:rsidRPr="00B57DA9">
              <w:rPr>
                <w:rFonts w:ascii="宋体" w:hAnsi="宋体" w:hint="eastAsia"/>
                <w:szCs w:val="21"/>
              </w:rPr>
              <w:t>）</w:t>
            </w:r>
            <w:r w:rsidRPr="00B57DA9">
              <w:rPr>
                <w:rFonts w:ascii="宋体" w:hAnsi="宋体"/>
                <w:szCs w:val="21"/>
              </w:rPr>
              <w:t xml:space="preserve"> </w:t>
            </w:r>
            <m:oMath>
              <m:r>
                <w:rPr>
                  <w:rFonts w:ascii="Cambria Math" w:hAnsi="Cambria Math"/>
                  <w:szCs w:val="21"/>
                </w:rPr>
                <m:t>1</m:t>
              </m:r>
              <m:r>
                <w:rPr>
                  <w:rFonts w:ascii="Cambria Math" w:eastAsia="微软雅黑" w:hAnsi="Cambria Math" w:cs="微软雅黑"/>
                  <w:szCs w:val="21"/>
                </w:rPr>
                <m:t>~</m:t>
              </m:r>
              <m:r>
                <w:rPr>
                  <w:rFonts w:ascii="Cambria Math" w:hAnsi="Cambria Math"/>
                  <w:szCs w:val="21"/>
                </w:rPr>
                <m:t>6</m:t>
              </m:r>
            </m:oMath>
            <w:r w:rsidRPr="00B57DA9">
              <w:rPr>
                <w:rFonts w:ascii="宋体" w:hAnsi="宋体" w:hint="eastAsia"/>
                <w:szCs w:val="21"/>
              </w:rPr>
              <w:t>插孔：和金属电子逸出功实验</w:t>
            </w:r>
            <w:proofErr w:type="gramStart"/>
            <w:r w:rsidRPr="00B57DA9">
              <w:rPr>
                <w:rFonts w:ascii="宋体" w:hAnsi="宋体" w:hint="eastAsia"/>
                <w:szCs w:val="21"/>
              </w:rPr>
              <w:t>仪相应</w:t>
            </w:r>
            <w:proofErr w:type="gramEnd"/>
            <w:r w:rsidRPr="00B57DA9">
              <w:rPr>
                <w:rFonts w:ascii="宋体" w:hAnsi="宋体" w:hint="eastAsia"/>
                <w:szCs w:val="21"/>
              </w:rPr>
              <w:t>插孔相连，以构成实验线路。</w:t>
            </w:r>
          </w:p>
          <w:p w14:paraId="0AF0F01D" w14:textId="77777777" w:rsidR="007D3B98" w:rsidRDefault="007D3B98" w:rsidP="007D3B98">
            <w:pPr>
              <w:ind w:firstLineChars="250" w:firstLine="525"/>
              <w:jc w:val="center"/>
              <w:rPr>
                <w:rFonts w:ascii="宋体" w:hAnsi="宋体"/>
                <w:szCs w:val="21"/>
              </w:rPr>
            </w:pPr>
            <w:r>
              <w:rPr>
                <w:noProof/>
              </w:rPr>
              <w:drawing>
                <wp:inline distT="0" distB="0" distL="0" distR="0" wp14:anchorId="610FFAEF" wp14:editId="3D1A93E4">
                  <wp:extent cx="2019300" cy="1726731"/>
                  <wp:effectExtent l="0" t="0" r="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48768" cy="1751929"/>
                          </a:xfrm>
                          <a:prstGeom prst="rect">
                            <a:avLst/>
                          </a:prstGeom>
                        </pic:spPr>
                      </pic:pic>
                    </a:graphicData>
                  </a:graphic>
                </wp:inline>
              </w:drawing>
            </w:r>
          </w:p>
          <w:p w14:paraId="5838398A" w14:textId="77777777" w:rsidR="007D3B98" w:rsidRPr="007D3B98" w:rsidRDefault="007D3B98" w:rsidP="007D3B98">
            <w:pPr>
              <w:ind w:firstLineChars="250" w:firstLine="525"/>
              <w:jc w:val="left"/>
              <w:rPr>
                <w:rFonts w:ascii="宋体" w:hAnsi="宋体"/>
                <w:szCs w:val="21"/>
              </w:rPr>
            </w:pPr>
            <w:r w:rsidRPr="007D3B98">
              <w:rPr>
                <w:rFonts w:ascii="宋体" w:hAnsi="宋体" w:hint="eastAsia"/>
                <w:szCs w:val="21"/>
              </w:rPr>
              <w:t>（三）操作要领</w:t>
            </w:r>
          </w:p>
          <w:p w14:paraId="00043509" w14:textId="77777777" w:rsidR="007D3B98" w:rsidRPr="007D3B98" w:rsidRDefault="007D3B98" w:rsidP="007D3B98">
            <w:pPr>
              <w:ind w:firstLineChars="250" w:firstLine="525"/>
              <w:jc w:val="left"/>
              <w:rPr>
                <w:rFonts w:ascii="宋体" w:hAnsi="宋体"/>
                <w:szCs w:val="21"/>
              </w:rPr>
            </w:pPr>
            <w:r w:rsidRPr="007D3B98">
              <w:rPr>
                <w:rFonts w:ascii="宋体" w:hAnsi="宋体" w:hint="eastAsia"/>
                <w:szCs w:val="21"/>
              </w:rPr>
              <w:t>（1） 将仪器面板上的三个电位器逆时针</w:t>
            </w:r>
            <w:proofErr w:type="gramStart"/>
            <w:r w:rsidRPr="007D3B98">
              <w:rPr>
                <w:rFonts w:ascii="宋体" w:hAnsi="宋体" w:hint="eastAsia"/>
                <w:szCs w:val="21"/>
              </w:rPr>
              <w:t>旋</w:t>
            </w:r>
            <w:proofErr w:type="gramEnd"/>
            <w:r w:rsidRPr="007D3B98">
              <w:rPr>
                <w:rFonts w:ascii="宋体" w:hAnsi="宋体" w:hint="eastAsia"/>
                <w:szCs w:val="21"/>
              </w:rPr>
              <w:t>到底。</w:t>
            </w:r>
          </w:p>
          <w:p w14:paraId="3C733BD7" w14:textId="77777777" w:rsidR="007D3B98" w:rsidRPr="007D3B98" w:rsidRDefault="007D3B98" w:rsidP="007D3B98">
            <w:pPr>
              <w:ind w:firstLineChars="250" w:firstLine="525"/>
              <w:jc w:val="left"/>
              <w:rPr>
                <w:rFonts w:ascii="宋体" w:hAnsi="宋体"/>
                <w:szCs w:val="21"/>
              </w:rPr>
            </w:pPr>
            <w:r w:rsidRPr="007D3B98">
              <w:rPr>
                <w:rFonts w:ascii="宋体" w:hAnsi="宋体" w:hint="eastAsia"/>
                <w:szCs w:val="21"/>
              </w:rPr>
              <w:t>（2） 将理想二极管插在THQYC-1型金属电子逸出功测试台上，并将THQYC-1型金属电子逸出功实验仪和THQYC-1型金属电子逸出功测试台用导线按编号一一对应接好（仔细检查.请勿接错）。</w:t>
            </w:r>
          </w:p>
          <w:p w14:paraId="2BCB68F8" w14:textId="77777777" w:rsidR="007D3B98" w:rsidRDefault="007D3B98" w:rsidP="007D3B98">
            <w:pPr>
              <w:ind w:firstLineChars="250" w:firstLine="525"/>
              <w:jc w:val="left"/>
              <w:rPr>
                <w:rFonts w:ascii="宋体" w:hAnsi="宋体"/>
                <w:szCs w:val="21"/>
              </w:rPr>
            </w:pPr>
            <w:r w:rsidRPr="007D3B98">
              <w:rPr>
                <w:rFonts w:ascii="宋体" w:hAnsi="宋体" w:hint="eastAsia"/>
                <w:szCs w:val="21"/>
              </w:rPr>
              <w:t>（3） 接通主机电源</w:t>
            </w:r>
            <w:r w:rsidR="00E44FB9">
              <w:rPr>
                <w:rFonts w:ascii="宋体" w:hAnsi="宋体" w:hint="eastAsia"/>
                <w:szCs w:val="21"/>
              </w:rPr>
              <w:t>开</w:t>
            </w:r>
            <w:r w:rsidRPr="007D3B98">
              <w:rPr>
                <w:rFonts w:ascii="宋体" w:hAnsi="宋体" w:hint="eastAsia"/>
                <w:szCs w:val="21"/>
              </w:rPr>
              <w:t>关，预热20分钟后开始实验。</w:t>
            </w:r>
          </w:p>
          <w:p w14:paraId="3586CCD5" w14:textId="77777777" w:rsidR="00606CB7" w:rsidRDefault="00606CB7" w:rsidP="007D3B98">
            <w:pPr>
              <w:ind w:firstLineChars="250" w:firstLine="525"/>
              <w:jc w:val="left"/>
              <w:rPr>
                <w:rFonts w:ascii="宋体" w:hAnsi="宋体"/>
                <w:szCs w:val="21"/>
              </w:rPr>
            </w:pPr>
          </w:p>
          <w:p w14:paraId="0F6CDFF3" w14:textId="77777777" w:rsidR="00606CB7" w:rsidRDefault="00606CB7" w:rsidP="007D3B98">
            <w:pPr>
              <w:ind w:firstLineChars="250" w:firstLine="525"/>
              <w:jc w:val="left"/>
              <w:rPr>
                <w:rFonts w:ascii="宋体" w:hAnsi="宋体"/>
                <w:szCs w:val="21"/>
              </w:rPr>
            </w:pPr>
          </w:p>
          <w:p w14:paraId="5ED81536" w14:textId="77777777" w:rsidR="00606CB7" w:rsidRDefault="00606CB7" w:rsidP="007D3B98">
            <w:pPr>
              <w:ind w:firstLineChars="250" w:firstLine="525"/>
              <w:jc w:val="left"/>
              <w:rPr>
                <w:rFonts w:ascii="宋体" w:hAnsi="宋体"/>
                <w:szCs w:val="21"/>
              </w:rPr>
            </w:pPr>
          </w:p>
          <w:p w14:paraId="22B2B1B4" w14:textId="77777777" w:rsidR="00606CB7" w:rsidRPr="007D3B98" w:rsidRDefault="00606CB7" w:rsidP="007D3B98">
            <w:pPr>
              <w:ind w:firstLineChars="250" w:firstLine="525"/>
              <w:jc w:val="left"/>
              <w:rPr>
                <w:rFonts w:ascii="宋体" w:hAnsi="宋体"/>
                <w:szCs w:val="21"/>
              </w:rPr>
            </w:pPr>
          </w:p>
        </w:tc>
      </w:tr>
      <w:tr w:rsidR="005F564A" w14:paraId="69C4D3A8" w14:textId="77777777" w:rsidTr="008848CF">
        <w:trPr>
          <w:trHeight w:val="770"/>
        </w:trPr>
        <w:tc>
          <w:tcPr>
            <w:tcW w:w="9720" w:type="dxa"/>
          </w:tcPr>
          <w:p w14:paraId="19276825" w14:textId="77777777" w:rsidR="005F564A" w:rsidRDefault="005F564A">
            <w:pPr>
              <w:rPr>
                <w:rFonts w:eastAsia="黑体"/>
                <w:sz w:val="24"/>
              </w:rPr>
            </w:pPr>
            <w:r>
              <w:rPr>
                <w:rFonts w:eastAsia="黑体" w:hint="eastAsia"/>
                <w:sz w:val="24"/>
              </w:rPr>
              <w:lastRenderedPageBreak/>
              <w:t>四、实验内容：</w:t>
            </w:r>
          </w:p>
          <w:p w14:paraId="17D32471" w14:textId="77777777" w:rsidR="0066537C" w:rsidRPr="0066537C" w:rsidRDefault="0066537C" w:rsidP="0066537C">
            <w:pPr>
              <w:ind w:firstLineChars="200" w:firstLine="420"/>
            </w:pPr>
            <w:r w:rsidRPr="0066537C">
              <w:rPr>
                <w:rFonts w:hint="eastAsia"/>
              </w:rPr>
              <w:t>测钨金属的逸出功的过程如下。</w:t>
            </w:r>
          </w:p>
          <w:p w14:paraId="1A29C417" w14:textId="77777777" w:rsidR="0066537C" w:rsidRPr="0066537C" w:rsidRDefault="0066537C" w:rsidP="0066537C">
            <w:pPr>
              <w:ind w:firstLineChars="200" w:firstLine="420"/>
            </w:pPr>
            <w:r w:rsidRPr="0066537C">
              <w:rPr>
                <w:rFonts w:hint="eastAsia"/>
              </w:rPr>
              <w:t>实验要求：</w:t>
            </w:r>
          </w:p>
          <w:p w14:paraId="4F54734E" w14:textId="5E9D9E78" w:rsidR="0066537C" w:rsidRDefault="0066537C" w:rsidP="00A826FE">
            <w:pPr>
              <w:ind w:firstLineChars="200" w:firstLine="420"/>
            </w:pPr>
            <w:r w:rsidRPr="0066537C">
              <w:rPr>
                <w:rFonts w:hint="eastAsia"/>
              </w:rPr>
              <w:t>（</w:t>
            </w:r>
            <w:r w:rsidRPr="0066537C">
              <w:t>1</w:t>
            </w:r>
            <w:r w:rsidRPr="0066537C">
              <w:rPr>
                <w:rFonts w:hint="eastAsia"/>
              </w:rPr>
              <w:t>）</w:t>
            </w:r>
            <w:proofErr w:type="gramStart"/>
            <w:r w:rsidRPr="0066537C">
              <w:rPr>
                <w:rFonts w:hint="eastAsia"/>
              </w:rPr>
              <w:t>取理想</w:t>
            </w:r>
            <w:proofErr w:type="gramEnd"/>
            <w:r w:rsidRPr="0066537C">
              <w:rPr>
                <w:rFonts w:hint="eastAsia"/>
              </w:rPr>
              <w:t>二极管灯丝电流从</w:t>
            </w:r>
            <m:oMath>
              <m:r>
                <w:rPr>
                  <w:rFonts w:ascii="Cambria Math" w:hAnsi="Cambria Math"/>
                </w:rPr>
                <m:t>0.55</m:t>
              </m:r>
              <m:r>
                <w:rPr>
                  <w:rFonts w:ascii="Cambria Math" w:eastAsia="微软雅黑" w:hAnsi="Cambria Math" w:cs="微软雅黑" w:hint="eastAsia"/>
                </w:rPr>
                <m:t>~</m:t>
              </m:r>
              <m:r>
                <w:rPr>
                  <w:rFonts w:ascii="Cambria Math" w:hAnsi="Cambria Math"/>
                </w:rPr>
                <m:t>0.75 A</m:t>
              </m:r>
            </m:oMath>
            <w:r w:rsidR="00127EA6">
              <w:t>，</w:t>
            </w:r>
            <w:r w:rsidRPr="0066537C">
              <w:rPr>
                <w:rFonts w:hint="eastAsia"/>
              </w:rPr>
              <w:t>每隔</w:t>
            </w:r>
            <w:r w:rsidRPr="0066537C">
              <w:t>0. 05 A</w:t>
            </w:r>
            <w:r w:rsidRPr="0066537C">
              <w:rPr>
                <w:rFonts w:hint="eastAsia"/>
              </w:rPr>
              <w:t>进行一次测量，对应每一个灯丝电流，在阳极上加</w:t>
            </w:r>
            <w:r w:rsidRPr="0066537C">
              <w:rPr>
                <w:rFonts w:hint="eastAsia"/>
              </w:rPr>
              <w:t>16</w:t>
            </w:r>
            <w:r w:rsidR="00127EA6">
              <w:rPr>
                <w:rFonts w:hint="eastAsia"/>
              </w:rPr>
              <w:t>，</w:t>
            </w:r>
            <w:r w:rsidRPr="0066537C">
              <w:rPr>
                <w:rFonts w:hint="eastAsia"/>
              </w:rPr>
              <w:t xml:space="preserve"> 25</w:t>
            </w:r>
            <w:r w:rsidR="00127EA6">
              <w:rPr>
                <w:rFonts w:hint="eastAsia"/>
              </w:rPr>
              <w:t>，</w:t>
            </w:r>
            <w:r w:rsidRPr="0066537C">
              <w:rPr>
                <w:rFonts w:hint="eastAsia"/>
              </w:rPr>
              <w:t xml:space="preserve"> 36</w:t>
            </w:r>
            <w:r w:rsidR="00127EA6">
              <w:rPr>
                <w:rFonts w:hint="eastAsia"/>
              </w:rPr>
              <w:t>，</w:t>
            </w:r>
            <w:r w:rsidRPr="0066537C">
              <w:rPr>
                <w:rFonts w:hint="eastAsia"/>
              </w:rPr>
              <w:t xml:space="preserve"> 49</w:t>
            </w:r>
            <w:r w:rsidR="00127EA6">
              <w:rPr>
                <w:rFonts w:hint="eastAsia"/>
              </w:rPr>
              <w:t>，</w:t>
            </w:r>
            <w:r w:rsidRPr="0066537C">
              <w:rPr>
                <w:rFonts w:hint="eastAsia"/>
              </w:rPr>
              <w:t xml:space="preserve"> 64</w:t>
            </w:r>
            <w:r w:rsidR="00127EA6">
              <w:rPr>
                <w:rFonts w:hint="eastAsia"/>
              </w:rPr>
              <w:t>，</w:t>
            </w:r>
            <w:r w:rsidRPr="0066537C">
              <w:rPr>
                <w:rFonts w:hint="eastAsia"/>
              </w:rPr>
              <w:t xml:space="preserve"> 81</w:t>
            </w:r>
            <w:r w:rsidR="00127EA6">
              <w:rPr>
                <w:rFonts w:hint="eastAsia"/>
              </w:rPr>
              <w:t>，</w:t>
            </w:r>
            <w:r w:rsidRPr="0066537C">
              <w:rPr>
                <w:rFonts w:hint="eastAsia"/>
              </w:rPr>
              <w:t>100</w:t>
            </w:r>
            <w:r w:rsidR="00127EA6">
              <w:rPr>
                <w:rFonts w:hint="eastAsia"/>
              </w:rPr>
              <w:t>，</w:t>
            </w:r>
            <w:r w:rsidRPr="0066537C">
              <w:rPr>
                <w:rFonts w:hint="eastAsia"/>
              </w:rPr>
              <w:t xml:space="preserve"> 121 V</w:t>
            </w:r>
            <w:r w:rsidRPr="0066537C">
              <w:rPr>
                <w:rFonts w:hint="eastAsia"/>
              </w:rPr>
              <w:t>电压，各测出一组阳极电流</w:t>
            </w:r>
            <m:oMath>
              <m:sSub>
                <m:sSubPr>
                  <m:ctrlPr>
                    <w:rPr>
                      <w:rFonts w:ascii="Cambria Math" w:hAnsi="Cambria Math"/>
                      <w:i/>
                    </w:rPr>
                  </m:ctrlPr>
                </m:sSubPr>
                <m:e>
                  <m:r>
                    <w:rPr>
                      <w:rFonts w:ascii="Cambria Math" w:hAnsi="Cambria Math"/>
                    </w:rPr>
                    <m:t>I</m:t>
                  </m:r>
                </m:e>
                <m:sub>
                  <m:r>
                    <w:rPr>
                      <w:rFonts w:ascii="Cambria Math" w:hAnsi="Cambria Math"/>
                    </w:rPr>
                    <m:t>a</m:t>
                  </m:r>
                </m:sub>
              </m:sSub>
            </m:oMath>
            <w:r w:rsidR="001F65DB">
              <w:rPr>
                <w:rFonts w:hint="eastAsia"/>
              </w:rPr>
              <w:t>，</w:t>
            </w:r>
            <w:r w:rsidR="00A826FE" w:rsidRPr="00A826FE">
              <w:rPr>
                <w:rFonts w:hint="eastAsia"/>
              </w:rPr>
              <w:t>记录在表</w:t>
            </w:r>
            <w:r w:rsidR="00A826FE" w:rsidRPr="00A826FE">
              <w:rPr>
                <w:rFonts w:hint="eastAsia"/>
              </w:rPr>
              <w:t>3-20-2</w:t>
            </w:r>
            <w:r w:rsidR="00A826FE" w:rsidRPr="00A826FE">
              <w:rPr>
                <w:rFonts w:hint="eastAsia"/>
              </w:rPr>
              <w:t>中</w:t>
            </w:r>
            <w:r w:rsidR="001F65DB">
              <w:rPr>
                <w:rFonts w:hint="eastAsia"/>
              </w:rPr>
              <w:t>。</w:t>
            </w:r>
          </w:p>
          <w:p w14:paraId="75D86614" w14:textId="77777777" w:rsidR="00A826FE" w:rsidRDefault="00A826FE" w:rsidP="00A826FE">
            <w:pPr>
              <w:ind w:firstLine="420"/>
            </w:pPr>
            <w:r w:rsidRPr="00A826FE">
              <w:rPr>
                <w:rFonts w:hint="eastAsia"/>
              </w:rPr>
              <w:t>（</w:t>
            </w:r>
            <w:r w:rsidRPr="00A826FE">
              <w:rPr>
                <w:rFonts w:hint="eastAsia"/>
              </w:rPr>
              <w:t>2</w:t>
            </w:r>
            <w:r w:rsidRPr="00A826FE">
              <w:rPr>
                <w:rFonts w:hint="eastAsia"/>
              </w:rPr>
              <w:t>）将表</w:t>
            </w:r>
            <w:r w:rsidRPr="00A826FE">
              <w:rPr>
                <w:rFonts w:hint="eastAsia"/>
              </w:rPr>
              <w:t>3-20-2</w:t>
            </w:r>
            <w:r w:rsidRPr="00A826FE">
              <w:rPr>
                <w:rFonts w:hint="eastAsia"/>
              </w:rPr>
              <w:t>中的数据换算成表</w:t>
            </w:r>
            <w:r w:rsidRPr="00A826FE">
              <w:rPr>
                <w:rFonts w:hint="eastAsia"/>
              </w:rPr>
              <w:t>3-20-3</w:t>
            </w:r>
            <w:r w:rsidRPr="00A826FE">
              <w:rPr>
                <w:rFonts w:hint="eastAsia"/>
              </w:rPr>
              <w:t>中的数据。</w:t>
            </w:r>
          </w:p>
          <w:p w14:paraId="09D0F8F1" w14:textId="77777777" w:rsidR="00A826FE" w:rsidRDefault="00A826FE" w:rsidP="00A826FE">
            <w:pPr>
              <w:ind w:firstLine="420"/>
            </w:pPr>
            <w:r w:rsidRPr="00A826FE">
              <w:rPr>
                <w:rFonts w:hint="eastAsia"/>
              </w:rPr>
              <w:t>（</w:t>
            </w:r>
            <w:r w:rsidRPr="00A826FE">
              <w:rPr>
                <w:rFonts w:hint="eastAsia"/>
              </w:rPr>
              <w:t>3</w:t>
            </w:r>
            <w:r w:rsidRPr="00A826FE">
              <w:rPr>
                <w:rFonts w:hint="eastAsia"/>
              </w:rPr>
              <w:t>）</w:t>
            </w:r>
            <w:proofErr w:type="gramStart"/>
            <w:r w:rsidRPr="00A826FE">
              <w:rPr>
                <w:rFonts w:hint="eastAsia"/>
              </w:rPr>
              <w:t>作出</w:t>
            </w:r>
            <w:proofErr w:type="gramEnd"/>
            <m:oMath>
              <m:r>
                <w:rPr>
                  <w:rFonts w:ascii="Cambria Math" w:hAnsi="Cambria Math" w:hint="eastAsia"/>
                </w:rPr>
                <m:t>log</m:t>
              </m:r>
              <m:sSub>
                <m:sSubPr>
                  <m:ctrlPr>
                    <w:rPr>
                      <w:rFonts w:ascii="Cambria Math" w:hAnsi="Cambria Math"/>
                      <w:i/>
                    </w:rPr>
                  </m:ctrlPr>
                </m:sSubPr>
                <m:e>
                  <m:r>
                    <w:rPr>
                      <w:rFonts w:ascii="Cambria Math" w:hAnsi="Cambria Math" w:hint="eastAsia"/>
                    </w:rPr>
                    <m:t>I</m:t>
                  </m:r>
                </m:e>
                <m:sub>
                  <m:r>
                    <w:rPr>
                      <w:rFonts w:ascii="Cambria Math" w:hAnsi="Cambria Math"/>
                    </w:rPr>
                    <m:t>a</m:t>
                  </m:r>
                </m:sub>
              </m:sSub>
            </m:oMath>
            <w:r w:rsidR="007807C9">
              <w:rPr>
                <w:rFonts w:hint="eastAsia"/>
              </w:rPr>
              <w:t>-</w:t>
            </w:r>
            <m:oMath>
              <m:rad>
                <m:radPr>
                  <m:degHide m:val="1"/>
                  <m:ctrlPr>
                    <w:rPr>
                      <w:rFonts w:ascii="Cambria Math" w:hAnsi="Cambria Math"/>
                      <w:i/>
                    </w:rPr>
                  </m:ctrlPr>
                </m:radPr>
                <m:deg/>
                <m:e>
                  <m:sSub>
                    <m:sSubPr>
                      <m:ctrlPr>
                        <w:rPr>
                          <w:rFonts w:ascii="Cambria Math" w:hAnsi="Cambria Math"/>
                          <w:i/>
                        </w:rPr>
                      </m:ctrlPr>
                    </m:sSubPr>
                    <m:e>
                      <m:r>
                        <w:rPr>
                          <w:rFonts w:ascii="Cambria Math" w:hAnsi="Cambria Math"/>
                        </w:rPr>
                        <m:t>U</m:t>
                      </m:r>
                    </m:e>
                    <m:sub>
                      <m:r>
                        <w:rPr>
                          <w:rFonts w:ascii="Cambria Math" w:hAnsi="Cambria Math"/>
                        </w:rPr>
                        <m:t>a</m:t>
                      </m:r>
                    </m:sub>
                  </m:sSub>
                </m:e>
              </m:rad>
            </m:oMath>
            <w:r w:rsidRPr="00A826FE">
              <w:rPr>
                <w:rFonts w:hint="eastAsia"/>
              </w:rPr>
              <w:t>曲线，并用最小二乘法拟合曲线，求出截距</w:t>
            </w:r>
            <w:proofErr w:type="spellStart"/>
            <w:r w:rsidRPr="00A826FE">
              <w:rPr>
                <w:rFonts w:hint="eastAsia"/>
              </w:rPr>
              <w:t>log</w:t>
            </w:r>
            <w:r w:rsidR="002B6F2A">
              <w:t>I</w:t>
            </w:r>
            <w:proofErr w:type="spellEnd"/>
            <w:r w:rsidR="002B6F2A">
              <w:rPr>
                <w:rFonts w:hint="eastAsia"/>
              </w:rPr>
              <w:t>，</w:t>
            </w:r>
            <w:r w:rsidRPr="00A826FE">
              <w:rPr>
                <w:rFonts w:hint="eastAsia"/>
              </w:rPr>
              <w:t>即可得到在不同灯丝温度时的零场热电子发射电流</w:t>
            </w:r>
            <w:r w:rsidR="002B6F2A">
              <w:rPr>
                <w:rFonts w:hint="eastAsia"/>
              </w:rPr>
              <w:t>I</w:t>
            </w:r>
            <w:r w:rsidRPr="00A826FE">
              <w:rPr>
                <w:rFonts w:hint="eastAsia"/>
              </w:rPr>
              <w:t>。根据发射电流</w:t>
            </w:r>
            <w:r w:rsidRPr="00A826FE">
              <w:rPr>
                <w:rFonts w:hint="eastAsia"/>
              </w:rPr>
              <w:t>/</w:t>
            </w:r>
            <w:r w:rsidRPr="00A826FE">
              <w:rPr>
                <w:rFonts w:hint="eastAsia"/>
              </w:rPr>
              <w:t>计算表</w:t>
            </w:r>
            <w:r w:rsidRPr="00A826FE">
              <w:rPr>
                <w:rFonts w:hint="eastAsia"/>
              </w:rPr>
              <w:t>3-20-4</w:t>
            </w:r>
            <w:r w:rsidRPr="00A826FE">
              <w:rPr>
                <w:rFonts w:hint="eastAsia"/>
              </w:rPr>
              <w:t>中的数据。</w:t>
            </w:r>
          </w:p>
          <w:p w14:paraId="30EAE9C7" w14:textId="77777777" w:rsidR="002B6F2A" w:rsidRPr="002B6F2A" w:rsidRDefault="002B6F2A" w:rsidP="002B6F2A">
            <w:pPr>
              <w:ind w:firstLine="420"/>
            </w:pPr>
            <w:r w:rsidRPr="002B6F2A">
              <w:rPr>
                <w:rFonts w:hint="eastAsia"/>
              </w:rPr>
              <w:t>（</w:t>
            </w:r>
            <w:r w:rsidRPr="002B6F2A">
              <w:rPr>
                <w:rFonts w:hint="eastAsia"/>
              </w:rPr>
              <w:t>4</w:t>
            </w:r>
            <w:r w:rsidR="003D3F7A">
              <w:rPr>
                <w:rFonts w:hint="eastAsia"/>
              </w:rPr>
              <w:t>）</w:t>
            </w:r>
            <w:r w:rsidRPr="002B6F2A">
              <w:rPr>
                <w:rFonts w:hint="eastAsia"/>
              </w:rPr>
              <w:t>利用表</w:t>
            </w:r>
            <w:r w:rsidRPr="002B6F2A">
              <w:rPr>
                <w:rFonts w:hint="eastAsia"/>
              </w:rPr>
              <w:t>3-20-2</w:t>
            </w:r>
            <w:r w:rsidRPr="002B6F2A">
              <w:rPr>
                <w:rFonts w:hint="eastAsia"/>
              </w:rPr>
              <w:t>中记录的数据</w:t>
            </w:r>
            <w:proofErr w:type="gramStart"/>
            <w:r w:rsidRPr="002B6F2A">
              <w:rPr>
                <w:rFonts w:hint="eastAsia"/>
              </w:rPr>
              <w:t>作出</w:t>
            </w:r>
            <w:proofErr w:type="gramEnd"/>
            <m:oMath>
              <m:r>
                <w:rPr>
                  <w:rFonts w:ascii="Cambria Math" w:hAnsi="Cambria Math" w:hint="eastAsia"/>
                </w:rPr>
                <m:t>log</m:t>
              </m:r>
              <m:f>
                <m:fPr>
                  <m:ctrlPr>
                    <w:rPr>
                      <w:rFonts w:ascii="Cambria Math" w:eastAsia="MS Gothic" w:hAnsi="Cambria Math" w:cs="MS Gothic"/>
                      <w:i/>
                    </w:rPr>
                  </m:ctrlPr>
                </m:fPr>
                <m:num>
                  <m:r>
                    <w:rPr>
                      <w:rFonts w:ascii="Cambria Math" w:eastAsia="MS Gothic" w:hAnsi="Cambria Math" w:cs="MS Gothic"/>
                    </w:rPr>
                    <m:t>I</m:t>
                  </m:r>
                </m:num>
                <m:den>
                  <m:sSup>
                    <m:sSupPr>
                      <m:ctrlPr>
                        <w:rPr>
                          <w:rFonts w:ascii="Cambria Math" w:eastAsia="MS Gothic" w:hAnsi="Cambria Math" w:cs="MS Gothic"/>
                          <w:i/>
                        </w:rPr>
                      </m:ctrlPr>
                    </m:sSupPr>
                    <m:e>
                      <m:r>
                        <w:rPr>
                          <w:rFonts w:ascii="Cambria Math" w:eastAsiaTheme="minorEastAsia" w:hAnsi="Cambria Math" w:cs="MS Gothic" w:hint="eastAsia"/>
                        </w:rPr>
                        <m:t>T</m:t>
                      </m:r>
                    </m:e>
                    <m:sup>
                      <m:r>
                        <w:rPr>
                          <w:rFonts w:ascii="Cambria Math" w:eastAsia="MS Gothic" w:hAnsi="Cambria Math" w:cs="MS Gothic"/>
                        </w:rPr>
                        <m:t>2</m:t>
                      </m:r>
                    </m:sup>
                  </m:sSup>
                </m:den>
              </m:f>
            </m:oMath>
            <w:r w:rsidR="003D3F7A">
              <w:rPr>
                <w:rFonts w:hint="eastAsia"/>
              </w:rPr>
              <w:t>-</w:t>
            </w:r>
            <m:oMath>
              <m:f>
                <m:fPr>
                  <m:ctrlPr>
                    <w:rPr>
                      <w:rFonts w:ascii="Cambria Math" w:eastAsia="MS Gothic" w:hAnsi="Cambria Math" w:cs="MS Gothic"/>
                      <w:i/>
                    </w:rPr>
                  </m:ctrlPr>
                </m:fPr>
                <m:num>
                  <m:r>
                    <w:rPr>
                      <w:rFonts w:ascii="Cambria Math" w:eastAsia="MS Gothic" w:hAnsi="Cambria Math" w:cs="MS Gothic"/>
                    </w:rPr>
                    <m:t>1</m:t>
                  </m:r>
                </m:num>
                <m:den>
                  <m:r>
                    <w:rPr>
                      <w:rFonts w:ascii="Cambria Math" w:eastAsia="MS Gothic" w:hAnsi="Cambria Math" w:cs="MS Gothic"/>
                    </w:rPr>
                    <m:t>T</m:t>
                  </m:r>
                </m:den>
              </m:f>
            </m:oMath>
            <w:r w:rsidRPr="002B6F2A">
              <w:rPr>
                <w:rFonts w:hint="eastAsia"/>
              </w:rPr>
              <w:t>曲线，并用最小二乘法拟合曲线</w:t>
            </w:r>
            <w:r w:rsidRPr="002B6F2A">
              <w:rPr>
                <w:rFonts w:hint="eastAsia"/>
              </w:rPr>
              <w:t>.</w:t>
            </w:r>
            <w:r w:rsidRPr="002B6F2A">
              <w:rPr>
                <w:rFonts w:hint="eastAsia"/>
              </w:rPr>
              <w:t>求得直线斜率</w:t>
            </w:r>
            <w:r w:rsidR="000D3104">
              <w:rPr>
                <w:rFonts w:hint="eastAsia"/>
              </w:rPr>
              <w:t>k</w:t>
            </w:r>
            <w:r w:rsidRPr="002B6F2A">
              <w:rPr>
                <w:rFonts w:hint="eastAsia"/>
              </w:rPr>
              <w:t>的值。</w:t>
            </w:r>
          </w:p>
          <w:p w14:paraId="3F1741EC" w14:textId="77777777" w:rsidR="002B6F2A" w:rsidRDefault="002B6F2A" w:rsidP="002B6F2A">
            <w:pPr>
              <w:ind w:firstLine="420"/>
            </w:pPr>
            <w:r w:rsidRPr="002B6F2A">
              <w:rPr>
                <w:rFonts w:hint="eastAsia"/>
              </w:rPr>
              <w:t>（</w:t>
            </w:r>
            <w:r w:rsidRPr="002B6F2A">
              <w:rPr>
                <w:rFonts w:hint="eastAsia"/>
              </w:rPr>
              <w:t>5</w:t>
            </w:r>
            <w:r w:rsidRPr="002B6F2A">
              <w:rPr>
                <w:rFonts w:hint="eastAsia"/>
              </w:rPr>
              <w:t>）计算出</w:t>
            </w:r>
            <m:oMath>
              <m:r>
                <w:rPr>
                  <w:rFonts w:ascii="Cambria Math" w:hAnsi="Cambria Math" w:hint="eastAsia"/>
                </w:rPr>
                <m:t>φ</m:t>
              </m:r>
            </m:oMath>
            <w:r w:rsidRPr="002B6F2A">
              <w:rPr>
                <w:rFonts w:hint="eastAsia"/>
              </w:rPr>
              <w:t>的数值，并与</w:t>
            </w:r>
            <w:proofErr w:type="gramStart"/>
            <w:r w:rsidRPr="002B6F2A">
              <w:rPr>
                <w:rFonts w:hint="eastAsia"/>
              </w:rPr>
              <w:t>理论值外</w:t>
            </w:r>
            <w:proofErr w:type="gramEnd"/>
            <m:oMath>
              <m:sSub>
                <m:sSubPr>
                  <m:ctrlPr>
                    <w:rPr>
                      <w:rFonts w:ascii="Cambria Math" w:hAnsi="Cambria Math"/>
                      <w:i/>
                    </w:rPr>
                  </m:ctrlPr>
                </m:sSubPr>
                <m:e>
                  <m:r>
                    <w:rPr>
                      <w:rFonts w:ascii="Cambria Math" w:hAnsi="Cambria Math" w:hint="eastAsia"/>
                    </w:rPr>
                    <m:t>φ</m:t>
                  </m:r>
                </m:e>
                <m:sub>
                  <m:r>
                    <w:rPr>
                      <w:rFonts w:ascii="Cambria Math" w:hAnsi="Cambria Math"/>
                    </w:rPr>
                    <m:t>0</m:t>
                  </m:r>
                </m:sub>
              </m:sSub>
              <m:r>
                <w:rPr>
                  <w:rFonts w:ascii="Cambria Math" w:hAnsi="Cambria Math" w:hint="eastAsia"/>
                </w:rPr>
                <m:t>=4. 54 eV</m:t>
              </m:r>
            </m:oMath>
            <w:r w:rsidRPr="002B6F2A">
              <w:rPr>
                <w:rFonts w:hint="eastAsia"/>
              </w:rPr>
              <w:t>作比较。</w:t>
            </w:r>
          </w:p>
          <w:p w14:paraId="7A48D146" w14:textId="77777777" w:rsidR="00606CB7" w:rsidRDefault="00606CB7" w:rsidP="002B6F2A">
            <w:pPr>
              <w:ind w:firstLine="420"/>
            </w:pPr>
          </w:p>
          <w:p w14:paraId="569162C3" w14:textId="77777777" w:rsidR="00606CB7" w:rsidRDefault="00606CB7" w:rsidP="002B6F2A">
            <w:pPr>
              <w:ind w:firstLine="420"/>
            </w:pPr>
          </w:p>
          <w:p w14:paraId="2286C841" w14:textId="77777777" w:rsidR="00606CB7" w:rsidRDefault="00606CB7" w:rsidP="002B6F2A">
            <w:pPr>
              <w:ind w:firstLine="420"/>
            </w:pPr>
          </w:p>
          <w:p w14:paraId="27BD314B" w14:textId="77777777" w:rsidR="00606CB7" w:rsidRDefault="00606CB7" w:rsidP="002B6F2A">
            <w:pPr>
              <w:ind w:firstLine="420"/>
            </w:pPr>
          </w:p>
          <w:p w14:paraId="2018CF42" w14:textId="77777777" w:rsidR="00606CB7" w:rsidRDefault="00606CB7" w:rsidP="002B6F2A">
            <w:pPr>
              <w:ind w:firstLine="420"/>
            </w:pPr>
          </w:p>
          <w:p w14:paraId="72D3D59D" w14:textId="77777777" w:rsidR="00606CB7" w:rsidRDefault="00606CB7" w:rsidP="002B6F2A">
            <w:pPr>
              <w:ind w:firstLine="420"/>
            </w:pPr>
          </w:p>
          <w:p w14:paraId="43B6E28B" w14:textId="77777777" w:rsidR="00606CB7" w:rsidRDefault="00606CB7" w:rsidP="002B6F2A">
            <w:pPr>
              <w:ind w:firstLine="420"/>
            </w:pPr>
          </w:p>
          <w:p w14:paraId="5A1DC7BC" w14:textId="77777777" w:rsidR="007807C9" w:rsidRDefault="007807C9" w:rsidP="002B6F2A">
            <w:pPr>
              <w:ind w:firstLine="420"/>
            </w:pPr>
          </w:p>
          <w:p w14:paraId="43845DF3" w14:textId="77777777" w:rsidR="00606CB7" w:rsidRDefault="00606CB7" w:rsidP="002B6F2A">
            <w:pPr>
              <w:ind w:firstLine="420"/>
            </w:pPr>
          </w:p>
          <w:p w14:paraId="48150746" w14:textId="77777777" w:rsidR="00606CB7" w:rsidRPr="00A826FE" w:rsidRDefault="00606CB7" w:rsidP="002B6F2A">
            <w:pPr>
              <w:ind w:firstLine="420"/>
              <w:rPr>
                <w:rFonts w:eastAsia="黑体"/>
                <w:sz w:val="24"/>
              </w:rPr>
            </w:pPr>
          </w:p>
        </w:tc>
      </w:tr>
      <w:tr w:rsidR="005F564A" w14:paraId="7A616CAB" w14:textId="77777777" w:rsidTr="008848CF">
        <w:trPr>
          <w:trHeight w:val="769"/>
        </w:trPr>
        <w:tc>
          <w:tcPr>
            <w:tcW w:w="9720" w:type="dxa"/>
          </w:tcPr>
          <w:p w14:paraId="3EF8BBF5" w14:textId="77777777" w:rsidR="005F564A" w:rsidRDefault="005F564A">
            <w:pPr>
              <w:spacing w:line="360" w:lineRule="auto"/>
              <w:rPr>
                <w:sz w:val="24"/>
              </w:rPr>
            </w:pPr>
            <w:r>
              <w:rPr>
                <w:rFonts w:eastAsia="黑体" w:hint="eastAsia"/>
                <w:sz w:val="24"/>
              </w:rPr>
              <w:lastRenderedPageBreak/>
              <w:t>五、数据记录</w:t>
            </w:r>
            <w:r>
              <w:rPr>
                <w:rFonts w:hint="eastAsia"/>
                <w:sz w:val="24"/>
              </w:rPr>
              <w:t>：</w:t>
            </w:r>
          </w:p>
          <w:p w14:paraId="674F7D5E" w14:textId="77777777" w:rsidR="005F564A" w:rsidRDefault="005F564A">
            <w:pPr>
              <w:spacing w:line="360" w:lineRule="auto"/>
              <w:ind w:firstLineChars="200" w:firstLine="420"/>
              <w:rPr>
                <w:rFonts w:ascii="宋体" w:hAnsi="宋体"/>
                <w:szCs w:val="21"/>
                <w:u w:val="single"/>
              </w:rPr>
            </w:pPr>
            <w:r>
              <w:rPr>
                <w:rFonts w:ascii="宋体" w:hAnsi="宋体" w:hint="eastAsia"/>
                <w:szCs w:val="21"/>
              </w:rPr>
              <w:t>组号：</w:t>
            </w:r>
            <w:r>
              <w:rPr>
                <w:rFonts w:ascii="宋体" w:hAnsi="宋体" w:hint="eastAsia"/>
                <w:szCs w:val="21"/>
                <w:u w:val="single"/>
              </w:rPr>
              <w:t xml:space="preserve">  </w:t>
            </w:r>
            <w:r w:rsidR="00B712A0">
              <w:rPr>
                <w:rFonts w:ascii="宋体" w:hAnsi="宋体"/>
                <w:color w:val="003366"/>
                <w:szCs w:val="21"/>
                <w:u w:val="single"/>
              </w:rPr>
              <w:t>19</w:t>
            </w:r>
            <w:r>
              <w:rPr>
                <w:rFonts w:ascii="宋体" w:hAnsi="宋体" w:hint="eastAsia"/>
                <w:color w:val="003366"/>
                <w:szCs w:val="21"/>
                <w:u w:val="single"/>
              </w:rPr>
              <w:t xml:space="preserve">  </w:t>
            </w:r>
            <w:r>
              <w:rPr>
                <w:rFonts w:ascii="宋体" w:hAnsi="宋体" w:hint="eastAsia"/>
                <w:szCs w:val="21"/>
                <w:u w:val="single"/>
              </w:rPr>
              <w:t xml:space="preserve"> </w:t>
            </w:r>
            <w:r>
              <w:rPr>
                <w:rFonts w:ascii="宋体" w:hAnsi="宋体" w:hint="eastAsia"/>
                <w:szCs w:val="21"/>
              </w:rPr>
              <w:t xml:space="preserve"> ；姓名</w:t>
            </w:r>
            <w:r>
              <w:rPr>
                <w:rFonts w:ascii="宋体" w:hAnsi="宋体" w:hint="eastAsia"/>
                <w:szCs w:val="21"/>
                <w:u w:val="single"/>
              </w:rPr>
              <w:t xml:space="preserve">     </w:t>
            </w:r>
            <w:r w:rsidR="00B712A0">
              <w:rPr>
                <w:rFonts w:ascii="宋体" w:hAnsi="宋体" w:hint="eastAsia"/>
                <w:szCs w:val="21"/>
                <w:u w:val="single"/>
              </w:rPr>
              <w:t>吴艇</w:t>
            </w:r>
            <w:r>
              <w:rPr>
                <w:rFonts w:ascii="宋体" w:hAnsi="宋体" w:hint="eastAsia"/>
                <w:szCs w:val="21"/>
                <w:u w:val="single"/>
              </w:rPr>
              <w:t xml:space="preserve">      </w:t>
            </w:r>
          </w:p>
          <w:p w14:paraId="6F897768" w14:textId="77777777" w:rsidR="00230F48" w:rsidRPr="00224B83" w:rsidRDefault="00224B83" w:rsidP="00224B83">
            <w:pPr>
              <w:spacing w:line="360" w:lineRule="auto"/>
              <w:ind w:firstLineChars="200" w:firstLine="361"/>
              <w:jc w:val="center"/>
              <w:rPr>
                <w:rFonts w:ascii="宋体" w:hAnsi="宋体"/>
                <w:b/>
                <w:bCs/>
                <w:sz w:val="18"/>
                <w:szCs w:val="18"/>
              </w:rPr>
            </w:pPr>
            <w:r w:rsidRPr="00224B83">
              <w:rPr>
                <w:rFonts w:ascii="宋体" w:hAnsi="宋体" w:hint="eastAsia"/>
                <w:b/>
                <w:bCs/>
                <w:sz w:val="18"/>
                <w:szCs w:val="18"/>
              </w:rPr>
              <w:t>表3-</w:t>
            </w:r>
            <w:r w:rsidRPr="00224B83">
              <w:rPr>
                <w:rFonts w:ascii="宋体" w:hAnsi="宋体"/>
                <w:b/>
                <w:bCs/>
                <w:sz w:val="18"/>
                <w:szCs w:val="18"/>
              </w:rPr>
              <w:t>20</w:t>
            </w:r>
            <w:r w:rsidRPr="00224B83">
              <w:rPr>
                <w:rFonts w:ascii="宋体" w:hAnsi="宋体" w:hint="eastAsia"/>
                <w:b/>
                <w:bCs/>
                <w:sz w:val="18"/>
                <w:szCs w:val="18"/>
              </w:rPr>
              <w:t>-</w:t>
            </w:r>
            <w:r w:rsidRPr="00224B83">
              <w:rPr>
                <w:rFonts w:ascii="宋体" w:hAnsi="宋体"/>
                <w:b/>
                <w:bCs/>
                <w:sz w:val="18"/>
                <w:szCs w:val="18"/>
              </w:rPr>
              <w:t xml:space="preserve">2  </w:t>
            </w:r>
            <w:r w:rsidRPr="00224B83">
              <w:rPr>
                <w:rFonts w:ascii="宋体" w:hAnsi="宋体" w:hint="eastAsia"/>
                <w:b/>
                <w:bCs/>
                <w:sz w:val="18"/>
                <w:szCs w:val="18"/>
              </w:rPr>
              <w:t>数据记录表</w:t>
            </w:r>
          </w:p>
          <w:tbl>
            <w:tblPr>
              <w:tblW w:w="9549" w:type="dxa"/>
              <w:tblLayout w:type="fixed"/>
              <w:tblLook w:val="04A0" w:firstRow="1" w:lastRow="0" w:firstColumn="1" w:lastColumn="0" w:noHBand="0" w:noVBand="1"/>
            </w:tblPr>
            <w:tblGrid>
              <w:gridCol w:w="1061"/>
              <w:gridCol w:w="1061"/>
              <w:gridCol w:w="1061"/>
              <w:gridCol w:w="1061"/>
              <w:gridCol w:w="1061"/>
              <w:gridCol w:w="1061"/>
              <w:gridCol w:w="1061"/>
              <w:gridCol w:w="1061"/>
              <w:gridCol w:w="1061"/>
            </w:tblGrid>
            <w:tr w:rsidR="001C7C51" w:rsidRPr="00404F27" w14:paraId="4903A126" w14:textId="77777777" w:rsidTr="001C7C51">
              <w:trPr>
                <w:trHeight w:val="963"/>
              </w:trPr>
              <w:tc>
                <w:tcPr>
                  <w:tcW w:w="1061" w:type="dxa"/>
                  <w:tcBorders>
                    <w:top w:val="single" w:sz="4" w:space="0" w:color="auto"/>
                    <w:left w:val="single" w:sz="4" w:space="0" w:color="auto"/>
                    <w:bottom w:val="single" w:sz="4" w:space="0" w:color="auto"/>
                    <w:right w:val="single" w:sz="4" w:space="0" w:color="auto"/>
                  </w:tcBorders>
                  <w:shd w:val="clear" w:color="auto" w:fill="auto"/>
                  <w:noWrap/>
                  <w:hideMark/>
                </w:tcPr>
                <w:p w14:paraId="07B6BF14" w14:textId="77777777" w:rsidR="00404F27" w:rsidRDefault="00FA4889" w:rsidP="00404F27">
                  <w:pPr>
                    <w:widowControl/>
                    <w:jc w:val="left"/>
                    <w:rPr>
                      <w:rFonts w:ascii="等线" w:eastAsia="等线" w:hAnsi="等线" w:cs="宋体"/>
                      <w:color w:val="000000"/>
                      <w:kern w:val="0"/>
                      <w:sz w:val="22"/>
                      <w:szCs w:val="22"/>
                    </w:rPr>
                  </w:pPr>
                  <w:r w:rsidRPr="00404F27">
                    <w:rPr>
                      <w:rFonts w:ascii="等线" w:eastAsia="等线" w:hAnsi="等线" w:cs="宋体"/>
                      <w:noProof/>
                      <w:color w:val="000000"/>
                      <w:kern w:val="0"/>
                      <w:sz w:val="22"/>
                      <w:szCs w:val="22"/>
                    </w:rPr>
                    <mc:AlternateContent>
                      <mc:Choice Requires="wps">
                        <w:drawing>
                          <wp:anchor distT="0" distB="0" distL="114300" distR="114300" simplePos="0" relativeHeight="251660800" behindDoc="0" locked="0" layoutInCell="1" allowOverlap="1" wp14:anchorId="3FA86F57" wp14:editId="3BC42A75">
                            <wp:simplePos x="0" y="0"/>
                            <wp:positionH relativeFrom="column">
                              <wp:posOffset>277648</wp:posOffset>
                            </wp:positionH>
                            <wp:positionV relativeFrom="paragraph">
                              <wp:posOffset>28903</wp:posOffset>
                            </wp:positionV>
                            <wp:extent cx="409575" cy="176530"/>
                            <wp:effectExtent l="0" t="0" r="0" b="0"/>
                            <wp:wrapNone/>
                            <wp:docPr id="11" name="文本框 11">
                              <a:extLst xmlns:a="http://schemas.openxmlformats.org/drawingml/2006/main">
                                <a:ext uri="{FF2B5EF4-FFF2-40B4-BE49-F238E27FC236}">
                                  <a16:creationId xmlns:a16="http://schemas.microsoft.com/office/drawing/2014/main" id="{7C31879F-F8D9-4738-A0CE-E32D5F84B671}"/>
                                </a:ext>
                              </a:extLst>
                            </wp:docPr>
                            <wp:cNvGraphicFramePr/>
                            <a:graphic xmlns:a="http://schemas.openxmlformats.org/drawingml/2006/main">
                              <a:graphicData uri="http://schemas.microsoft.com/office/word/2010/wordprocessingShape">
                                <wps:wsp>
                                  <wps:cNvSpPr txBox="1"/>
                                  <wps:spPr>
                                    <a:xfrm>
                                      <a:off x="0" y="0"/>
                                      <a:ext cx="409575" cy="17653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0B468F78" w14:textId="77777777" w:rsidR="00404F27" w:rsidRPr="002A58FA" w:rsidRDefault="009A0780" w:rsidP="00404F27">
                                        <w:pPr>
                                          <w:rPr>
                                            <w:rFonts w:ascii="Cambria Math" w:eastAsiaTheme="minorEastAsia" w:hAnsi="+mn-cs" w:cstheme="minorBidi" w:hint="eastAsia"/>
                                            <w:i/>
                                            <w:iCs/>
                                            <w:color w:val="000000" w:themeColor="text1"/>
                                            <w:kern w:val="0"/>
                                            <w:sz w:val="18"/>
                                            <w:szCs w:val="18"/>
                                          </w:rPr>
                                        </w:pPr>
                                        <m:oMathPara>
                                          <m:oMathParaPr>
                                            <m:jc m:val="centerGroup"/>
                                          </m:oMathParaPr>
                                          <m:oMath>
                                            <m:sSub>
                                              <m:sSubPr>
                                                <m:ctrlPr>
                                                  <w:rPr>
                                                    <w:rFonts w:ascii="Cambria Math" w:eastAsiaTheme="minorEastAsia" w:hAnsi="Cambria Math" w:cstheme="minorBidi"/>
                                                    <w:i/>
                                                    <w:iCs/>
                                                    <w:color w:val="000000" w:themeColor="text1"/>
                                                    <w:sz w:val="18"/>
                                                    <w:szCs w:val="18"/>
                                                  </w:rPr>
                                                </m:ctrlPr>
                                              </m:sSubPr>
                                              <m:e>
                                                <m:r>
                                                  <w:rPr>
                                                    <w:rFonts w:ascii="Cambria Math" w:eastAsiaTheme="minorEastAsia" w:hAnsi="Cambria Math" w:cstheme="minorBidi"/>
                                                    <w:color w:val="000000" w:themeColor="text1"/>
                                                    <w:sz w:val="18"/>
                                                    <w:szCs w:val="18"/>
                                                  </w:rPr>
                                                  <m:t>U</m:t>
                                                </m:r>
                                              </m:e>
                                              <m:sub>
                                                <m:r>
                                                  <w:rPr>
                                                    <w:rFonts w:ascii="Cambria Math" w:eastAsiaTheme="minorEastAsia" w:hAnsi="Cambria Math" w:cstheme="minorBidi"/>
                                                    <w:color w:val="000000" w:themeColor="text1"/>
                                                    <w:sz w:val="18"/>
                                                    <w:szCs w:val="18"/>
                                                  </w:rPr>
                                                  <m:t>a</m:t>
                                                </m:r>
                                              </m:sub>
                                            </m:sSub>
                                            <m:r>
                                              <w:rPr>
                                                <w:rFonts w:ascii="Cambria Math" w:eastAsiaTheme="minorEastAsia" w:hAnsi="Cambria Math" w:cstheme="minorBidi"/>
                                                <w:color w:val="000000" w:themeColor="text1"/>
                                                <w:sz w:val="18"/>
                                                <w:szCs w:val="18"/>
                                              </w:rPr>
                                              <m:t>(V)</m:t>
                                            </m:r>
                                          </m:oMath>
                                        </m:oMathPara>
                                      </w:p>
                                    </w:txbxContent>
                                  </wps:txbx>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3FA86F57" id="文本框 11" o:spid="_x0000_s1027" type="#_x0000_t202" style="position:absolute;margin-left:21.85pt;margin-top:2.3pt;width:32.25pt;height:13.9pt;z-index:2516608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" filled="f" stroked="f">
                            <v:textbox style="mso-fit-shape-to-text:t" inset="0,0,0,0">
                              <w:txbxContent>
                                <w:p w14:paraId="0B468F78" w14:textId="77777777" w:rsidR="00404F27" w:rsidRPr="002A58FA" w:rsidRDefault="009A0780" w:rsidP="00404F27">
                                  <w:pPr>
                                    <w:rPr>
                                      <w:rFonts w:ascii="Cambria Math" w:eastAsiaTheme="minorEastAsia" w:hAnsi="+mn-cs" w:cstheme="minorBidi" w:hint="eastAsia"/>
                                      <w:i/>
                                      <w:iCs/>
                                      <w:color w:val="000000" w:themeColor="text1"/>
                                      <w:kern w:val="0"/>
                                      <w:sz w:val="18"/>
                                      <w:szCs w:val="18"/>
                                    </w:rPr>
                                  </w:pPr>
                                  <m:oMathPara>
                                    <m:oMathParaPr>
                                      <m:jc m:val="centerGroup"/>
                                    </m:oMathParaPr>
                                    <m:oMath>
                                      <m:sSub>
                                        <m:sSubPr>
                                          <m:ctrlPr>
                                            <w:rPr>
                                              <w:rFonts w:ascii="Cambria Math" w:eastAsiaTheme="minorEastAsia" w:hAnsi="Cambria Math" w:cstheme="minorBidi"/>
                                              <w:i/>
                                              <w:iCs/>
                                              <w:color w:val="000000" w:themeColor="text1"/>
                                              <w:sz w:val="18"/>
                                              <w:szCs w:val="18"/>
                                            </w:rPr>
                                          </m:ctrlPr>
                                        </m:sSubPr>
                                        <m:e>
                                          <m:r>
                                            <w:rPr>
                                              <w:rFonts w:ascii="Cambria Math" w:eastAsiaTheme="minorEastAsia" w:hAnsi="Cambria Math" w:cstheme="minorBidi"/>
                                              <w:color w:val="000000" w:themeColor="text1"/>
                                              <w:sz w:val="18"/>
                                              <w:szCs w:val="18"/>
                                            </w:rPr>
                                            <m:t>U</m:t>
                                          </m:r>
                                        </m:e>
                                        <m:sub>
                                          <m:r>
                                            <w:rPr>
                                              <w:rFonts w:ascii="Cambria Math" w:eastAsiaTheme="minorEastAsia" w:hAnsi="Cambria Math" w:cstheme="minorBidi"/>
                                              <w:color w:val="000000" w:themeColor="text1"/>
                                              <w:sz w:val="18"/>
                                              <w:szCs w:val="18"/>
                                            </w:rPr>
                                            <m:t>a</m:t>
                                          </m:r>
                                        </m:sub>
                                      </m:sSub>
                                      <m:r>
                                        <w:rPr>
                                          <w:rFonts w:ascii="Cambria Math" w:eastAsiaTheme="minorEastAsia" w:hAnsi="Cambria Math" w:cstheme="minorBidi"/>
                                          <w:color w:val="000000" w:themeColor="text1"/>
                                          <w:sz w:val="18"/>
                                          <w:szCs w:val="18"/>
                                        </w:rPr>
                                        <m:t>(V)</m:t>
                                      </m:r>
                                    </m:oMath>
                                  </m:oMathPara>
                                </w:p>
                              </w:txbxContent>
                            </v:textbox>
                          </v:shape>
                        </w:pict>
                      </mc:Fallback>
                    </mc:AlternateContent>
                  </w:r>
                  <w:r>
                    <w:rPr>
                      <w:rFonts w:ascii="等线" w:eastAsia="等线" w:hAnsi="等线" w:cs="宋体"/>
                      <w:noProof/>
                      <w:color w:val="000000"/>
                      <w:kern w:val="0"/>
                      <w:sz w:val="22"/>
                      <w:szCs w:val="22"/>
                    </w:rPr>
                    <mc:AlternateContent>
                      <mc:Choice Requires="wps">
                        <w:drawing>
                          <wp:anchor distT="0" distB="0" distL="114300" distR="114300" simplePos="0" relativeHeight="251661824" behindDoc="0" locked="0" layoutInCell="1" allowOverlap="1" wp14:anchorId="6F9D99C7" wp14:editId="0C2147E1">
                            <wp:simplePos x="0" y="0"/>
                            <wp:positionH relativeFrom="column">
                              <wp:posOffset>105848</wp:posOffset>
                            </wp:positionH>
                            <wp:positionV relativeFrom="paragraph">
                              <wp:posOffset>-8233</wp:posOffset>
                            </wp:positionV>
                            <wp:extent cx="498760" cy="620110"/>
                            <wp:effectExtent l="0" t="0" r="34925" b="27940"/>
                            <wp:wrapNone/>
                            <wp:docPr id="12" name="直接连接符 12"/>
                            <wp:cNvGraphicFramePr/>
                            <a:graphic xmlns:a="http://schemas.openxmlformats.org/drawingml/2006/main">
                              <a:graphicData uri="http://schemas.microsoft.com/office/word/2010/wordprocessingShape">
                                <wps:wsp>
                                  <wps:cNvCnPr/>
                                  <wps:spPr>
                                    <a:xfrm>
                                      <a:off x="0" y="0"/>
                                      <a:ext cx="498760" cy="6201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78A559" id="直接连接符 12" o:spid="_x0000_s1026" style="position:absolute;left:0;text-align:lef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5pt,-.65pt" to="47.6pt,4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" strokecolor="black [3200]" strokeweight=".5pt">
                            <v:stroke joinstyle="miter"/>
                          </v:line>
                        </w:pict>
                      </mc:Fallback>
                    </mc:AlternateContent>
                  </w:r>
                  <w:r w:rsidRPr="00404F27">
                    <w:rPr>
                      <w:rFonts w:ascii="等线" w:eastAsia="等线" w:hAnsi="等线" w:cs="宋体"/>
                      <w:noProof/>
                      <w:color w:val="000000"/>
                      <w:kern w:val="0"/>
                      <w:sz w:val="22"/>
                      <w:szCs w:val="22"/>
                    </w:rPr>
                    <mc:AlternateContent>
                      <mc:Choice Requires="wps">
                        <w:drawing>
                          <wp:anchor distT="0" distB="0" distL="114300" distR="114300" simplePos="0" relativeHeight="251663872" behindDoc="0" locked="0" layoutInCell="1" allowOverlap="1" wp14:anchorId="73CF3B75" wp14:editId="7028E499">
                            <wp:simplePos x="0" y="0"/>
                            <wp:positionH relativeFrom="column">
                              <wp:posOffset>-17912</wp:posOffset>
                            </wp:positionH>
                            <wp:positionV relativeFrom="paragraph">
                              <wp:posOffset>145196</wp:posOffset>
                            </wp:positionV>
                            <wp:extent cx="409575" cy="17653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409575" cy="17653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280B487C" w14:textId="77777777" w:rsidR="00126849" w:rsidRPr="002A58FA" w:rsidRDefault="009A0780" w:rsidP="00126849">
                                        <w:pPr>
                                          <w:rPr>
                                            <w:rFonts w:ascii="Cambria Math" w:eastAsiaTheme="minorEastAsia" w:hAnsi="+mn-cs" w:cstheme="minorBidi" w:hint="eastAsia"/>
                                            <w:i/>
                                            <w:iCs/>
                                            <w:color w:val="000000" w:themeColor="text1"/>
                                            <w:kern w:val="0"/>
                                            <w:sz w:val="18"/>
                                            <w:szCs w:val="18"/>
                                          </w:rPr>
                                        </w:pPr>
                                        <m:oMathPara>
                                          <m:oMathParaPr>
                                            <m:jc m:val="centerGroup"/>
                                          </m:oMathParaPr>
                                          <m:oMath>
                                            <m:sSub>
                                              <m:sSubPr>
                                                <m:ctrlPr>
                                                  <w:rPr>
                                                    <w:rFonts w:ascii="Cambria Math" w:eastAsiaTheme="minorEastAsia" w:hAnsi="Cambria Math" w:cstheme="minorBidi"/>
                                                    <w:i/>
                                                    <w:iCs/>
                                                    <w:color w:val="000000" w:themeColor="text1"/>
                                                    <w:sz w:val="18"/>
                                                    <w:szCs w:val="18"/>
                                                  </w:rPr>
                                                </m:ctrlPr>
                                              </m:sSubPr>
                                              <m:e>
                                                <m:r>
                                                  <w:rPr>
                                                    <w:rFonts w:ascii="Cambria Math" w:eastAsiaTheme="minorEastAsia" w:hAnsi="Cambria Math" w:cstheme="minorBidi"/>
                                                    <w:color w:val="000000" w:themeColor="text1"/>
                                                    <w:sz w:val="18"/>
                                                    <w:szCs w:val="18"/>
                                                  </w:rPr>
                                                  <m:t>I</m:t>
                                                </m:r>
                                              </m:e>
                                              <m:sub>
                                                <m:r>
                                                  <w:rPr>
                                                    <w:rFonts w:ascii="Cambria Math" w:eastAsiaTheme="minorEastAsia" w:hAnsi="Cambria Math" w:cstheme="minorBidi"/>
                                                    <w:color w:val="000000" w:themeColor="text1"/>
                                                    <w:sz w:val="18"/>
                                                    <w:szCs w:val="18"/>
                                                  </w:rPr>
                                                  <m:t>a</m:t>
                                                </m:r>
                                              </m:sub>
                                            </m:sSub>
                                            <m:r>
                                              <w:rPr>
                                                <w:rFonts w:ascii="Cambria Math" w:eastAsiaTheme="minorEastAsia" w:hAnsi="Cambria Math" w:cstheme="minorBidi"/>
                                                <w:color w:val="000000" w:themeColor="text1"/>
                                                <w:sz w:val="18"/>
                                                <w:szCs w:val="18"/>
                                              </w:rPr>
                                              <m:t>(μA)</m:t>
                                            </m:r>
                                          </m:oMath>
                                        </m:oMathPara>
                                      </w:p>
                                    </w:txbxContent>
                                  </wps:txbx>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73CF3B75" id="文本框 13" o:spid="_x0000_s1028" type="#_x0000_t202" style="position:absolute;margin-left:-1.4pt;margin-top:11.45pt;width:32.25pt;height:13.9pt;z-index:2516638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" filled="f" stroked="f">
                            <v:textbox style="mso-fit-shape-to-text:t" inset="0,0,0,0">
                              <w:txbxContent>
                                <w:p w14:paraId="280B487C" w14:textId="77777777" w:rsidR="00126849" w:rsidRPr="002A58FA" w:rsidRDefault="009A0780" w:rsidP="00126849">
                                  <w:pPr>
                                    <w:rPr>
                                      <w:rFonts w:ascii="Cambria Math" w:eastAsiaTheme="minorEastAsia" w:hAnsi="+mn-cs" w:cstheme="minorBidi" w:hint="eastAsia"/>
                                      <w:i/>
                                      <w:iCs/>
                                      <w:color w:val="000000" w:themeColor="text1"/>
                                      <w:kern w:val="0"/>
                                      <w:sz w:val="18"/>
                                      <w:szCs w:val="18"/>
                                    </w:rPr>
                                  </w:pPr>
                                  <m:oMathPara>
                                    <m:oMathParaPr>
                                      <m:jc m:val="centerGroup"/>
                                    </m:oMathParaPr>
                                    <m:oMath>
                                      <m:sSub>
                                        <m:sSubPr>
                                          <m:ctrlPr>
                                            <w:rPr>
                                              <w:rFonts w:ascii="Cambria Math" w:eastAsiaTheme="minorEastAsia" w:hAnsi="Cambria Math" w:cstheme="minorBidi"/>
                                              <w:i/>
                                              <w:iCs/>
                                              <w:color w:val="000000" w:themeColor="text1"/>
                                              <w:sz w:val="18"/>
                                              <w:szCs w:val="18"/>
                                            </w:rPr>
                                          </m:ctrlPr>
                                        </m:sSubPr>
                                        <m:e>
                                          <m:r>
                                            <w:rPr>
                                              <w:rFonts w:ascii="Cambria Math" w:eastAsiaTheme="minorEastAsia" w:hAnsi="Cambria Math" w:cstheme="minorBidi"/>
                                              <w:color w:val="000000" w:themeColor="text1"/>
                                              <w:sz w:val="18"/>
                                              <w:szCs w:val="18"/>
                                            </w:rPr>
                                            <m:t>I</m:t>
                                          </m:r>
                                        </m:e>
                                        <m:sub>
                                          <m:r>
                                            <w:rPr>
                                              <w:rFonts w:ascii="Cambria Math" w:eastAsiaTheme="minorEastAsia" w:hAnsi="Cambria Math" w:cstheme="minorBidi"/>
                                              <w:color w:val="000000" w:themeColor="text1"/>
                                              <w:sz w:val="18"/>
                                              <w:szCs w:val="18"/>
                                            </w:rPr>
                                            <m:t>a</m:t>
                                          </m:r>
                                        </m:sub>
                                      </m:sSub>
                                      <m:r>
                                        <w:rPr>
                                          <w:rFonts w:ascii="Cambria Math" w:eastAsiaTheme="minorEastAsia" w:hAnsi="Cambria Math" w:cstheme="minorBidi"/>
                                          <w:color w:val="000000" w:themeColor="text1"/>
                                          <w:sz w:val="18"/>
                                          <w:szCs w:val="18"/>
                                        </w:rPr>
                                        <m:t>(μA)</m:t>
                                      </m:r>
                                    </m:oMath>
                                  </m:oMathPara>
                                </w:p>
                              </w:txbxContent>
                            </v:textbox>
                          </v:shape>
                        </w:pict>
                      </mc:Fallback>
                    </mc:AlternateContent>
                  </w:r>
                  <w:r w:rsidR="00404F27" w:rsidRPr="00404F27">
                    <w:rPr>
                      <w:rFonts w:ascii="等线" w:eastAsia="等线" w:hAnsi="等线" w:cs="宋体" w:hint="eastAsia"/>
                      <w:color w:val="000000"/>
                      <w:kern w:val="0"/>
                      <w:sz w:val="22"/>
                      <w:szCs w:val="22"/>
                    </w:rPr>
                    <w:t xml:space="preserve">　</w:t>
                  </w:r>
                </w:p>
                <w:p w14:paraId="08CD2422" w14:textId="77777777" w:rsidR="00404F27" w:rsidRDefault="00FA4889" w:rsidP="00404F27">
                  <w:pPr>
                    <w:rPr>
                      <w:rFonts w:ascii="等线" w:eastAsia="等线" w:hAnsi="等线" w:cs="宋体"/>
                      <w:color w:val="000000"/>
                      <w:kern w:val="0"/>
                      <w:sz w:val="22"/>
                      <w:szCs w:val="22"/>
                    </w:rPr>
                  </w:pPr>
                  <w:r>
                    <w:rPr>
                      <w:rFonts w:ascii="等线" w:eastAsia="等线" w:hAnsi="等线" w:cs="宋体" w:hint="eastAsia"/>
                      <w:noProof/>
                      <w:color w:val="000000"/>
                      <w:kern w:val="0"/>
                      <w:sz w:val="22"/>
                      <w:szCs w:val="22"/>
                    </w:rPr>
                    <mc:AlternateContent>
                      <mc:Choice Requires="wps">
                        <w:drawing>
                          <wp:anchor distT="0" distB="0" distL="114300" distR="114300" simplePos="0" relativeHeight="251664896" behindDoc="0" locked="0" layoutInCell="1" allowOverlap="1" wp14:anchorId="6BD6AD67" wp14:editId="25C730F2">
                            <wp:simplePos x="0" y="0"/>
                            <wp:positionH relativeFrom="column">
                              <wp:posOffset>-62318</wp:posOffset>
                            </wp:positionH>
                            <wp:positionV relativeFrom="paragraph">
                              <wp:posOffset>87937</wp:posOffset>
                            </wp:positionV>
                            <wp:extent cx="666926" cy="320565"/>
                            <wp:effectExtent l="0" t="0" r="19050" b="22860"/>
                            <wp:wrapNone/>
                            <wp:docPr id="14" name="直接连接符 14"/>
                            <wp:cNvGraphicFramePr/>
                            <a:graphic xmlns:a="http://schemas.openxmlformats.org/drawingml/2006/main">
                              <a:graphicData uri="http://schemas.microsoft.com/office/word/2010/wordprocessingShape">
                                <wps:wsp>
                                  <wps:cNvCnPr/>
                                  <wps:spPr>
                                    <a:xfrm>
                                      <a:off x="0" y="0"/>
                                      <a:ext cx="666926" cy="3205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E455BE" id="直接连接符 14" o:spid="_x0000_s1026" style="position:absolute;left:0;text-align:lef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pt,6.9pt" to="47.6pt,3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" strokecolor="black [3200]" strokeweight=".5pt">
                            <v:stroke joinstyle="miter"/>
                          </v:line>
                        </w:pict>
                      </mc:Fallback>
                    </mc:AlternateContent>
                  </w:r>
                </w:p>
                <w:p w14:paraId="40EFD2DD" w14:textId="77777777" w:rsidR="00404F27" w:rsidRPr="00404F27" w:rsidRDefault="00FA4889" w:rsidP="00404F27">
                  <w:pPr>
                    <w:rPr>
                      <w:rFonts w:ascii="等线" w:eastAsia="等线" w:hAnsi="等线" w:cs="宋体"/>
                      <w:sz w:val="22"/>
                      <w:szCs w:val="22"/>
                    </w:rPr>
                  </w:pPr>
                  <w:r w:rsidRPr="00404F27">
                    <w:rPr>
                      <w:rFonts w:ascii="等线" w:eastAsia="等线" w:hAnsi="等线" w:cs="宋体"/>
                      <w:noProof/>
                      <w:color w:val="000000"/>
                      <w:kern w:val="0"/>
                      <w:sz w:val="22"/>
                      <w:szCs w:val="22"/>
                    </w:rPr>
                    <mc:AlternateContent>
                      <mc:Choice Requires="wps">
                        <w:drawing>
                          <wp:anchor distT="0" distB="0" distL="114300" distR="114300" simplePos="0" relativeHeight="251666944" behindDoc="0" locked="0" layoutInCell="1" allowOverlap="1" wp14:anchorId="65AD7660" wp14:editId="4AA31F22">
                            <wp:simplePos x="0" y="0"/>
                            <wp:positionH relativeFrom="column">
                              <wp:posOffset>-18415</wp:posOffset>
                            </wp:positionH>
                            <wp:positionV relativeFrom="paragraph">
                              <wp:posOffset>14605</wp:posOffset>
                            </wp:positionV>
                            <wp:extent cx="409575" cy="17653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409575" cy="17653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1C9B1805" w14:textId="77777777" w:rsidR="002A58FA" w:rsidRPr="00230F48" w:rsidRDefault="009A0780" w:rsidP="002A58FA">
                                        <w:pPr>
                                          <w:rPr>
                                            <w:rFonts w:ascii="Cambria Math" w:eastAsiaTheme="minorEastAsia" w:hAnsi="+mn-cs" w:cstheme="minorBidi" w:hint="eastAsia"/>
                                            <w:i/>
                                            <w:iCs/>
                                            <w:color w:val="000000" w:themeColor="text1"/>
                                            <w:kern w:val="0"/>
                                            <w:sz w:val="18"/>
                                            <w:szCs w:val="18"/>
                                          </w:rPr>
                                        </w:pPr>
                                        <m:oMathPara>
                                          <m:oMathParaPr>
                                            <m:jc m:val="centerGroup"/>
                                          </m:oMathParaPr>
                                          <m:oMath>
                                            <m:sSub>
                                              <m:sSubPr>
                                                <m:ctrlPr>
                                                  <w:rPr>
                                                    <w:rFonts w:ascii="Cambria Math" w:eastAsiaTheme="minorEastAsia" w:hAnsi="Cambria Math" w:cstheme="minorBidi"/>
                                                    <w:i/>
                                                    <w:iCs/>
                                                    <w:color w:val="000000" w:themeColor="text1"/>
                                                    <w:sz w:val="18"/>
                                                    <w:szCs w:val="18"/>
                                                  </w:rPr>
                                                </m:ctrlPr>
                                              </m:sSubPr>
                                              <m:e>
                                                <m:r>
                                                  <w:rPr>
                                                    <w:rFonts w:ascii="Cambria Math" w:eastAsiaTheme="minorEastAsia" w:hAnsi="Cambria Math" w:cstheme="minorBidi"/>
                                                    <w:color w:val="000000" w:themeColor="text1"/>
                                                    <w:sz w:val="18"/>
                                                    <w:szCs w:val="18"/>
                                                  </w:rPr>
                                                  <m:t>I</m:t>
                                                </m:r>
                                              </m:e>
                                              <m:sub>
                                                <m:r>
                                                  <w:rPr>
                                                    <w:rFonts w:ascii="Cambria Math" w:eastAsiaTheme="minorEastAsia" w:hAnsi="Cambria Math" w:cstheme="minorBidi"/>
                                                    <w:color w:val="000000" w:themeColor="text1"/>
                                                    <w:sz w:val="18"/>
                                                    <w:szCs w:val="18"/>
                                                  </w:rPr>
                                                  <m:t>F</m:t>
                                                </m:r>
                                              </m:sub>
                                            </m:sSub>
                                            <m:r>
                                              <w:rPr>
                                                <w:rFonts w:ascii="Cambria Math" w:eastAsiaTheme="minorEastAsia" w:hAnsi="Cambria Math" w:cstheme="minorBidi"/>
                                                <w:color w:val="000000" w:themeColor="text1"/>
                                                <w:sz w:val="18"/>
                                                <w:szCs w:val="18"/>
                                              </w:rPr>
                                              <m:t>(A)</m:t>
                                            </m:r>
                                          </m:oMath>
                                        </m:oMathPara>
                                      </w:p>
                                    </w:txbxContent>
                                  </wps:txbx>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65AD7660" id="文本框 15" o:spid="_x0000_s1029" type="#_x0000_t202" style="position:absolute;left:0;text-align:left;margin-left:-1.45pt;margin-top:1.15pt;width:32.25pt;height:13.9pt;z-index:2516669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" filled="f" stroked="f">
                            <v:textbox style="mso-fit-shape-to-text:t" inset="0,0,0,0">
                              <w:txbxContent>
                                <w:p w14:paraId="1C9B1805" w14:textId="77777777" w:rsidR="002A58FA" w:rsidRPr="00230F48" w:rsidRDefault="009A0780" w:rsidP="002A58FA">
                                  <w:pPr>
                                    <w:rPr>
                                      <w:rFonts w:ascii="Cambria Math" w:eastAsiaTheme="minorEastAsia" w:hAnsi="+mn-cs" w:cstheme="minorBidi" w:hint="eastAsia"/>
                                      <w:i/>
                                      <w:iCs/>
                                      <w:color w:val="000000" w:themeColor="text1"/>
                                      <w:kern w:val="0"/>
                                      <w:sz w:val="18"/>
                                      <w:szCs w:val="18"/>
                                    </w:rPr>
                                  </w:pPr>
                                  <m:oMathPara>
                                    <m:oMathParaPr>
                                      <m:jc m:val="centerGroup"/>
                                    </m:oMathParaPr>
                                    <m:oMath>
                                      <m:sSub>
                                        <m:sSubPr>
                                          <m:ctrlPr>
                                            <w:rPr>
                                              <w:rFonts w:ascii="Cambria Math" w:eastAsiaTheme="minorEastAsia" w:hAnsi="Cambria Math" w:cstheme="minorBidi"/>
                                              <w:i/>
                                              <w:iCs/>
                                              <w:color w:val="000000" w:themeColor="text1"/>
                                              <w:sz w:val="18"/>
                                              <w:szCs w:val="18"/>
                                            </w:rPr>
                                          </m:ctrlPr>
                                        </m:sSubPr>
                                        <m:e>
                                          <m:r>
                                            <w:rPr>
                                              <w:rFonts w:ascii="Cambria Math" w:eastAsiaTheme="minorEastAsia" w:hAnsi="Cambria Math" w:cstheme="minorBidi"/>
                                              <w:color w:val="000000" w:themeColor="text1"/>
                                              <w:sz w:val="18"/>
                                              <w:szCs w:val="18"/>
                                            </w:rPr>
                                            <m:t>I</m:t>
                                          </m:r>
                                        </m:e>
                                        <m:sub>
                                          <m:r>
                                            <w:rPr>
                                              <w:rFonts w:ascii="Cambria Math" w:eastAsiaTheme="minorEastAsia" w:hAnsi="Cambria Math" w:cstheme="minorBidi"/>
                                              <w:color w:val="000000" w:themeColor="text1"/>
                                              <w:sz w:val="18"/>
                                              <w:szCs w:val="18"/>
                                            </w:rPr>
                                            <m:t>F</m:t>
                                          </m:r>
                                        </m:sub>
                                      </m:sSub>
                                      <m:r>
                                        <w:rPr>
                                          <w:rFonts w:ascii="Cambria Math" w:eastAsiaTheme="minorEastAsia" w:hAnsi="Cambria Math" w:cstheme="minorBidi"/>
                                          <w:color w:val="000000" w:themeColor="text1"/>
                                          <w:sz w:val="18"/>
                                          <w:szCs w:val="18"/>
                                        </w:rPr>
                                        <m:t>(A)</m:t>
                                      </m:r>
                                    </m:oMath>
                                  </m:oMathPara>
                                </w:p>
                              </w:txbxContent>
                            </v:textbox>
                          </v:shape>
                        </w:pict>
                      </mc:Fallback>
                    </mc:AlternateContent>
                  </w:r>
                </w:p>
              </w:tc>
              <w:tc>
                <w:tcPr>
                  <w:tcW w:w="1061" w:type="dxa"/>
                  <w:tcBorders>
                    <w:top w:val="single" w:sz="4" w:space="0" w:color="auto"/>
                    <w:left w:val="nil"/>
                    <w:bottom w:val="single" w:sz="4" w:space="0" w:color="auto"/>
                    <w:right w:val="single" w:sz="4" w:space="0" w:color="auto"/>
                  </w:tcBorders>
                  <w:shd w:val="clear" w:color="auto" w:fill="auto"/>
                  <w:noWrap/>
                  <w:vAlign w:val="center"/>
                  <w:hideMark/>
                </w:tcPr>
                <w:p w14:paraId="4B79500F" w14:textId="77777777" w:rsidR="00404F27" w:rsidRPr="00404F27" w:rsidRDefault="00404F27" w:rsidP="007F5198">
                  <w:pPr>
                    <w:spacing w:line="360" w:lineRule="auto"/>
                    <w:jc w:val="center"/>
                    <w:rPr>
                      <w:rFonts w:eastAsia="黑体"/>
                      <w:sz w:val="24"/>
                    </w:rPr>
                  </w:pPr>
                  <w:r w:rsidRPr="00404F27">
                    <w:rPr>
                      <w:rFonts w:eastAsia="黑体" w:hint="eastAsia"/>
                      <w:sz w:val="24"/>
                    </w:rPr>
                    <w:t>16</w:t>
                  </w:r>
                </w:p>
              </w:tc>
              <w:tc>
                <w:tcPr>
                  <w:tcW w:w="1061" w:type="dxa"/>
                  <w:tcBorders>
                    <w:top w:val="single" w:sz="4" w:space="0" w:color="auto"/>
                    <w:left w:val="nil"/>
                    <w:bottom w:val="single" w:sz="4" w:space="0" w:color="auto"/>
                    <w:right w:val="single" w:sz="4" w:space="0" w:color="auto"/>
                  </w:tcBorders>
                  <w:shd w:val="clear" w:color="auto" w:fill="auto"/>
                  <w:noWrap/>
                  <w:vAlign w:val="center"/>
                  <w:hideMark/>
                </w:tcPr>
                <w:p w14:paraId="08013F3F" w14:textId="23047D26" w:rsidR="00404F27" w:rsidRPr="00404F27" w:rsidRDefault="00404F27" w:rsidP="007F5198">
                  <w:pPr>
                    <w:spacing w:line="360" w:lineRule="auto"/>
                    <w:jc w:val="center"/>
                    <w:rPr>
                      <w:rFonts w:eastAsia="黑体"/>
                      <w:sz w:val="24"/>
                    </w:rPr>
                  </w:pPr>
                  <w:r w:rsidRPr="00404F27">
                    <w:rPr>
                      <w:rFonts w:eastAsia="黑体" w:hint="eastAsia"/>
                      <w:sz w:val="24"/>
                    </w:rPr>
                    <w:t>2</w:t>
                  </w:r>
                  <w:r w:rsidR="00FB2341">
                    <w:rPr>
                      <w:rFonts w:eastAsia="黑体"/>
                      <w:sz w:val="24"/>
                    </w:rPr>
                    <w:t>5</w:t>
                  </w:r>
                </w:p>
              </w:tc>
              <w:tc>
                <w:tcPr>
                  <w:tcW w:w="1061" w:type="dxa"/>
                  <w:tcBorders>
                    <w:top w:val="single" w:sz="4" w:space="0" w:color="auto"/>
                    <w:left w:val="nil"/>
                    <w:bottom w:val="single" w:sz="4" w:space="0" w:color="auto"/>
                    <w:right w:val="single" w:sz="4" w:space="0" w:color="auto"/>
                  </w:tcBorders>
                  <w:shd w:val="clear" w:color="auto" w:fill="auto"/>
                  <w:noWrap/>
                  <w:vAlign w:val="center"/>
                  <w:hideMark/>
                </w:tcPr>
                <w:p w14:paraId="32E407AA" w14:textId="77777777" w:rsidR="00404F27" w:rsidRPr="00404F27" w:rsidRDefault="00404F27" w:rsidP="007F5198">
                  <w:pPr>
                    <w:spacing w:line="360" w:lineRule="auto"/>
                    <w:jc w:val="center"/>
                    <w:rPr>
                      <w:rFonts w:eastAsia="黑体"/>
                      <w:sz w:val="24"/>
                    </w:rPr>
                  </w:pPr>
                  <w:r w:rsidRPr="00404F27">
                    <w:rPr>
                      <w:rFonts w:eastAsia="黑体" w:hint="eastAsia"/>
                      <w:sz w:val="24"/>
                    </w:rPr>
                    <w:t>36</w:t>
                  </w:r>
                </w:p>
              </w:tc>
              <w:tc>
                <w:tcPr>
                  <w:tcW w:w="1061" w:type="dxa"/>
                  <w:tcBorders>
                    <w:top w:val="single" w:sz="4" w:space="0" w:color="auto"/>
                    <w:left w:val="nil"/>
                    <w:bottom w:val="single" w:sz="4" w:space="0" w:color="auto"/>
                    <w:right w:val="single" w:sz="4" w:space="0" w:color="auto"/>
                  </w:tcBorders>
                  <w:shd w:val="clear" w:color="auto" w:fill="auto"/>
                  <w:noWrap/>
                  <w:vAlign w:val="center"/>
                  <w:hideMark/>
                </w:tcPr>
                <w:p w14:paraId="7106CBF0" w14:textId="77777777" w:rsidR="00404F27" w:rsidRPr="00404F27" w:rsidRDefault="00404F27" w:rsidP="007F5198">
                  <w:pPr>
                    <w:spacing w:line="360" w:lineRule="auto"/>
                    <w:jc w:val="center"/>
                    <w:rPr>
                      <w:rFonts w:eastAsia="黑体"/>
                      <w:sz w:val="24"/>
                    </w:rPr>
                  </w:pPr>
                  <w:r w:rsidRPr="00404F27">
                    <w:rPr>
                      <w:rFonts w:eastAsia="黑体" w:hint="eastAsia"/>
                      <w:sz w:val="24"/>
                    </w:rPr>
                    <w:t>49</w:t>
                  </w:r>
                </w:p>
              </w:tc>
              <w:tc>
                <w:tcPr>
                  <w:tcW w:w="1061" w:type="dxa"/>
                  <w:tcBorders>
                    <w:top w:val="single" w:sz="4" w:space="0" w:color="auto"/>
                    <w:left w:val="nil"/>
                    <w:bottom w:val="single" w:sz="4" w:space="0" w:color="auto"/>
                    <w:right w:val="single" w:sz="4" w:space="0" w:color="auto"/>
                  </w:tcBorders>
                  <w:shd w:val="clear" w:color="auto" w:fill="auto"/>
                  <w:noWrap/>
                  <w:vAlign w:val="center"/>
                  <w:hideMark/>
                </w:tcPr>
                <w:p w14:paraId="2CCAA575" w14:textId="77777777" w:rsidR="00404F27" w:rsidRPr="00404F27" w:rsidRDefault="00404F27" w:rsidP="007F5198">
                  <w:pPr>
                    <w:spacing w:line="360" w:lineRule="auto"/>
                    <w:jc w:val="center"/>
                    <w:rPr>
                      <w:rFonts w:eastAsia="黑体"/>
                      <w:sz w:val="24"/>
                    </w:rPr>
                  </w:pPr>
                  <w:r w:rsidRPr="00404F27">
                    <w:rPr>
                      <w:rFonts w:eastAsia="黑体" w:hint="eastAsia"/>
                      <w:sz w:val="24"/>
                    </w:rPr>
                    <w:t>64</w:t>
                  </w:r>
                </w:p>
              </w:tc>
              <w:tc>
                <w:tcPr>
                  <w:tcW w:w="1061" w:type="dxa"/>
                  <w:tcBorders>
                    <w:top w:val="single" w:sz="4" w:space="0" w:color="auto"/>
                    <w:left w:val="nil"/>
                    <w:bottom w:val="single" w:sz="4" w:space="0" w:color="auto"/>
                    <w:right w:val="single" w:sz="4" w:space="0" w:color="auto"/>
                  </w:tcBorders>
                  <w:shd w:val="clear" w:color="auto" w:fill="auto"/>
                  <w:noWrap/>
                  <w:vAlign w:val="center"/>
                  <w:hideMark/>
                </w:tcPr>
                <w:p w14:paraId="753A494D" w14:textId="77777777" w:rsidR="00404F27" w:rsidRPr="00404F27" w:rsidRDefault="00404F27" w:rsidP="007F5198">
                  <w:pPr>
                    <w:spacing w:line="360" w:lineRule="auto"/>
                    <w:jc w:val="center"/>
                    <w:rPr>
                      <w:rFonts w:eastAsia="黑体"/>
                      <w:sz w:val="24"/>
                    </w:rPr>
                  </w:pPr>
                  <w:r w:rsidRPr="00404F27">
                    <w:rPr>
                      <w:rFonts w:eastAsia="黑体" w:hint="eastAsia"/>
                      <w:sz w:val="24"/>
                    </w:rPr>
                    <w:t>81</w:t>
                  </w:r>
                </w:p>
              </w:tc>
              <w:tc>
                <w:tcPr>
                  <w:tcW w:w="1061" w:type="dxa"/>
                  <w:tcBorders>
                    <w:top w:val="single" w:sz="4" w:space="0" w:color="auto"/>
                    <w:left w:val="nil"/>
                    <w:bottom w:val="single" w:sz="4" w:space="0" w:color="auto"/>
                    <w:right w:val="single" w:sz="4" w:space="0" w:color="auto"/>
                  </w:tcBorders>
                  <w:shd w:val="clear" w:color="auto" w:fill="auto"/>
                  <w:noWrap/>
                  <w:vAlign w:val="center"/>
                  <w:hideMark/>
                </w:tcPr>
                <w:p w14:paraId="581AF9F8" w14:textId="77777777" w:rsidR="00404F27" w:rsidRPr="00404F27" w:rsidRDefault="00404F27" w:rsidP="007F5198">
                  <w:pPr>
                    <w:spacing w:line="360" w:lineRule="auto"/>
                    <w:jc w:val="center"/>
                    <w:rPr>
                      <w:rFonts w:eastAsia="黑体"/>
                      <w:sz w:val="24"/>
                    </w:rPr>
                  </w:pPr>
                  <w:r w:rsidRPr="00404F27">
                    <w:rPr>
                      <w:rFonts w:eastAsia="黑体" w:hint="eastAsia"/>
                      <w:sz w:val="24"/>
                    </w:rPr>
                    <w:t>100</w:t>
                  </w:r>
                </w:p>
              </w:tc>
              <w:tc>
                <w:tcPr>
                  <w:tcW w:w="1061" w:type="dxa"/>
                  <w:tcBorders>
                    <w:top w:val="single" w:sz="4" w:space="0" w:color="auto"/>
                    <w:left w:val="nil"/>
                    <w:bottom w:val="single" w:sz="4" w:space="0" w:color="auto"/>
                    <w:right w:val="single" w:sz="4" w:space="0" w:color="auto"/>
                  </w:tcBorders>
                  <w:shd w:val="clear" w:color="auto" w:fill="auto"/>
                  <w:noWrap/>
                  <w:vAlign w:val="center"/>
                  <w:hideMark/>
                </w:tcPr>
                <w:p w14:paraId="1DF4879F" w14:textId="77777777" w:rsidR="00404F27" w:rsidRPr="00404F27" w:rsidRDefault="00404F27" w:rsidP="007F5198">
                  <w:pPr>
                    <w:spacing w:line="360" w:lineRule="auto"/>
                    <w:jc w:val="center"/>
                    <w:rPr>
                      <w:rFonts w:eastAsia="黑体"/>
                      <w:sz w:val="24"/>
                    </w:rPr>
                  </w:pPr>
                  <w:r w:rsidRPr="00404F27">
                    <w:rPr>
                      <w:rFonts w:eastAsia="黑体" w:hint="eastAsia"/>
                      <w:sz w:val="24"/>
                    </w:rPr>
                    <w:t>121</w:t>
                  </w:r>
                </w:p>
              </w:tc>
            </w:tr>
            <w:tr w:rsidR="00961926" w:rsidRPr="00404F27" w14:paraId="6A7B7724" w14:textId="77777777" w:rsidTr="001C7C51">
              <w:trPr>
                <w:trHeight w:val="483"/>
              </w:trPr>
              <w:tc>
                <w:tcPr>
                  <w:tcW w:w="1061" w:type="dxa"/>
                  <w:tcBorders>
                    <w:top w:val="nil"/>
                    <w:left w:val="single" w:sz="4" w:space="0" w:color="auto"/>
                    <w:bottom w:val="single" w:sz="4" w:space="0" w:color="auto"/>
                    <w:right w:val="single" w:sz="4" w:space="0" w:color="auto"/>
                  </w:tcBorders>
                  <w:shd w:val="clear" w:color="auto" w:fill="auto"/>
                  <w:noWrap/>
                  <w:vAlign w:val="bottom"/>
                  <w:hideMark/>
                </w:tcPr>
                <w:p w14:paraId="2B4A0619" w14:textId="156C3E11" w:rsidR="00961926" w:rsidRPr="00404F27" w:rsidRDefault="00961926" w:rsidP="00961926">
                  <w:pPr>
                    <w:spacing w:line="360" w:lineRule="auto"/>
                    <w:jc w:val="center"/>
                    <w:rPr>
                      <w:rFonts w:eastAsia="黑体"/>
                      <w:sz w:val="24"/>
                    </w:rPr>
                  </w:pPr>
                  <w:r w:rsidRPr="00404F27">
                    <w:rPr>
                      <w:rFonts w:eastAsia="黑体" w:hint="eastAsia"/>
                      <w:sz w:val="24"/>
                    </w:rPr>
                    <w:t>0.5</w:t>
                  </w:r>
                  <w:r>
                    <w:rPr>
                      <w:rFonts w:eastAsia="黑体"/>
                      <w:sz w:val="24"/>
                    </w:rPr>
                    <w:t>8</w:t>
                  </w:r>
                </w:p>
              </w:tc>
              <w:tc>
                <w:tcPr>
                  <w:tcW w:w="1061" w:type="dxa"/>
                  <w:tcBorders>
                    <w:top w:val="nil"/>
                    <w:left w:val="nil"/>
                    <w:bottom w:val="single" w:sz="4" w:space="0" w:color="auto"/>
                    <w:right w:val="single" w:sz="4" w:space="0" w:color="auto"/>
                  </w:tcBorders>
                  <w:shd w:val="clear" w:color="auto" w:fill="auto"/>
                  <w:noWrap/>
                  <w:vAlign w:val="bottom"/>
                  <w:hideMark/>
                </w:tcPr>
                <w:p w14:paraId="51D8B802" w14:textId="1F99025A" w:rsidR="00961926" w:rsidRPr="00404F27" w:rsidRDefault="00961926" w:rsidP="00961926">
                  <w:pPr>
                    <w:widowControl/>
                    <w:jc w:val="center"/>
                    <w:rPr>
                      <w:rFonts w:ascii="等线" w:eastAsia="等线" w:hAnsi="等线" w:cs="宋体"/>
                      <w:color w:val="000000"/>
                      <w:kern w:val="0"/>
                      <w:sz w:val="20"/>
                      <w:szCs w:val="20"/>
                    </w:rPr>
                  </w:pPr>
                  <w:r>
                    <w:rPr>
                      <w:rFonts w:ascii="等线" w:eastAsia="等线" w:hAnsi="等线" w:hint="eastAsia"/>
                      <w:color w:val="000000"/>
                      <w:sz w:val="22"/>
                      <w:szCs w:val="22"/>
                    </w:rPr>
                    <w:t>32</w:t>
                  </w:r>
                </w:p>
              </w:tc>
              <w:tc>
                <w:tcPr>
                  <w:tcW w:w="1061" w:type="dxa"/>
                  <w:tcBorders>
                    <w:top w:val="nil"/>
                    <w:left w:val="nil"/>
                    <w:bottom w:val="single" w:sz="4" w:space="0" w:color="auto"/>
                    <w:right w:val="single" w:sz="4" w:space="0" w:color="auto"/>
                  </w:tcBorders>
                  <w:shd w:val="clear" w:color="auto" w:fill="auto"/>
                  <w:noWrap/>
                  <w:vAlign w:val="bottom"/>
                  <w:hideMark/>
                </w:tcPr>
                <w:p w14:paraId="02181725" w14:textId="1BCBFAB8" w:rsidR="00961926" w:rsidRPr="00404F27" w:rsidRDefault="00961926" w:rsidP="00961926">
                  <w:pPr>
                    <w:widowControl/>
                    <w:jc w:val="center"/>
                    <w:rPr>
                      <w:rFonts w:ascii="等线" w:eastAsia="等线" w:hAnsi="等线" w:cs="宋体"/>
                      <w:color w:val="000000"/>
                      <w:kern w:val="0"/>
                      <w:sz w:val="20"/>
                      <w:szCs w:val="20"/>
                    </w:rPr>
                  </w:pPr>
                  <w:r>
                    <w:rPr>
                      <w:rFonts w:ascii="等线" w:eastAsia="等线" w:hAnsi="等线" w:hint="eastAsia"/>
                      <w:color w:val="000000"/>
                      <w:sz w:val="22"/>
                      <w:szCs w:val="22"/>
                    </w:rPr>
                    <w:t>33</w:t>
                  </w:r>
                </w:p>
              </w:tc>
              <w:tc>
                <w:tcPr>
                  <w:tcW w:w="1061" w:type="dxa"/>
                  <w:tcBorders>
                    <w:top w:val="nil"/>
                    <w:left w:val="nil"/>
                    <w:bottom w:val="single" w:sz="4" w:space="0" w:color="auto"/>
                    <w:right w:val="single" w:sz="4" w:space="0" w:color="auto"/>
                  </w:tcBorders>
                  <w:shd w:val="clear" w:color="auto" w:fill="auto"/>
                  <w:noWrap/>
                  <w:vAlign w:val="bottom"/>
                  <w:hideMark/>
                </w:tcPr>
                <w:p w14:paraId="713CA7ED" w14:textId="635C3905" w:rsidR="00961926" w:rsidRPr="00404F27" w:rsidRDefault="00961926" w:rsidP="00961926">
                  <w:pPr>
                    <w:widowControl/>
                    <w:jc w:val="center"/>
                    <w:rPr>
                      <w:rFonts w:ascii="等线" w:eastAsia="等线" w:hAnsi="等线" w:cs="宋体"/>
                      <w:color w:val="000000"/>
                      <w:kern w:val="0"/>
                      <w:sz w:val="20"/>
                      <w:szCs w:val="20"/>
                    </w:rPr>
                  </w:pPr>
                  <w:r>
                    <w:rPr>
                      <w:rFonts w:ascii="等线" w:eastAsia="等线" w:hAnsi="等线" w:hint="eastAsia"/>
                      <w:color w:val="000000"/>
                      <w:sz w:val="22"/>
                      <w:szCs w:val="22"/>
                    </w:rPr>
                    <w:t>33</w:t>
                  </w:r>
                </w:p>
              </w:tc>
              <w:tc>
                <w:tcPr>
                  <w:tcW w:w="1061" w:type="dxa"/>
                  <w:tcBorders>
                    <w:top w:val="nil"/>
                    <w:left w:val="nil"/>
                    <w:bottom w:val="single" w:sz="4" w:space="0" w:color="auto"/>
                    <w:right w:val="single" w:sz="4" w:space="0" w:color="auto"/>
                  </w:tcBorders>
                  <w:shd w:val="clear" w:color="auto" w:fill="auto"/>
                  <w:noWrap/>
                  <w:vAlign w:val="bottom"/>
                  <w:hideMark/>
                </w:tcPr>
                <w:p w14:paraId="3F0325DD" w14:textId="17CB2C5B" w:rsidR="00961926" w:rsidRPr="00404F27" w:rsidRDefault="00961926" w:rsidP="00961926">
                  <w:pPr>
                    <w:widowControl/>
                    <w:jc w:val="center"/>
                    <w:rPr>
                      <w:rFonts w:ascii="等线" w:eastAsia="等线" w:hAnsi="等线" w:cs="宋体"/>
                      <w:color w:val="000000"/>
                      <w:kern w:val="0"/>
                      <w:sz w:val="20"/>
                      <w:szCs w:val="20"/>
                    </w:rPr>
                  </w:pPr>
                  <w:r>
                    <w:rPr>
                      <w:rFonts w:ascii="等线" w:eastAsia="等线" w:hAnsi="等线" w:hint="eastAsia"/>
                      <w:color w:val="000000"/>
                      <w:sz w:val="22"/>
                      <w:szCs w:val="22"/>
                    </w:rPr>
                    <w:t>34</w:t>
                  </w:r>
                </w:p>
              </w:tc>
              <w:tc>
                <w:tcPr>
                  <w:tcW w:w="1061" w:type="dxa"/>
                  <w:tcBorders>
                    <w:top w:val="nil"/>
                    <w:left w:val="nil"/>
                    <w:bottom w:val="single" w:sz="4" w:space="0" w:color="auto"/>
                    <w:right w:val="single" w:sz="4" w:space="0" w:color="auto"/>
                  </w:tcBorders>
                  <w:shd w:val="clear" w:color="auto" w:fill="auto"/>
                  <w:noWrap/>
                  <w:vAlign w:val="bottom"/>
                  <w:hideMark/>
                </w:tcPr>
                <w:p w14:paraId="76D055F1" w14:textId="612FC425" w:rsidR="00961926" w:rsidRPr="00404F27" w:rsidRDefault="00961926" w:rsidP="00961926">
                  <w:pPr>
                    <w:widowControl/>
                    <w:jc w:val="center"/>
                    <w:rPr>
                      <w:rFonts w:ascii="等线" w:eastAsia="等线" w:hAnsi="等线" w:cs="宋体"/>
                      <w:color w:val="000000"/>
                      <w:kern w:val="0"/>
                      <w:sz w:val="20"/>
                      <w:szCs w:val="20"/>
                    </w:rPr>
                  </w:pPr>
                  <w:r>
                    <w:rPr>
                      <w:rFonts w:ascii="等线" w:eastAsia="等线" w:hAnsi="等线" w:hint="eastAsia"/>
                      <w:color w:val="000000"/>
                      <w:sz w:val="22"/>
                      <w:szCs w:val="22"/>
                    </w:rPr>
                    <w:t>34</w:t>
                  </w:r>
                </w:p>
              </w:tc>
              <w:tc>
                <w:tcPr>
                  <w:tcW w:w="1061" w:type="dxa"/>
                  <w:tcBorders>
                    <w:top w:val="nil"/>
                    <w:left w:val="nil"/>
                    <w:bottom w:val="single" w:sz="4" w:space="0" w:color="auto"/>
                    <w:right w:val="single" w:sz="4" w:space="0" w:color="auto"/>
                  </w:tcBorders>
                  <w:shd w:val="clear" w:color="auto" w:fill="auto"/>
                  <w:noWrap/>
                  <w:vAlign w:val="bottom"/>
                  <w:hideMark/>
                </w:tcPr>
                <w:p w14:paraId="317DE368" w14:textId="79EDB158" w:rsidR="00961926" w:rsidRPr="00404F27" w:rsidRDefault="00961926" w:rsidP="00961926">
                  <w:pPr>
                    <w:widowControl/>
                    <w:jc w:val="center"/>
                    <w:rPr>
                      <w:rFonts w:ascii="等线" w:eastAsia="等线" w:hAnsi="等线" w:cs="宋体"/>
                      <w:color w:val="000000"/>
                      <w:kern w:val="0"/>
                      <w:sz w:val="20"/>
                      <w:szCs w:val="20"/>
                    </w:rPr>
                  </w:pPr>
                  <w:r>
                    <w:rPr>
                      <w:rFonts w:ascii="等线" w:eastAsia="等线" w:hAnsi="等线" w:hint="eastAsia"/>
                      <w:color w:val="000000"/>
                      <w:sz w:val="22"/>
                      <w:szCs w:val="22"/>
                    </w:rPr>
                    <w:t>35</w:t>
                  </w:r>
                </w:p>
              </w:tc>
              <w:tc>
                <w:tcPr>
                  <w:tcW w:w="1061" w:type="dxa"/>
                  <w:tcBorders>
                    <w:top w:val="nil"/>
                    <w:left w:val="nil"/>
                    <w:bottom w:val="single" w:sz="4" w:space="0" w:color="auto"/>
                    <w:right w:val="single" w:sz="4" w:space="0" w:color="auto"/>
                  </w:tcBorders>
                  <w:shd w:val="clear" w:color="auto" w:fill="auto"/>
                  <w:noWrap/>
                  <w:vAlign w:val="bottom"/>
                  <w:hideMark/>
                </w:tcPr>
                <w:p w14:paraId="4589D324" w14:textId="19AB44D0" w:rsidR="00961926" w:rsidRPr="00404F27" w:rsidRDefault="00961926" w:rsidP="00961926">
                  <w:pPr>
                    <w:widowControl/>
                    <w:jc w:val="center"/>
                    <w:rPr>
                      <w:rFonts w:ascii="等线" w:eastAsia="等线" w:hAnsi="等线" w:cs="宋体"/>
                      <w:color w:val="000000"/>
                      <w:kern w:val="0"/>
                      <w:sz w:val="20"/>
                      <w:szCs w:val="20"/>
                    </w:rPr>
                  </w:pPr>
                  <w:r>
                    <w:rPr>
                      <w:rFonts w:ascii="等线" w:eastAsia="等线" w:hAnsi="等线" w:hint="eastAsia"/>
                      <w:color w:val="000000"/>
                      <w:sz w:val="22"/>
                      <w:szCs w:val="22"/>
                    </w:rPr>
                    <w:t>36</w:t>
                  </w:r>
                </w:p>
              </w:tc>
              <w:tc>
                <w:tcPr>
                  <w:tcW w:w="1061" w:type="dxa"/>
                  <w:tcBorders>
                    <w:top w:val="nil"/>
                    <w:left w:val="nil"/>
                    <w:bottom w:val="single" w:sz="4" w:space="0" w:color="auto"/>
                    <w:right w:val="single" w:sz="4" w:space="0" w:color="auto"/>
                  </w:tcBorders>
                  <w:shd w:val="clear" w:color="auto" w:fill="auto"/>
                  <w:noWrap/>
                  <w:vAlign w:val="bottom"/>
                  <w:hideMark/>
                </w:tcPr>
                <w:p w14:paraId="5375D50F" w14:textId="52A7CE16" w:rsidR="00961926" w:rsidRPr="00404F27" w:rsidRDefault="00961926" w:rsidP="00961926">
                  <w:pPr>
                    <w:widowControl/>
                    <w:jc w:val="center"/>
                    <w:rPr>
                      <w:rFonts w:ascii="等线" w:eastAsia="等线" w:hAnsi="等线" w:cs="宋体"/>
                      <w:color w:val="000000"/>
                      <w:kern w:val="0"/>
                      <w:sz w:val="20"/>
                      <w:szCs w:val="20"/>
                    </w:rPr>
                  </w:pPr>
                  <w:r>
                    <w:rPr>
                      <w:rFonts w:ascii="等线" w:eastAsia="等线" w:hAnsi="等线" w:hint="eastAsia"/>
                      <w:color w:val="000000"/>
                      <w:sz w:val="22"/>
                      <w:szCs w:val="22"/>
                    </w:rPr>
                    <w:t>36</w:t>
                  </w:r>
                </w:p>
              </w:tc>
            </w:tr>
            <w:tr w:rsidR="00961926" w:rsidRPr="00404F27" w14:paraId="51E016EE" w14:textId="77777777" w:rsidTr="001C7C51">
              <w:trPr>
                <w:trHeight w:val="483"/>
              </w:trPr>
              <w:tc>
                <w:tcPr>
                  <w:tcW w:w="1061" w:type="dxa"/>
                  <w:tcBorders>
                    <w:top w:val="nil"/>
                    <w:left w:val="single" w:sz="4" w:space="0" w:color="auto"/>
                    <w:bottom w:val="single" w:sz="4" w:space="0" w:color="auto"/>
                    <w:right w:val="single" w:sz="4" w:space="0" w:color="auto"/>
                  </w:tcBorders>
                  <w:shd w:val="clear" w:color="auto" w:fill="auto"/>
                  <w:noWrap/>
                  <w:vAlign w:val="bottom"/>
                  <w:hideMark/>
                </w:tcPr>
                <w:p w14:paraId="1D967FFD" w14:textId="7495C37A" w:rsidR="00961926" w:rsidRPr="00404F27" w:rsidRDefault="00961926" w:rsidP="00961926">
                  <w:pPr>
                    <w:spacing w:line="360" w:lineRule="auto"/>
                    <w:jc w:val="center"/>
                    <w:rPr>
                      <w:rFonts w:eastAsia="黑体"/>
                      <w:sz w:val="24"/>
                    </w:rPr>
                  </w:pPr>
                  <w:r w:rsidRPr="00404F27">
                    <w:rPr>
                      <w:rFonts w:eastAsia="黑体" w:hint="eastAsia"/>
                      <w:sz w:val="24"/>
                    </w:rPr>
                    <w:t>0.6</w:t>
                  </w:r>
                  <w:r>
                    <w:rPr>
                      <w:rFonts w:eastAsia="黑体"/>
                      <w:sz w:val="24"/>
                    </w:rPr>
                    <w:t>2</w:t>
                  </w:r>
                </w:p>
              </w:tc>
              <w:tc>
                <w:tcPr>
                  <w:tcW w:w="1061" w:type="dxa"/>
                  <w:tcBorders>
                    <w:top w:val="nil"/>
                    <w:left w:val="nil"/>
                    <w:bottom w:val="single" w:sz="4" w:space="0" w:color="auto"/>
                    <w:right w:val="single" w:sz="4" w:space="0" w:color="auto"/>
                  </w:tcBorders>
                  <w:shd w:val="clear" w:color="auto" w:fill="auto"/>
                  <w:noWrap/>
                  <w:vAlign w:val="bottom"/>
                  <w:hideMark/>
                </w:tcPr>
                <w:p w14:paraId="31B8D392" w14:textId="5341AAD0" w:rsidR="00961926" w:rsidRPr="00404F27" w:rsidRDefault="00961926" w:rsidP="00961926">
                  <w:pPr>
                    <w:widowControl/>
                    <w:jc w:val="center"/>
                    <w:rPr>
                      <w:rFonts w:ascii="等线" w:eastAsia="等线" w:hAnsi="等线" w:cs="宋体"/>
                      <w:color w:val="000000"/>
                      <w:kern w:val="0"/>
                      <w:sz w:val="20"/>
                      <w:szCs w:val="20"/>
                    </w:rPr>
                  </w:pPr>
                  <w:r>
                    <w:rPr>
                      <w:rFonts w:ascii="等线" w:eastAsia="等线" w:hAnsi="等线" w:hint="eastAsia"/>
                      <w:color w:val="000000"/>
                      <w:sz w:val="22"/>
                      <w:szCs w:val="22"/>
                    </w:rPr>
                    <w:t>89</w:t>
                  </w:r>
                </w:p>
              </w:tc>
              <w:tc>
                <w:tcPr>
                  <w:tcW w:w="1061" w:type="dxa"/>
                  <w:tcBorders>
                    <w:top w:val="nil"/>
                    <w:left w:val="nil"/>
                    <w:bottom w:val="single" w:sz="4" w:space="0" w:color="auto"/>
                    <w:right w:val="single" w:sz="4" w:space="0" w:color="auto"/>
                  </w:tcBorders>
                  <w:shd w:val="clear" w:color="auto" w:fill="auto"/>
                  <w:noWrap/>
                  <w:vAlign w:val="bottom"/>
                  <w:hideMark/>
                </w:tcPr>
                <w:p w14:paraId="1A994688" w14:textId="341912DF" w:rsidR="00961926" w:rsidRPr="00404F27" w:rsidRDefault="00961926" w:rsidP="00961926">
                  <w:pPr>
                    <w:widowControl/>
                    <w:jc w:val="center"/>
                    <w:rPr>
                      <w:rFonts w:ascii="等线" w:eastAsia="等线" w:hAnsi="等线" w:cs="宋体"/>
                      <w:color w:val="000000"/>
                      <w:kern w:val="0"/>
                      <w:sz w:val="20"/>
                      <w:szCs w:val="20"/>
                    </w:rPr>
                  </w:pPr>
                  <w:r>
                    <w:rPr>
                      <w:rFonts w:ascii="等线" w:eastAsia="等线" w:hAnsi="等线" w:hint="eastAsia"/>
                      <w:color w:val="000000"/>
                      <w:sz w:val="22"/>
                      <w:szCs w:val="22"/>
                    </w:rPr>
                    <w:t>90</w:t>
                  </w:r>
                </w:p>
              </w:tc>
              <w:tc>
                <w:tcPr>
                  <w:tcW w:w="1061" w:type="dxa"/>
                  <w:tcBorders>
                    <w:top w:val="nil"/>
                    <w:left w:val="nil"/>
                    <w:bottom w:val="single" w:sz="4" w:space="0" w:color="auto"/>
                    <w:right w:val="single" w:sz="4" w:space="0" w:color="auto"/>
                  </w:tcBorders>
                  <w:shd w:val="clear" w:color="auto" w:fill="auto"/>
                  <w:noWrap/>
                  <w:vAlign w:val="bottom"/>
                  <w:hideMark/>
                </w:tcPr>
                <w:p w14:paraId="0533959E" w14:textId="3149B027" w:rsidR="00961926" w:rsidRPr="00404F27" w:rsidRDefault="00961926" w:rsidP="00961926">
                  <w:pPr>
                    <w:widowControl/>
                    <w:jc w:val="center"/>
                    <w:rPr>
                      <w:rFonts w:ascii="等线" w:eastAsia="等线" w:hAnsi="等线" w:cs="宋体"/>
                      <w:color w:val="000000"/>
                      <w:kern w:val="0"/>
                      <w:sz w:val="20"/>
                      <w:szCs w:val="20"/>
                    </w:rPr>
                  </w:pPr>
                  <w:r>
                    <w:rPr>
                      <w:rFonts w:ascii="等线" w:eastAsia="等线" w:hAnsi="等线" w:hint="eastAsia"/>
                      <w:color w:val="000000"/>
                      <w:sz w:val="22"/>
                      <w:szCs w:val="22"/>
                    </w:rPr>
                    <w:t>91</w:t>
                  </w:r>
                </w:p>
              </w:tc>
              <w:tc>
                <w:tcPr>
                  <w:tcW w:w="1061" w:type="dxa"/>
                  <w:tcBorders>
                    <w:top w:val="nil"/>
                    <w:left w:val="nil"/>
                    <w:bottom w:val="single" w:sz="4" w:space="0" w:color="auto"/>
                    <w:right w:val="single" w:sz="4" w:space="0" w:color="auto"/>
                  </w:tcBorders>
                  <w:shd w:val="clear" w:color="auto" w:fill="auto"/>
                  <w:noWrap/>
                  <w:vAlign w:val="bottom"/>
                  <w:hideMark/>
                </w:tcPr>
                <w:p w14:paraId="26FF8972" w14:textId="1F852A1E" w:rsidR="00961926" w:rsidRPr="00404F27" w:rsidRDefault="00961926" w:rsidP="00961926">
                  <w:pPr>
                    <w:widowControl/>
                    <w:jc w:val="center"/>
                    <w:rPr>
                      <w:rFonts w:ascii="等线" w:eastAsia="等线" w:hAnsi="等线" w:cs="宋体"/>
                      <w:color w:val="000000"/>
                      <w:kern w:val="0"/>
                      <w:sz w:val="20"/>
                      <w:szCs w:val="20"/>
                    </w:rPr>
                  </w:pPr>
                  <w:r>
                    <w:rPr>
                      <w:rFonts w:ascii="等线" w:eastAsia="等线" w:hAnsi="等线" w:hint="eastAsia"/>
                      <w:color w:val="000000"/>
                      <w:sz w:val="22"/>
                      <w:szCs w:val="22"/>
                    </w:rPr>
                    <w:t>93</w:t>
                  </w:r>
                </w:p>
              </w:tc>
              <w:tc>
                <w:tcPr>
                  <w:tcW w:w="1061" w:type="dxa"/>
                  <w:tcBorders>
                    <w:top w:val="nil"/>
                    <w:left w:val="nil"/>
                    <w:bottom w:val="single" w:sz="4" w:space="0" w:color="auto"/>
                    <w:right w:val="single" w:sz="4" w:space="0" w:color="auto"/>
                  </w:tcBorders>
                  <w:shd w:val="clear" w:color="auto" w:fill="auto"/>
                  <w:noWrap/>
                  <w:vAlign w:val="bottom"/>
                  <w:hideMark/>
                </w:tcPr>
                <w:p w14:paraId="344892FC" w14:textId="6766E9BB" w:rsidR="00961926" w:rsidRPr="00404F27" w:rsidRDefault="00961926" w:rsidP="00961926">
                  <w:pPr>
                    <w:widowControl/>
                    <w:jc w:val="center"/>
                    <w:rPr>
                      <w:rFonts w:ascii="等线" w:eastAsia="等线" w:hAnsi="等线" w:cs="宋体"/>
                      <w:color w:val="000000"/>
                      <w:kern w:val="0"/>
                      <w:sz w:val="20"/>
                      <w:szCs w:val="20"/>
                    </w:rPr>
                  </w:pPr>
                  <w:r>
                    <w:rPr>
                      <w:rFonts w:ascii="等线" w:eastAsia="等线" w:hAnsi="等线" w:hint="eastAsia"/>
                      <w:color w:val="000000"/>
                      <w:sz w:val="22"/>
                      <w:szCs w:val="22"/>
                    </w:rPr>
                    <w:t>94</w:t>
                  </w:r>
                </w:p>
              </w:tc>
              <w:tc>
                <w:tcPr>
                  <w:tcW w:w="1061" w:type="dxa"/>
                  <w:tcBorders>
                    <w:top w:val="nil"/>
                    <w:left w:val="nil"/>
                    <w:bottom w:val="single" w:sz="4" w:space="0" w:color="auto"/>
                    <w:right w:val="single" w:sz="4" w:space="0" w:color="auto"/>
                  </w:tcBorders>
                  <w:shd w:val="clear" w:color="auto" w:fill="auto"/>
                  <w:noWrap/>
                  <w:vAlign w:val="bottom"/>
                  <w:hideMark/>
                </w:tcPr>
                <w:p w14:paraId="5F3BACB4" w14:textId="0B84EAE1" w:rsidR="00961926" w:rsidRPr="00404F27" w:rsidRDefault="00961926" w:rsidP="00961926">
                  <w:pPr>
                    <w:widowControl/>
                    <w:jc w:val="center"/>
                    <w:rPr>
                      <w:rFonts w:ascii="等线" w:eastAsia="等线" w:hAnsi="等线" w:cs="宋体"/>
                      <w:color w:val="000000"/>
                      <w:kern w:val="0"/>
                      <w:sz w:val="20"/>
                      <w:szCs w:val="20"/>
                    </w:rPr>
                  </w:pPr>
                  <w:r>
                    <w:rPr>
                      <w:rFonts w:ascii="等线" w:eastAsia="等线" w:hAnsi="等线" w:hint="eastAsia"/>
                      <w:color w:val="000000"/>
                      <w:sz w:val="22"/>
                      <w:szCs w:val="22"/>
                    </w:rPr>
                    <w:t>96</w:t>
                  </w:r>
                </w:p>
              </w:tc>
              <w:tc>
                <w:tcPr>
                  <w:tcW w:w="1061" w:type="dxa"/>
                  <w:tcBorders>
                    <w:top w:val="nil"/>
                    <w:left w:val="nil"/>
                    <w:bottom w:val="single" w:sz="4" w:space="0" w:color="auto"/>
                    <w:right w:val="single" w:sz="4" w:space="0" w:color="auto"/>
                  </w:tcBorders>
                  <w:shd w:val="clear" w:color="auto" w:fill="auto"/>
                  <w:noWrap/>
                  <w:vAlign w:val="bottom"/>
                  <w:hideMark/>
                </w:tcPr>
                <w:p w14:paraId="0F5D6975" w14:textId="23478DC1" w:rsidR="00961926" w:rsidRPr="00404F27" w:rsidRDefault="00961926" w:rsidP="00961926">
                  <w:pPr>
                    <w:widowControl/>
                    <w:jc w:val="center"/>
                    <w:rPr>
                      <w:rFonts w:ascii="等线" w:eastAsia="等线" w:hAnsi="等线" w:cs="宋体"/>
                      <w:color w:val="000000"/>
                      <w:kern w:val="0"/>
                      <w:sz w:val="20"/>
                      <w:szCs w:val="20"/>
                    </w:rPr>
                  </w:pPr>
                  <w:r>
                    <w:rPr>
                      <w:rFonts w:ascii="等线" w:eastAsia="等线" w:hAnsi="等线" w:hint="eastAsia"/>
                      <w:color w:val="000000"/>
                      <w:sz w:val="22"/>
                      <w:szCs w:val="22"/>
                    </w:rPr>
                    <w:t>97</w:t>
                  </w:r>
                </w:p>
              </w:tc>
              <w:tc>
                <w:tcPr>
                  <w:tcW w:w="1061" w:type="dxa"/>
                  <w:tcBorders>
                    <w:top w:val="nil"/>
                    <w:left w:val="nil"/>
                    <w:bottom w:val="single" w:sz="4" w:space="0" w:color="auto"/>
                    <w:right w:val="single" w:sz="4" w:space="0" w:color="auto"/>
                  </w:tcBorders>
                  <w:shd w:val="clear" w:color="auto" w:fill="auto"/>
                  <w:noWrap/>
                  <w:vAlign w:val="bottom"/>
                  <w:hideMark/>
                </w:tcPr>
                <w:p w14:paraId="0DA36ED8" w14:textId="63D77FD9" w:rsidR="00961926" w:rsidRPr="00404F27" w:rsidRDefault="00961926" w:rsidP="00961926">
                  <w:pPr>
                    <w:widowControl/>
                    <w:jc w:val="center"/>
                    <w:rPr>
                      <w:rFonts w:ascii="等线" w:eastAsia="等线" w:hAnsi="等线" w:cs="宋体"/>
                      <w:color w:val="000000"/>
                      <w:kern w:val="0"/>
                      <w:sz w:val="20"/>
                      <w:szCs w:val="20"/>
                    </w:rPr>
                  </w:pPr>
                  <w:r>
                    <w:rPr>
                      <w:rFonts w:ascii="等线" w:eastAsia="等线" w:hAnsi="等线" w:hint="eastAsia"/>
                      <w:color w:val="000000"/>
                      <w:sz w:val="22"/>
                      <w:szCs w:val="22"/>
                    </w:rPr>
                    <w:t>99</w:t>
                  </w:r>
                </w:p>
              </w:tc>
            </w:tr>
            <w:tr w:rsidR="00961926" w:rsidRPr="00404F27" w14:paraId="3DE5F223" w14:textId="77777777" w:rsidTr="001C7C51">
              <w:trPr>
                <w:trHeight w:val="483"/>
              </w:trPr>
              <w:tc>
                <w:tcPr>
                  <w:tcW w:w="1061" w:type="dxa"/>
                  <w:tcBorders>
                    <w:top w:val="nil"/>
                    <w:left w:val="single" w:sz="4" w:space="0" w:color="auto"/>
                    <w:bottom w:val="single" w:sz="4" w:space="0" w:color="auto"/>
                    <w:right w:val="single" w:sz="4" w:space="0" w:color="auto"/>
                  </w:tcBorders>
                  <w:shd w:val="clear" w:color="auto" w:fill="auto"/>
                  <w:noWrap/>
                  <w:vAlign w:val="bottom"/>
                  <w:hideMark/>
                </w:tcPr>
                <w:p w14:paraId="1CDC86B9" w14:textId="2EF8093E" w:rsidR="00961926" w:rsidRPr="00404F27" w:rsidRDefault="00961926" w:rsidP="00961926">
                  <w:pPr>
                    <w:spacing w:line="360" w:lineRule="auto"/>
                    <w:jc w:val="center"/>
                    <w:rPr>
                      <w:rFonts w:eastAsia="黑体"/>
                      <w:sz w:val="24"/>
                    </w:rPr>
                  </w:pPr>
                  <w:r w:rsidRPr="00404F27">
                    <w:rPr>
                      <w:rFonts w:eastAsia="黑体" w:hint="eastAsia"/>
                      <w:sz w:val="24"/>
                    </w:rPr>
                    <w:t>0.6</w:t>
                  </w:r>
                  <w:r>
                    <w:rPr>
                      <w:rFonts w:eastAsia="黑体"/>
                      <w:sz w:val="24"/>
                    </w:rPr>
                    <w:t>6</w:t>
                  </w:r>
                </w:p>
              </w:tc>
              <w:tc>
                <w:tcPr>
                  <w:tcW w:w="1061" w:type="dxa"/>
                  <w:tcBorders>
                    <w:top w:val="nil"/>
                    <w:left w:val="nil"/>
                    <w:bottom w:val="single" w:sz="4" w:space="0" w:color="auto"/>
                    <w:right w:val="single" w:sz="4" w:space="0" w:color="auto"/>
                  </w:tcBorders>
                  <w:shd w:val="clear" w:color="auto" w:fill="auto"/>
                  <w:noWrap/>
                  <w:vAlign w:val="bottom"/>
                  <w:hideMark/>
                </w:tcPr>
                <w:p w14:paraId="53292E03" w14:textId="77A4D176" w:rsidR="00961926" w:rsidRPr="00404F27" w:rsidRDefault="00961926" w:rsidP="00961926">
                  <w:pPr>
                    <w:widowControl/>
                    <w:jc w:val="center"/>
                    <w:rPr>
                      <w:rFonts w:ascii="等线" w:eastAsia="等线" w:hAnsi="等线" w:cs="宋体"/>
                      <w:color w:val="000000"/>
                      <w:kern w:val="0"/>
                      <w:sz w:val="20"/>
                      <w:szCs w:val="20"/>
                    </w:rPr>
                  </w:pPr>
                  <w:r>
                    <w:rPr>
                      <w:rFonts w:ascii="等线" w:eastAsia="等线" w:hAnsi="等线" w:hint="eastAsia"/>
                      <w:color w:val="000000"/>
                      <w:sz w:val="22"/>
                      <w:szCs w:val="22"/>
                    </w:rPr>
                    <w:t>220</w:t>
                  </w:r>
                </w:p>
              </w:tc>
              <w:tc>
                <w:tcPr>
                  <w:tcW w:w="1061" w:type="dxa"/>
                  <w:tcBorders>
                    <w:top w:val="nil"/>
                    <w:left w:val="nil"/>
                    <w:bottom w:val="single" w:sz="4" w:space="0" w:color="auto"/>
                    <w:right w:val="single" w:sz="4" w:space="0" w:color="auto"/>
                  </w:tcBorders>
                  <w:shd w:val="clear" w:color="auto" w:fill="auto"/>
                  <w:noWrap/>
                  <w:vAlign w:val="bottom"/>
                  <w:hideMark/>
                </w:tcPr>
                <w:p w14:paraId="6DD71BE1" w14:textId="0D189C00" w:rsidR="00961926" w:rsidRPr="00404F27" w:rsidRDefault="00961926" w:rsidP="00961926">
                  <w:pPr>
                    <w:widowControl/>
                    <w:jc w:val="center"/>
                    <w:rPr>
                      <w:rFonts w:ascii="等线" w:eastAsia="等线" w:hAnsi="等线" w:cs="宋体"/>
                      <w:color w:val="000000"/>
                      <w:kern w:val="0"/>
                      <w:sz w:val="20"/>
                      <w:szCs w:val="20"/>
                    </w:rPr>
                  </w:pPr>
                  <w:r>
                    <w:rPr>
                      <w:rFonts w:ascii="等线" w:eastAsia="等线" w:hAnsi="等线" w:hint="eastAsia"/>
                      <w:color w:val="000000"/>
                      <w:sz w:val="22"/>
                      <w:szCs w:val="22"/>
                    </w:rPr>
                    <w:t>223</w:t>
                  </w:r>
                </w:p>
              </w:tc>
              <w:tc>
                <w:tcPr>
                  <w:tcW w:w="1061" w:type="dxa"/>
                  <w:tcBorders>
                    <w:top w:val="nil"/>
                    <w:left w:val="nil"/>
                    <w:bottom w:val="single" w:sz="4" w:space="0" w:color="auto"/>
                    <w:right w:val="single" w:sz="4" w:space="0" w:color="auto"/>
                  </w:tcBorders>
                  <w:shd w:val="clear" w:color="auto" w:fill="auto"/>
                  <w:noWrap/>
                  <w:vAlign w:val="bottom"/>
                  <w:hideMark/>
                </w:tcPr>
                <w:p w14:paraId="70556B11" w14:textId="2B8CDD4F" w:rsidR="00961926" w:rsidRPr="00404F27" w:rsidRDefault="00961926" w:rsidP="00961926">
                  <w:pPr>
                    <w:widowControl/>
                    <w:jc w:val="center"/>
                    <w:rPr>
                      <w:rFonts w:ascii="等线" w:eastAsia="等线" w:hAnsi="等线" w:cs="宋体"/>
                      <w:color w:val="000000"/>
                      <w:kern w:val="0"/>
                      <w:sz w:val="20"/>
                      <w:szCs w:val="20"/>
                    </w:rPr>
                  </w:pPr>
                  <w:r>
                    <w:rPr>
                      <w:rFonts w:ascii="等线" w:eastAsia="等线" w:hAnsi="等线" w:hint="eastAsia"/>
                      <w:color w:val="000000"/>
                      <w:sz w:val="22"/>
                      <w:szCs w:val="22"/>
                    </w:rPr>
                    <w:t>227</w:t>
                  </w:r>
                </w:p>
              </w:tc>
              <w:tc>
                <w:tcPr>
                  <w:tcW w:w="1061" w:type="dxa"/>
                  <w:tcBorders>
                    <w:top w:val="nil"/>
                    <w:left w:val="nil"/>
                    <w:bottom w:val="single" w:sz="4" w:space="0" w:color="auto"/>
                    <w:right w:val="single" w:sz="4" w:space="0" w:color="auto"/>
                  </w:tcBorders>
                  <w:shd w:val="clear" w:color="auto" w:fill="auto"/>
                  <w:noWrap/>
                  <w:vAlign w:val="bottom"/>
                  <w:hideMark/>
                </w:tcPr>
                <w:p w14:paraId="17F94D69" w14:textId="2F162AA9" w:rsidR="00961926" w:rsidRPr="00404F27" w:rsidRDefault="00961926" w:rsidP="00961926">
                  <w:pPr>
                    <w:widowControl/>
                    <w:jc w:val="center"/>
                    <w:rPr>
                      <w:rFonts w:ascii="等线" w:eastAsia="等线" w:hAnsi="等线" w:cs="宋体"/>
                      <w:color w:val="000000"/>
                      <w:kern w:val="0"/>
                      <w:sz w:val="20"/>
                      <w:szCs w:val="20"/>
                    </w:rPr>
                  </w:pPr>
                  <w:r>
                    <w:rPr>
                      <w:rFonts w:ascii="等线" w:eastAsia="等线" w:hAnsi="等线" w:hint="eastAsia"/>
                      <w:color w:val="000000"/>
                      <w:sz w:val="22"/>
                      <w:szCs w:val="22"/>
                    </w:rPr>
                    <w:t>231</w:t>
                  </w:r>
                </w:p>
              </w:tc>
              <w:tc>
                <w:tcPr>
                  <w:tcW w:w="1061" w:type="dxa"/>
                  <w:tcBorders>
                    <w:top w:val="nil"/>
                    <w:left w:val="nil"/>
                    <w:bottom w:val="single" w:sz="4" w:space="0" w:color="auto"/>
                    <w:right w:val="single" w:sz="4" w:space="0" w:color="auto"/>
                  </w:tcBorders>
                  <w:shd w:val="clear" w:color="auto" w:fill="auto"/>
                  <w:noWrap/>
                  <w:vAlign w:val="bottom"/>
                  <w:hideMark/>
                </w:tcPr>
                <w:p w14:paraId="521B6DB7" w14:textId="4EDCF907" w:rsidR="00961926" w:rsidRPr="00404F27" w:rsidRDefault="00961926" w:rsidP="00961926">
                  <w:pPr>
                    <w:widowControl/>
                    <w:jc w:val="center"/>
                    <w:rPr>
                      <w:rFonts w:ascii="等线" w:eastAsia="等线" w:hAnsi="等线" w:cs="宋体"/>
                      <w:color w:val="000000"/>
                      <w:kern w:val="0"/>
                      <w:sz w:val="20"/>
                      <w:szCs w:val="20"/>
                    </w:rPr>
                  </w:pPr>
                  <w:r>
                    <w:rPr>
                      <w:rFonts w:ascii="等线" w:eastAsia="等线" w:hAnsi="等线" w:hint="eastAsia"/>
                      <w:color w:val="000000"/>
                      <w:sz w:val="22"/>
                      <w:szCs w:val="22"/>
                    </w:rPr>
                    <w:t>235</w:t>
                  </w:r>
                </w:p>
              </w:tc>
              <w:tc>
                <w:tcPr>
                  <w:tcW w:w="1061" w:type="dxa"/>
                  <w:tcBorders>
                    <w:top w:val="nil"/>
                    <w:left w:val="nil"/>
                    <w:bottom w:val="single" w:sz="4" w:space="0" w:color="auto"/>
                    <w:right w:val="single" w:sz="4" w:space="0" w:color="auto"/>
                  </w:tcBorders>
                  <w:shd w:val="clear" w:color="auto" w:fill="auto"/>
                  <w:noWrap/>
                  <w:vAlign w:val="bottom"/>
                  <w:hideMark/>
                </w:tcPr>
                <w:p w14:paraId="014CE4A5" w14:textId="56783209" w:rsidR="00961926" w:rsidRPr="00404F27" w:rsidRDefault="00961926" w:rsidP="00961926">
                  <w:pPr>
                    <w:widowControl/>
                    <w:jc w:val="center"/>
                    <w:rPr>
                      <w:rFonts w:ascii="等线" w:eastAsia="等线" w:hAnsi="等线" w:cs="宋体"/>
                      <w:color w:val="000000"/>
                      <w:kern w:val="0"/>
                      <w:sz w:val="20"/>
                      <w:szCs w:val="20"/>
                    </w:rPr>
                  </w:pPr>
                  <w:r>
                    <w:rPr>
                      <w:rFonts w:ascii="等线" w:eastAsia="等线" w:hAnsi="等线" w:hint="eastAsia"/>
                      <w:color w:val="000000"/>
                      <w:sz w:val="22"/>
                      <w:szCs w:val="22"/>
                    </w:rPr>
                    <w:t>239</w:t>
                  </w:r>
                </w:p>
              </w:tc>
              <w:tc>
                <w:tcPr>
                  <w:tcW w:w="1061" w:type="dxa"/>
                  <w:tcBorders>
                    <w:top w:val="nil"/>
                    <w:left w:val="nil"/>
                    <w:bottom w:val="single" w:sz="4" w:space="0" w:color="auto"/>
                    <w:right w:val="single" w:sz="4" w:space="0" w:color="auto"/>
                  </w:tcBorders>
                  <w:shd w:val="clear" w:color="auto" w:fill="auto"/>
                  <w:noWrap/>
                  <w:vAlign w:val="bottom"/>
                  <w:hideMark/>
                </w:tcPr>
                <w:p w14:paraId="7DEC3546" w14:textId="7E3C5CFD" w:rsidR="00961926" w:rsidRPr="00404F27" w:rsidRDefault="00961926" w:rsidP="00961926">
                  <w:pPr>
                    <w:widowControl/>
                    <w:jc w:val="center"/>
                    <w:rPr>
                      <w:rFonts w:ascii="等线" w:eastAsia="等线" w:hAnsi="等线" w:cs="宋体"/>
                      <w:color w:val="000000"/>
                      <w:kern w:val="0"/>
                      <w:sz w:val="20"/>
                      <w:szCs w:val="20"/>
                    </w:rPr>
                  </w:pPr>
                  <w:r>
                    <w:rPr>
                      <w:rFonts w:ascii="等线" w:eastAsia="等线" w:hAnsi="等线" w:hint="eastAsia"/>
                      <w:color w:val="000000"/>
                      <w:sz w:val="22"/>
                      <w:szCs w:val="22"/>
                    </w:rPr>
                    <w:t>242</w:t>
                  </w:r>
                </w:p>
              </w:tc>
              <w:tc>
                <w:tcPr>
                  <w:tcW w:w="1061" w:type="dxa"/>
                  <w:tcBorders>
                    <w:top w:val="nil"/>
                    <w:left w:val="nil"/>
                    <w:bottom w:val="single" w:sz="4" w:space="0" w:color="auto"/>
                    <w:right w:val="single" w:sz="4" w:space="0" w:color="auto"/>
                  </w:tcBorders>
                  <w:shd w:val="clear" w:color="auto" w:fill="auto"/>
                  <w:noWrap/>
                  <w:vAlign w:val="bottom"/>
                  <w:hideMark/>
                </w:tcPr>
                <w:p w14:paraId="69C4CC7E" w14:textId="5E00D83E" w:rsidR="00961926" w:rsidRPr="00404F27" w:rsidRDefault="00961926" w:rsidP="00961926">
                  <w:pPr>
                    <w:widowControl/>
                    <w:jc w:val="center"/>
                    <w:rPr>
                      <w:rFonts w:ascii="等线" w:eastAsia="等线" w:hAnsi="等线" w:cs="宋体"/>
                      <w:color w:val="000000"/>
                      <w:kern w:val="0"/>
                      <w:sz w:val="20"/>
                      <w:szCs w:val="20"/>
                    </w:rPr>
                  </w:pPr>
                  <w:r>
                    <w:rPr>
                      <w:rFonts w:ascii="等线" w:eastAsia="等线" w:hAnsi="等线" w:hint="eastAsia"/>
                      <w:color w:val="000000"/>
                      <w:sz w:val="22"/>
                      <w:szCs w:val="22"/>
                    </w:rPr>
                    <w:t>246</w:t>
                  </w:r>
                </w:p>
              </w:tc>
            </w:tr>
            <w:tr w:rsidR="00961926" w:rsidRPr="00404F27" w14:paraId="641825AE" w14:textId="77777777" w:rsidTr="001C7C51">
              <w:trPr>
                <w:trHeight w:val="483"/>
              </w:trPr>
              <w:tc>
                <w:tcPr>
                  <w:tcW w:w="1061" w:type="dxa"/>
                  <w:tcBorders>
                    <w:top w:val="nil"/>
                    <w:left w:val="single" w:sz="4" w:space="0" w:color="auto"/>
                    <w:bottom w:val="single" w:sz="4" w:space="0" w:color="auto"/>
                    <w:right w:val="single" w:sz="4" w:space="0" w:color="auto"/>
                  </w:tcBorders>
                  <w:shd w:val="clear" w:color="auto" w:fill="auto"/>
                  <w:noWrap/>
                  <w:vAlign w:val="bottom"/>
                  <w:hideMark/>
                </w:tcPr>
                <w:p w14:paraId="398705ED" w14:textId="77777777" w:rsidR="00961926" w:rsidRPr="00404F27" w:rsidRDefault="00961926" w:rsidP="00961926">
                  <w:pPr>
                    <w:spacing w:line="360" w:lineRule="auto"/>
                    <w:jc w:val="center"/>
                    <w:rPr>
                      <w:rFonts w:eastAsia="黑体"/>
                      <w:sz w:val="24"/>
                    </w:rPr>
                  </w:pPr>
                  <w:r w:rsidRPr="00404F27">
                    <w:rPr>
                      <w:rFonts w:eastAsia="黑体" w:hint="eastAsia"/>
                      <w:sz w:val="24"/>
                    </w:rPr>
                    <w:t>0.7</w:t>
                  </w:r>
                </w:p>
              </w:tc>
              <w:tc>
                <w:tcPr>
                  <w:tcW w:w="1061" w:type="dxa"/>
                  <w:tcBorders>
                    <w:top w:val="nil"/>
                    <w:left w:val="nil"/>
                    <w:bottom w:val="single" w:sz="4" w:space="0" w:color="auto"/>
                    <w:right w:val="single" w:sz="4" w:space="0" w:color="auto"/>
                  </w:tcBorders>
                  <w:shd w:val="clear" w:color="auto" w:fill="auto"/>
                  <w:noWrap/>
                  <w:vAlign w:val="bottom"/>
                  <w:hideMark/>
                </w:tcPr>
                <w:p w14:paraId="0BFB2D71" w14:textId="5684B512" w:rsidR="00961926" w:rsidRPr="00404F27" w:rsidRDefault="00961926" w:rsidP="00961926">
                  <w:pPr>
                    <w:widowControl/>
                    <w:jc w:val="center"/>
                    <w:rPr>
                      <w:rFonts w:ascii="等线" w:eastAsia="等线" w:hAnsi="等线" w:cs="宋体"/>
                      <w:color w:val="000000"/>
                      <w:kern w:val="0"/>
                      <w:sz w:val="20"/>
                      <w:szCs w:val="20"/>
                    </w:rPr>
                  </w:pPr>
                  <w:r>
                    <w:rPr>
                      <w:rFonts w:ascii="等线" w:eastAsia="等线" w:hAnsi="等线" w:hint="eastAsia"/>
                      <w:color w:val="000000"/>
                      <w:sz w:val="22"/>
                      <w:szCs w:val="22"/>
                    </w:rPr>
                    <w:t>513</w:t>
                  </w:r>
                </w:p>
              </w:tc>
              <w:tc>
                <w:tcPr>
                  <w:tcW w:w="1061" w:type="dxa"/>
                  <w:tcBorders>
                    <w:top w:val="nil"/>
                    <w:left w:val="nil"/>
                    <w:bottom w:val="single" w:sz="4" w:space="0" w:color="auto"/>
                    <w:right w:val="single" w:sz="4" w:space="0" w:color="auto"/>
                  </w:tcBorders>
                  <w:shd w:val="clear" w:color="auto" w:fill="auto"/>
                  <w:noWrap/>
                  <w:vAlign w:val="bottom"/>
                  <w:hideMark/>
                </w:tcPr>
                <w:p w14:paraId="3E0B0172" w14:textId="323C89D3" w:rsidR="00961926" w:rsidRPr="00404F27" w:rsidRDefault="00961926" w:rsidP="00961926">
                  <w:pPr>
                    <w:widowControl/>
                    <w:jc w:val="center"/>
                    <w:rPr>
                      <w:rFonts w:ascii="等线" w:eastAsia="等线" w:hAnsi="等线" w:cs="宋体"/>
                      <w:color w:val="000000"/>
                      <w:kern w:val="0"/>
                      <w:sz w:val="20"/>
                      <w:szCs w:val="20"/>
                    </w:rPr>
                  </w:pPr>
                  <w:r>
                    <w:rPr>
                      <w:rFonts w:ascii="等线" w:eastAsia="等线" w:hAnsi="等线" w:hint="eastAsia"/>
                      <w:color w:val="000000"/>
                      <w:sz w:val="22"/>
                      <w:szCs w:val="22"/>
                    </w:rPr>
                    <w:t>523</w:t>
                  </w:r>
                </w:p>
              </w:tc>
              <w:tc>
                <w:tcPr>
                  <w:tcW w:w="1061" w:type="dxa"/>
                  <w:tcBorders>
                    <w:top w:val="nil"/>
                    <w:left w:val="nil"/>
                    <w:bottom w:val="single" w:sz="4" w:space="0" w:color="auto"/>
                    <w:right w:val="single" w:sz="4" w:space="0" w:color="auto"/>
                  </w:tcBorders>
                  <w:shd w:val="clear" w:color="auto" w:fill="auto"/>
                  <w:noWrap/>
                  <w:vAlign w:val="bottom"/>
                  <w:hideMark/>
                </w:tcPr>
                <w:p w14:paraId="4743517F" w14:textId="6B84F64F" w:rsidR="00961926" w:rsidRPr="00404F27" w:rsidRDefault="00961926" w:rsidP="00961926">
                  <w:pPr>
                    <w:widowControl/>
                    <w:jc w:val="center"/>
                    <w:rPr>
                      <w:rFonts w:ascii="等线" w:eastAsia="等线" w:hAnsi="等线" w:cs="宋体"/>
                      <w:color w:val="000000"/>
                      <w:kern w:val="0"/>
                      <w:sz w:val="20"/>
                      <w:szCs w:val="20"/>
                    </w:rPr>
                  </w:pPr>
                  <w:r>
                    <w:rPr>
                      <w:rFonts w:ascii="等线" w:eastAsia="等线" w:hAnsi="等线" w:hint="eastAsia"/>
                      <w:color w:val="000000"/>
                      <w:sz w:val="22"/>
                      <w:szCs w:val="22"/>
                    </w:rPr>
                    <w:t>532</w:t>
                  </w:r>
                </w:p>
              </w:tc>
              <w:tc>
                <w:tcPr>
                  <w:tcW w:w="1061" w:type="dxa"/>
                  <w:tcBorders>
                    <w:top w:val="nil"/>
                    <w:left w:val="nil"/>
                    <w:bottom w:val="single" w:sz="4" w:space="0" w:color="auto"/>
                    <w:right w:val="single" w:sz="4" w:space="0" w:color="auto"/>
                  </w:tcBorders>
                  <w:shd w:val="clear" w:color="auto" w:fill="auto"/>
                  <w:noWrap/>
                  <w:vAlign w:val="bottom"/>
                  <w:hideMark/>
                </w:tcPr>
                <w:p w14:paraId="7C9A623B" w14:textId="3EF43695" w:rsidR="00961926" w:rsidRPr="00404F27" w:rsidRDefault="00961926" w:rsidP="00961926">
                  <w:pPr>
                    <w:widowControl/>
                    <w:jc w:val="center"/>
                    <w:rPr>
                      <w:rFonts w:ascii="等线" w:eastAsia="等线" w:hAnsi="等线" w:cs="宋体"/>
                      <w:color w:val="000000"/>
                      <w:kern w:val="0"/>
                      <w:sz w:val="20"/>
                      <w:szCs w:val="20"/>
                    </w:rPr>
                  </w:pPr>
                  <w:r>
                    <w:rPr>
                      <w:rFonts w:ascii="等线" w:eastAsia="等线" w:hAnsi="等线" w:hint="eastAsia"/>
                      <w:color w:val="000000"/>
                      <w:sz w:val="22"/>
                      <w:szCs w:val="22"/>
                    </w:rPr>
                    <w:t>541</w:t>
                  </w:r>
                </w:p>
              </w:tc>
              <w:tc>
                <w:tcPr>
                  <w:tcW w:w="1061" w:type="dxa"/>
                  <w:tcBorders>
                    <w:top w:val="nil"/>
                    <w:left w:val="nil"/>
                    <w:bottom w:val="single" w:sz="4" w:space="0" w:color="auto"/>
                    <w:right w:val="single" w:sz="4" w:space="0" w:color="auto"/>
                  </w:tcBorders>
                  <w:shd w:val="clear" w:color="auto" w:fill="auto"/>
                  <w:noWrap/>
                  <w:vAlign w:val="bottom"/>
                  <w:hideMark/>
                </w:tcPr>
                <w:p w14:paraId="49B75D41" w14:textId="34438F42" w:rsidR="00961926" w:rsidRPr="00404F27" w:rsidRDefault="00961926" w:rsidP="00961926">
                  <w:pPr>
                    <w:widowControl/>
                    <w:jc w:val="center"/>
                    <w:rPr>
                      <w:rFonts w:ascii="等线" w:eastAsia="等线" w:hAnsi="等线" w:cs="宋体"/>
                      <w:color w:val="000000"/>
                      <w:kern w:val="0"/>
                      <w:sz w:val="20"/>
                      <w:szCs w:val="20"/>
                    </w:rPr>
                  </w:pPr>
                  <w:r>
                    <w:rPr>
                      <w:rFonts w:ascii="等线" w:eastAsia="等线" w:hAnsi="等线" w:hint="eastAsia"/>
                      <w:color w:val="000000"/>
                      <w:sz w:val="22"/>
                      <w:szCs w:val="22"/>
                    </w:rPr>
                    <w:t>549</w:t>
                  </w:r>
                </w:p>
              </w:tc>
              <w:tc>
                <w:tcPr>
                  <w:tcW w:w="1061" w:type="dxa"/>
                  <w:tcBorders>
                    <w:top w:val="nil"/>
                    <w:left w:val="nil"/>
                    <w:bottom w:val="single" w:sz="4" w:space="0" w:color="auto"/>
                    <w:right w:val="single" w:sz="4" w:space="0" w:color="auto"/>
                  </w:tcBorders>
                  <w:shd w:val="clear" w:color="auto" w:fill="auto"/>
                  <w:noWrap/>
                  <w:vAlign w:val="bottom"/>
                  <w:hideMark/>
                </w:tcPr>
                <w:p w14:paraId="1A816F24" w14:textId="69D0D97D" w:rsidR="00961926" w:rsidRPr="00404F27" w:rsidRDefault="00961926" w:rsidP="00961926">
                  <w:pPr>
                    <w:widowControl/>
                    <w:jc w:val="center"/>
                    <w:rPr>
                      <w:rFonts w:ascii="等线" w:eastAsia="等线" w:hAnsi="等线" w:cs="宋体"/>
                      <w:color w:val="000000"/>
                      <w:kern w:val="0"/>
                      <w:sz w:val="20"/>
                      <w:szCs w:val="20"/>
                    </w:rPr>
                  </w:pPr>
                  <w:r>
                    <w:rPr>
                      <w:rFonts w:ascii="等线" w:eastAsia="等线" w:hAnsi="等线" w:hint="eastAsia"/>
                      <w:color w:val="000000"/>
                      <w:sz w:val="22"/>
                      <w:szCs w:val="22"/>
                    </w:rPr>
                    <w:t>559</w:t>
                  </w:r>
                </w:p>
              </w:tc>
              <w:tc>
                <w:tcPr>
                  <w:tcW w:w="1061" w:type="dxa"/>
                  <w:tcBorders>
                    <w:top w:val="nil"/>
                    <w:left w:val="nil"/>
                    <w:bottom w:val="single" w:sz="4" w:space="0" w:color="auto"/>
                    <w:right w:val="single" w:sz="4" w:space="0" w:color="auto"/>
                  </w:tcBorders>
                  <w:shd w:val="clear" w:color="auto" w:fill="auto"/>
                  <w:noWrap/>
                  <w:vAlign w:val="bottom"/>
                  <w:hideMark/>
                </w:tcPr>
                <w:p w14:paraId="72917A76" w14:textId="54862C45" w:rsidR="00961926" w:rsidRPr="00404F27" w:rsidRDefault="00961926" w:rsidP="00961926">
                  <w:pPr>
                    <w:widowControl/>
                    <w:jc w:val="center"/>
                    <w:rPr>
                      <w:rFonts w:ascii="等线" w:eastAsia="等线" w:hAnsi="等线" w:cs="宋体"/>
                      <w:color w:val="000000"/>
                      <w:kern w:val="0"/>
                      <w:sz w:val="20"/>
                      <w:szCs w:val="20"/>
                    </w:rPr>
                  </w:pPr>
                  <w:r>
                    <w:rPr>
                      <w:rFonts w:ascii="等线" w:eastAsia="等线" w:hAnsi="等线" w:hint="eastAsia"/>
                      <w:color w:val="000000"/>
                      <w:sz w:val="22"/>
                      <w:szCs w:val="22"/>
                    </w:rPr>
                    <w:t>566</w:t>
                  </w:r>
                </w:p>
              </w:tc>
              <w:tc>
                <w:tcPr>
                  <w:tcW w:w="1061" w:type="dxa"/>
                  <w:tcBorders>
                    <w:top w:val="nil"/>
                    <w:left w:val="nil"/>
                    <w:bottom w:val="single" w:sz="4" w:space="0" w:color="auto"/>
                    <w:right w:val="single" w:sz="4" w:space="0" w:color="auto"/>
                  </w:tcBorders>
                  <w:shd w:val="clear" w:color="auto" w:fill="auto"/>
                  <w:noWrap/>
                  <w:vAlign w:val="bottom"/>
                  <w:hideMark/>
                </w:tcPr>
                <w:p w14:paraId="5213FE85" w14:textId="269B8EE8" w:rsidR="00961926" w:rsidRPr="00404F27" w:rsidRDefault="00961926" w:rsidP="00961926">
                  <w:pPr>
                    <w:widowControl/>
                    <w:jc w:val="center"/>
                    <w:rPr>
                      <w:rFonts w:ascii="等线" w:eastAsia="等线" w:hAnsi="等线" w:cs="宋体"/>
                      <w:color w:val="000000"/>
                      <w:kern w:val="0"/>
                      <w:sz w:val="20"/>
                      <w:szCs w:val="20"/>
                    </w:rPr>
                  </w:pPr>
                  <w:r>
                    <w:rPr>
                      <w:rFonts w:ascii="等线" w:eastAsia="等线" w:hAnsi="等线" w:hint="eastAsia"/>
                      <w:color w:val="000000"/>
                      <w:sz w:val="22"/>
                      <w:szCs w:val="22"/>
                    </w:rPr>
                    <w:t>575</w:t>
                  </w:r>
                </w:p>
              </w:tc>
            </w:tr>
            <w:tr w:rsidR="00961926" w:rsidRPr="00404F27" w14:paraId="54AC3D2C" w14:textId="77777777" w:rsidTr="001C7C51">
              <w:trPr>
                <w:trHeight w:val="483"/>
              </w:trPr>
              <w:tc>
                <w:tcPr>
                  <w:tcW w:w="1061" w:type="dxa"/>
                  <w:tcBorders>
                    <w:top w:val="nil"/>
                    <w:left w:val="single" w:sz="4" w:space="0" w:color="auto"/>
                    <w:bottom w:val="single" w:sz="4" w:space="0" w:color="auto"/>
                    <w:right w:val="single" w:sz="4" w:space="0" w:color="auto"/>
                  </w:tcBorders>
                  <w:shd w:val="clear" w:color="auto" w:fill="auto"/>
                  <w:noWrap/>
                  <w:vAlign w:val="bottom"/>
                  <w:hideMark/>
                </w:tcPr>
                <w:p w14:paraId="0D6A7D99" w14:textId="6F8EE13A" w:rsidR="00961926" w:rsidRPr="00404F27" w:rsidRDefault="00961926" w:rsidP="00961926">
                  <w:pPr>
                    <w:spacing w:line="360" w:lineRule="auto"/>
                    <w:jc w:val="center"/>
                    <w:rPr>
                      <w:rFonts w:eastAsia="黑体"/>
                      <w:sz w:val="24"/>
                    </w:rPr>
                  </w:pPr>
                  <w:r w:rsidRPr="00404F27">
                    <w:rPr>
                      <w:rFonts w:eastAsia="黑体" w:hint="eastAsia"/>
                      <w:sz w:val="24"/>
                    </w:rPr>
                    <w:t>0.7</w:t>
                  </w:r>
                  <w:r>
                    <w:rPr>
                      <w:rFonts w:eastAsia="黑体"/>
                      <w:sz w:val="24"/>
                    </w:rPr>
                    <w:t>4</w:t>
                  </w:r>
                </w:p>
              </w:tc>
              <w:tc>
                <w:tcPr>
                  <w:tcW w:w="1061" w:type="dxa"/>
                  <w:tcBorders>
                    <w:top w:val="nil"/>
                    <w:left w:val="nil"/>
                    <w:bottom w:val="single" w:sz="4" w:space="0" w:color="auto"/>
                    <w:right w:val="single" w:sz="4" w:space="0" w:color="auto"/>
                  </w:tcBorders>
                  <w:shd w:val="clear" w:color="auto" w:fill="auto"/>
                  <w:noWrap/>
                  <w:vAlign w:val="bottom"/>
                  <w:hideMark/>
                </w:tcPr>
                <w:p w14:paraId="496113F3" w14:textId="26154315" w:rsidR="00961926" w:rsidRPr="00404F27" w:rsidRDefault="00961926" w:rsidP="00961926">
                  <w:pPr>
                    <w:widowControl/>
                    <w:jc w:val="center"/>
                    <w:rPr>
                      <w:rFonts w:ascii="等线" w:eastAsia="等线" w:hAnsi="等线" w:cs="宋体"/>
                      <w:color w:val="000000"/>
                      <w:kern w:val="0"/>
                      <w:sz w:val="20"/>
                      <w:szCs w:val="20"/>
                    </w:rPr>
                  </w:pPr>
                  <w:r>
                    <w:rPr>
                      <w:rFonts w:ascii="等线" w:eastAsia="等线" w:hAnsi="等线" w:hint="eastAsia"/>
                      <w:color w:val="000000"/>
                      <w:sz w:val="22"/>
                      <w:szCs w:val="22"/>
                    </w:rPr>
                    <w:t>1099</w:t>
                  </w:r>
                </w:p>
              </w:tc>
              <w:tc>
                <w:tcPr>
                  <w:tcW w:w="1061" w:type="dxa"/>
                  <w:tcBorders>
                    <w:top w:val="nil"/>
                    <w:left w:val="nil"/>
                    <w:bottom w:val="single" w:sz="4" w:space="0" w:color="auto"/>
                    <w:right w:val="single" w:sz="4" w:space="0" w:color="auto"/>
                  </w:tcBorders>
                  <w:shd w:val="clear" w:color="auto" w:fill="auto"/>
                  <w:noWrap/>
                  <w:vAlign w:val="bottom"/>
                  <w:hideMark/>
                </w:tcPr>
                <w:p w14:paraId="2C47220D" w14:textId="6489BB6E" w:rsidR="00961926" w:rsidRPr="00404F27" w:rsidRDefault="00961926" w:rsidP="00961926">
                  <w:pPr>
                    <w:widowControl/>
                    <w:jc w:val="center"/>
                    <w:rPr>
                      <w:rFonts w:ascii="等线" w:eastAsia="等线" w:hAnsi="等线" w:cs="宋体"/>
                      <w:color w:val="000000"/>
                      <w:kern w:val="0"/>
                      <w:sz w:val="20"/>
                      <w:szCs w:val="20"/>
                    </w:rPr>
                  </w:pPr>
                  <w:r>
                    <w:rPr>
                      <w:rFonts w:ascii="等线" w:eastAsia="等线" w:hAnsi="等线" w:hint="eastAsia"/>
                      <w:color w:val="000000"/>
                      <w:sz w:val="22"/>
                      <w:szCs w:val="22"/>
                    </w:rPr>
                    <w:t>1125</w:t>
                  </w:r>
                </w:p>
              </w:tc>
              <w:tc>
                <w:tcPr>
                  <w:tcW w:w="1061" w:type="dxa"/>
                  <w:tcBorders>
                    <w:top w:val="nil"/>
                    <w:left w:val="nil"/>
                    <w:bottom w:val="single" w:sz="4" w:space="0" w:color="auto"/>
                    <w:right w:val="single" w:sz="4" w:space="0" w:color="auto"/>
                  </w:tcBorders>
                  <w:shd w:val="clear" w:color="auto" w:fill="auto"/>
                  <w:noWrap/>
                  <w:vAlign w:val="bottom"/>
                  <w:hideMark/>
                </w:tcPr>
                <w:p w14:paraId="3FF21F38" w14:textId="76088298" w:rsidR="00961926" w:rsidRPr="00404F27" w:rsidRDefault="00961926" w:rsidP="00961926">
                  <w:pPr>
                    <w:widowControl/>
                    <w:jc w:val="center"/>
                    <w:rPr>
                      <w:rFonts w:ascii="等线" w:eastAsia="等线" w:hAnsi="等线" w:cs="宋体"/>
                      <w:color w:val="000000"/>
                      <w:kern w:val="0"/>
                      <w:sz w:val="20"/>
                      <w:szCs w:val="20"/>
                    </w:rPr>
                  </w:pPr>
                  <w:r>
                    <w:rPr>
                      <w:rFonts w:ascii="等线" w:eastAsia="等线" w:hAnsi="等线" w:hint="eastAsia"/>
                      <w:color w:val="000000"/>
                      <w:sz w:val="22"/>
                      <w:szCs w:val="22"/>
                    </w:rPr>
                    <w:t>1145</w:t>
                  </w:r>
                </w:p>
              </w:tc>
              <w:tc>
                <w:tcPr>
                  <w:tcW w:w="1061" w:type="dxa"/>
                  <w:tcBorders>
                    <w:top w:val="nil"/>
                    <w:left w:val="nil"/>
                    <w:bottom w:val="single" w:sz="4" w:space="0" w:color="auto"/>
                    <w:right w:val="single" w:sz="4" w:space="0" w:color="auto"/>
                  </w:tcBorders>
                  <w:shd w:val="clear" w:color="auto" w:fill="auto"/>
                  <w:noWrap/>
                  <w:vAlign w:val="bottom"/>
                  <w:hideMark/>
                </w:tcPr>
                <w:p w14:paraId="46A480A8" w14:textId="39EC76F2" w:rsidR="00961926" w:rsidRPr="00404F27" w:rsidRDefault="00961926" w:rsidP="00961926">
                  <w:pPr>
                    <w:widowControl/>
                    <w:jc w:val="center"/>
                    <w:rPr>
                      <w:rFonts w:ascii="等线" w:eastAsia="等线" w:hAnsi="等线" w:cs="宋体"/>
                      <w:color w:val="000000"/>
                      <w:kern w:val="0"/>
                      <w:sz w:val="20"/>
                      <w:szCs w:val="20"/>
                    </w:rPr>
                  </w:pPr>
                  <w:r>
                    <w:rPr>
                      <w:rFonts w:ascii="等线" w:eastAsia="等线" w:hAnsi="等线" w:hint="eastAsia"/>
                      <w:color w:val="000000"/>
                      <w:sz w:val="22"/>
                      <w:szCs w:val="22"/>
                    </w:rPr>
                    <w:t>1164</w:t>
                  </w:r>
                </w:p>
              </w:tc>
              <w:tc>
                <w:tcPr>
                  <w:tcW w:w="1061" w:type="dxa"/>
                  <w:tcBorders>
                    <w:top w:val="nil"/>
                    <w:left w:val="nil"/>
                    <w:bottom w:val="single" w:sz="4" w:space="0" w:color="auto"/>
                    <w:right w:val="single" w:sz="4" w:space="0" w:color="auto"/>
                  </w:tcBorders>
                  <w:shd w:val="clear" w:color="auto" w:fill="auto"/>
                  <w:noWrap/>
                  <w:vAlign w:val="bottom"/>
                  <w:hideMark/>
                </w:tcPr>
                <w:p w14:paraId="2FE89AA7" w14:textId="5AE2B1A4" w:rsidR="00961926" w:rsidRPr="00404F27" w:rsidRDefault="00961926" w:rsidP="00961926">
                  <w:pPr>
                    <w:widowControl/>
                    <w:jc w:val="center"/>
                    <w:rPr>
                      <w:rFonts w:ascii="等线" w:eastAsia="等线" w:hAnsi="等线" w:cs="宋体"/>
                      <w:color w:val="000000"/>
                      <w:kern w:val="0"/>
                      <w:sz w:val="20"/>
                      <w:szCs w:val="20"/>
                    </w:rPr>
                  </w:pPr>
                  <w:r>
                    <w:rPr>
                      <w:rFonts w:ascii="等线" w:eastAsia="等线" w:hAnsi="等线" w:hint="eastAsia"/>
                      <w:color w:val="000000"/>
                      <w:sz w:val="22"/>
                      <w:szCs w:val="22"/>
                    </w:rPr>
                    <w:t>1184</w:t>
                  </w:r>
                </w:p>
              </w:tc>
              <w:tc>
                <w:tcPr>
                  <w:tcW w:w="1061" w:type="dxa"/>
                  <w:tcBorders>
                    <w:top w:val="nil"/>
                    <w:left w:val="nil"/>
                    <w:bottom w:val="single" w:sz="4" w:space="0" w:color="auto"/>
                    <w:right w:val="single" w:sz="4" w:space="0" w:color="auto"/>
                  </w:tcBorders>
                  <w:shd w:val="clear" w:color="auto" w:fill="auto"/>
                  <w:noWrap/>
                  <w:vAlign w:val="bottom"/>
                  <w:hideMark/>
                </w:tcPr>
                <w:p w14:paraId="0981C88C" w14:textId="5105A495" w:rsidR="00961926" w:rsidRPr="00404F27" w:rsidRDefault="00961926" w:rsidP="00961926">
                  <w:pPr>
                    <w:widowControl/>
                    <w:jc w:val="center"/>
                    <w:rPr>
                      <w:rFonts w:ascii="等线" w:eastAsia="等线" w:hAnsi="等线" w:cs="宋体"/>
                      <w:color w:val="000000"/>
                      <w:kern w:val="0"/>
                      <w:sz w:val="20"/>
                      <w:szCs w:val="20"/>
                    </w:rPr>
                  </w:pPr>
                  <w:r>
                    <w:rPr>
                      <w:rFonts w:ascii="等线" w:eastAsia="等线" w:hAnsi="等线" w:hint="eastAsia"/>
                      <w:color w:val="000000"/>
                      <w:sz w:val="22"/>
                      <w:szCs w:val="22"/>
                    </w:rPr>
                    <w:t>1205</w:t>
                  </w:r>
                </w:p>
              </w:tc>
              <w:tc>
                <w:tcPr>
                  <w:tcW w:w="1061" w:type="dxa"/>
                  <w:tcBorders>
                    <w:top w:val="nil"/>
                    <w:left w:val="nil"/>
                    <w:bottom w:val="single" w:sz="4" w:space="0" w:color="auto"/>
                    <w:right w:val="single" w:sz="4" w:space="0" w:color="auto"/>
                  </w:tcBorders>
                  <w:shd w:val="clear" w:color="auto" w:fill="auto"/>
                  <w:noWrap/>
                  <w:vAlign w:val="bottom"/>
                  <w:hideMark/>
                </w:tcPr>
                <w:p w14:paraId="52F74819" w14:textId="51FB4658" w:rsidR="00961926" w:rsidRPr="00404F27" w:rsidRDefault="00961926" w:rsidP="00961926">
                  <w:pPr>
                    <w:widowControl/>
                    <w:jc w:val="center"/>
                    <w:rPr>
                      <w:rFonts w:ascii="等线" w:eastAsia="等线" w:hAnsi="等线" w:cs="宋体"/>
                      <w:color w:val="000000"/>
                      <w:kern w:val="0"/>
                      <w:sz w:val="20"/>
                      <w:szCs w:val="20"/>
                    </w:rPr>
                  </w:pPr>
                  <w:r>
                    <w:rPr>
                      <w:rFonts w:ascii="等线" w:eastAsia="等线" w:hAnsi="等线" w:hint="eastAsia"/>
                      <w:color w:val="000000"/>
                      <w:sz w:val="22"/>
                      <w:szCs w:val="22"/>
                    </w:rPr>
                    <w:t>1220</w:t>
                  </w:r>
                </w:p>
              </w:tc>
              <w:tc>
                <w:tcPr>
                  <w:tcW w:w="1061" w:type="dxa"/>
                  <w:tcBorders>
                    <w:top w:val="nil"/>
                    <w:left w:val="nil"/>
                    <w:bottom w:val="single" w:sz="4" w:space="0" w:color="auto"/>
                    <w:right w:val="single" w:sz="4" w:space="0" w:color="auto"/>
                  </w:tcBorders>
                  <w:shd w:val="clear" w:color="auto" w:fill="auto"/>
                  <w:noWrap/>
                  <w:vAlign w:val="bottom"/>
                  <w:hideMark/>
                </w:tcPr>
                <w:p w14:paraId="7395CB7C" w14:textId="6D78E027" w:rsidR="00961926" w:rsidRPr="00404F27" w:rsidRDefault="00961926" w:rsidP="00961926">
                  <w:pPr>
                    <w:widowControl/>
                    <w:jc w:val="center"/>
                    <w:rPr>
                      <w:rFonts w:ascii="等线" w:eastAsia="等线" w:hAnsi="等线" w:cs="宋体"/>
                      <w:color w:val="000000"/>
                      <w:kern w:val="0"/>
                      <w:sz w:val="20"/>
                      <w:szCs w:val="20"/>
                    </w:rPr>
                  </w:pPr>
                  <w:r>
                    <w:rPr>
                      <w:rFonts w:ascii="等线" w:eastAsia="等线" w:hAnsi="等线" w:hint="eastAsia"/>
                      <w:color w:val="000000"/>
                      <w:sz w:val="22"/>
                      <w:szCs w:val="22"/>
                    </w:rPr>
                    <w:t>1238</w:t>
                  </w:r>
                </w:p>
              </w:tc>
            </w:tr>
          </w:tbl>
          <w:p w14:paraId="6EB394D4" w14:textId="15462FD0" w:rsidR="00FA4889" w:rsidRDefault="00FB2341">
            <w:pPr>
              <w:spacing w:line="360" w:lineRule="auto"/>
              <w:rPr>
                <w:rFonts w:eastAsia="黑体"/>
                <w:sz w:val="24"/>
              </w:rPr>
            </w:pPr>
            <w:r>
              <w:rPr>
                <w:rFonts w:eastAsia="黑体" w:hint="eastAsia"/>
                <w:sz w:val="24"/>
              </w:rPr>
              <w:t xml:space="preserve"> </w:t>
            </w:r>
          </w:p>
        </w:tc>
      </w:tr>
      <w:tr w:rsidR="005F564A" w14:paraId="7C9369AB" w14:textId="77777777" w:rsidTr="00490890">
        <w:trPr>
          <w:trHeight w:val="465"/>
        </w:trPr>
        <w:tc>
          <w:tcPr>
            <w:tcW w:w="9720" w:type="dxa"/>
          </w:tcPr>
          <w:p w14:paraId="0692CC71" w14:textId="3632A764" w:rsidR="001E5973" w:rsidRDefault="005F564A" w:rsidP="007C445E">
            <w:pPr>
              <w:rPr>
                <w:rFonts w:ascii="黑体" w:eastAsia="黑体"/>
                <w:b/>
                <w:sz w:val="24"/>
              </w:rPr>
            </w:pPr>
            <w:r>
              <w:rPr>
                <w:rFonts w:ascii="黑体" w:eastAsia="黑体" w:hint="eastAsia"/>
                <w:b/>
                <w:sz w:val="24"/>
              </w:rPr>
              <w:t>六、数据处理</w:t>
            </w:r>
          </w:p>
          <w:p w14:paraId="504C7D7F" w14:textId="77777777" w:rsidR="008F6040" w:rsidRPr="007C445E" w:rsidRDefault="008F6040" w:rsidP="007C445E">
            <w:pPr>
              <w:rPr>
                <w:rFonts w:ascii="黑体" w:eastAsia="黑体"/>
                <w:b/>
                <w:sz w:val="24"/>
              </w:rPr>
            </w:pPr>
          </w:p>
          <w:tbl>
            <w:tblPr>
              <w:tblW w:w="9549" w:type="dxa"/>
              <w:tblLayout w:type="fixed"/>
              <w:tblLook w:val="04A0" w:firstRow="1" w:lastRow="0" w:firstColumn="1" w:lastColumn="0" w:noHBand="0" w:noVBand="1"/>
            </w:tblPr>
            <w:tblGrid>
              <w:gridCol w:w="1061"/>
              <w:gridCol w:w="1061"/>
              <w:gridCol w:w="1061"/>
              <w:gridCol w:w="1061"/>
              <w:gridCol w:w="1061"/>
              <w:gridCol w:w="1061"/>
              <w:gridCol w:w="1061"/>
              <w:gridCol w:w="1061"/>
              <w:gridCol w:w="1061"/>
            </w:tblGrid>
            <w:tr w:rsidR="00FB2341" w:rsidRPr="00404F27" w14:paraId="486683B8" w14:textId="77777777" w:rsidTr="00444613">
              <w:trPr>
                <w:trHeight w:val="963"/>
              </w:trPr>
              <w:tc>
                <w:tcPr>
                  <w:tcW w:w="1061" w:type="dxa"/>
                  <w:tcBorders>
                    <w:top w:val="single" w:sz="4" w:space="0" w:color="auto"/>
                    <w:left w:val="single" w:sz="4" w:space="0" w:color="auto"/>
                    <w:bottom w:val="single" w:sz="4" w:space="0" w:color="auto"/>
                    <w:right w:val="single" w:sz="4" w:space="0" w:color="auto"/>
                  </w:tcBorders>
                  <w:shd w:val="clear" w:color="auto" w:fill="auto"/>
                  <w:noWrap/>
                  <w:hideMark/>
                </w:tcPr>
                <w:p w14:paraId="2C4BC536" w14:textId="6ADD153A" w:rsidR="00FB2341" w:rsidRDefault="00FB2341" w:rsidP="00FB2341">
                  <w:pPr>
                    <w:widowControl/>
                    <w:jc w:val="left"/>
                    <w:rPr>
                      <w:rFonts w:ascii="等线" w:eastAsia="等线" w:hAnsi="等线" w:cs="宋体"/>
                      <w:color w:val="000000"/>
                      <w:kern w:val="0"/>
                      <w:sz w:val="22"/>
                      <w:szCs w:val="22"/>
                    </w:rPr>
                  </w:pPr>
                  <w:r w:rsidRPr="00404F27">
                    <w:rPr>
                      <w:rFonts w:ascii="等线" w:eastAsia="等线" w:hAnsi="等线" w:cs="宋体"/>
                      <w:noProof/>
                      <w:color w:val="000000"/>
                      <w:kern w:val="0"/>
                      <w:sz w:val="22"/>
                      <w:szCs w:val="22"/>
                    </w:rPr>
                    <mc:AlternateContent>
                      <mc:Choice Requires="wps">
                        <w:drawing>
                          <wp:anchor distT="0" distB="0" distL="114300" distR="114300" simplePos="0" relativeHeight="251673088" behindDoc="0" locked="0" layoutInCell="1" allowOverlap="1" wp14:anchorId="58F31996" wp14:editId="2DB93384">
                            <wp:simplePos x="0" y="0"/>
                            <wp:positionH relativeFrom="column">
                              <wp:posOffset>149</wp:posOffset>
                            </wp:positionH>
                            <wp:positionV relativeFrom="paragraph">
                              <wp:posOffset>108921</wp:posOffset>
                            </wp:positionV>
                            <wp:extent cx="409575" cy="17653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409575" cy="17653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0A3A9370" w14:textId="7AE47BDE" w:rsidR="00FB2341" w:rsidRPr="002A58FA" w:rsidRDefault="00FB2341" w:rsidP="00FB2341">
                                        <w:pPr>
                                          <w:rPr>
                                            <w:rFonts w:ascii="Cambria Math" w:eastAsiaTheme="minorEastAsia" w:hAnsi="+mn-cs" w:cstheme="minorBidi" w:hint="eastAsia"/>
                                            <w:i/>
                                            <w:iCs/>
                                            <w:color w:val="000000" w:themeColor="text1"/>
                                            <w:kern w:val="0"/>
                                            <w:sz w:val="18"/>
                                            <w:szCs w:val="18"/>
                                          </w:rPr>
                                        </w:pPr>
                                        <m:oMathPara>
                                          <m:oMathParaPr>
                                            <m:jc m:val="centerGroup"/>
                                          </m:oMathParaPr>
                                          <m:oMath>
                                            <m:r>
                                              <w:rPr>
                                                <w:rFonts w:ascii="Cambria Math" w:eastAsiaTheme="minorEastAsia" w:hAnsi="Cambria Math" w:cstheme="minorBidi"/>
                                                <w:color w:val="000000" w:themeColor="text1"/>
                                                <w:kern w:val="0"/>
                                                <w:sz w:val="18"/>
                                                <w:szCs w:val="18"/>
                                              </w:rPr>
                                              <m:t>lgIa</m:t>
                                            </m:r>
                                          </m:oMath>
                                        </m:oMathPara>
                                      </w:p>
                                    </w:txbxContent>
                                  </wps:txbx>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58F31996" id="文本框 18" o:spid="_x0000_s1030" type="#_x0000_t202" style="position:absolute;margin-left:0;margin-top:8.6pt;width:32.25pt;height:13.9pt;z-index:2516730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" filled="f" stroked="f">
                            <v:textbox style="mso-fit-shape-to-text:t" inset="0,0,0,0">
                              <w:txbxContent>
                                <w:p w14:paraId="0A3A9370" w14:textId="7AE47BDE" w:rsidR="00FB2341" w:rsidRPr="002A58FA" w:rsidRDefault="00FB2341" w:rsidP="00FB2341">
                                  <w:pPr>
                                    <w:rPr>
                                      <w:rFonts w:ascii="Cambria Math" w:eastAsiaTheme="minorEastAsia" w:hAnsi="+mn-cs" w:cstheme="minorBidi" w:hint="eastAsia"/>
                                      <w:i/>
                                      <w:iCs/>
                                      <w:color w:val="000000" w:themeColor="text1"/>
                                      <w:kern w:val="0"/>
                                      <w:sz w:val="18"/>
                                      <w:szCs w:val="18"/>
                                    </w:rPr>
                                  </w:pPr>
                                  <m:oMathPara>
                                    <m:oMathParaPr>
                                      <m:jc m:val="centerGroup"/>
                                    </m:oMathParaPr>
                                    <m:oMath>
                                      <m:r>
                                        <w:rPr>
                                          <w:rFonts w:ascii="Cambria Math" w:eastAsiaTheme="minorEastAsia" w:hAnsi="Cambria Math" w:cstheme="minorBidi"/>
                                          <w:color w:val="000000" w:themeColor="text1"/>
                                          <w:kern w:val="0"/>
                                          <w:sz w:val="18"/>
                                          <w:szCs w:val="18"/>
                                        </w:rPr>
                                        <m:t>lgIa</m:t>
                                      </m:r>
                                    </m:oMath>
                                  </m:oMathPara>
                                </w:p>
                              </w:txbxContent>
                            </v:textbox>
                          </v:shape>
                        </w:pict>
                      </mc:Fallback>
                    </mc:AlternateContent>
                  </w:r>
                  <w:r w:rsidRPr="00404F27">
                    <w:rPr>
                      <w:rFonts w:ascii="等线" w:eastAsia="等线" w:hAnsi="等线" w:cs="宋体"/>
                      <w:noProof/>
                      <w:color w:val="000000"/>
                      <w:kern w:val="0"/>
                      <w:sz w:val="22"/>
                      <w:szCs w:val="22"/>
                    </w:rPr>
                    <mc:AlternateContent>
                      <mc:Choice Requires="wps">
                        <w:drawing>
                          <wp:anchor distT="0" distB="0" distL="114300" distR="114300" simplePos="0" relativeHeight="251671040" behindDoc="0" locked="0" layoutInCell="1" allowOverlap="1" wp14:anchorId="41D28970" wp14:editId="44EF55EB">
                            <wp:simplePos x="0" y="0"/>
                            <wp:positionH relativeFrom="column">
                              <wp:posOffset>277648</wp:posOffset>
                            </wp:positionH>
                            <wp:positionV relativeFrom="paragraph">
                              <wp:posOffset>28903</wp:posOffset>
                            </wp:positionV>
                            <wp:extent cx="409575" cy="17653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409575" cy="17653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6DBC1FDF" w14:textId="59505832" w:rsidR="00FB2341" w:rsidRPr="002A58FA" w:rsidRDefault="009A0780" w:rsidP="00FB2341">
                                        <w:pPr>
                                          <w:rPr>
                                            <w:rFonts w:ascii="Cambria Math" w:eastAsiaTheme="minorEastAsia" w:hAnsi="+mn-cs" w:cstheme="minorBidi" w:hint="eastAsia"/>
                                            <w:i/>
                                            <w:iCs/>
                                            <w:color w:val="000000" w:themeColor="text1"/>
                                            <w:kern w:val="0"/>
                                            <w:sz w:val="18"/>
                                            <w:szCs w:val="18"/>
                                          </w:rPr>
                                        </w:pPr>
                                        <m:oMathPara>
                                          <m:oMathParaPr>
                                            <m:jc m:val="centerGroup"/>
                                          </m:oMathParaPr>
                                          <m:oMath>
                                            <m:rad>
                                              <m:radPr>
                                                <m:degHide m:val="1"/>
                                                <m:ctrlPr>
                                                  <w:rPr>
                                                    <w:rFonts w:ascii="Cambria Math" w:eastAsiaTheme="minorEastAsia" w:hAnsi="Cambria Math" w:cstheme="minorBidi"/>
                                                    <w:i/>
                                                    <w:iCs/>
                                                    <w:color w:val="000000" w:themeColor="text1"/>
                                                    <w:kern w:val="0"/>
                                                    <w:sz w:val="18"/>
                                                    <w:szCs w:val="18"/>
                                                  </w:rPr>
                                                </m:ctrlPr>
                                              </m:radPr>
                                              <m:deg/>
                                              <m:e>
                                                <m:sSub>
                                                  <m:sSubPr>
                                                    <m:ctrlPr>
                                                      <w:rPr>
                                                        <w:rFonts w:ascii="Cambria Math" w:eastAsiaTheme="minorEastAsia" w:hAnsi="Cambria Math" w:cstheme="minorBidi"/>
                                                        <w:i/>
                                                        <w:iCs/>
                                                        <w:color w:val="000000" w:themeColor="text1"/>
                                                        <w:kern w:val="0"/>
                                                        <w:sz w:val="18"/>
                                                        <w:szCs w:val="18"/>
                                                      </w:rPr>
                                                    </m:ctrlPr>
                                                  </m:sSubPr>
                                                  <m:e>
                                                    <m:r>
                                                      <w:rPr>
                                                        <w:rFonts w:ascii="Cambria Math" w:eastAsiaTheme="minorEastAsia" w:hAnsi="Cambria Math" w:cstheme="minorBidi"/>
                                                        <w:color w:val="000000" w:themeColor="text1"/>
                                                        <w:kern w:val="0"/>
                                                        <w:sz w:val="18"/>
                                                        <w:szCs w:val="18"/>
                                                      </w:rPr>
                                                      <m:t>U</m:t>
                                                    </m:r>
                                                  </m:e>
                                                  <m:sub>
                                                    <m:r>
                                                      <w:rPr>
                                                        <w:rFonts w:ascii="Cambria Math" w:eastAsiaTheme="minorEastAsia" w:hAnsi="Cambria Math" w:cstheme="minorBidi"/>
                                                        <w:color w:val="000000" w:themeColor="text1"/>
                                                        <w:kern w:val="0"/>
                                                        <w:sz w:val="18"/>
                                                        <w:szCs w:val="18"/>
                                                      </w:rPr>
                                                      <m:t>a</m:t>
                                                    </m:r>
                                                  </m:sub>
                                                </m:sSub>
                                              </m:e>
                                            </m:rad>
                                          </m:oMath>
                                        </m:oMathPara>
                                      </w:p>
                                    </w:txbxContent>
                                  </wps:txbx>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1D28970" id="文本框 16" o:spid="_x0000_s1031" type="#_x0000_t202" style="position:absolute;margin-left:21.85pt;margin-top:2.3pt;width:32.25pt;height:13.9pt;z-index:2516710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" filled="f" stroked="f">
                            <v:textbox style="mso-fit-shape-to-text:t" inset="0,0,0,0">
                              <w:txbxContent>
                                <w:p w14:paraId="6DBC1FDF" w14:textId="59505832" w:rsidR="00FB2341" w:rsidRPr="002A58FA" w:rsidRDefault="009A0780" w:rsidP="00FB2341">
                                  <w:pPr>
                                    <w:rPr>
                                      <w:rFonts w:ascii="Cambria Math" w:eastAsiaTheme="minorEastAsia" w:hAnsi="+mn-cs" w:cstheme="minorBidi" w:hint="eastAsia"/>
                                      <w:i/>
                                      <w:iCs/>
                                      <w:color w:val="000000" w:themeColor="text1"/>
                                      <w:kern w:val="0"/>
                                      <w:sz w:val="18"/>
                                      <w:szCs w:val="18"/>
                                    </w:rPr>
                                  </w:pPr>
                                  <m:oMathPara>
                                    <m:oMathParaPr>
                                      <m:jc m:val="centerGroup"/>
                                    </m:oMathParaPr>
                                    <m:oMath>
                                      <m:rad>
                                        <m:radPr>
                                          <m:degHide m:val="1"/>
                                          <m:ctrlPr>
                                            <w:rPr>
                                              <w:rFonts w:ascii="Cambria Math" w:eastAsiaTheme="minorEastAsia" w:hAnsi="Cambria Math" w:cstheme="minorBidi"/>
                                              <w:i/>
                                              <w:iCs/>
                                              <w:color w:val="000000" w:themeColor="text1"/>
                                              <w:kern w:val="0"/>
                                              <w:sz w:val="18"/>
                                              <w:szCs w:val="18"/>
                                            </w:rPr>
                                          </m:ctrlPr>
                                        </m:radPr>
                                        <m:deg/>
                                        <m:e>
                                          <m:sSub>
                                            <m:sSubPr>
                                              <m:ctrlPr>
                                                <w:rPr>
                                                  <w:rFonts w:ascii="Cambria Math" w:eastAsiaTheme="minorEastAsia" w:hAnsi="Cambria Math" w:cstheme="minorBidi"/>
                                                  <w:i/>
                                                  <w:iCs/>
                                                  <w:color w:val="000000" w:themeColor="text1"/>
                                                  <w:kern w:val="0"/>
                                                  <w:sz w:val="18"/>
                                                  <w:szCs w:val="18"/>
                                                </w:rPr>
                                              </m:ctrlPr>
                                            </m:sSubPr>
                                            <m:e>
                                              <m:r>
                                                <w:rPr>
                                                  <w:rFonts w:ascii="Cambria Math" w:eastAsiaTheme="minorEastAsia" w:hAnsi="Cambria Math" w:cstheme="minorBidi"/>
                                                  <w:color w:val="000000" w:themeColor="text1"/>
                                                  <w:kern w:val="0"/>
                                                  <w:sz w:val="18"/>
                                                  <w:szCs w:val="18"/>
                                                </w:rPr>
                                                <m:t>U</m:t>
                                              </m:r>
                                            </m:e>
                                            <m:sub>
                                              <m:r>
                                                <w:rPr>
                                                  <w:rFonts w:ascii="Cambria Math" w:eastAsiaTheme="minorEastAsia" w:hAnsi="Cambria Math" w:cstheme="minorBidi"/>
                                                  <w:color w:val="000000" w:themeColor="text1"/>
                                                  <w:kern w:val="0"/>
                                                  <w:sz w:val="18"/>
                                                  <w:szCs w:val="18"/>
                                                </w:rPr>
                                                <m:t>a</m:t>
                                              </m:r>
                                            </m:sub>
                                          </m:sSub>
                                        </m:e>
                                      </m:rad>
                                    </m:oMath>
                                  </m:oMathPara>
                                </w:p>
                              </w:txbxContent>
                            </v:textbox>
                          </v:shape>
                        </w:pict>
                      </mc:Fallback>
                    </mc:AlternateContent>
                  </w:r>
                  <w:r>
                    <w:rPr>
                      <w:rFonts w:ascii="等线" w:eastAsia="等线" w:hAnsi="等线" w:cs="宋体"/>
                      <w:noProof/>
                      <w:color w:val="000000"/>
                      <w:kern w:val="0"/>
                      <w:sz w:val="22"/>
                      <w:szCs w:val="22"/>
                    </w:rPr>
                    <mc:AlternateContent>
                      <mc:Choice Requires="wps">
                        <w:drawing>
                          <wp:anchor distT="0" distB="0" distL="114300" distR="114300" simplePos="0" relativeHeight="251672064" behindDoc="0" locked="0" layoutInCell="1" allowOverlap="1" wp14:anchorId="2CBFF61C" wp14:editId="4DA45EFE">
                            <wp:simplePos x="0" y="0"/>
                            <wp:positionH relativeFrom="column">
                              <wp:posOffset>105848</wp:posOffset>
                            </wp:positionH>
                            <wp:positionV relativeFrom="paragraph">
                              <wp:posOffset>-8233</wp:posOffset>
                            </wp:positionV>
                            <wp:extent cx="498760" cy="620110"/>
                            <wp:effectExtent l="0" t="0" r="34925" b="27940"/>
                            <wp:wrapNone/>
                            <wp:docPr id="17" name="直接连接符 17"/>
                            <wp:cNvGraphicFramePr/>
                            <a:graphic xmlns:a="http://schemas.openxmlformats.org/drawingml/2006/main">
                              <a:graphicData uri="http://schemas.microsoft.com/office/word/2010/wordprocessingShape">
                                <wps:wsp>
                                  <wps:cNvCnPr/>
                                  <wps:spPr>
                                    <a:xfrm>
                                      <a:off x="0" y="0"/>
                                      <a:ext cx="498760" cy="6201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C67DB6" id="直接连接符 17" o:spid="_x0000_s1026" style="position:absolute;left:0;text-align:lef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5pt,-.65pt" to="47.6pt,4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" strokecolor="black [3200]" strokeweight=".5pt">
                            <v:stroke joinstyle="miter"/>
                          </v:line>
                        </w:pict>
                      </mc:Fallback>
                    </mc:AlternateContent>
                  </w:r>
                  <w:r w:rsidRPr="00404F27">
                    <w:rPr>
                      <w:rFonts w:ascii="等线" w:eastAsia="等线" w:hAnsi="等线" w:cs="宋体" w:hint="eastAsia"/>
                      <w:color w:val="000000"/>
                      <w:kern w:val="0"/>
                      <w:sz w:val="22"/>
                      <w:szCs w:val="22"/>
                    </w:rPr>
                    <w:t xml:space="preserve">　</w:t>
                  </w:r>
                </w:p>
                <w:p w14:paraId="71D96E26" w14:textId="641603CB" w:rsidR="00FB2341" w:rsidRDefault="00FB2341" w:rsidP="00FB2341">
                  <w:pPr>
                    <w:rPr>
                      <w:rFonts w:ascii="等线" w:eastAsia="等线" w:hAnsi="等线" w:cs="宋体"/>
                      <w:color w:val="000000"/>
                      <w:kern w:val="0"/>
                      <w:sz w:val="22"/>
                      <w:szCs w:val="22"/>
                    </w:rPr>
                  </w:pPr>
                  <w:r>
                    <w:rPr>
                      <w:rFonts w:ascii="等线" w:eastAsia="等线" w:hAnsi="等线" w:cs="宋体" w:hint="eastAsia"/>
                      <w:noProof/>
                      <w:color w:val="000000"/>
                      <w:kern w:val="0"/>
                      <w:sz w:val="22"/>
                      <w:szCs w:val="22"/>
                    </w:rPr>
                    <mc:AlternateContent>
                      <mc:Choice Requires="wps">
                        <w:drawing>
                          <wp:anchor distT="0" distB="0" distL="114300" distR="114300" simplePos="0" relativeHeight="251674112" behindDoc="0" locked="0" layoutInCell="1" allowOverlap="1" wp14:anchorId="2DE885F9" wp14:editId="7D2203EA">
                            <wp:simplePos x="0" y="0"/>
                            <wp:positionH relativeFrom="column">
                              <wp:posOffset>-62318</wp:posOffset>
                            </wp:positionH>
                            <wp:positionV relativeFrom="paragraph">
                              <wp:posOffset>87937</wp:posOffset>
                            </wp:positionV>
                            <wp:extent cx="666926" cy="320565"/>
                            <wp:effectExtent l="0" t="0" r="19050" b="22860"/>
                            <wp:wrapNone/>
                            <wp:docPr id="19" name="直接连接符 19"/>
                            <wp:cNvGraphicFramePr/>
                            <a:graphic xmlns:a="http://schemas.openxmlformats.org/drawingml/2006/main">
                              <a:graphicData uri="http://schemas.microsoft.com/office/word/2010/wordprocessingShape">
                                <wps:wsp>
                                  <wps:cNvCnPr/>
                                  <wps:spPr>
                                    <a:xfrm>
                                      <a:off x="0" y="0"/>
                                      <a:ext cx="666926" cy="3205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5FFD8F" id="直接连接符 19" o:spid="_x0000_s1026" style="position:absolute;left:0;text-align:lef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pt,6.9pt" to="47.6pt,3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" strokecolor="black [3200]" strokeweight=".5pt">
                            <v:stroke joinstyle="miter"/>
                          </v:line>
                        </w:pict>
                      </mc:Fallback>
                    </mc:AlternateContent>
                  </w:r>
                </w:p>
                <w:p w14:paraId="3D639739" w14:textId="3B9C7ADB" w:rsidR="00FB2341" w:rsidRPr="00404F27" w:rsidRDefault="00FB2341" w:rsidP="00FB2341">
                  <w:pPr>
                    <w:rPr>
                      <w:rFonts w:ascii="等线" w:eastAsia="等线" w:hAnsi="等线" w:cs="宋体"/>
                      <w:sz w:val="22"/>
                      <w:szCs w:val="22"/>
                    </w:rPr>
                  </w:pPr>
                  <w:r w:rsidRPr="00404F27">
                    <w:rPr>
                      <w:rFonts w:ascii="等线" w:eastAsia="等线" w:hAnsi="等线" w:cs="宋体"/>
                      <w:noProof/>
                      <w:color w:val="000000"/>
                      <w:kern w:val="0"/>
                      <w:sz w:val="22"/>
                      <w:szCs w:val="22"/>
                    </w:rPr>
                    <mc:AlternateContent>
                      <mc:Choice Requires="wps">
                        <w:drawing>
                          <wp:anchor distT="0" distB="0" distL="114300" distR="114300" simplePos="0" relativeHeight="251675136" behindDoc="0" locked="0" layoutInCell="1" allowOverlap="1" wp14:anchorId="5DA2A30D" wp14:editId="34A0CC86">
                            <wp:simplePos x="0" y="0"/>
                            <wp:positionH relativeFrom="column">
                              <wp:posOffset>-56515</wp:posOffset>
                            </wp:positionH>
                            <wp:positionV relativeFrom="paragraph">
                              <wp:posOffset>33655</wp:posOffset>
                            </wp:positionV>
                            <wp:extent cx="409575" cy="176530"/>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409575" cy="17653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4BE8CF12" w14:textId="2DAE61D0" w:rsidR="00FB2341" w:rsidRPr="00FB2341" w:rsidRDefault="00FB2341" w:rsidP="00FB2341">
                                        <w:pPr>
                                          <w:rPr>
                                            <w:rFonts w:ascii="Cambria Math" w:eastAsiaTheme="minorEastAsia" w:hAnsi="+mn-cs" w:cstheme="minorBidi" w:hint="eastAsia"/>
                                            <w:color w:val="000000" w:themeColor="text1"/>
                                            <w:kern w:val="0"/>
                                            <w:sz w:val="18"/>
                                            <w:szCs w:val="18"/>
                                          </w:rPr>
                                        </w:pPr>
                                        <m:oMathPara>
                                          <m:oMathParaPr>
                                            <m:jc m:val="centerGroup"/>
                                          </m:oMathParaPr>
                                          <m:oMath>
                                            <m:r>
                                              <w:rPr>
                                                <w:rFonts w:ascii="Cambria Math" w:eastAsiaTheme="minorEastAsia" w:hAnsi="Cambria Math" w:cstheme="minorBidi"/>
                                                <w:color w:val="000000" w:themeColor="text1"/>
                                                <w:kern w:val="0"/>
                                                <w:sz w:val="18"/>
                                                <w:szCs w:val="18"/>
                                              </w:rPr>
                                              <m:t>T(</m:t>
                                            </m:r>
                                            <m:sSup>
                                              <m:sSupPr>
                                                <m:ctrlPr>
                                                  <w:rPr>
                                                    <w:rFonts w:ascii="Cambria Math" w:eastAsiaTheme="minorEastAsia" w:hAnsi="Cambria Math" w:cstheme="minorBidi"/>
                                                    <w:i/>
                                                    <w:color w:val="000000" w:themeColor="text1"/>
                                                    <w:kern w:val="0"/>
                                                    <w:sz w:val="18"/>
                                                    <w:szCs w:val="18"/>
                                                  </w:rPr>
                                                </m:ctrlPr>
                                              </m:sSupPr>
                                              <m:e>
                                                <m:r>
                                                  <w:rPr>
                                                    <w:rFonts w:ascii="Cambria Math" w:eastAsiaTheme="minorEastAsia" w:hAnsi="Cambria Math" w:cstheme="minorBidi"/>
                                                    <w:color w:val="000000" w:themeColor="text1"/>
                                                    <w:kern w:val="0"/>
                                                    <w:sz w:val="18"/>
                                                    <w:szCs w:val="18"/>
                                                  </w:rPr>
                                                  <m:t>10</m:t>
                                                </m:r>
                                              </m:e>
                                              <m:sup>
                                                <m:r>
                                                  <w:rPr>
                                                    <w:rFonts w:ascii="Cambria Math" w:eastAsiaTheme="minorEastAsia" w:hAnsi="Cambria Math" w:cstheme="minorBidi"/>
                                                    <w:color w:val="000000" w:themeColor="text1"/>
                                                    <w:kern w:val="0"/>
                                                    <w:sz w:val="18"/>
                                                    <w:szCs w:val="18"/>
                                                  </w:rPr>
                                                  <m:t>3</m:t>
                                                </m:r>
                                              </m:sup>
                                            </m:sSup>
                                            <m:r>
                                              <w:rPr>
                                                <w:rFonts w:ascii="Cambria Math" w:eastAsiaTheme="minorEastAsia" w:hAnsi="Cambria Math" w:cstheme="minorBidi"/>
                                                <w:color w:val="000000" w:themeColor="text1"/>
                                                <w:kern w:val="0"/>
                                                <w:sz w:val="18"/>
                                                <w:szCs w:val="18"/>
                                              </w:rPr>
                                              <m:t>K)</m:t>
                                            </m:r>
                                          </m:oMath>
                                        </m:oMathPara>
                                      </w:p>
                                    </w:txbxContent>
                                  </wps:txbx>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5DA2A30D" id="文本框 20" o:spid="_x0000_s1032" type="#_x0000_t202" style="position:absolute;left:0;text-align:left;margin-left:-4.45pt;margin-top:2.65pt;width:32.25pt;height:13.9pt;z-index:2516751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" filled="f" stroked="f">
                            <v:textbox style="mso-fit-shape-to-text:t" inset="0,0,0,0">
                              <w:txbxContent>
                                <w:p w14:paraId="4BE8CF12" w14:textId="2DAE61D0" w:rsidR="00FB2341" w:rsidRPr="00FB2341" w:rsidRDefault="00FB2341" w:rsidP="00FB2341">
                                  <w:pPr>
                                    <w:rPr>
                                      <w:rFonts w:ascii="Cambria Math" w:eastAsiaTheme="minorEastAsia" w:hAnsi="+mn-cs" w:cstheme="minorBidi" w:hint="eastAsia"/>
                                      <w:color w:val="000000" w:themeColor="text1"/>
                                      <w:kern w:val="0"/>
                                      <w:sz w:val="18"/>
                                      <w:szCs w:val="18"/>
                                    </w:rPr>
                                  </w:pPr>
                                  <m:oMathPara>
                                    <m:oMathParaPr>
                                      <m:jc m:val="centerGroup"/>
                                    </m:oMathParaPr>
                                    <m:oMath>
                                      <m:r>
                                        <w:rPr>
                                          <w:rFonts w:ascii="Cambria Math" w:eastAsiaTheme="minorEastAsia" w:hAnsi="Cambria Math" w:cstheme="minorBidi"/>
                                          <w:color w:val="000000" w:themeColor="text1"/>
                                          <w:kern w:val="0"/>
                                          <w:sz w:val="18"/>
                                          <w:szCs w:val="18"/>
                                        </w:rPr>
                                        <m:t>T(</m:t>
                                      </m:r>
                                      <m:sSup>
                                        <m:sSupPr>
                                          <m:ctrlPr>
                                            <w:rPr>
                                              <w:rFonts w:ascii="Cambria Math" w:eastAsiaTheme="minorEastAsia" w:hAnsi="Cambria Math" w:cstheme="minorBidi"/>
                                              <w:i/>
                                              <w:color w:val="000000" w:themeColor="text1"/>
                                              <w:kern w:val="0"/>
                                              <w:sz w:val="18"/>
                                              <w:szCs w:val="18"/>
                                            </w:rPr>
                                          </m:ctrlPr>
                                        </m:sSupPr>
                                        <m:e>
                                          <m:r>
                                            <w:rPr>
                                              <w:rFonts w:ascii="Cambria Math" w:eastAsiaTheme="minorEastAsia" w:hAnsi="Cambria Math" w:cstheme="minorBidi"/>
                                              <w:color w:val="000000" w:themeColor="text1"/>
                                              <w:kern w:val="0"/>
                                              <w:sz w:val="18"/>
                                              <w:szCs w:val="18"/>
                                            </w:rPr>
                                            <m:t>10</m:t>
                                          </m:r>
                                        </m:e>
                                        <m:sup>
                                          <m:r>
                                            <w:rPr>
                                              <w:rFonts w:ascii="Cambria Math" w:eastAsiaTheme="minorEastAsia" w:hAnsi="Cambria Math" w:cstheme="minorBidi"/>
                                              <w:color w:val="000000" w:themeColor="text1"/>
                                              <w:kern w:val="0"/>
                                              <w:sz w:val="18"/>
                                              <w:szCs w:val="18"/>
                                            </w:rPr>
                                            <m:t>3</m:t>
                                          </m:r>
                                        </m:sup>
                                      </m:sSup>
                                      <m:r>
                                        <w:rPr>
                                          <w:rFonts w:ascii="Cambria Math" w:eastAsiaTheme="minorEastAsia" w:hAnsi="Cambria Math" w:cstheme="minorBidi"/>
                                          <w:color w:val="000000" w:themeColor="text1"/>
                                          <w:kern w:val="0"/>
                                          <w:sz w:val="18"/>
                                          <w:szCs w:val="18"/>
                                        </w:rPr>
                                        <m:t>K)</m:t>
                                      </m:r>
                                    </m:oMath>
                                  </m:oMathPara>
                                </w:p>
                              </w:txbxContent>
                            </v:textbox>
                          </v:shape>
                        </w:pict>
                      </mc:Fallback>
                    </mc:AlternateContent>
                  </w:r>
                </w:p>
              </w:tc>
              <w:tc>
                <w:tcPr>
                  <w:tcW w:w="1061" w:type="dxa"/>
                  <w:tcBorders>
                    <w:top w:val="single" w:sz="4" w:space="0" w:color="auto"/>
                    <w:left w:val="nil"/>
                    <w:bottom w:val="single" w:sz="4" w:space="0" w:color="auto"/>
                    <w:right w:val="single" w:sz="4" w:space="0" w:color="auto"/>
                  </w:tcBorders>
                  <w:shd w:val="clear" w:color="auto" w:fill="auto"/>
                  <w:noWrap/>
                  <w:vAlign w:val="center"/>
                  <w:hideMark/>
                </w:tcPr>
                <w:p w14:paraId="30AD4372" w14:textId="1C371325" w:rsidR="00FB2341" w:rsidRPr="00404F27" w:rsidRDefault="00FB2341" w:rsidP="00FB2341">
                  <w:pPr>
                    <w:spacing w:line="360" w:lineRule="auto"/>
                    <w:jc w:val="center"/>
                    <w:rPr>
                      <w:rFonts w:eastAsia="黑体"/>
                      <w:sz w:val="24"/>
                    </w:rPr>
                  </w:pPr>
                  <w:r>
                    <w:rPr>
                      <w:rFonts w:eastAsia="黑体"/>
                      <w:sz w:val="24"/>
                    </w:rPr>
                    <w:t>4</w:t>
                  </w:r>
                </w:p>
              </w:tc>
              <w:tc>
                <w:tcPr>
                  <w:tcW w:w="1061" w:type="dxa"/>
                  <w:tcBorders>
                    <w:top w:val="single" w:sz="4" w:space="0" w:color="auto"/>
                    <w:left w:val="nil"/>
                    <w:bottom w:val="single" w:sz="4" w:space="0" w:color="auto"/>
                    <w:right w:val="single" w:sz="4" w:space="0" w:color="auto"/>
                  </w:tcBorders>
                  <w:shd w:val="clear" w:color="auto" w:fill="auto"/>
                  <w:noWrap/>
                  <w:vAlign w:val="center"/>
                  <w:hideMark/>
                </w:tcPr>
                <w:p w14:paraId="020128CF" w14:textId="40D50C53" w:rsidR="00FB2341" w:rsidRPr="00404F27" w:rsidRDefault="00FB2341" w:rsidP="00FB2341">
                  <w:pPr>
                    <w:spacing w:line="360" w:lineRule="auto"/>
                    <w:jc w:val="center"/>
                    <w:rPr>
                      <w:rFonts w:eastAsia="黑体"/>
                      <w:sz w:val="24"/>
                    </w:rPr>
                  </w:pPr>
                  <w:r>
                    <w:rPr>
                      <w:rFonts w:eastAsia="黑体"/>
                      <w:sz w:val="24"/>
                    </w:rPr>
                    <w:t>5</w:t>
                  </w:r>
                </w:p>
              </w:tc>
              <w:tc>
                <w:tcPr>
                  <w:tcW w:w="1061" w:type="dxa"/>
                  <w:tcBorders>
                    <w:top w:val="single" w:sz="4" w:space="0" w:color="auto"/>
                    <w:left w:val="nil"/>
                    <w:bottom w:val="single" w:sz="4" w:space="0" w:color="auto"/>
                    <w:right w:val="single" w:sz="4" w:space="0" w:color="auto"/>
                  </w:tcBorders>
                  <w:shd w:val="clear" w:color="auto" w:fill="auto"/>
                  <w:noWrap/>
                  <w:vAlign w:val="center"/>
                  <w:hideMark/>
                </w:tcPr>
                <w:p w14:paraId="0187501D" w14:textId="58695DCF" w:rsidR="00FB2341" w:rsidRPr="00404F27" w:rsidRDefault="00FB2341" w:rsidP="00FB2341">
                  <w:pPr>
                    <w:spacing w:line="360" w:lineRule="auto"/>
                    <w:jc w:val="center"/>
                    <w:rPr>
                      <w:rFonts w:eastAsia="黑体"/>
                      <w:sz w:val="24"/>
                    </w:rPr>
                  </w:pPr>
                  <w:r>
                    <w:rPr>
                      <w:rFonts w:eastAsia="黑体"/>
                      <w:sz w:val="24"/>
                    </w:rPr>
                    <w:t>6</w:t>
                  </w:r>
                </w:p>
              </w:tc>
              <w:tc>
                <w:tcPr>
                  <w:tcW w:w="1061" w:type="dxa"/>
                  <w:tcBorders>
                    <w:top w:val="single" w:sz="4" w:space="0" w:color="auto"/>
                    <w:left w:val="nil"/>
                    <w:bottom w:val="single" w:sz="4" w:space="0" w:color="auto"/>
                    <w:right w:val="single" w:sz="4" w:space="0" w:color="auto"/>
                  </w:tcBorders>
                  <w:shd w:val="clear" w:color="auto" w:fill="auto"/>
                  <w:noWrap/>
                  <w:vAlign w:val="center"/>
                  <w:hideMark/>
                </w:tcPr>
                <w:p w14:paraId="3F1923E2" w14:textId="148C9888" w:rsidR="00FB2341" w:rsidRPr="00404F27" w:rsidRDefault="00FB2341" w:rsidP="00FB2341">
                  <w:pPr>
                    <w:spacing w:line="360" w:lineRule="auto"/>
                    <w:jc w:val="center"/>
                    <w:rPr>
                      <w:rFonts w:eastAsia="黑体"/>
                      <w:sz w:val="24"/>
                    </w:rPr>
                  </w:pPr>
                  <w:r>
                    <w:rPr>
                      <w:rFonts w:eastAsia="黑体"/>
                      <w:sz w:val="24"/>
                    </w:rPr>
                    <w:t>7</w:t>
                  </w:r>
                </w:p>
              </w:tc>
              <w:tc>
                <w:tcPr>
                  <w:tcW w:w="1061" w:type="dxa"/>
                  <w:tcBorders>
                    <w:top w:val="single" w:sz="4" w:space="0" w:color="auto"/>
                    <w:left w:val="nil"/>
                    <w:bottom w:val="single" w:sz="4" w:space="0" w:color="auto"/>
                    <w:right w:val="single" w:sz="4" w:space="0" w:color="auto"/>
                  </w:tcBorders>
                  <w:shd w:val="clear" w:color="auto" w:fill="auto"/>
                  <w:noWrap/>
                  <w:vAlign w:val="center"/>
                  <w:hideMark/>
                </w:tcPr>
                <w:p w14:paraId="42825A2E" w14:textId="53E6E5EE" w:rsidR="00FB2341" w:rsidRPr="00404F27" w:rsidRDefault="00FB2341" w:rsidP="00FB2341">
                  <w:pPr>
                    <w:spacing w:line="360" w:lineRule="auto"/>
                    <w:jc w:val="center"/>
                    <w:rPr>
                      <w:rFonts w:eastAsia="黑体"/>
                      <w:sz w:val="24"/>
                    </w:rPr>
                  </w:pPr>
                  <w:r>
                    <w:rPr>
                      <w:rFonts w:eastAsia="黑体"/>
                      <w:sz w:val="24"/>
                    </w:rPr>
                    <w:t>8</w:t>
                  </w:r>
                </w:p>
              </w:tc>
              <w:tc>
                <w:tcPr>
                  <w:tcW w:w="1061" w:type="dxa"/>
                  <w:tcBorders>
                    <w:top w:val="single" w:sz="4" w:space="0" w:color="auto"/>
                    <w:left w:val="nil"/>
                    <w:bottom w:val="single" w:sz="4" w:space="0" w:color="auto"/>
                    <w:right w:val="single" w:sz="4" w:space="0" w:color="auto"/>
                  </w:tcBorders>
                  <w:shd w:val="clear" w:color="auto" w:fill="auto"/>
                  <w:noWrap/>
                  <w:vAlign w:val="center"/>
                  <w:hideMark/>
                </w:tcPr>
                <w:p w14:paraId="1DCA6F94" w14:textId="6265F43D" w:rsidR="00FB2341" w:rsidRPr="00404F27" w:rsidRDefault="00FB2341" w:rsidP="00FB2341">
                  <w:pPr>
                    <w:spacing w:line="360" w:lineRule="auto"/>
                    <w:jc w:val="center"/>
                    <w:rPr>
                      <w:rFonts w:eastAsia="黑体"/>
                      <w:sz w:val="24"/>
                    </w:rPr>
                  </w:pPr>
                  <w:r>
                    <w:rPr>
                      <w:rFonts w:eastAsia="黑体"/>
                      <w:sz w:val="24"/>
                    </w:rPr>
                    <w:t>9</w:t>
                  </w:r>
                </w:p>
              </w:tc>
              <w:tc>
                <w:tcPr>
                  <w:tcW w:w="1061" w:type="dxa"/>
                  <w:tcBorders>
                    <w:top w:val="single" w:sz="4" w:space="0" w:color="auto"/>
                    <w:left w:val="nil"/>
                    <w:bottom w:val="single" w:sz="4" w:space="0" w:color="auto"/>
                    <w:right w:val="single" w:sz="4" w:space="0" w:color="auto"/>
                  </w:tcBorders>
                  <w:shd w:val="clear" w:color="auto" w:fill="auto"/>
                  <w:noWrap/>
                  <w:vAlign w:val="center"/>
                  <w:hideMark/>
                </w:tcPr>
                <w:p w14:paraId="7A274493" w14:textId="7C57A238" w:rsidR="00FB2341" w:rsidRPr="00404F27" w:rsidRDefault="00FB2341" w:rsidP="00FB2341">
                  <w:pPr>
                    <w:spacing w:line="360" w:lineRule="auto"/>
                    <w:jc w:val="center"/>
                    <w:rPr>
                      <w:rFonts w:eastAsia="黑体"/>
                      <w:sz w:val="24"/>
                    </w:rPr>
                  </w:pPr>
                  <w:r w:rsidRPr="00404F27">
                    <w:rPr>
                      <w:rFonts w:eastAsia="黑体" w:hint="eastAsia"/>
                      <w:sz w:val="24"/>
                    </w:rPr>
                    <w:t>10</w:t>
                  </w:r>
                </w:p>
              </w:tc>
              <w:tc>
                <w:tcPr>
                  <w:tcW w:w="1061" w:type="dxa"/>
                  <w:tcBorders>
                    <w:top w:val="single" w:sz="4" w:space="0" w:color="auto"/>
                    <w:left w:val="nil"/>
                    <w:bottom w:val="single" w:sz="4" w:space="0" w:color="auto"/>
                    <w:right w:val="single" w:sz="4" w:space="0" w:color="auto"/>
                  </w:tcBorders>
                  <w:shd w:val="clear" w:color="auto" w:fill="auto"/>
                  <w:noWrap/>
                  <w:vAlign w:val="center"/>
                  <w:hideMark/>
                </w:tcPr>
                <w:p w14:paraId="4F7EA400" w14:textId="48F74B49" w:rsidR="00FB2341" w:rsidRPr="00404F27" w:rsidRDefault="00FB2341" w:rsidP="00FB2341">
                  <w:pPr>
                    <w:spacing w:line="360" w:lineRule="auto"/>
                    <w:jc w:val="center"/>
                    <w:rPr>
                      <w:rFonts w:eastAsia="黑体"/>
                      <w:sz w:val="24"/>
                    </w:rPr>
                  </w:pPr>
                  <w:r w:rsidRPr="00404F27">
                    <w:rPr>
                      <w:rFonts w:eastAsia="黑体" w:hint="eastAsia"/>
                      <w:sz w:val="24"/>
                    </w:rPr>
                    <w:t>11</w:t>
                  </w:r>
                </w:p>
              </w:tc>
            </w:tr>
            <w:tr w:rsidR="00444613" w:rsidRPr="00404F27" w14:paraId="6B6F4304" w14:textId="77777777" w:rsidTr="00444613">
              <w:trPr>
                <w:trHeight w:val="483"/>
              </w:trPr>
              <w:tc>
                <w:tcPr>
                  <w:tcW w:w="1061" w:type="dxa"/>
                  <w:tcBorders>
                    <w:top w:val="nil"/>
                    <w:left w:val="single" w:sz="4" w:space="0" w:color="auto"/>
                    <w:bottom w:val="single" w:sz="4" w:space="0" w:color="auto"/>
                    <w:right w:val="single" w:sz="4" w:space="0" w:color="auto"/>
                  </w:tcBorders>
                  <w:shd w:val="clear" w:color="auto" w:fill="auto"/>
                  <w:noWrap/>
                  <w:vAlign w:val="bottom"/>
                  <w:hideMark/>
                </w:tcPr>
                <w:p w14:paraId="1FD7FD04" w14:textId="381EA9ED" w:rsidR="00444613" w:rsidRPr="00404F27" w:rsidRDefault="00444613" w:rsidP="00444613">
                  <w:pPr>
                    <w:spacing w:line="360" w:lineRule="auto"/>
                    <w:jc w:val="center"/>
                    <w:rPr>
                      <w:rFonts w:eastAsia="黑体"/>
                      <w:sz w:val="24"/>
                    </w:rPr>
                  </w:pPr>
                  <w:r>
                    <w:rPr>
                      <w:rFonts w:eastAsia="黑体"/>
                      <w:sz w:val="24"/>
                    </w:rPr>
                    <w:t>2.00</w:t>
                  </w:r>
                </w:p>
              </w:tc>
              <w:tc>
                <w:tcPr>
                  <w:tcW w:w="1061" w:type="dxa"/>
                  <w:tcBorders>
                    <w:top w:val="nil"/>
                    <w:left w:val="nil"/>
                    <w:bottom w:val="single" w:sz="4" w:space="0" w:color="auto"/>
                    <w:right w:val="single" w:sz="4" w:space="0" w:color="auto"/>
                  </w:tcBorders>
                  <w:shd w:val="clear" w:color="auto" w:fill="auto"/>
                  <w:noWrap/>
                  <w:vAlign w:val="bottom"/>
                  <w:hideMark/>
                </w:tcPr>
                <w:p w14:paraId="3C124DC2" w14:textId="2F562DEE" w:rsidR="00444613" w:rsidRPr="00444613" w:rsidRDefault="00444613" w:rsidP="00961926">
                  <w:pPr>
                    <w:widowControl/>
                    <w:jc w:val="center"/>
                    <w:rPr>
                      <w:rFonts w:ascii="等线" w:eastAsia="等线" w:hAnsi="等线" w:cs="宋体"/>
                      <w:color w:val="000000"/>
                      <w:kern w:val="0"/>
                      <w:szCs w:val="21"/>
                    </w:rPr>
                  </w:pPr>
                  <w:r w:rsidRPr="00444613">
                    <w:rPr>
                      <w:rFonts w:ascii="等线" w:eastAsia="等线" w:hAnsi="等线" w:hint="eastAsia"/>
                      <w:color w:val="000000"/>
                      <w:szCs w:val="21"/>
                    </w:rPr>
                    <w:t>-4.49485</w:t>
                  </w:r>
                </w:p>
              </w:tc>
              <w:tc>
                <w:tcPr>
                  <w:tcW w:w="1061" w:type="dxa"/>
                  <w:tcBorders>
                    <w:top w:val="nil"/>
                    <w:left w:val="nil"/>
                    <w:bottom w:val="single" w:sz="4" w:space="0" w:color="auto"/>
                    <w:right w:val="single" w:sz="4" w:space="0" w:color="auto"/>
                  </w:tcBorders>
                  <w:shd w:val="clear" w:color="auto" w:fill="auto"/>
                  <w:noWrap/>
                  <w:vAlign w:val="bottom"/>
                  <w:hideMark/>
                </w:tcPr>
                <w:p w14:paraId="253DD402" w14:textId="083BF24D" w:rsidR="00444613" w:rsidRPr="00444613" w:rsidRDefault="00444613" w:rsidP="00961926">
                  <w:pPr>
                    <w:widowControl/>
                    <w:jc w:val="center"/>
                    <w:rPr>
                      <w:rFonts w:ascii="等线" w:eastAsia="等线" w:hAnsi="等线" w:cs="宋体"/>
                      <w:color w:val="000000"/>
                      <w:kern w:val="0"/>
                      <w:szCs w:val="21"/>
                    </w:rPr>
                  </w:pPr>
                  <w:r w:rsidRPr="00444613">
                    <w:rPr>
                      <w:rFonts w:ascii="等线" w:eastAsia="等线" w:hAnsi="等线" w:hint="eastAsia"/>
                      <w:color w:val="000000"/>
                      <w:szCs w:val="21"/>
                    </w:rPr>
                    <w:t>-4.48149</w:t>
                  </w:r>
                </w:p>
              </w:tc>
              <w:tc>
                <w:tcPr>
                  <w:tcW w:w="1061" w:type="dxa"/>
                  <w:tcBorders>
                    <w:top w:val="nil"/>
                    <w:left w:val="nil"/>
                    <w:bottom w:val="single" w:sz="4" w:space="0" w:color="auto"/>
                    <w:right w:val="single" w:sz="4" w:space="0" w:color="auto"/>
                  </w:tcBorders>
                  <w:shd w:val="clear" w:color="auto" w:fill="auto"/>
                  <w:noWrap/>
                  <w:vAlign w:val="bottom"/>
                  <w:hideMark/>
                </w:tcPr>
                <w:p w14:paraId="4FFB23F9" w14:textId="522E1E87" w:rsidR="00444613" w:rsidRPr="00444613" w:rsidRDefault="00444613" w:rsidP="00961926">
                  <w:pPr>
                    <w:widowControl/>
                    <w:jc w:val="center"/>
                    <w:rPr>
                      <w:rFonts w:ascii="等线" w:eastAsia="等线" w:hAnsi="等线" w:cs="宋体"/>
                      <w:color w:val="000000"/>
                      <w:kern w:val="0"/>
                      <w:szCs w:val="21"/>
                    </w:rPr>
                  </w:pPr>
                  <w:r w:rsidRPr="00444613">
                    <w:rPr>
                      <w:rFonts w:ascii="等线" w:eastAsia="等线" w:hAnsi="等线" w:hint="eastAsia"/>
                      <w:color w:val="000000"/>
                      <w:szCs w:val="21"/>
                    </w:rPr>
                    <w:t>-4.48149</w:t>
                  </w:r>
                </w:p>
              </w:tc>
              <w:tc>
                <w:tcPr>
                  <w:tcW w:w="1061" w:type="dxa"/>
                  <w:tcBorders>
                    <w:top w:val="nil"/>
                    <w:left w:val="nil"/>
                    <w:bottom w:val="single" w:sz="4" w:space="0" w:color="auto"/>
                    <w:right w:val="single" w:sz="4" w:space="0" w:color="auto"/>
                  </w:tcBorders>
                  <w:shd w:val="clear" w:color="auto" w:fill="auto"/>
                  <w:noWrap/>
                  <w:vAlign w:val="bottom"/>
                  <w:hideMark/>
                </w:tcPr>
                <w:p w14:paraId="709FD9BA" w14:textId="53BFFF30" w:rsidR="00444613" w:rsidRPr="00444613" w:rsidRDefault="00444613" w:rsidP="00961926">
                  <w:pPr>
                    <w:widowControl/>
                    <w:jc w:val="center"/>
                    <w:rPr>
                      <w:rFonts w:ascii="等线" w:eastAsia="等线" w:hAnsi="等线" w:cs="宋体"/>
                      <w:color w:val="000000"/>
                      <w:kern w:val="0"/>
                      <w:szCs w:val="21"/>
                    </w:rPr>
                  </w:pPr>
                  <w:r w:rsidRPr="00444613">
                    <w:rPr>
                      <w:rFonts w:ascii="等线" w:eastAsia="等线" w:hAnsi="等线" w:hint="eastAsia"/>
                      <w:color w:val="000000"/>
                      <w:szCs w:val="21"/>
                    </w:rPr>
                    <w:t>-4.46852</w:t>
                  </w:r>
                </w:p>
              </w:tc>
              <w:tc>
                <w:tcPr>
                  <w:tcW w:w="1061" w:type="dxa"/>
                  <w:tcBorders>
                    <w:top w:val="nil"/>
                    <w:left w:val="nil"/>
                    <w:bottom w:val="single" w:sz="4" w:space="0" w:color="auto"/>
                    <w:right w:val="single" w:sz="4" w:space="0" w:color="auto"/>
                  </w:tcBorders>
                  <w:shd w:val="clear" w:color="auto" w:fill="auto"/>
                  <w:noWrap/>
                  <w:vAlign w:val="bottom"/>
                  <w:hideMark/>
                </w:tcPr>
                <w:p w14:paraId="3F709F58" w14:textId="2C17F612" w:rsidR="00444613" w:rsidRPr="00444613" w:rsidRDefault="00444613" w:rsidP="00961926">
                  <w:pPr>
                    <w:widowControl/>
                    <w:jc w:val="center"/>
                    <w:rPr>
                      <w:rFonts w:ascii="等线" w:eastAsia="等线" w:hAnsi="等线" w:cs="宋体"/>
                      <w:color w:val="000000"/>
                      <w:kern w:val="0"/>
                      <w:szCs w:val="21"/>
                    </w:rPr>
                  </w:pPr>
                  <w:r w:rsidRPr="00444613">
                    <w:rPr>
                      <w:rFonts w:ascii="等线" w:eastAsia="等线" w:hAnsi="等线" w:hint="eastAsia"/>
                      <w:color w:val="000000"/>
                      <w:szCs w:val="21"/>
                    </w:rPr>
                    <w:t>-4.46852</w:t>
                  </w:r>
                </w:p>
              </w:tc>
              <w:tc>
                <w:tcPr>
                  <w:tcW w:w="1061" w:type="dxa"/>
                  <w:tcBorders>
                    <w:top w:val="nil"/>
                    <w:left w:val="nil"/>
                    <w:bottom w:val="single" w:sz="4" w:space="0" w:color="auto"/>
                    <w:right w:val="single" w:sz="4" w:space="0" w:color="auto"/>
                  </w:tcBorders>
                  <w:shd w:val="clear" w:color="auto" w:fill="auto"/>
                  <w:noWrap/>
                  <w:vAlign w:val="bottom"/>
                  <w:hideMark/>
                </w:tcPr>
                <w:p w14:paraId="5E9DC6AA" w14:textId="16CC6A5D" w:rsidR="00444613" w:rsidRPr="00444613" w:rsidRDefault="00444613" w:rsidP="00961926">
                  <w:pPr>
                    <w:widowControl/>
                    <w:jc w:val="center"/>
                    <w:rPr>
                      <w:rFonts w:ascii="等线" w:eastAsia="等线" w:hAnsi="等线" w:cs="宋体"/>
                      <w:color w:val="000000"/>
                      <w:kern w:val="0"/>
                      <w:szCs w:val="21"/>
                    </w:rPr>
                  </w:pPr>
                  <w:r w:rsidRPr="00444613">
                    <w:rPr>
                      <w:rFonts w:ascii="等线" w:eastAsia="等线" w:hAnsi="等线" w:hint="eastAsia"/>
                      <w:color w:val="000000"/>
                      <w:szCs w:val="21"/>
                    </w:rPr>
                    <w:t>-4.45593</w:t>
                  </w:r>
                </w:p>
              </w:tc>
              <w:tc>
                <w:tcPr>
                  <w:tcW w:w="1061" w:type="dxa"/>
                  <w:tcBorders>
                    <w:top w:val="nil"/>
                    <w:left w:val="nil"/>
                    <w:bottom w:val="single" w:sz="4" w:space="0" w:color="auto"/>
                    <w:right w:val="single" w:sz="4" w:space="0" w:color="auto"/>
                  </w:tcBorders>
                  <w:shd w:val="clear" w:color="auto" w:fill="auto"/>
                  <w:noWrap/>
                  <w:vAlign w:val="bottom"/>
                  <w:hideMark/>
                </w:tcPr>
                <w:p w14:paraId="65DB3D79" w14:textId="4FA30268" w:rsidR="00444613" w:rsidRPr="00444613" w:rsidRDefault="00444613" w:rsidP="00961926">
                  <w:pPr>
                    <w:widowControl/>
                    <w:jc w:val="center"/>
                    <w:rPr>
                      <w:rFonts w:ascii="等线" w:eastAsia="等线" w:hAnsi="等线" w:cs="宋体"/>
                      <w:color w:val="000000"/>
                      <w:kern w:val="0"/>
                      <w:szCs w:val="21"/>
                    </w:rPr>
                  </w:pPr>
                  <w:r w:rsidRPr="00444613">
                    <w:rPr>
                      <w:rFonts w:ascii="等线" w:eastAsia="等线" w:hAnsi="等线" w:hint="eastAsia"/>
                      <w:color w:val="000000"/>
                      <w:szCs w:val="21"/>
                    </w:rPr>
                    <w:t>-4.4437</w:t>
                  </w:r>
                </w:p>
              </w:tc>
              <w:tc>
                <w:tcPr>
                  <w:tcW w:w="1061" w:type="dxa"/>
                  <w:tcBorders>
                    <w:top w:val="nil"/>
                    <w:left w:val="nil"/>
                    <w:bottom w:val="single" w:sz="4" w:space="0" w:color="auto"/>
                    <w:right w:val="single" w:sz="4" w:space="0" w:color="auto"/>
                  </w:tcBorders>
                  <w:shd w:val="clear" w:color="auto" w:fill="auto"/>
                  <w:noWrap/>
                  <w:vAlign w:val="bottom"/>
                  <w:hideMark/>
                </w:tcPr>
                <w:p w14:paraId="26D2435E" w14:textId="566DF2AC" w:rsidR="00444613" w:rsidRPr="00444613" w:rsidRDefault="00444613" w:rsidP="00961926">
                  <w:pPr>
                    <w:widowControl/>
                    <w:jc w:val="center"/>
                    <w:rPr>
                      <w:rFonts w:ascii="等线" w:eastAsia="等线" w:hAnsi="等线" w:cs="宋体"/>
                      <w:color w:val="000000"/>
                      <w:kern w:val="0"/>
                      <w:szCs w:val="21"/>
                    </w:rPr>
                  </w:pPr>
                  <w:r w:rsidRPr="00444613">
                    <w:rPr>
                      <w:rFonts w:ascii="等线" w:eastAsia="等线" w:hAnsi="等线" w:hint="eastAsia"/>
                      <w:color w:val="000000"/>
                      <w:szCs w:val="21"/>
                    </w:rPr>
                    <w:t>-4.4437</w:t>
                  </w:r>
                  <w:r w:rsidR="00626EA1">
                    <w:rPr>
                      <w:rFonts w:ascii="等线" w:eastAsia="等线" w:hAnsi="等线"/>
                      <w:color w:val="000000"/>
                      <w:szCs w:val="21"/>
                    </w:rPr>
                    <w:t>0</w:t>
                  </w:r>
                </w:p>
              </w:tc>
            </w:tr>
            <w:tr w:rsidR="00444613" w:rsidRPr="00404F27" w14:paraId="099D0815" w14:textId="77777777" w:rsidTr="00444613">
              <w:trPr>
                <w:trHeight w:val="483"/>
              </w:trPr>
              <w:tc>
                <w:tcPr>
                  <w:tcW w:w="1061" w:type="dxa"/>
                  <w:tcBorders>
                    <w:top w:val="nil"/>
                    <w:left w:val="single" w:sz="4" w:space="0" w:color="auto"/>
                    <w:bottom w:val="single" w:sz="4" w:space="0" w:color="auto"/>
                    <w:right w:val="single" w:sz="4" w:space="0" w:color="auto"/>
                  </w:tcBorders>
                  <w:shd w:val="clear" w:color="auto" w:fill="auto"/>
                  <w:noWrap/>
                  <w:vAlign w:val="bottom"/>
                  <w:hideMark/>
                </w:tcPr>
                <w:p w14:paraId="266AD070" w14:textId="4DD9DEEE" w:rsidR="00444613" w:rsidRPr="00404F27" w:rsidRDefault="00444613" w:rsidP="00444613">
                  <w:pPr>
                    <w:spacing w:line="360" w:lineRule="auto"/>
                    <w:jc w:val="center"/>
                    <w:rPr>
                      <w:rFonts w:eastAsia="黑体"/>
                      <w:sz w:val="24"/>
                    </w:rPr>
                  </w:pPr>
                  <w:r>
                    <w:rPr>
                      <w:rFonts w:eastAsia="黑体"/>
                      <w:sz w:val="24"/>
                    </w:rPr>
                    <w:t>2.07</w:t>
                  </w:r>
                </w:p>
              </w:tc>
              <w:tc>
                <w:tcPr>
                  <w:tcW w:w="1061" w:type="dxa"/>
                  <w:tcBorders>
                    <w:top w:val="nil"/>
                    <w:left w:val="nil"/>
                    <w:bottom w:val="single" w:sz="4" w:space="0" w:color="auto"/>
                    <w:right w:val="single" w:sz="4" w:space="0" w:color="auto"/>
                  </w:tcBorders>
                  <w:shd w:val="clear" w:color="auto" w:fill="auto"/>
                  <w:noWrap/>
                  <w:vAlign w:val="bottom"/>
                  <w:hideMark/>
                </w:tcPr>
                <w:p w14:paraId="6ACB2663" w14:textId="124C165D" w:rsidR="00444613" w:rsidRPr="00444613" w:rsidRDefault="00444613" w:rsidP="00961926">
                  <w:pPr>
                    <w:widowControl/>
                    <w:jc w:val="center"/>
                    <w:rPr>
                      <w:rFonts w:ascii="等线" w:eastAsia="等线" w:hAnsi="等线" w:cs="宋体"/>
                      <w:color w:val="000000"/>
                      <w:kern w:val="0"/>
                      <w:szCs w:val="21"/>
                    </w:rPr>
                  </w:pPr>
                  <w:r w:rsidRPr="00444613">
                    <w:rPr>
                      <w:rFonts w:ascii="等线" w:eastAsia="等线" w:hAnsi="等线" w:hint="eastAsia"/>
                      <w:color w:val="000000"/>
                      <w:szCs w:val="21"/>
                    </w:rPr>
                    <w:t>-4.05061</w:t>
                  </w:r>
                </w:p>
              </w:tc>
              <w:tc>
                <w:tcPr>
                  <w:tcW w:w="1061" w:type="dxa"/>
                  <w:tcBorders>
                    <w:top w:val="nil"/>
                    <w:left w:val="nil"/>
                    <w:bottom w:val="single" w:sz="4" w:space="0" w:color="auto"/>
                    <w:right w:val="single" w:sz="4" w:space="0" w:color="auto"/>
                  </w:tcBorders>
                  <w:shd w:val="clear" w:color="auto" w:fill="auto"/>
                  <w:noWrap/>
                  <w:vAlign w:val="bottom"/>
                  <w:hideMark/>
                </w:tcPr>
                <w:p w14:paraId="0E8C8BAB" w14:textId="5D054C98" w:rsidR="00444613" w:rsidRPr="00444613" w:rsidRDefault="00444613" w:rsidP="00961926">
                  <w:pPr>
                    <w:widowControl/>
                    <w:jc w:val="center"/>
                    <w:rPr>
                      <w:rFonts w:ascii="等线" w:eastAsia="等线" w:hAnsi="等线" w:cs="宋体"/>
                      <w:color w:val="000000"/>
                      <w:kern w:val="0"/>
                      <w:szCs w:val="21"/>
                    </w:rPr>
                  </w:pPr>
                  <w:r w:rsidRPr="00444613">
                    <w:rPr>
                      <w:rFonts w:ascii="等线" w:eastAsia="等线" w:hAnsi="等线" w:hint="eastAsia"/>
                      <w:color w:val="000000"/>
                      <w:szCs w:val="21"/>
                    </w:rPr>
                    <w:t>-4.04576</w:t>
                  </w:r>
                </w:p>
              </w:tc>
              <w:tc>
                <w:tcPr>
                  <w:tcW w:w="1061" w:type="dxa"/>
                  <w:tcBorders>
                    <w:top w:val="nil"/>
                    <w:left w:val="nil"/>
                    <w:bottom w:val="single" w:sz="4" w:space="0" w:color="auto"/>
                    <w:right w:val="single" w:sz="4" w:space="0" w:color="auto"/>
                  </w:tcBorders>
                  <w:shd w:val="clear" w:color="auto" w:fill="auto"/>
                  <w:noWrap/>
                  <w:vAlign w:val="bottom"/>
                  <w:hideMark/>
                </w:tcPr>
                <w:p w14:paraId="40D6E195" w14:textId="6B0DCD5F" w:rsidR="00444613" w:rsidRPr="00444613" w:rsidRDefault="00444613" w:rsidP="00961926">
                  <w:pPr>
                    <w:widowControl/>
                    <w:jc w:val="center"/>
                    <w:rPr>
                      <w:rFonts w:ascii="等线" w:eastAsia="等线" w:hAnsi="等线" w:cs="宋体"/>
                      <w:color w:val="000000"/>
                      <w:kern w:val="0"/>
                      <w:szCs w:val="21"/>
                    </w:rPr>
                  </w:pPr>
                  <w:r w:rsidRPr="00444613">
                    <w:rPr>
                      <w:rFonts w:ascii="等线" w:eastAsia="等线" w:hAnsi="等线" w:hint="eastAsia"/>
                      <w:color w:val="000000"/>
                      <w:szCs w:val="21"/>
                    </w:rPr>
                    <w:t>-4.04096</w:t>
                  </w:r>
                </w:p>
              </w:tc>
              <w:tc>
                <w:tcPr>
                  <w:tcW w:w="1061" w:type="dxa"/>
                  <w:tcBorders>
                    <w:top w:val="nil"/>
                    <w:left w:val="nil"/>
                    <w:bottom w:val="single" w:sz="4" w:space="0" w:color="auto"/>
                    <w:right w:val="single" w:sz="4" w:space="0" w:color="auto"/>
                  </w:tcBorders>
                  <w:shd w:val="clear" w:color="auto" w:fill="auto"/>
                  <w:noWrap/>
                  <w:vAlign w:val="bottom"/>
                  <w:hideMark/>
                </w:tcPr>
                <w:p w14:paraId="0E98EF64" w14:textId="2F1B8B20" w:rsidR="00444613" w:rsidRPr="00444613" w:rsidRDefault="00444613" w:rsidP="00961926">
                  <w:pPr>
                    <w:widowControl/>
                    <w:jc w:val="center"/>
                    <w:rPr>
                      <w:rFonts w:ascii="等线" w:eastAsia="等线" w:hAnsi="等线" w:cs="宋体"/>
                      <w:color w:val="000000"/>
                      <w:kern w:val="0"/>
                      <w:szCs w:val="21"/>
                    </w:rPr>
                  </w:pPr>
                  <w:r w:rsidRPr="00444613">
                    <w:rPr>
                      <w:rFonts w:ascii="等线" w:eastAsia="等线" w:hAnsi="等线" w:hint="eastAsia"/>
                      <w:color w:val="000000"/>
                      <w:szCs w:val="21"/>
                    </w:rPr>
                    <w:t>-4.03152</w:t>
                  </w:r>
                </w:p>
              </w:tc>
              <w:tc>
                <w:tcPr>
                  <w:tcW w:w="1061" w:type="dxa"/>
                  <w:tcBorders>
                    <w:top w:val="nil"/>
                    <w:left w:val="nil"/>
                    <w:bottom w:val="single" w:sz="4" w:space="0" w:color="auto"/>
                    <w:right w:val="single" w:sz="4" w:space="0" w:color="auto"/>
                  </w:tcBorders>
                  <w:shd w:val="clear" w:color="auto" w:fill="auto"/>
                  <w:noWrap/>
                  <w:vAlign w:val="bottom"/>
                  <w:hideMark/>
                </w:tcPr>
                <w:p w14:paraId="1C249623" w14:textId="1692576A" w:rsidR="00444613" w:rsidRPr="00444613" w:rsidRDefault="00444613" w:rsidP="00961926">
                  <w:pPr>
                    <w:widowControl/>
                    <w:jc w:val="center"/>
                    <w:rPr>
                      <w:rFonts w:ascii="等线" w:eastAsia="等线" w:hAnsi="等线" w:cs="宋体"/>
                      <w:color w:val="000000"/>
                      <w:kern w:val="0"/>
                      <w:szCs w:val="21"/>
                    </w:rPr>
                  </w:pPr>
                  <w:r w:rsidRPr="00444613">
                    <w:rPr>
                      <w:rFonts w:ascii="等线" w:eastAsia="等线" w:hAnsi="等线" w:hint="eastAsia"/>
                      <w:color w:val="000000"/>
                      <w:szCs w:val="21"/>
                    </w:rPr>
                    <w:t>-4.02687</w:t>
                  </w:r>
                </w:p>
              </w:tc>
              <w:tc>
                <w:tcPr>
                  <w:tcW w:w="1061" w:type="dxa"/>
                  <w:tcBorders>
                    <w:top w:val="nil"/>
                    <w:left w:val="nil"/>
                    <w:bottom w:val="single" w:sz="4" w:space="0" w:color="auto"/>
                    <w:right w:val="single" w:sz="4" w:space="0" w:color="auto"/>
                  </w:tcBorders>
                  <w:shd w:val="clear" w:color="auto" w:fill="auto"/>
                  <w:noWrap/>
                  <w:vAlign w:val="bottom"/>
                  <w:hideMark/>
                </w:tcPr>
                <w:p w14:paraId="42A08924" w14:textId="5F555F66" w:rsidR="00444613" w:rsidRPr="00444613" w:rsidRDefault="00444613" w:rsidP="00961926">
                  <w:pPr>
                    <w:widowControl/>
                    <w:jc w:val="center"/>
                    <w:rPr>
                      <w:rFonts w:ascii="等线" w:eastAsia="等线" w:hAnsi="等线" w:cs="宋体"/>
                      <w:color w:val="000000"/>
                      <w:kern w:val="0"/>
                      <w:szCs w:val="21"/>
                    </w:rPr>
                  </w:pPr>
                  <w:r w:rsidRPr="00444613">
                    <w:rPr>
                      <w:rFonts w:ascii="等线" w:eastAsia="等线" w:hAnsi="等线" w:hint="eastAsia"/>
                      <w:color w:val="000000"/>
                      <w:szCs w:val="21"/>
                    </w:rPr>
                    <w:t>-4.01773</w:t>
                  </w:r>
                </w:p>
              </w:tc>
              <w:tc>
                <w:tcPr>
                  <w:tcW w:w="1061" w:type="dxa"/>
                  <w:tcBorders>
                    <w:top w:val="nil"/>
                    <w:left w:val="nil"/>
                    <w:bottom w:val="single" w:sz="4" w:space="0" w:color="auto"/>
                    <w:right w:val="single" w:sz="4" w:space="0" w:color="auto"/>
                  </w:tcBorders>
                  <w:shd w:val="clear" w:color="auto" w:fill="auto"/>
                  <w:noWrap/>
                  <w:vAlign w:val="bottom"/>
                  <w:hideMark/>
                </w:tcPr>
                <w:p w14:paraId="23BA0E69" w14:textId="648129A5" w:rsidR="00444613" w:rsidRPr="00444613" w:rsidRDefault="00444613" w:rsidP="00961926">
                  <w:pPr>
                    <w:widowControl/>
                    <w:jc w:val="center"/>
                    <w:rPr>
                      <w:rFonts w:ascii="等线" w:eastAsia="等线" w:hAnsi="等线" w:cs="宋体"/>
                      <w:color w:val="000000"/>
                      <w:kern w:val="0"/>
                      <w:szCs w:val="21"/>
                    </w:rPr>
                  </w:pPr>
                  <w:r w:rsidRPr="00444613">
                    <w:rPr>
                      <w:rFonts w:ascii="等线" w:eastAsia="等线" w:hAnsi="等线" w:hint="eastAsia"/>
                      <w:color w:val="000000"/>
                      <w:szCs w:val="21"/>
                    </w:rPr>
                    <w:t>-4.01323</w:t>
                  </w:r>
                </w:p>
              </w:tc>
              <w:tc>
                <w:tcPr>
                  <w:tcW w:w="1061" w:type="dxa"/>
                  <w:tcBorders>
                    <w:top w:val="nil"/>
                    <w:left w:val="nil"/>
                    <w:bottom w:val="single" w:sz="4" w:space="0" w:color="auto"/>
                    <w:right w:val="single" w:sz="4" w:space="0" w:color="auto"/>
                  </w:tcBorders>
                  <w:shd w:val="clear" w:color="auto" w:fill="auto"/>
                  <w:noWrap/>
                  <w:vAlign w:val="bottom"/>
                  <w:hideMark/>
                </w:tcPr>
                <w:p w14:paraId="33C78DF0" w14:textId="6A342117" w:rsidR="00444613" w:rsidRPr="00444613" w:rsidRDefault="00444613" w:rsidP="00961926">
                  <w:pPr>
                    <w:widowControl/>
                    <w:jc w:val="center"/>
                    <w:rPr>
                      <w:rFonts w:ascii="等线" w:eastAsia="等线" w:hAnsi="等线" w:cs="宋体"/>
                      <w:color w:val="000000"/>
                      <w:kern w:val="0"/>
                      <w:szCs w:val="21"/>
                    </w:rPr>
                  </w:pPr>
                  <w:r w:rsidRPr="00444613">
                    <w:rPr>
                      <w:rFonts w:ascii="等线" w:eastAsia="等线" w:hAnsi="等线" w:hint="eastAsia"/>
                      <w:color w:val="000000"/>
                      <w:szCs w:val="21"/>
                    </w:rPr>
                    <w:t>-4.00436</w:t>
                  </w:r>
                </w:p>
              </w:tc>
            </w:tr>
            <w:tr w:rsidR="00444613" w:rsidRPr="00404F27" w14:paraId="0F2EAF59" w14:textId="77777777" w:rsidTr="00444613">
              <w:trPr>
                <w:trHeight w:val="483"/>
              </w:trPr>
              <w:tc>
                <w:tcPr>
                  <w:tcW w:w="1061" w:type="dxa"/>
                  <w:tcBorders>
                    <w:top w:val="nil"/>
                    <w:left w:val="single" w:sz="4" w:space="0" w:color="auto"/>
                    <w:bottom w:val="single" w:sz="4" w:space="0" w:color="auto"/>
                    <w:right w:val="single" w:sz="4" w:space="0" w:color="auto"/>
                  </w:tcBorders>
                  <w:shd w:val="clear" w:color="auto" w:fill="auto"/>
                  <w:noWrap/>
                  <w:vAlign w:val="bottom"/>
                  <w:hideMark/>
                </w:tcPr>
                <w:p w14:paraId="684BC393" w14:textId="471758FC" w:rsidR="00444613" w:rsidRPr="00404F27" w:rsidRDefault="00444613" w:rsidP="00444613">
                  <w:pPr>
                    <w:spacing w:line="360" w:lineRule="auto"/>
                    <w:jc w:val="center"/>
                    <w:rPr>
                      <w:rFonts w:eastAsia="黑体"/>
                      <w:sz w:val="24"/>
                    </w:rPr>
                  </w:pPr>
                  <w:r>
                    <w:rPr>
                      <w:rFonts w:eastAsia="黑体"/>
                      <w:sz w:val="24"/>
                    </w:rPr>
                    <w:t>2.14</w:t>
                  </w:r>
                </w:p>
              </w:tc>
              <w:tc>
                <w:tcPr>
                  <w:tcW w:w="1061" w:type="dxa"/>
                  <w:tcBorders>
                    <w:top w:val="nil"/>
                    <w:left w:val="nil"/>
                    <w:bottom w:val="single" w:sz="4" w:space="0" w:color="auto"/>
                    <w:right w:val="single" w:sz="4" w:space="0" w:color="auto"/>
                  </w:tcBorders>
                  <w:shd w:val="clear" w:color="auto" w:fill="auto"/>
                  <w:noWrap/>
                  <w:vAlign w:val="bottom"/>
                  <w:hideMark/>
                </w:tcPr>
                <w:p w14:paraId="3D9AD637" w14:textId="5BC35B9E" w:rsidR="00444613" w:rsidRPr="00444613" w:rsidRDefault="00444613" w:rsidP="00961926">
                  <w:pPr>
                    <w:widowControl/>
                    <w:jc w:val="center"/>
                    <w:rPr>
                      <w:rFonts w:ascii="等线" w:eastAsia="等线" w:hAnsi="等线" w:cs="宋体"/>
                      <w:color w:val="000000"/>
                      <w:kern w:val="0"/>
                      <w:szCs w:val="21"/>
                    </w:rPr>
                  </w:pPr>
                  <w:r w:rsidRPr="00444613">
                    <w:rPr>
                      <w:rFonts w:ascii="等线" w:eastAsia="等线" w:hAnsi="等线" w:hint="eastAsia"/>
                      <w:color w:val="000000"/>
                      <w:szCs w:val="21"/>
                    </w:rPr>
                    <w:t>-3.65758</w:t>
                  </w:r>
                </w:p>
              </w:tc>
              <w:tc>
                <w:tcPr>
                  <w:tcW w:w="1061" w:type="dxa"/>
                  <w:tcBorders>
                    <w:top w:val="nil"/>
                    <w:left w:val="nil"/>
                    <w:bottom w:val="single" w:sz="4" w:space="0" w:color="auto"/>
                    <w:right w:val="single" w:sz="4" w:space="0" w:color="auto"/>
                  </w:tcBorders>
                  <w:shd w:val="clear" w:color="auto" w:fill="auto"/>
                  <w:noWrap/>
                  <w:vAlign w:val="bottom"/>
                  <w:hideMark/>
                </w:tcPr>
                <w:p w14:paraId="7818C076" w14:textId="540440ED" w:rsidR="00444613" w:rsidRPr="00444613" w:rsidRDefault="00444613" w:rsidP="00961926">
                  <w:pPr>
                    <w:widowControl/>
                    <w:jc w:val="center"/>
                    <w:rPr>
                      <w:rFonts w:ascii="等线" w:eastAsia="等线" w:hAnsi="等线" w:cs="宋体"/>
                      <w:color w:val="000000"/>
                      <w:kern w:val="0"/>
                      <w:szCs w:val="21"/>
                    </w:rPr>
                  </w:pPr>
                  <w:r w:rsidRPr="00444613">
                    <w:rPr>
                      <w:rFonts w:ascii="等线" w:eastAsia="等线" w:hAnsi="等线" w:hint="eastAsia"/>
                      <w:color w:val="000000"/>
                      <w:szCs w:val="21"/>
                    </w:rPr>
                    <w:t>-3.6517</w:t>
                  </w:r>
                  <w:r w:rsidR="00626EA1">
                    <w:rPr>
                      <w:rFonts w:ascii="等线" w:eastAsia="等线" w:hAnsi="等线"/>
                      <w:color w:val="000000"/>
                      <w:szCs w:val="21"/>
                    </w:rPr>
                    <w:t>0</w:t>
                  </w:r>
                </w:p>
              </w:tc>
              <w:tc>
                <w:tcPr>
                  <w:tcW w:w="1061" w:type="dxa"/>
                  <w:tcBorders>
                    <w:top w:val="nil"/>
                    <w:left w:val="nil"/>
                    <w:bottom w:val="single" w:sz="4" w:space="0" w:color="auto"/>
                    <w:right w:val="single" w:sz="4" w:space="0" w:color="auto"/>
                  </w:tcBorders>
                  <w:shd w:val="clear" w:color="auto" w:fill="auto"/>
                  <w:noWrap/>
                  <w:vAlign w:val="bottom"/>
                  <w:hideMark/>
                </w:tcPr>
                <w:p w14:paraId="689C6FD1" w14:textId="677BB740" w:rsidR="00444613" w:rsidRPr="00444613" w:rsidRDefault="00444613" w:rsidP="00961926">
                  <w:pPr>
                    <w:widowControl/>
                    <w:jc w:val="center"/>
                    <w:rPr>
                      <w:rFonts w:ascii="等线" w:eastAsia="等线" w:hAnsi="等线" w:cs="宋体"/>
                      <w:color w:val="000000"/>
                      <w:kern w:val="0"/>
                      <w:szCs w:val="21"/>
                    </w:rPr>
                  </w:pPr>
                  <w:r w:rsidRPr="00444613">
                    <w:rPr>
                      <w:rFonts w:ascii="等线" w:eastAsia="等线" w:hAnsi="等线" w:hint="eastAsia"/>
                      <w:color w:val="000000"/>
                      <w:szCs w:val="21"/>
                    </w:rPr>
                    <w:t>-3.64397</w:t>
                  </w:r>
                </w:p>
              </w:tc>
              <w:tc>
                <w:tcPr>
                  <w:tcW w:w="1061" w:type="dxa"/>
                  <w:tcBorders>
                    <w:top w:val="nil"/>
                    <w:left w:val="nil"/>
                    <w:bottom w:val="single" w:sz="4" w:space="0" w:color="auto"/>
                    <w:right w:val="single" w:sz="4" w:space="0" w:color="auto"/>
                  </w:tcBorders>
                  <w:shd w:val="clear" w:color="auto" w:fill="auto"/>
                  <w:noWrap/>
                  <w:vAlign w:val="bottom"/>
                  <w:hideMark/>
                </w:tcPr>
                <w:p w14:paraId="547A95FE" w14:textId="69C1976B" w:rsidR="00444613" w:rsidRPr="00444613" w:rsidRDefault="00444613" w:rsidP="00961926">
                  <w:pPr>
                    <w:widowControl/>
                    <w:jc w:val="center"/>
                    <w:rPr>
                      <w:rFonts w:ascii="等线" w:eastAsia="等线" w:hAnsi="等线" w:cs="宋体"/>
                      <w:color w:val="000000"/>
                      <w:kern w:val="0"/>
                      <w:szCs w:val="21"/>
                    </w:rPr>
                  </w:pPr>
                  <w:r w:rsidRPr="00444613">
                    <w:rPr>
                      <w:rFonts w:ascii="等线" w:eastAsia="等线" w:hAnsi="等线" w:hint="eastAsia"/>
                      <w:color w:val="000000"/>
                      <w:szCs w:val="21"/>
                    </w:rPr>
                    <w:t>-3.63639</w:t>
                  </w:r>
                </w:p>
              </w:tc>
              <w:tc>
                <w:tcPr>
                  <w:tcW w:w="1061" w:type="dxa"/>
                  <w:tcBorders>
                    <w:top w:val="nil"/>
                    <w:left w:val="nil"/>
                    <w:bottom w:val="single" w:sz="4" w:space="0" w:color="auto"/>
                    <w:right w:val="single" w:sz="4" w:space="0" w:color="auto"/>
                  </w:tcBorders>
                  <w:shd w:val="clear" w:color="auto" w:fill="auto"/>
                  <w:noWrap/>
                  <w:vAlign w:val="bottom"/>
                  <w:hideMark/>
                </w:tcPr>
                <w:p w14:paraId="7DD90EC8" w14:textId="5E282FB7" w:rsidR="00444613" w:rsidRPr="00444613" w:rsidRDefault="00444613" w:rsidP="00961926">
                  <w:pPr>
                    <w:widowControl/>
                    <w:jc w:val="center"/>
                    <w:rPr>
                      <w:rFonts w:ascii="等线" w:eastAsia="等线" w:hAnsi="等线" w:cs="宋体"/>
                      <w:color w:val="000000"/>
                      <w:kern w:val="0"/>
                      <w:szCs w:val="21"/>
                    </w:rPr>
                  </w:pPr>
                  <w:r w:rsidRPr="00444613">
                    <w:rPr>
                      <w:rFonts w:ascii="等线" w:eastAsia="等线" w:hAnsi="等线" w:hint="eastAsia"/>
                      <w:color w:val="000000"/>
                      <w:szCs w:val="21"/>
                    </w:rPr>
                    <w:t>-3.62893</w:t>
                  </w:r>
                </w:p>
              </w:tc>
              <w:tc>
                <w:tcPr>
                  <w:tcW w:w="1061" w:type="dxa"/>
                  <w:tcBorders>
                    <w:top w:val="nil"/>
                    <w:left w:val="nil"/>
                    <w:bottom w:val="single" w:sz="4" w:space="0" w:color="auto"/>
                    <w:right w:val="single" w:sz="4" w:space="0" w:color="auto"/>
                  </w:tcBorders>
                  <w:shd w:val="clear" w:color="auto" w:fill="auto"/>
                  <w:noWrap/>
                  <w:vAlign w:val="bottom"/>
                  <w:hideMark/>
                </w:tcPr>
                <w:p w14:paraId="0B1902E0" w14:textId="0451EFEC" w:rsidR="00444613" w:rsidRPr="00444613" w:rsidRDefault="00444613" w:rsidP="00961926">
                  <w:pPr>
                    <w:widowControl/>
                    <w:jc w:val="center"/>
                    <w:rPr>
                      <w:rFonts w:ascii="等线" w:eastAsia="等线" w:hAnsi="等线" w:cs="宋体"/>
                      <w:color w:val="000000"/>
                      <w:kern w:val="0"/>
                      <w:szCs w:val="21"/>
                    </w:rPr>
                  </w:pPr>
                  <w:r w:rsidRPr="00444613">
                    <w:rPr>
                      <w:rFonts w:ascii="等线" w:eastAsia="等线" w:hAnsi="等线" w:hint="eastAsia"/>
                      <w:color w:val="000000"/>
                      <w:szCs w:val="21"/>
                    </w:rPr>
                    <w:t>-3.6216</w:t>
                  </w:r>
                  <w:r w:rsidR="00626EA1">
                    <w:rPr>
                      <w:rFonts w:ascii="等线" w:eastAsia="等线" w:hAnsi="等线"/>
                      <w:color w:val="000000"/>
                      <w:szCs w:val="21"/>
                    </w:rPr>
                    <w:t>0</w:t>
                  </w:r>
                </w:p>
              </w:tc>
              <w:tc>
                <w:tcPr>
                  <w:tcW w:w="1061" w:type="dxa"/>
                  <w:tcBorders>
                    <w:top w:val="nil"/>
                    <w:left w:val="nil"/>
                    <w:bottom w:val="single" w:sz="4" w:space="0" w:color="auto"/>
                    <w:right w:val="single" w:sz="4" w:space="0" w:color="auto"/>
                  </w:tcBorders>
                  <w:shd w:val="clear" w:color="auto" w:fill="auto"/>
                  <w:noWrap/>
                  <w:vAlign w:val="bottom"/>
                  <w:hideMark/>
                </w:tcPr>
                <w:p w14:paraId="598FF45C" w14:textId="619DBE25" w:rsidR="00444613" w:rsidRPr="00444613" w:rsidRDefault="00444613" w:rsidP="00961926">
                  <w:pPr>
                    <w:widowControl/>
                    <w:jc w:val="center"/>
                    <w:rPr>
                      <w:rFonts w:ascii="等线" w:eastAsia="等线" w:hAnsi="等线" w:cs="宋体"/>
                      <w:color w:val="000000"/>
                      <w:kern w:val="0"/>
                      <w:szCs w:val="21"/>
                    </w:rPr>
                  </w:pPr>
                  <w:r w:rsidRPr="00444613">
                    <w:rPr>
                      <w:rFonts w:ascii="等线" w:eastAsia="等线" w:hAnsi="等线" w:hint="eastAsia"/>
                      <w:color w:val="000000"/>
                      <w:szCs w:val="21"/>
                    </w:rPr>
                    <w:t>-3.61618</w:t>
                  </w:r>
                </w:p>
              </w:tc>
              <w:tc>
                <w:tcPr>
                  <w:tcW w:w="1061" w:type="dxa"/>
                  <w:tcBorders>
                    <w:top w:val="nil"/>
                    <w:left w:val="nil"/>
                    <w:bottom w:val="single" w:sz="4" w:space="0" w:color="auto"/>
                    <w:right w:val="single" w:sz="4" w:space="0" w:color="auto"/>
                  </w:tcBorders>
                  <w:shd w:val="clear" w:color="auto" w:fill="auto"/>
                  <w:noWrap/>
                  <w:vAlign w:val="bottom"/>
                  <w:hideMark/>
                </w:tcPr>
                <w:p w14:paraId="029E54FA" w14:textId="0B821130" w:rsidR="00444613" w:rsidRPr="00444613" w:rsidRDefault="00444613" w:rsidP="00961926">
                  <w:pPr>
                    <w:widowControl/>
                    <w:jc w:val="center"/>
                    <w:rPr>
                      <w:rFonts w:ascii="等线" w:eastAsia="等线" w:hAnsi="等线" w:cs="宋体"/>
                      <w:color w:val="000000"/>
                      <w:kern w:val="0"/>
                      <w:szCs w:val="21"/>
                    </w:rPr>
                  </w:pPr>
                  <w:r w:rsidRPr="00444613">
                    <w:rPr>
                      <w:rFonts w:ascii="等线" w:eastAsia="等线" w:hAnsi="等线" w:hint="eastAsia"/>
                      <w:color w:val="000000"/>
                      <w:szCs w:val="21"/>
                    </w:rPr>
                    <w:t>-3.60906</w:t>
                  </w:r>
                </w:p>
              </w:tc>
            </w:tr>
            <w:tr w:rsidR="00444613" w:rsidRPr="00404F27" w14:paraId="1A323566" w14:textId="77777777" w:rsidTr="00444613">
              <w:trPr>
                <w:trHeight w:val="483"/>
              </w:trPr>
              <w:tc>
                <w:tcPr>
                  <w:tcW w:w="1061" w:type="dxa"/>
                  <w:tcBorders>
                    <w:top w:val="nil"/>
                    <w:left w:val="single" w:sz="4" w:space="0" w:color="auto"/>
                    <w:bottom w:val="single" w:sz="4" w:space="0" w:color="auto"/>
                    <w:right w:val="single" w:sz="4" w:space="0" w:color="auto"/>
                  </w:tcBorders>
                  <w:shd w:val="clear" w:color="auto" w:fill="auto"/>
                  <w:noWrap/>
                  <w:vAlign w:val="bottom"/>
                  <w:hideMark/>
                </w:tcPr>
                <w:p w14:paraId="0D09A97A" w14:textId="242E6AC6" w:rsidR="00444613" w:rsidRPr="00404F27" w:rsidRDefault="00444613" w:rsidP="00444613">
                  <w:pPr>
                    <w:spacing w:line="360" w:lineRule="auto"/>
                    <w:jc w:val="center"/>
                    <w:rPr>
                      <w:rFonts w:eastAsia="黑体"/>
                      <w:sz w:val="24"/>
                    </w:rPr>
                  </w:pPr>
                  <w:r>
                    <w:rPr>
                      <w:rFonts w:eastAsia="黑体"/>
                      <w:sz w:val="24"/>
                    </w:rPr>
                    <w:t>2.21</w:t>
                  </w:r>
                </w:p>
              </w:tc>
              <w:tc>
                <w:tcPr>
                  <w:tcW w:w="1061" w:type="dxa"/>
                  <w:tcBorders>
                    <w:top w:val="nil"/>
                    <w:left w:val="nil"/>
                    <w:bottom w:val="single" w:sz="4" w:space="0" w:color="auto"/>
                    <w:right w:val="single" w:sz="4" w:space="0" w:color="auto"/>
                  </w:tcBorders>
                  <w:shd w:val="clear" w:color="auto" w:fill="auto"/>
                  <w:noWrap/>
                  <w:vAlign w:val="bottom"/>
                  <w:hideMark/>
                </w:tcPr>
                <w:p w14:paraId="46B76405" w14:textId="2638754D" w:rsidR="00444613" w:rsidRPr="00444613" w:rsidRDefault="00444613" w:rsidP="00961926">
                  <w:pPr>
                    <w:widowControl/>
                    <w:jc w:val="center"/>
                    <w:rPr>
                      <w:rFonts w:ascii="等线" w:eastAsia="等线" w:hAnsi="等线" w:cs="宋体"/>
                      <w:color w:val="000000"/>
                      <w:kern w:val="0"/>
                      <w:szCs w:val="21"/>
                    </w:rPr>
                  </w:pPr>
                  <w:r w:rsidRPr="00444613">
                    <w:rPr>
                      <w:rFonts w:ascii="等线" w:eastAsia="等线" w:hAnsi="等线" w:hint="eastAsia"/>
                      <w:color w:val="000000"/>
                      <w:szCs w:val="21"/>
                    </w:rPr>
                    <w:t>-3.28988</w:t>
                  </w:r>
                </w:p>
              </w:tc>
              <w:tc>
                <w:tcPr>
                  <w:tcW w:w="1061" w:type="dxa"/>
                  <w:tcBorders>
                    <w:top w:val="nil"/>
                    <w:left w:val="nil"/>
                    <w:bottom w:val="single" w:sz="4" w:space="0" w:color="auto"/>
                    <w:right w:val="single" w:sz="4" w:space="0" w:color="auto"/>
                  </w:tcBorders>
                  <w:shd w:val="clear" w:color="auto" w:fill="auto"/>
                  <w:noWrap/>
                  <w:vAlign w:val="bottom"/>
                  <w:hideMark/>
                </w:tcPr>
                <w:p w14:paraId="0484DE39" w14:textId="5D6A59CF" w:rsidR="00444613" w:rsidRPr="00444613" w:rsidRDefault="00444613" w:rsidP="00961926">
                  <w:pPr>
                    <w:widowControl/>
                    <w:jc w:val="center"/>
                    <w:rPr>
                      <w:rFonts w:ascii="等线" w:eastAsia="等线" w:hAnsi="等线" w:cs="宋体"/>
                      <w:color w:val="000000"/>
                      <w:kern w:val="0"/>
                      <w:szCs w:val="21"/>
                    </w:rPr>
                  </w:pPr>
                  <w:r w:rsidRPr="00444613">
                    <w:rPr>
                      <w:rFonts w:ascii="等线" w:eastAsia="等线" w:hAnsi="等线" w:hint="eastAsia"/>
                      <w:color w:val="000000"/>
                      <w:szCs w:val="21"/>
                    </w:rPr>
                    <w:t>-3.2815</w:t>
                  </w:r>
                  <w:r w:rsidR="00626EA1">
                    <w:rPr>
                      <w:rFonts w:ascii="等线" w:eastAsia="等线" w:hAnsi="等线"/>
                      <w:color w:val="000000"/>
                      <w:szCs w:val="21"/>
                    </w:rPr>
                    <w:t>0</w:t>
                  </w:r>
                </w:p>
              </w:tc>
              <w:tc>
                <w:tcPr>
                  <w:tcW w:w="1061" w:type="dxa"/>
                  <w:tcBorders>
                    <w:top w:val="nil"/>
                    <w:left w:val="nil"/>
                    <w:bottom w:val="single" w:sz="4" w:space="0" w:color="auto"/>
                    <w:right w:val="single" w:sz="4" w:space="0" w:color="auto"/>
                  </w:tcBorders>
                  <w:shd w:val="clear" w:color="auto" w:fill="auto"/>
                  <w:noWrap/>
                  <w:vAlign w:val="bottom"/>
                  <w:hideMark/>
                </w:tcPr>
                <w:p w14:paraId="784DF257" w14:textId="5FEFB38D" w:rsidR="00444613" w:rsidRPr="00444613" w:rsidRDefault="00444613" w:rsidP="00961926">
                  <w:pPr>
                    <w:widowControl/>
                    <w:jc w:val="center"/>
                    <w:rPr>
                      <w:rFonts w:ascii="等线" w:eastAsia="等线" w:hAnsi="等线" w:cs="宋体"/>
                      <w:color w:val="000000"/>
                      <w:kern w:val="0"/>
                      <w:szCs w:val="21"/>
                    </w:rPr>
                  </w:pPr>
                  <w:r w:rsidRPr="00444613">
                    <w:rPr>
                      <w:rFonts w:ascii="等线" w:eastAsia="等线" w:hAnsi="等线" w:hint="eastAsia"/>
                      <w:color w:val="000000"/>
                      <w:szCs w:val="21"/>
                    </w:rPr>
                    <w:t>-3.27409</w:t>
                  </w:r>
                </w:p>
              </w:tc>
              <w:tc>
                <w:tcPr>
                  <w:tcW w:w="1061" w:type="dxa"/>
                  <w:tcBorders>
                    <w:top w:val="nil"/>
                    <w:left w:val="nil"/>
                    <w:bottom w:val="single" w:sz="4" w:space="0" w:color="auto"/>
                    <w:right w:val="single" w:sz="4" w:space="0" w:color="auto"/>
                  </w:tcBorders>
                  <w:shd w:val="clear" w:color="auto" w:fill="auto"/>
                  <w:noWrap/>
                  <w:vAlign w:val="bottom"/>
                  <w:hideMark/>
                </w:tcPr>
                <w:p w14:paraId="6156F84D" w14:textId="423B9F10" w:rsidR="00444613" w:rsidRPr="00444613" w:rsidRDefault="00444613" w:rsidP="00961926">
                  <w:pPr>
                    <w:widowControl/>
                    <w:jc w:val="center"/>
                    <w:rPr>
                      <w:rFonts w:ascii="等线" w:eastAsia="等线" w:hAnsi="等线" w:cs="宋体"/>
                      <w:color w:val="000000"/>
                      <w:kern w:val="0"/>
                      <w:szCs w:val="21"/>
                    </w:rPr>
                  </w:pPr>
                  <w:r w:rsidRPr="00444613">
                    <w:rPr>
                      <w:rFonts w:ascii="等线" w:eastAsia="等线" w:hAnsi="等线" w:hint="eastAsia"/>
                      <w:color w:val="000000"/>
                      <w:szCs w:val="21"/>
                    </w:rPr>
                    <w:t>-3.2668</w:t>
                  </w:r>
                  <w:r w:rsidR="00626EA1">
                    <w:rPr>
                      <w:rFonts w:ascii="等线" w:eastAsia="等线" w:hAnsi="等线"/>
                      <w:color w:val="000000"/>
                      <w:szCs w:val="21"/>
                    </w:rPr>
                    <w:t>0</w:t>
                  </w:r>
                </w:p>
              </w:tc>
              <w:tc>
                <w:tcPr>
                  <w:tcW w:w="1061" w:type="dxa"/>
                  <w:tcBorders>
                    <w:top w:val="nil"/>
                    <w:left w:val="nil"/>
                    <w:bottom w:val="single" w:sz="4" w:space="0" w:color="auto"/>
                    <w:right w:val="single" w:sz="4" w:space="0" w:color="auto"/>
                  </w:tcBorders>
                  <w:shd w:val="clear" w:color="auto" w:fill="auto"/>
                  <w:noWrap/>
                  <w:vAlign w:val="bottom"/>
                  <w:hideMark/>
                </w:tcPr>
                <w:p w14:paraId="6080962F" w14:textId="2FF0F4EB" w:rsidR="00444613" w:rsidRPr="00444613" w:rsidRDefault="00444613" w:rsidP="00961926">
                  <w:pPr>
                    <w:widowControl/>
                    <w:jc w:val="center"/>
                    <w:rPr>
                      <w:rFonts w:ascii="等线" w:eastAsia="等线" w:hAnsi="等线" w:cs="宋体"/>
                      <w:color w:val="000000"/>
                      <w:kern w:val="0"/>
                      <w:szCs w:val="21"/>
                    </w:rPr>
                  </w:pPr>
                  <w:r w:rsidRPr="00444613">
                    <w:rPr>
                      <w:rFonts w:ascii="等线" w:eastAsia="等线" w:hAnsi="等线" w:hint="eastAsia"/>
                      <w:color w:val="000000"/>
                      <w:szCs w:val="21"/>
                    </w:rPr>
                    <w:t>-3.26043</w:t>
                  </w:r>
                </w:p>
              </w:tc>
              <w:tc>
                <w:tcPr>
                  <w:tcW w:w="1061" w:type="dxa"/>
                  <w:tcBorders>
                    <w:top w:val="nil"/>
                    <w:left w:val="nil"/>
                    <w:bottom w:val="single" w:sz="4" w:space="0" w:color="auto"/>
                    <w:right w:val="single" w:sz="4" w:space="0" w:color="auto"/>
                  </w:tcBorders>
                  <w:shd w:val="clear" w:color="auto" w:fill="auto"/>
                  <w:noWrap/>
                  <w:vAlign w:val="bottom"/>
                  <w:hideMark/>
                </w:tcPr>
                <w:p w14:paraId="400E7EB6" w14:textId="3178F4E5" w:rsidR="00444613" w:rsidRPr="00444613" w:rsidRDefault="00444613" w:rsidP="00961926">
                  <w:pPr>
                    <w:widowControl/>
                    <w:jc w:val="center"/>
                    <w:rPr>
                      <w:rFonts w:ascii="等线" w:eastAsia="等线" w:hAnsi="等线" w:cs="宋体"/>
                      <w:color w:val="000000"/>
                      <w:kern w:val="0"/>
                      <w:szCs w:val="21"/>
                    </w:rPr>
                  </w:pPr>
                  <w:r w:rsidRPr="00444613">
                    <w:rPr>
                      <w:rFonts w:ascii="等线" w:eastAsia="等线" w:hAnsi="等线" w:hint="eastAsia"/>
                      <w:color w:val="000000"/>
                      <w:szCs w:val="21"/>
                    </w:rPr>
                    <w:t>-3.25259</w:t>
                  </w:r>
                </w:p>
              </w:tc>
              <w:tc>
                <w:tcPr>
                  <w:tcW w:w="1061" w:type="dxa"/>
                  <w:tcBorders>
                    <w:top w:val="nil"/>
                    <w:left w:val="nil"/>
                    <w:bottom w:val="single" w:sz="4" w:space="0" w:color="auto"/>
                    <w:right w:val="single" w:sz="4" w:space="0" w:color="auto"/>
                  </w:tcBorders>
                  <w:shd w:val="clear" w:color="auto" w:fill="auto"/>
                  <w:noWrap/>
                  <w:vAlign w:val="bottom"/>
                  <w:hideMark/>
                </w:tcPr>
                <w:p w14:paraId="071FECB4" w14:textId="2A834508" w:rsidR="00444613" w:rsidRPr="00444613" w:rsidRDefault="00444613" w:rsidP="00961926">
                  <w:pPr>
                    <w:widowControl/>
                    <w:jc w:val="center"/>
                    <w:rPr>
                      <w:rFonts w:ascii="等线" w:eastAsia="等线" w:hAnsi="等线" w:cs="宋体"/>
                      <w:color w:val="000000"/>
                      <w:kern w:val="0"/>
                      <w:szCs w:val="21"/>
                    </w:rPr>
                  </w:pPr>
                  <w:r w:rsidRPr="00444613">
                    <w:rPr>
                      <w:rFonts w:ascii="等线" w:eastAsia="等线" w:hAnsi="等线" w:hint="eastAsia"/>
                      <w:color w:val="000000"/>
                      <w:szCs w:val="21"/>
                    </w:rPr>
                    <w:t>-3.24718</w:t>
                  </w:r>
                </w:p>
              </w:tc>
              <w:tc>
                <w:tcPr>
                  <w:tcW w:w="1061" w:type="dxa"/>
                  <w:tcBorders>
                    <w:top w:val="nil"/>
                    <w:left w:val="nil"/>
                    <w:bottom w:val="single" w:sz="4" w:space="0" w:color="auto"/>
                    <w:right w:val="single" w:sz="4" w:space="0" w:color="auto"/>
                  </w:tcBorders>
                  <w:shd w:val="clear" w:color="auto" w:fill="auto"/>
                  <w:noWrap/>
                  <w:vAlign w:val="bottom"/>
                  <w:hideMark/>
                </w:tcPr>
                <w:p w14:paraId="6EC86E09" w14:textId="4639F1AB" w:rsidR="00444613" w:rsidRPr="00444613" w:rsidRDefault="00444613" w:rsidP="00961926">
                  <w:pPr>
                    <w:widowControl/>
                    <w:jc w:val="center"/>
                    <w:rPr>
                      <w:rFonts w:ascii="等线" w:eastAsia="等线" w:hAnsi="等线" w:cs="宋体"/>
                      <w:color w:val="000000"/>
                      <w:kern w:val="0"/>
                      <w:szCs w:val="21"/>
                    </w:rPr>
                  </w:pPr>
                  <w:r w:rsidRPr="00444613">
                    <w:rPr>
                      <w:rFonts w:ascii="等线" w:eastAsia="等线" w:hAnsi="等线" w:hint="eastAsia"/>
                      <w:color w:val="000000"/>
                      <w:szCs w:val="21"/>
                    </w:rPr>
                    <w:t>-3.24033</w:t>
                  </w:r>
                </w:p>
              </w:tc>
            </w:tr>
            <w:tr w:rsidR="00444613" w:rsidRPr="00404F27" w14:paraId="659C8CCD" w14:textId="77777777" w:rsidTr="00444613">
              <w:trPr>
                <w:trHeight w:val="483"/>
              </w:trPr>
              <w:tc>
                <w:tcPr>
                  <w:tcW w:w="1061" w:type="dxa"/>
                  <w:tcBorders>
                    <w:top w:val="nil"/>
                    <w:left w:val="single" w:sz="4" w:space="0" w:color="auto"/>
                    <w:bottom w:val="single" w:sz="4" w:space="0" w:color="auto"/>
                    <w:right w:val="single" w:sz="4" w:space="0" w:color="auto"/>
                  </w:tcBorders>
                  <w:shd w:val="clear" w:color="auto" w:fill="auto"/>
                  <w:noWrap/>
                  <w:vAlign w:val="bottom"/>
                  <w:hideMark/>
                </w:tcPr>
                <w:p w14:paraId="133753B6" w14:textId="5DBFF38E" w:rsidR="00444613" w:rsidRPr="00404F27" w:rsidRDefault="00444613" w:rsidP="00444613">
                  <w:pPr>
                    <w:spacing w:line="360" w:lineRule="auto"/>
                    <w:jc w:val="center"/>
                    <w:rPr>
                      <w:rFonts w:eastAsia="黑体"/>
                      <w:sz w:val="24"/>
                    </w:rPr>
                  </w:pPr>
                  <w:r>
                    <w:rPr>
                      <w:rFonts w:eastAsia="黑体"/>
                      <w:sz w:val="24"/>
                    </w:rPr>
                    <w:t>2.28</w:t>
                  </w:r>
                </w:p>
              </w:tc>
              <w:tc>
                <w:tcPr>
                  <w:tcW w:w="1061" w:type="dxa"/>
                  <w:tcBorders>
                    <w:top w:val="nil"/>
                    <w:left w:val="nil"/>
                    <w:bottom w:val="single" w:sz="4" w:space="0" w:color="auto"/>
                    <w:right w:val="single" w:sz="4" w:space="0" w:color="auto"/>
                  </w:tcBorders>
                  <w:shd w:val="clear" w:color="auto" w:fill="auto"/>
                  <w:noWrap/>
                  <w:vAlign w:val="bottom"/>
                  <w:hideMark/>
                </w:tcPr>
                <w:p w14:paraId="4C9335CC" w14:textId="3322C53D" w:rsidR="00444613" w:rsidRPr="00444613" w:rsidRDefault="00444613" w:rsidP="00961926">
                  <w:pPr>
                    <w:widowControl/>
                    <w:jc w:val="center"/>
                    <w:rPr>
                      <w:rFonts w:ascii="等线" w:eastAsia="等线" w:hAnsi="等线" w:cs="宋体"/>
                      <w:color w:val="000000"/>
                      <w:kern w:val="0"/>
                      <w:szCs w:val="21"/>
                    </w:rPr>
                  </w:pPr>
                  <w:r w:rsidRPr="00444613">
                    <w:rPr>
                      <w:rFonts w:ascii="等线" w:eastAsia="等线" w:hAnsi="等线" w:hint="eastAsia"/>
                      <w:color w:val="000000"/>
                      <w:szCs w:val="21"/>
                    </w:rPr>
                    <w:t>-2.959</w:t>
                  </w:r>
                  <w:r>
                    <w:rPr>
                      <w:rFonts w:ascii="等线" w:eastAsia="等线" w:hAnsi="等线"/>
                      <w:color w:val="000000"/>
                      <w:szCs w:val="21"/>
                    </w:rPr>
                    <w:t>00</w:t>
                  </w:r>
                </w:p>
              </w:tc>
              <w:tc>
                <w:tcPr>
                  <w:tcW w:w="1061" w:type="dxa"/>
                  <w:tcBorders>
                    <w:top w:val="nil"/>
                    <w:left w:val="nil"/>
                    <w:bottom w:val="single" w:sz="4" w:space="0" w:color="auto"/>
                    <w:right w:val="single" w:sz="4" w:space="0" w:color="auto"/>
                  </w:tcBorders>
                  <w:shd w:val="clear" w:color="auto" w:fill="auto"/>
                  <w:noWrap/>
                  <w:vAlign w:val="bottom"/>
                  <w:hideMark/>
                </w:tcPr>
                <w:p w14:paraId="4683B44B" w14:textId="6FA9610F" w:rsidR="00444613" w:rsidRPr="00444613" w:rsidRDefault="00444613" w:rsidP="00961926">
                  <w:pPr>
                    <w:widowControl/>
                    <w:jc w:val="center"/>
                    <w:rPr>
                      <w:rFonts w:ascii="等线" w:eastAsia="等线" w:hAnsi="等线" w:cs="宋体"/>
                      <w:color w:val="000000"/>
                      <w:kern w:val="0"/>
                      <w:szCs w:val="21"/>
                    </w:rPr>
                  </w:pPr>
                  <w:r w:rsidRPr="00444613">
                    <w:rPr>
                      <w:rFonts w:ascii="等线" w:eastAsia="等线" w:hAnsi="等线" w:hint="eastAsia"/>
                      <w:color w:val="000000"/>
                      <w:szCs w:val="21"/>
                    </w:rPr>
                    <w:t>-2.94885</w:t>
                  </w:r>
                </w:p>
              </w:tc>
              <w:tc>
                <w:tcPr>
                  <w:tcW w:w="1061" w:type="dxa"/>
                  <w:tcBorders>
                    <w:top w:val="nil"/>
                    <w:left w:val="nil"/>
                    <w:bottom w:val="single" w:sz="4" w:space="0" w:color="auto"/>
                    <w:right w:val="single" w:sz="4" w:space="0" w:color="auto"/>
                  </w:tcBorders>
                  <w:shd w:val="clear" w:color="auto" w:fill="auto"/>
                  <w:noWrap/>
                  <w:vAlign w:val="bottom"/>
                  <w:hideMark/>
                </w:tcPr>
                <w:p w14:paraId="45A86B46" w14:textId="45F81A37" w:rsidR="00444613" w:rsidRPr="00444613" w:rsidRDefault="00444613" w:rsidP="00961926">
                  <w:pPr>
                    <w:widowControl/>
                    <w:jc w:val="center"/>
                    <w:rPr>
                      <w:rFonts w:ascii="等线" w:eastAsia="等线" w:hAnsi="等线" w:cs="宋体"/>
                      <w:color w:val="000000"/>
                      <w:kern w:val="0"/>
                      <w:szCs w:val="21"/>
                    </w:rPr>
                  </w:pPr>
                  <w:r w:rsidRPr="00444613">
                    <w:rPr>
                      <w:rFonts w:ascii="等线" w:eastAsia="等线" w:hAnsi="等线" w:hint="eastAsia"/>
                      <w:color w:val="000000"/>
                      <w:szCs w:val="21"/>
                    </w:rPr>
                    <w:t>-2.94119</w:t>
                  </w:r>
                </w:p>
              </w:tc>
              <w:tc>
                <w:tcPr>
                  <w:tcW w:w="1061" w:type="dxa"/>
                  <w:tcBorders>
                    <w:top w:val="nil"/>
                    <w:left w:val="nil"/>
                    <w:bottom w:val="single" w:sz="4" w:space="0" w:color="auto"/>
                    <w:right w:val="single" w:sz="4" w:space="0" w:color="auto"/>
                  </w:tcBorders>
                  <w:shd w:val="clear" w:color="auto" w:fill="auto"/>
                  <w:noWrap/>
                  <w:vAlign w:val="bottom"/>
                  <w:hideMark/>
                </w:tcPr>
                <w:p w14:paraId="692847F3" w14:textId="136C3868" w:rsidR="00444613" w:rsidRPr="00444613" w:rsidRDefault="00444613" w:rsidP="00961926">
                  <w:pPr>
                    <w:widowControl/>
                    <w:jc w:val="center"/>
                    <w:rPr>
                      <w:rFonts w:ascii="等线" w:eastAsia="等线" w:hAnsi="等线" w:cs="宋体"/>
                      <w:color w:val="000000"/>
                      <w:kern w:val="0"/>
                      <w:szCs w:val="21"/>
                    </w:rPr>
                  </w:pPr>
                  <w:r w:rsidRPr="00444613">
                    <w:rPr>
                      <w:rFonts w:ascii="等线" w:eastAsia="等线" w:hAnsi="等线" w:hint="eastAsia"/>
                      <w:color w:val="000000"/>
                      <w:szCs w:val="21"/>
                    </w:rPr>
                    <w:t>-2.93405</w:t>
                  </w:r>
                </w:p>
              </w:tc>
              <w:tc>
                <w:tcPr>
                  <w:tcW w:w="1061" w:type="dxa"/>
                  <w:tcBorders>
                    <w:top w:val="nil"/>
                    <w:left w:val="nil"/>
                    <w:bottom w:val="single" w:sz="4" w:space="0" w:color="auto"/>
                    <w:right w:val="single" w:sz="4" w:space="0" w:color="auto"/>
                  </w:tcBorders>
                  <w:shd w:val="clear" w:color="auto" w:fill="auto"/>
                  <w:noWrap/>
                  <w:vAlign w:val="bottom"/>
                  <w:hideMark/>
                </w:tcPr>
                <w:p w14:paraId="495D2838" w14:textId="13891DE7" w:rsidR="00444613" w:rsidRPr="00444613" w:rsidRDefault="00444613" w:rsidP="00961926">
                  <w:pPr>
                    <w:widowControl/>
                    <w:jc w:val="center"/>
                    <w:rPr>
                      <w:rFonts w:ascii="等线" w:eastAsia="等线" w:hAnsi="等线" w:cs="宋体"/>
                      <w:color w:val="000000"/>
                      <w:kern w:val="0"/>
                      <w:szCs w:val="21"/>
                    </w:rPr>
                  </w:pPr>
                  <w:r w:rsidRPr="00444613">
                    <w:rPr>
                      <w:rFonts w:ascii="等线" w:eastAsia="等线" w:hAnsi="等线" w:hint="eastAsia"/>
                      <w:color w:val="000000"/>
                      <w:szCs w:val="21"/>
                    </w:rPr>
                    <w:t>-2.92665</w:t>
                  </w:r>
                </w:p>
              </w:tc>
              <w:tc>
                <w:tcPr>
                  <w:tcW w:w="1061" w:type="dxa"/>
                  <w:tcBorders>
                    <w:top w:val="nil"/>
                    <w:left w:val="nil"/>
                    <w:bottom w:val="single" w:sz="4" w:space="0" w:color="auto"/>
                    <w:right w:val="single" w:sz="4" w:space="0" w:color="auto"/>
                  </w:tcBorders>
                  <w:shd w:val="clear" w:color="auto" w:fill="auto"/>
                  <w:noWrap/>
                  <w:vAlign w:val="bottom"/>
                  <w:hideMark/>
                </w:tcPr>
                <w:p w14:paraId="15DCB840" w14:textId="374EB040" w:rsidR="00444613" w:rsidRPr="00444613" w:rsidRDefault="00444613" w:rsidP="00961926">
                  <w:pPr>
                    <w:widowControl/>
                    <w:jc w:val="center"/>
                    <w:rPr>
                      <w:rFonts w:ascii="等线" w:eastAsia="等线" w:hAnsi="等线" w:cs="宋体"/>
                      <w:color w:val="000000"/>
                      <w:kern w:val="0"/>
                      <w:szCs w:val="21"/>
                    </w:rPr>
                  </w:pPr>
                  <w:r w:rsidRPr="00444613">
                    <w:rPr>
                      <w:rFonts w:ascii="等线" w:eastAsia="等线" w:hAnsi="等线" w:hint="eastAsia"/>
                      <w:color w:val="000000"/>
                      <w:szCs w:val="21"/>
                    </w:rPr>
                    <w:t>-2.91901</w:t>
                  </w:r>
                </w:p>
              </w:tc>
              <w:tc>
                <w:tcPr>
                  <w:tcW w:w="1061" w:type="dxa"/>
                  <w:tcBorders>
                    <w:top w:val="nil"/>
                    <w:left w:val="nil"/>
                    <w:bottom w:val="single" w:sz="4" w:space="0" w:color="auto"/>
                    <w:right w:val="single" w:sz="4" w:space="0" w:color="auto"/>
                  </w:tcBorders>
                  <w:shd w:val="clear" w:color="auto" w:fill="auto"/>
                  <w:noWrap/>
                  <w:vAlign w:val="bottom"/>
                  <w:hideMark/>
                </w:tcPr>
                <w:p w14:paraId="4F9522CD" w14:textId="1984FA40" w:rsidR="00444613" w:rsidRPr="00444613" w:rsidRDefault="00444613" w:rsidP="00961926">
                  <w:pPr>
                    <w:widowControl/>
                    <w:jc w:val="center"/>
                    <w:rPr>
                      <w:rFonts w:ascii="等线" w:eastAsia="等线" w:hAnsi="等线" w:cs="宋体"/>
                      <w:color w:val="000000"/>
                      <w:kern w:val="0"/>
                      <w:szCs w:val="21"/>
                    </w:rPr>
                  </w:pPr>
                  <w:r w:rsidRPr="00444613">
                    <w:rPr>
                      <w:rFonts w:ascii="等线" w:eastAsia="等线" w:hAnsi="等线" w:hint="eastAsia"/>
                      <w:color w:val="000000"/>
                      <w:szCs w:val="21"/>
                    </w:rPr>
                    <w:t>-2.91364</w:t>
                  </w:r>
                </w:p>
              </w:tc>
              <w:tc>
                <w:tcPr>
                  <w:tcW w:w="1061" w:type="dxa"/>
                  <w:tcBorders>
                    <w:top w:val="nil"/>
                    <w:left w:val="nil"/>
                    <w:bottom w:val="single" w:sz="4" w:space="0" w:color="auto"/>
                    <w:right w:val="single" w:sz="4" w:space="0" w:color="auto"/>
                  </w:tcBorders>
                  <w:shd w:val="clear" w:color="auto" w:fill="auto"/>
                  <w:noWrap/>
                  <w:vAlign w:val="bottom"/>
                  <w:hideMark/>
                </w:tcPr>
                <w:p w14:paraId="2764EB1D" w14:textId="7CD90182" w:rsidR="00444613" w:rsidRPr="00444613" w:rsidRDefault="00444613" w:rsidP="00961926">
                  <w:pPr>
                    <w:widowControl/>
                    <w:jc w:val="center"/>
                    <w:rPr>
                      <w:rFonts w:ascii="等线" w:eastAsia="等线" w:hAnsi="等线" w:cs="宋体"/>
                      <w:color w:val="000000"/>
                      <w:kern w:val="0"/>
                      <w:szCs w:val="21"/>
                    </w:rPr>
                  </w:pPr>
                  <w:r w:rsidRPr="00444613">
                    <w:rPr>
                      <w:rFonts w:ascii="等线" w:eastAsia="等线" w:hAnsi="等线" w:hint="eastAsia"/>
                      <w:color w:val="000000"/>
                      <w:szCs w:val="21"/>
                    </w:rPr>
                    <w:t>-2.90728</w:t>
                  </w:r>
                </w:p>
              </w:tc>
            </w:tr>
          </w:tbl>
          <w:p w14:paraId="1A6D0018" w14:textId="26EE6AD7" w:rsidR="007C445E" w:rsidRDefault="007C445E">
            <w:pPr>
              <w:rPr>
                <w:rFonts w:ascii="黑体" w:eastAsia="黑体"/>
                <w:b/>
                <w:sz w:val="24"/>
              </w:rPr>
            </w:pPr>
          </w:p>
          <w:p w14:paraId="62A96020" w14:textId="18553CA3" w:rsidR="008848CF" w:rsidRDefault="00B406A7">
            <w:pPr>
              <w:rPr>
                <w:rFonts w:eastAsia="黑体"/>
                <w:b/>
                <w:sz w:val="24"/>
              </w:rPr>
            </w:pPr>
            <w:r w:rsidRPr="00DA40ED">
              <w:rPr>
                <w:rFonts w:ascii="黑体" w:eastAsia="黑体"/>
                <w:b/>
                <w:noProof/>
                <w:sz w:val="24"/>
              </w:rPr>
              <w:drawing>
                <wp:anchor distT="0" distB="0" distL="114300" distR="114300" simplePos="0" relativeHeight="251680256" behindDoc="0" locked="0" layoutInCell="1" allowOverlap="1" wp14:anchorId="5B8FD6CD" wp14:editId="71AF18AF">
                  <wp:simplePos x="0" y="0"/>
                  <wp:positionH relativeFrom="column">
                    <wp:posOffset>4077880</wp:posOffset>
                  </wp:positionH>
                  <wp:positionV relativeFrom="paragraph">
                    <wp:posOffset>636531</wp:posOffset>
                  </wp:positionV>
                  <wp:extent cx="625566" cy="108052"/>
                  <wp:effectExtent l="0" t="0" r="3175" b="6350"/>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42841" cy="111036"/>
                          </a:xfrm>
                          <a:prstGeom prst="rect">
                            <a:avLst/>
                          </a:prstGeom>
                        </pic:spPr>
                      </pic:pic>
                    </a:graphicData>
                  </a:graphic>
                  <wp14:sizeRelH relativeFrom="margin">
                    <wp14:pctWidth>0</wp14:pctWidth>
                  </wp14:sizeRelH>
                  <wp14:sizeRelV relativeFrom="margin">
                    <wp14:pctHeight>0</wp14:pctHeight>
                  </wp14:sizeRelV>
                </wp:anchor>
              </w:drawing>
            </w:r>
            <w:r w:rsidRPr="00F43565">
              <w:rPr>
                <w:rFonts w:ascii="黑体" w:eastAsia="黑体"/>
                <w:b/>
                <w:noProof/>
                <w:sz w:val="24"/>
              </w:rPr>
              <w:drawing>
                <wp:anchor distT="0" distB="0" distL="114300" distR="114300" simplePos="0" relativeHeight="251676160" behindDoc="0" locked="0" layoutInCell="1" allowOverlap="1" wp14:anchorId="1A5BDCB1" wp14:editId="3E5C3A37">
                  <wp:simplePos x="0" y="0"/>
                  <wp:positionH relativeFrom="column">
                    <wp:posOffset>4087495</wp:posOffset>
                  </wp:positionH>
                  <wp:positionV relativeFrom="paragraph">
                    <wp:posOffset>2012315</wp:posOffset>
                  </wp:positionV>
                  <wp:extent cx="603885" cy="139700"/>
                  <wp:effectExtent l="0" t="0" r="5715" b="0"/>
                  <wp:wrapNone/>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03885" cy="139700"/>
                          </a:xfrm>
                          <a:prstGeom prst="rect">
                            <a:avLst/>
                          </a:prstGeom>
                        </pic:spPr>
                      </pic:pic>
                    </a:graphicData>
                  </a:graphic>
                  <wp14:sizeRelH relativeFrom="margin">
                    <wp14:pctWidth>0</wp14:pctWidth>
                  </wp14:sizeRelH>
                  <wp14:sizeRelV relativeFrom="margin">
                    <wp14:pctHeight>0</wp14:pctHeight>
                  </wp14:sizeRelV>
                </wp:anchor>
              </w:drawing>
            </w:r>
            <w:r w:rsidRPr="00DA40ED">
              <w:rPr>
                <w:rFonts w:ascii="黑体" w:eastAsia="黑体"/>
                <w:b/>
                <w:noProof/>
                <w:sz w:val="24"/>
              </w:rPr>
              <w:drawing>
                <wp:anchor distT="0" distB="0" distL="114300" distR="114300" simplePos="0" relativeHeight="251679232" behindDoc="0" locked="0" layoutInCell="1" allowOverlap="1" wp14:anchorId="34C451EB" wp14:editId="1E642D5E">
                  <wp:simplePos x="0" y="0"/>
                  <wp:positionH relativeFrom="column">
                    <wp:posOffset>4088493</wp:posOffset>
                  </wp:positionH>
                  <wp:positionV relativeFrom="paragraph">
                    <wp:posOffset>940979</wp:posOffset>
                  </wp:positionV>
                  <wp:extent cx="615043" cy="111826"/>
                  <wp:effectExtent l="0" t="0" r="0" b="2540"/>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15043" cy="111826"/>
                          </a:xfrm>
                          <a:prstGeom prst="rect">
                            <a:avLst/>
                          </a:prstGeom>
                        </pic:spPr>
                      </pic:pic>
                    </a:graphicData>
                  </a:graphic>
                  <wp14:sizeRelH relativeFrom="margin">
                    <wp14:pctWidth>0</wp14:pctWidth>
                  </wp14:sizeRelH>
                  <wp14:sizeRelV relativeFrom="margin">
                    <wp14:pctHeight>0</wp14:pctHeight>
                  </wp14:sizeRelV>
                </wp:anchor>
              </w:drawing>
            </w:r>
            <w:r w:rsidRPr="00F43565">
              <w:rPr>
                <w:rFonts w:ascii="黑体" w:eastAsia="黑体"/>
                <w:b/>
                <w:noProof/>
                <w:sz w:val="24"/>
              </w:rPr>
              <w:drawing>
                <wp:anchor distT="0" distB="0" distL="114300" distR="114300" simplePos="0" relativeHeight="251677184" behindDoc="0" locked="0" layoutInCell="1" allowOverlap="1" wp14:anchorId="59163013" wp14:editId="6989DD3C">
                  <wp:simplePos x="0" y="0"/>
                  <wp:positionH relativeFrom="column">
                    <wp:posOffset>4093845</wp:posOffset>
                  </wp:positionH>
                  <wp:positionV relativeFrom="paragraph">
                    <wp:posOffset>1642019</wp:posOffset>
                  </wp:positionV>
                  <wp:extent cx="598714" cy="120841"/>
                  <wp:effectExtent l="0" t="0" r="0" b="0"/>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8714" cy="120841"/>
                          </a:xfrm>
                          <a:prstGeom prst="rect">
                            <a:avLst/>
                          </a:prstGeom>
                        </pic:spPr>
                      </pic:pic>
                    </a:graphicData>
                  </a:graphic>
                  <wp14:sizeRelH relativeFrom="margin">
                    <wp14:pctWidth>0</wp14:pctWidth>
                  </wp14:sizeRelH>
                  <wp14:sizeRelV relativeFrom="margin">
                    <wp14:pctHeight>0</wp14:pctHeight>
                  </wp14:sizeRelV>
                </wp:anchor>
              </w:drawing>
            </w:r>
            <w:r w:rsidR="00DA40ED" w:rsidRPr="00F43565">
              <w:rPr>
                <w:rFonts w:ascii="黑体" w:eastAsia="黑体"/>
                <w:b/>
                <w:noProof/>
                <w:sz w:val="24"/>
              </w:rPr>
              <w:drawing>
                <wp:anchor distT="0" distB="0" distL="114300" distR="114300" simplePos="0" relativeHeight="251678208" behindDoc="0" locked="0" layoutInCell="1" allowOverlap="1" wp14:anchorId="17A57399" wp14:editId="368598B1">
                  <wp:simplePos x="0" y="0"/>
                  <wp:positionH relativeFrom="column">
                    <wp:posOffset>4094208</wp:posOffset>
                  </wp:positionH>
                  <wp:positionV relativeFrom="paragraph">
                    <wp:posOffset>1276420</wp:posOffset>
                  </wp:positionV>
                  <wp:extent cx="587828" cy="109875"/>
                  <wp:effectExtent l="0" t="0" r="3175" b="4445"/>
                  <wp:wrapNone/>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7382" cy="111661"/>
                          </a:xfrm>
                          <a:prstGeom prst="rect">
                            <a:avLst/>
                          </a:prstGeom>
                        </pic:spPr>
                      </pic:pic>
                    </a:graphicData>
                  </a:graphic>
                  <wp14:sizeRelH relativeFrom="margin">
                    <wp14:pctWidth>0</wp14:pctWidth>
                  </wp14:sizeRelH>
                  <wp14:sizeRelV relativeFrom="margin">
                    <wp14:pctHeight>0</wp14:pctHeight>
                  </wp14:sizeRelV>
                </wp:anchor>
              </w:drawing>
            </w:r>
            <w:r w:rsidR="007C445E" w:rsidRPr="001E5973">
              <w:rPr>
                <w:rFonts w:eastAsia="黑体"/>
                <w:b/>
                <w:noProof/>
                <w:sz w:val="24"/>
              </w:rPr>
              <w:drawing>
                <wp:anchor distT="0" distB="0" distL="114300" distR="114300" simplePos="0" relativeHeight="251667968" behindDoc="0" locked="0" layoutInCell="1" allowOverlap="1" wp14:anchorId="6EEE4885" wp14:editId="4661091B">
                  <wp:simplePos x="0" y="0"/>
                  <wp:positionH relativeFrom="column">
                    <wp:posOffset>2225494</wp:posOffset>
                  </wp:positionH>
                  <wp:positionV relativeFrom="paragraph">
                    <wp:posOffset>106411</wp:posOffset>
                  </wp:positionV>
                  <wp:extent cx="224971" cy="207097"/>
                  <wp:effectExtent l="0" t="0" r="3810" b="2540"/>
                  <wp:wrapNone/>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7422" cy="209353"/>
                          </a:xfrm>
                          <a:prstGeom prst="rect">
                            <a:avLst/>
                          </a:prstGeom>
                        </pic:spPr>
                      </pic:pic>
                    </a:graphicData>
                  </a:graphic>
                  <wp14:sizeRelH relativeFrom="margin">
                    <wp14:pctWidth>0</wp14:pctWidth>
                  </wp14:sizeRelH>
                  <wp14:sizeRelV relativeFrom="margin">
                    <wp14:pctHeight>0</wp14:pctHeight>
                  </wp14:sizeRelV>
                </wp:anchor>
              </w:drawing>
            </w:r>
            <w:r w:rsidR="007C445E" w:rsidRPr="007C445E">
              <w:rPr>
                <w:rFonts w:eastAsia="黑体"/>
                <w:b/>
                <w:noProof/>
                <w:sz w:val="24"/>
              </w:rPr>
              <w:drawing>
                <wp:anchor distT="0" distB="0" distL="114300" distR="114300" simplePos="0" relativeHeight="251668992" behindDoc="0" locked="0" layoutInCell="1" allowOverlap="1" wp14:anchorId="13A73524" wp14:editId="10AE61E0">
                  <wp:simplePos x="0" y="0"/>
                  <wp:positionH relativeFrom="column">
                    <wp:posOffset>80826</wp:posOffset>
                  </wp:positionH>
                  <wp:positionV relativeFrom="paragraph">
                    <wp:posOffset>252186</wp:posOffset>
                  </wp:positionV>
                  <wp:extent cx="235585" cy="155575"/>
                  <wp:effectExtent l="0" t="0" r="0" b="0"/>
                  <wp:wrapNone/>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5585" cy="155575"/>
                          </a:xfrm>
                          <a:prstGeom prst="rect">
                            <a:avLst/>
                          </a:prstGeom>
                        </pic:spPr>
                      </pic:pic>
                    </a:graphicData>
                  </a:graphic>
                </wp:anchor>
              </w:drawing>
            </w:r>
            <w:r w:rsidR="008848CF">
              <w:rPr>
                <w:noProof/>
              </w:rPr>
              <w:drawing>
                <wp:inline distT="0" distB="0" distL="0" distR="0" wp14:anchorId="0CED7FE8" wp14:editId="615560F2">
                  <wp:extent cx="4716780" cy="2545080"/>
                  <wp:effectExtent l="0" t="0" r="7620" b="7620"/>
                  <wp:docPr id="21" name="图表 21">
                    <a:extLst xmlns:a="http://schemas.openxmlformats.org/drawingml/2006/main">
                      <a:ext uri="{FF2B5EF4-FFF2-40B4-BE49-F238E27FC236}">
                        <a16:creationId xmlns:a16="http://schemas.microsoft.com/office/drawing/2014/main" id="{98A106AC-7191-4C3E-8057-20D114700ED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44D5D776" w14:textId="77777777" w:rsidR="004D65FB" w:rsidRDefault="004D65FB">
            <w:pPr>
              <w:rPr>
                <w:rFonts w:eastAsia="黑体"/>
                <w:b/>
                <w:sz w:val="24"/>
              </w:rPr>
            </w:pPr>
          </w:p>
          <w:tbl>
            <w:tblPr>
              <w:tblStyle w:val="a7"/>
              <w:tblW w:w="9512" w:type="dxa"/>
              <w:tblLayout w:type="fixed"/>
              <w:tblLook w:val="04A0" w:firstRow="1" w:lastRow="0" w:firstColumn="1" w:lastColumn="0" w:noHBand="0" w:noVBand="1"/>
            </w:tblPr>
            <w:tblGrid>
              <w:gridCol w:w="1585"/>
              <w:gridCol w:w="1585"/>
              <w:gridCol w:w="1585"/>
              <w:gridCol w:w="1585"/>
              <w:gridCol w:w="1586"/>
              <w:gridCol w:w="1586"/>
            </w:tblGrid>
            <w:tr w:rsidR="004D65FB" w14:paraId="22AFB8B0" w14:textId="77777777" w:rsidTr="006D514C">
              <w:trPr>
                <w:trHeight w:val="474"/>
              </w:trPr>
              <w:tc>
                <w:tcPr>
                  <w:tcW w:w="1585" w:type="dxa"/>
                </w:tcPr>
                <w:p w14:paraId="1A4E8A02" w14:textId="69A9AD70" w:rsidR="004D65FB" w:rsidRPr="004D65FB" w:rsidRDefault="004D65FB" w:rsidP="004D65FB">
                  <w:pPr>
                    <w:jc w:val="center"/>
                    <w:rPr>
                      <w:rFonts w:eastAsia="黑体"/>
                      <w:bCs/>
                      <w:sz w:val="24"/>
                    </w:rPr>
                  </w:pPr>
                  <w:proofErr w:type="gramStart"/>
                  <w:r w:rsidRPr="004D65FB">
                    <w:rPr>
                      <w:rFonts w:eastAsia="黑体" w:hint="eastAsia"/>
                      <w:bCs/>
                      <w:sz w:val="24"/>
                    </w:rPr>
                    <w:t>T</w:t>
                  </w:r>
                  <w:r w:rsidRPr="004D65FB">
                    <w:rPr>
                      <w:rFonts w:eastAsia="黑体"/>
                      <w:bCs/>
                      <w:sz w:val="24"/>
                    </w:rPr>
                    <w:t>(</w:t>
                  </w:r>
                  <w:proofErr w:type="gramEnd"/>
                  <m:oMath>
                    <m:sSup>
                      <m:sSupPr>
                        <m:ctrlPr>
                          <w:rPr>
                            <w:rFonts w:ascii="Cambria Math" w:eastAsia="黑体" w:hAnsi="Cambria Math"/>
                            <w:bCs/>
                            <w:i/>
                            <w:sz w:val="24"/>
                          </w:rPr>
                        </m:ctrlPr>
                      </m:sSupPr>
                      <m:e>
                        <m:r>
                          <w:rPr>
                            <w:rFonts w:ascii="Cambria Math" w:eastAsia="黑体" w:hAnsi="Cambria Math"/>
                            <w:sz w:val="24"/>
                          </w:rPr>
                          <m:t>10</m:t>
                        </m:r>
                      </m:e>
                      <m:sup>
                        <m:r>
                          <w:rPr>
                            <w:rFonts w:ascii="Cambria Math" w:eastAsia="黑体" w:hAnsi="Cambria Math"/>
                            <w:sz w:val="24"/>
                          </w:rPr>
                          <m:t>3</m:t>
                        </m:r>
                      </m:sup>
                    </m:sSup>
                    <m:r>
                      <w:rPr>
                        <w:rFonts w:ascii="Cambria Math" w:eastAsia="黑体" w:hAnsi="Cambria Math"/>
                        <w:sz w:val="24"/>
                      </w:rPr>
                      <m:t>K</m:t>
                    </m:r>
                  </m:oMath>
                  <w:r w:rsidRPr="004D65FB">
                    <w:rPr>
                      <w:rFonts w:eastAsia="黑体"/>
                      <w:bCs/>
                      <w:sz w:val="24"/>
                    </w:rPr>
                    <w:t>)</w:t>
                  </w:r>
                </w:p>
              </w:tc>
              <w:tc>
                <w:tcPr>
                  <w:tcW w:w="1585" w:type="dxa"/>
                </w:tcPr>
                <w:p w14:paraId="52112C18" w14:textId="45B5DA95" w:rsidR="004D65FB" w:rsidRPr="004D65FB" w:rsidRDefault="006D514C" w:rsidP="004D65FB">
                  <w:pPr>
                    <w:jc w:val="center"/>
                    <w:rPr>
                      <w:rFonts w:eastAsia="黑体"/>
                      <w:bCs/>
                      <w:sz w:val="24"/>
                    </w:rPr>
                  </w:pPr>
                  <w:r>
                    <w:rPr>
                      <w:rFonts w:eastAsia="黑体" w:hint="eastAsia"/>
                      <w:bCs/>
                      <w:sz w:val="24"/>
                    </w:rPr>
                    <w:t>2</w:t>
                  </w:r>
                  <w:r>
                    <w:rPr>
                      <w:rFonts w:eastAsia="黑体"/>
                      <w:bCs/>
                      <w:sz w:val="24"/>
                    </w:rPr>
                    <w:t>.00</w:t>
                  </w:r>
                </w:p>
              </w:tc>
              <w:tc>
                <w:tcPr>
                  <w:tcW w:w="1585" w:type="dxa"/>
                </w:tcPr>
                <w:p w14:paraId="77D5657D" w14:textId="7FBACF9B" w:rsidR="004D65FB" w:rsidRPr="004D65FB" w:rsidRDefault="006D514C" w:rsidP="004D65FB">
                  <w:pPr>
                    <w:jc w:val="center"/>
                    <w:rPr>
                      <w:rFonts w:eastAsia="黑体"/>
                      <w:bCs/>
                      <w:sz w:val="24"/>
                    </w:rPr>
                  </w:pPr>
                  <w:r>
                    <w:rPr>
                      <w:rFonts w:eastAsia="黑体" w:hint="eastAsia"/>
                      <w:bCs/>
                      <w:sz w:val="24"/>
                    </w:rPr>
                    <w:t>2</w:t>
                  </w:r>
                  <w:r>
                    <w:rPr>
                      <w:rFonts w:eastAsia="黑体"/>
                      <w:bCs/>
                      <w:sz w:val="24"/>
                    </w:rPr>
                    <w:t>.07</w:t>
                  </w:r>
                </w:p>
              </w:tc>
              <w:tc>
                <w:tcPr>
                  <w:tcW w:w="1585" w:type="dxa"/>
                </w:tcPr>
                <w:p w14:paraId="50A36545" w14:textId="66F32AEE" w:rsidR="004D65FB" w:rsidRPr="004D65FB" w:rsidRDefault="006D514C" w:rsidP="004D65FB">
                  <w:pPr>
                    <w:jc w:val="center"/>
                    <w:rPr>
                      <w:rFonts w:eastAsia="黑体"/>
                      <w:bCs/>
                      <w:sz w:val="24"/>
                    </w:rPr>
                  </w:pPr>
                  <w:r>
                    <w:rPr>
                      <w:rFonts w:eastAsia="黑体" w:hint="eastAsia"/>
                      <w:bCs/>
                      <w:sz w:val="24"/>
                    </w:rPr>
                    <w:t>2</w:t>
                  </w:r>
                  <w:r>
                    <w:rPr>
                      <w:rFonts w:eastAsia="黑体"/>
                      <w:bCs/>
                      <w:sz w:val="24"/>
                    </w:rPr>
                    <w:t>.14</w:t>
                  </w:r>
                </w:p>
              </w:tc>
              <w:tc>
                <w:tcPr>
                  <w:tcW w:w="1586" w:type="dxa"/>
                </w:tcPr>
                <w:p w14:paraId="2770E175" w14:textId="68465291" w:rsidR="004D65FB" w:rsidRPr="004D65FB" w:rsidRDefault="006D514C" w:rsidP="004D65FB">
                  <w:pPr>
                    <w:jc w:val="center"/>
                    <w:rPr>
                      <w:rFonts w:eastAsia="黑体"/>
                      <w:bCs/>
                      <w:sz w:val="24"/>
                    </w:rPr>
                  </w:pPr>
                  <w:r>
                    <w:rPr>
                      <w:rFonts w:eastAsia="黑体" w:hint="eastAsia"/>
                      <w:bCs/>
                      <w:sz w:val="24"/>
                    </w:rPr>
                    <w:t>2</w:t>
                  </w:r>
                  <w:r>
                    <w:rPr>
                      <w:rFonts w:eastAsia="黑体"/>
                      <w:bCs/>
                      <w:sz w:val="24"/>
                    </w:rPr>
                    <w:t>.21</w:t>
                  </w:r>
                </w:p>
              </w:tc>
              <w:tc>
                <w:tcPr>
                  <w:tcW w:w="1586" w:type="dxa"/>
                </w:tcPr>
                <w:p w14:paraId="308613BB" w14:textId="4C9EF618" w:rsidR="004D65FB" w:rsidRPr="004D65FB" w:rsidRDefault="006D514C" w:rsidP="004D65FB">
                  <w:pPr>
                    <w:jc w:val="center"/>
                    <w:rPr>
                      <w:rFonts w:eastAsia="黑体"/>
                      <w:bCs/>
                      <w:sz w:val="24"/>
                    </w:rPr>
                  </w:pPr>
                  <w:r>
                    <w:rPr>
                      <w:rFonts w:eastAsia="黑体" w:hint="eastAsia"/>
                      <w:bCs/>
                      <w:sz w:val="24"/>
                    </w:rPr>
                    <w:t>2</w:t>
                  </w:r>
                  <w:r>
                    <w:rPr>
                      <w:rFonts w:eastAsia="黑体"/>
                      <w:bCs/>
                      <w:sz w:val="24"/>
                    </w:rPr>
                    <w:t>.28</w:t>
                  </w:r>
                </w:p>
              </w:tc>
            </w:tr>
            <w:tr w:rsidR="006D514C" w14:paraId="6A2F981A" w14:textId="77777777" w:rsidTr="006D514C">
              <w:trPr>
                <w:trHeight w:val="457"/>
              </w:trPr>
              <w:tc>
                <w:tcPr>
                  <w:tcW w:w="1585" w:type="dxa"/>
                </w:tcPr>
                <w:p w14:paraId="4A4D03EA" w14:textId="039B2D04" w:rsidR="006D514C" w:rsidRPr="004D65FB" w:rsidRDefault="006D514C" w:rsidP="006D514C">
                  <w:pPr>
                    <w:jc w:val="center"/>
                    <w:rPr>
                      <w:rFonts w:eastAsia="黑体"/>
                      <w:bCs/>
                      <w:sz w:val="24"/>
                    </w:rPr>
                  </w:pPr>
                  <m:oMathPara>
                    <m:oMath>
                      <m:r>
                        <w:rPr>
                          <w:rFonts w:ascii="Cambria Math" w:eastAsia="黑体" w:hAnsi="Cambria Math"/>
                          <w:sz w:val="24"/>
                        </w:rPr>
                        <m:t>lgI</m:t>
                      </m:r>
                    </m:oMath>
                  </m:oMathPara>
                </w:p>
              </w:tc>
              <w:tc>
                <w:tcPr>
                  <w:tcW w:w="1585" w:type="dxa"/>
                  <w:vAlign w:val="bottom"/>
                </w:tcPr>
                <w:p w14:paraId="079C08E5" w14:textId="45B32A76" w:rsidR="006D514C" w:rsidRPr="004D65FB" w:rsidRDefault="006D514C" w:rsidP="006D514C">
                  <w:pPr>
                    <w:jc w:val="center"/>
                    <w:rPr>
                      <w:rFonts w:eastAsia="黑体"/>
                      <w:bCs/>
                      <w:sz w:val="24"/>
                    </w:rPr>
                  </w:pPr>
                  <w:r>
                    <w:rPr>
                      <w:rFonts w:ascii="等线" w:eastAsia="等线" w:hAnsi="等线" w:hint="eastAsia"/>
                      <w:color w:val="000000"/>
                      <w:sz w:val="22"/>
                      <w:szCs w:val="22"/>
                    </w:rPr>
                    <w:t>-4.4933</w:t>
                  </w:r>
                </w:p>
              </w:tc>
              <w:tc>
                <w:tcPr>
                  <w:tcW w:w="1585" w:type="dxa"/>
                  <w:vAlign w:val="bottom"/>
                </w:tcPr>
                <w:p w14:paraId="080DE75A" w14:textId="54E93EBC" w:rsidR="006D514C" w:rsidRPr="004D65FB" w:rsidRDefault="006D514C" w:rsidP="006D514C">
                  <w:pPr>
                    <w:jc w:val="center"/>
                    <w:rPr>
                      <w:rFonts w:eastAsia="黑体"/>
                      <w:bCs/>
                      <w:sz w:val="24"/>
                    </w:rPr>
                  </w:pPr>
                  <w:r>
                    <w:rPr>
                      <w:rFonts w:ascii="等线" w:eastAsia="等线" w:hAnsi="等线" w:hint="eastAsia"/>
                      <w:color w:val="000000"/>
                      <w:sz w:val="22"/>
                      <w:szCs w:val="22"/>
                    </w:rPr>
                    <w:t>-4.0522</w:t>
                  </w:r>
                </w:p>
              </w:tc>
              <w:tc>
                <w:tcPr>
                  <w:tcW w:w="1585" w:type="dxa"/>
                  <w:vAlign w:val="bottom"/>
                </w:tcPr>
                <w:p w14:paraId="187116FA" w14:textId="2E9FB994" w:rsidR="006D514C" w:rsidRPr="004D65FB" w:rsidRDefault="006D514C" w:rsidP="006D514C">
                  <w:pPr>
                    <w:jc w:val="center"/>
                    <w:rPr>
                      <w:rFonts w:eastAsia="黑体"/>
                      <w:bCs/>
                      <w:sz w:val="24"/>
                    </w:rPr>
                  </w:pPr>
                  <w:r>
                    <w:rPr>
                      <w:rFonts w:ascii="等线" w:eastAsia="等线" w:hAnsi="等线" w:hint="eastAsia"/>
                      <w:color w:val="000000"/>
                      <w:sz w:val="22"/>
                      <w:szCs w:val="22"/>
                    </w:rPr>
                    <w:t>-3.6579</w:t>
                  </w:r>
                </w:p>
              </w:tc>
              <w:tc>
                <w:tcPr>
                  <w:tcW w:w="1586" w:type="dxa"/>
                  <w:vAlign w:val="bottom"/>
                </w:tcPr>
                <w:p w14:paraId="458B3FE6" w14:textId="37945B9A" w:rsidR="006D514C" w:rsidRPr="004D65FB" w:rsidRDefault="006D514C" w:rsidP="006D514C">
                  <w:pPr>
                    <w:jc w:val="center"/>
                    <w:rPr>
                      <w:rFonts w:eastAsia="黑体"/>
                      <w:bCs/>
                      <w:sz w:val="24"/>
                    </w:rPr>
                  </w:pPr>
                  <w:r>
                    <w:rPr>
                      <w:rFonts w:ascii="等线" w:eastAsia="等线" w:hAnsi="等线" w:hint="eastAsia"/>
                      <w:color w:val="000000"/>
                      <w:sz w:val="22"/>
                      <w:szCs w:val="22"/>
                    </w:rPr>
                    <w:t>-3.2887</w:t>
                  </w:r>
                </w:p>
              </w:tc>
              <w:tc>
                <w:tcPr>
                  <w:tcW w:w="1586" w:type="dxa"/>
                  <w:vAlign w:val="bottom"/>
                </w:tcPr>
                <w:p w14:paraId="0A1F348C" w14:textId="5C0ABCF3" w:rsidR="006D514C" w:rsidRPr="004D65FB" w:rsidRDefault="006D514C" w:rsidP="006D514C">
                  <w:pPr>
                    <w:jc w:val="center"/>
                    <w:rPr>
                      <w:rFonts w:eastAsia="黑体"/>
                      <w:bCs/>
                      <w:sz w:val="24"/>
                    </w:rPr>
                  </w:pPr>
                  <w:r>
                    <w:rPr>
                      <w:rFonts w:ascii="等线" w:eastAsia="等线" w:hAnsi="等线" w:hint="eastAsia"/>
                      <w:color w:val="000000"/>
                      <w:sz w:val="22"/>
                      <w:szCs w:val="22"/>
                    </w:rPr>
                    <w:t>-2.9567</w:t>
                  </w:r>
                </w:p>
              </w:tc>
            </w:tr>
            <w:tr w:rsidR="00B05D45" w14:paraId="42B99B69" w14:textId="77777777" w:rsidTr="006D514C">
              <w:trPr>
                <w:trHeight w:val="474"/>
              </w:trPr>
              <w:tc>
                <w:tcPr>
                  <w:tcW w:w="1585" w:type="dxa"/>
                </w:tcPr>
                <w:p w14:paraId="3EEB14F5" w14:textId="54205EC3" w:rsidR="00B05D45" w:rsidRPr="004D65FB" w:rsidRDefault="00B05D45" w:rsidP="00B05D45">
                  <w:pPr>
                    <w:jc w:val="center"/>
                    <w:rPr>
                      <w:rFonts w:eastAsia="黑体"/>
                      <w:bCs/>
                      <w:sz w:val="24"/>
                    </w:rPr>
                  </w:pPr>
                  <m:oMathPara>
                    <m:oMath>
                      <m:r>
                        <w:rPr>
                          <w:rFonts w:ascii="Cambria Math" w:eastAsia="黑体" w:hAnsi="Cambria Math"/>
                          <w:sz w:val="24"/>
                        </w:rPr>
                        <m:t>lg(I</m:t>
                      </m:r>
                      <m:r>
                        <m:rPr>
                          <m:lit/>
                        </m:rPr>
                        <w:rPr>
                          <w:rFonts w:ascii="Cambria Math" w:eastAsia="黑体" w:hAnsi="Cambria Math"/>
                          <w:sz w:val="24"/>
                        </w:rPr>
                        <m:t>/</m:t>
                      </m:r>
                      <m:sSup>
                        <m:sSupPr>
                          <m:ctrlPr>
                            <w:rPr>
                              <w:rFonts w:ascii="Cambria Math" w:eastAsia="黑体" w:hAnsi="Cambria Math"/>
                              <w:bCs/>
                              <w:i/>
                              <w:sz w:val="24"/>
                            </w:rPr>
                          </m:ctrlPr>
                        </m:sSupPr>
                        <m:e>
                          <m:r>
                            <w:rPr>
                              <w:rFonts w:ascii="Cambria Math" w:eastAsia="黑体" w:hAnsi="Cambria Math"/>
                              <w:sz w:val="24"/>
                            </w:rPr>
                            <m:t>T</m:t>
                          </m:r>
                        </m:e>
                        <m:sup>
                          <m:r>
                            <w:rPr>
                              <w:rFonts w:ascii="Cambria Math" w:eastAsia="黑体" w:hAnsi="Cambria Math"/>
                              <w:sz w:val="24"/>
                            </w:rPr>
                            <m:t>2</m:t>
                          </m:r>
                        </m:sup>
                      </m:sSup>
                      <m:r>
                        <w:rPr>
                          <w:rFonts w:ascii="Cambria Math" w:eastAsia="黑体" w:hAnsi="Cambria Math"/>
                          <w:sz w:val="24"/>
                        </w:rPr>
                        <m:t>)</m:t>
                      </m:r>
                    </m:oMath>
                  </m:oMathPara>
                </w:p>
              </w:tc>
              <w:tc>
                <w:tcPr>
                  <w:tcW w:w="1585" w:type="dxa"/>
                  <w:vAlign w:val="bottom"/>
                </w:tcPr>
                <w:p w14:paraId="5B8FC9FA" w14:textId="21A2832F" w:rsidR="00B05D45" w:rsidRPr="004D65FB" w:rsidRDefault="00B05D45" w:rsidP="00B05D45">
                  <w:pPr>
                    <w:jc w:val="center"/>
                    <w:rPr>
                      <w:rFonts w:eastAsia="黑体"/>
                      <w:bCs/>
                      <w:sz w:val="24"/>
                    </w:rPr>
                  </w:pPr>
                  <w:r>
                    <w:rPr>
                      <w:rFonts w:ascii="等线" w:eastAsia="等线" w:hAnsi="等线" w:hint="eastAsia"/>
                      <w:color w:val="000000"/>
                      <w:sz w:val="22"/>
                      <w:szCs w:val="22"/>
                    </w:rPr>
                    <w:t>-11.095</w:t>
                  </w:r>
                  <w:r w:rsidR="00091C20">
                    <w:rPr>
                      <w:rFonts w:ascii="等线" w:eastAsia="等线" w:hAnsi="等线"/>
                      <w:color w:val="000000"/>
                      <w:sz w:val="22"/>
                      <w:szCs w:val="22"/>
                    </w:rPr>
                    <w:t>4</w:t>
                  </w:r>
                </w:p>
              </w:tc>
              <w:tc>
                <w:tcPr>
                  <w:tcW w:w="1585" w:type="dxa"/>
                  <w:vAlign w:val="bottom"/>
                </w:tcPr>
                <w:p w14:paraId="364466E5" w14:textId="73D01A6E" w:rsidR="00B05D45" w:rsidRPr="004D65FB" w:rsidRDefault="00B05D45" w:rsidP="00B05D45">
                  <w:pPr>
                    <w:jc w:val="center"/>
                    <w:rPr>
                      <w:rFonts w:eastAsia="黑体"/>
                      <w:bCs/>
                      <w:sz w:val="24"/>
                    </w:rPr>
                  </w:pPr>
                  <w:r>
                    <w:rPr>
                      <w:rFonts w:ascii="等线" w:eastAsia="等线" w:hAnsi="等线" w:hint="eastAsia"/>
                      <w:color w:val="000000"/>
                      <w:sz w:val="22"/>
                      <w:szCs w:val="22"/>
                    </w:rPr>
                    <w:t>-10.6841</w:t>
                  </w:r>
                </w:p>
              </w:tc>
              <w:tc>
                <w:tcPr>
                  <w:tcW w:w="1585" w:type="dxa"/>
                  <w:vAlign w:val="bottom"/>
                </w:tcPr>
                <w:p w14:paraId="792C2851" w14:textId="48FBFEB7" w:rsidR="00B05D45" w:rsidRPr="004D65FB" w:rsidRDefault="00B05D45" w:rsidP="00B05D45">
                  <w:pPr>
                    <w:jc w:val="center"/>
                    <w:rPr>
                      <w:rFonts w:eastAsia="黑体"/>
                      <w:bCs/>
                      <w:sz w:val="24"/>
                    </w:rPr>
                  </w:pPr>
                  <w:r>
                    <w:rPr>
                      <w:rFonts w:ascii="等线" w:eastAsia="等线" w:hAnsi="等线" w:hint="eastAsia"/>
                      <w:color w:val="000000"/>
                      <w:sz w:val="22"/>
                      <w:szCs w:val="22"/>
                    </w:rPr>
                    <w:t>-10.3187</w:t>
                  </w:r>
                </w:p>
              </w:tc>
              <w:tc>
                <w:tcPr>
                  <w:tcW w:w="1586" w:type="dxa"/>
                  <w:vAlign w:val="bottom"/>
                </w:tcPr>
                <w:p w14:paraId="2E13B66B" w14:textId="503F37C7" w:rsidR="00B05D45" w:rsidRPr="004D65FB" w:rsidRDefault="00B05D45" w:rsidP="00B05D45">
                  <w:pPr>
                    <w:jc w:val="center"/>
                    <w:rPr>
                      <w:rFonts w:eastAsia="黑体"/>
                      <w:bCs/>
                      <w:sz w:val="24"/>
                    </w:rPr>
                  </w:pPr>
                  <w:r>
                    <w:rPr>
                      <w:rFonts w:ascii="等线" w:eastAsia="等线" w:hAnsi="等线" w:hint="eastAsia"/>
                      <w:color w:val="000000"/>
                      <w:sz w:val="22"/>
                      <w:szCs w:val="22"/>
                    </w:rPr>
                    <w:t>-9.97748</w:t>
                  </w:r>
                </w:p>
              </w:tc>
              <w:tc>
                <w:tcPr>
                  <w:tcW w:w="1586" w:type="dxa"/>
                  <w:vAlign w:val="bottom"/>
                </w:tcPr>
                <w:p w14:paraId="4549FE9D" w14:textId="0371CAE2" w:rsidR="00B05D45" w:rsidRPr="004D65FB" w:rsidRDefault="00B05D45" w:rsidP="00B05D45">
                  <w:pPr>
                    <w:jc w:val="center"/>
                    <w:rPr>
                      <w:rFonts w:eastAsia="黑体"/>
                      <w:bCs/>
                      <w:sz w:val="24"/>
                    </w:rPr>
                  </w:pPr>
                  <w:r>
                    <w:rPr>
                      <w:rFonts w:ascii="等线" w:eastAsia="等线" w:hAnsi="等线" w:hint="eastAsia"/>
                      <w:color w:val="000000"/>
                      <w:sz w:val="22"/>
                      <w:szCs w:val="22"/>
                    </w:rPr>
                    <w:t>-9.67257</w:t>
                  </w:r>
                </w:p>
              </w:tc>
            </w:tr>
            <w:tr w:rsidR="007035E9" w14:paraId="114BA48D" w14:textId="77777777" w:rsidTr="006D514C">
              <w:trPr>
                <w:trHeight w:val="457"/>
              </w:trPr>
              <w:tc>
                <w:tcPr>
                  <w:tcW w:w="1585" w:type="dxa"/>
                </w:tcPr>
                <w:p w14:paraId="658BE4D5" w14:textId="25F5107A" w:rsidR="007035E9" w:rsidRPr="004D65FB" w:rsidRDefault="009A0780" w:rsidP="007035E9">
                  <w:pPr>
                    <w:jc w:val="center"/>
                    <w:rPr>
                      <w:rFonts w:eastAsia="黑体"/>
                      <w:bCs/>
                      <w:sz w:val="24"/>
                    </w:rPr>
                  </w:pPr>
                  <m:oMathPara>
                    <m:oMath>
                      <m:f>
                        <m:fPr>
                          <m:ctrlPr>
                            <w:rPr>
                              <w:rFonts w:ascii="Cambria Math" w:eastAsia="黑体" w:hAnsi="Cambria Math"/>
                              <w:bCs/>
                              <w:i/>
                              <w:sz w:val="24"/>
                            </w:rPr>
                          </m:ctrlPr>
                        </m:fPr>
                        <m:num>
                          <m:r>
                            <w:rPr>
                              <w:rFonts w:ascii="Cambria Math" w:eastAsia="黑体" w:hAnsi="Cambria Math"/>
                              <w:sz w:val="24"/>
                            </w:rPr>
                            <m:t>1</m:t>
                          </m:r>
                        </m:num>
                        <m:den>
                          <m:r>
                            <w:rPr>
                              <w:rFonts w:ascii="Cambria Math" w:eastAsia="黑体" w:hAnsi="Cambria Math"/>
                              <w:sz w:val="24"/>
                            </w:rPr>
                            <m:t>T</m:t>
                          </m:r>
                        </m:den>
                      </m:f>
                      <m:r>
                        <w:rPr>
                          <w:rFonts w:ascii="Cambria Math" w:eastAsia="黑体" w:hAnsi="Cambria Math"/>
                          <w:sz w:val="24"/>
                        </w:rPr>
                        <m:t>(</m:t>
                      </m:r>
                      <m:sSup>
                        <m:sSupPr>
                          <m:ctrlPr>
                            <w:rPr>
                              <w:rFonts w:ascii="Cambria Math" w:eastAsia="黑体" w:hAnsi="Cambria Math"/>
                              <w:bCs/>
                              <w:i/>
                              <w:sz w:val="24"/>
                            </w:rPr>
                          </m:ctrlPr>
                        </m:sSupPr>
                        <m:e>
                          <m:r>
                            <w:rPr>
                              <w:rFonts w:ascii="Cambria Math" w:eastAsia="黑体" w:hAnsi="Cambria Math"/>
                              <w:sz w:val="24"/>
                            </w:rPr>
                            <m:t>10</m:t>
                          </m:r>
                        </m:e>
                        <m:sup>
                          <m:r>
                            <w:rPr>
                              <w:rFonts w:ascii="Cambria Math" w:eastAsia="黑体" w:hAnsi="Cambria Math"/>
                              <w:sz w:val="24"/>
                            </w:rPr>
                            <m:t>-4</m:t>
                          </m:r>
                        </m:sup>
                      </m:sSup>
                      <m:r>
                        <w:rPr>
                          <w:rFonts w:ascii="Cambria Math" w:eastAsia="黑体" w:hAnsi="Cambria Math"/>
                          <w:sz w:val="24"/>
                        </w:rPr>
                        <m:t>)</m:t>
                      </m:r>
                    </m:oMath>
                  </m:oMathPara>
                </w:p>
              </w:tc>
              <w:tc>
                <w:tcPr>
                  <w:tcW w:w="1585" w:type="dxa"/>
                  <w:vAlign w:val="bottom"/>
                </w:tcPr>
                <w:p w14:paraId="42D6A97A" w14:textId="5C3DAD80" w:rsidR="007035E9" w:rsidRPr="004D65FB" w:rsidRDefault="007035E9" w:rsidP="007035E9">
                  <w:pPr>
                    <w:jc w:val="center"/>
                    <w:rPr>
                      <w:rFonts w:eastAsia="黑体"/>
                      <w:bCs/>
                      <w:sz w:val="24"/>
                    </w:rPr>
                  </w:pPr>
                  <w:r>
                    <w:rPr>
                      <w:rFonts w:ascii="等线" w:eastAsia="等线" w:hAnsi="等线" w:hint="eastAsia"/>
                      <w:color w:val="000000"/>
                      <w:sz w:val="22"/>
                      <w:szCs w:val="22"/>
                    </w:rPr>
                    <w:t>5</w:t>
                  </w:r>
                </w:p>
              </w:tc>
              <w:tc>
                <w:tcPr>
                  <w:tcW w:w="1585" w:type="dxa"/>
                  <w:vAlign w:val="bottom"/>
                </w:tcPr>
                <w:p w14:paraId="40308EF4" w14:textId="3F01700E" w:rsidR="007035E9" w:rsidRPr="004D65FB" w:rsidRDefault="007035E9" w:rsidP="007035E9">
                  <w:pPr>
                    <w:jc w:val="center"/>
                    <w:rPr>
                      <w:rFonts w:eastAsia="黑体"/>
                      <w:bCs/>
                      <w:sz w:val="24"/>
                    </w:rPr>
                  </w:pPr>
                  <w:r>
                    <w:rPr>
                      <w:rFonts w:ascii="等线" w:eastAsia="等线" w:hAnsi="等线" w:hint="eastAsia"/>
                      <w:color w:val="000000"/>
                      <w:sz w:val="22"/>
                      <w:szCs w:val="22"/>
                    </w:rPr>
                    <w:t>4.830918</w:t>
                  </w:r>
                </w:p>
              </w:tc>
              <w:tc>
                <w:tcPr>
                  <w:tcW w:w="1585" w:type="dxa"/>
                  <w:vAlign w:val="bottom"/>
                </w:tcPr>
                <w:p w14:paraId="21E8F41E" w14:textId="41A2B584" w:rsidR="007035E9" w:rsidRPr="004D65FB" w:rsidRDefault="007035E9" w:rsidP="007035E9">
                  <w:pPr>
                    <w:jc w:val="center"/>
                    <w:rPr>
                      <w:rFonts w:eastAsia="黑体"/>
                      <w:bCs/>
                      <w:sz w:val="24"/>
                    </w:rPr>
                  </w:pPr>
                  <w:r>
                    <w:rPr>
                      <w:rFonts w:ascii="等线" w:eastAsia="等线" w:hAnsi="等线" w:hint="eastAsia"/>
                      <w:color w:val="000000"/>
                      <w:sz w:val="22"/>
                      <w:szCs w:val="22"/>
                    </w:rPr>
                    <w:t>4.672897</w:t>
                  </w:r>
                </w:p>
              </w:tc>
              <w:tc>
                <w:tcPr>
                  <w:tcW w:w="1586" w:type="dxa"/>
                  <w:vAlign w:val="bottom"/>
                </w:tcPr>
                <w:p w14:paraId="00E9F5B3" w14:textId="02582B65" w:rsidR="007035E9" w:rsidRPr="004D65FB" w:rsidRDefault="007035E9" w:rsidP="007035E9">
                  <w:pPr>
                    <w:jc w:val="center"/>
                    <w:rPr>
                      <w:rFonts w:eastAsia="黑体"/>
                      <w:bCs/>
                      <w:sz w:val="24"/>
                    </w:rPr>
                  </w:pPr>
                  <w:r>
                    <w:rPr>
                      <w:rFonts w:ascii="等线" w:eastAsia="等线" w:hAnsi="等线" w:hint="eastAsia"/>
                      <w:color w:val="000000"/>
                      <w:sz w:val="22"/>
                      <w:szCs w:val="22"/>
                    </w:rPr>
                    <w:t>4.524887</w:t>
                  </w:r>
                </w:p>
              </w:tc>
              <w:tc>
                <w:tcPr>
                  <w:tcW w:w="1586" w:type="dxa"/>
                  <w:vAlign w:val="bottom"/>
                </w:tcPr>
                <w:p w14:paraId="2A837C7E" w14:textId="19E9E46D" w:rsidR="007035E9" w:rsidRPr="004D65FB" w:rsidRDefault="007035E9" w:rsidP="007035E9">
                  <w:pPr>
                    <w:jc w:val="center"/>
                    <w:rPr>
                      <w:rFonts w:eastAsia="黑体"/>
                      <w:bCs/>
                      <w:sz w:val="24"/>
                    </w:rPr>
                  </w:pPr>
                  <w:r>
                    <w:rPr>
                      <w:rFonts w:ascii="等线" w:eastAsia="等线" w:hAnsi="等线" w:hint="eastAsia"/>
                      <w:color w:val="000000"/>
                      <w:sz w:val="22"/>
                      <w:szCs w:val="22"/>
                    </w:rPr>
                    <w:t>4.385965</w:t>
                  </w:r>
                </w:p>
              </w:tc>
            </w:tr>
          </w:tbl>
          <w:p w14:paraId="327A510D" w14:textId="14BCB7CD" w:rsidR="008848CF" w:rsidRDefault="008848CF">
            <w:pPr>
              <w:rPr>
                <w:rFonts w:eastAsia="黑体"/>
                <w:b/>
                <w:sz w:val="24"/>
              </w:rPr>
            </w:pPr>
          </w:p>
          <w:p w14:paraId="2952F8A8" w14:textId="107C8A23" w:rsidR="00961926" w:rsidRDefault="00D5698B">
            <w:pPr>
              <w:rPr>
                <w:rFonts w:eastAsia="黑体"/>
                <w:b/>
                <w:sz w:val="24"/>
              </w:rPr>
            </w:pPr>
            <w:r w:rsidRPr="00D5698B">
              <w:rPr>
                <w:rFonts w:eastAsia="黑体"/>
                <w:b/>
                <w:noProof/>
                <w:sz w:val="24"/>
              </w:rPr>
              <w:drawing>
                <wp:anchor distT="0" distB="0" distL="114300" distR="114300" simplePos="0" relativeHeight="251682304" behindDoc="0" locked="0" layoutInCell="1" allowOverlap="1" wp14:anchorId="56561313" wp14:editId="5A7CCD4A">
                  <wp:simplePos x="0" y="0"/>
                  <wp:positionH relativeFrom="column">
                    <wp:posOffset>3453534</wp:posOffset>
                  </wp:positionH>
                  <wp:positionV relativeFrom="paragraph">
                    <wp:posOffset>1904653</wp:posOffset>
                  </wp:positionV>
                  <wp:extent cx="429863" cy="240723"/>
                  <wp:effectExtent l="0" t="0" r="8890" b="6985"/>
                  <wp:wrapNone/>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29863" cy="240723"/>
                          </a:xfrm>
                          <a:prstGeom prst="rect">
                            <a:avLst/>
                          </a:prstGeom>
                        </pic:spPr>
                      </pic:pic>
                    </a:graphicData>
                  </a:graphic>
                  <wp14:sizeRelH relativeFrom="margin">
                    <wp14:pctWidth>0</wp14:pctWidth>
                  </wp14:sizeRelH>
                  <wp14:sizeRelV relativeFrom="margin">
                    <wp14:pctHeight>0</wp14:pctHeight>
                  </wp14:sizeRelV>
                </wp:anchor>
              </w:drawing>
            </w:r>
            <w:r w:rsidRPr="00D5698B">
              <w:rPr>
                <w:rFonts w:eastAsia="黑体"/>
                <w:b/>
                <w:noProof/>
                <w:sz w:val="24"/>
              </w:rPr>
              <w:drawing>
                <wp:anchor distT="0" distB="0" distL="114300" distR="114300" simplePos="0" relativeHeight="251681280" behindDoc="0" locked="0" layoutInCell="1" allowOverlap="1" wp14:anchorId="24B57519" wp14:editId="50930062">
                  <wp:simplePos x="0" y="0"/>
                  <wp:positionH relativeFrom="column">
                    <wp:posOffset>74006</wp:posOffset>
                  </wp:positionH>
                  <wp:positionV relativeFrom="paragraph">
                    <wp:posOffset>193329</wp:posOffset>
                  </wp:positionV>
                  <wp:extent cx="477982" cy="155488"/>
                  <wp:effectExtent l="0" t="0" r="0" b="0"/>
                  <wp:wrapNone/>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77982" cy="155488"/>
                          </a:xfrm>
                          <a:prstGeom prst="rect">
                            <a:avLst/>
                          </a:prstGeom>
                        </pic:spPr>
                      </pic:pic>
                    </a:graphicData>
                  </a:graphic>
                  <wp14:sizeRelH relativeFrom="margin">
                    <wp14:pctWidth>0</wp14:pctWidth>
                  </wp14:sizeRelH>
                  <wp14:sizeRelV relativeFrom="margin">
                    <wp14:pctHeight>0</wp14:pctHeight>
                  </wp14:sizeRelV>
                </wp:anchor>
              </w:drawing>
            </w:r>
            <w:r w:rsidR="00490890">
              <w:rPr>
                <w:noProof/>
              </w:rPr>
              <w:drawing>
                <wp:inline distT="0" distB="0" distL="0" distR="0" wp14:anchorId="5D3D6476" wp14:editId="69E8E98F">
                  <wp:extent cx="3927764" cy="2186305"/>
                  <wp:effectExtent l="0" t="0" r="15875" b="4445"/>
                  <wp:docPr id="29" name="图表 29">
                    <a:extLst xmlns:a="http://schemas.openxmlformats.org/drawingml/2006/main">
                      <a:ext uri="{FF2B5EF4-FFF2-40B4-BE49-F238E27FC236}">
                        <a16:creationId xmlns:a16="http://schemas.microsoft.com/office/drawing/2014/main" id="{E150FF55-B547-47D3-9BAB-F961C8A688B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598CF08F" w14:textId="03440289" w:rsidR="00E15E95" w:rsidRPr="00E15E95" w:rsidRDefault="003F2114" w:rsidP="003F2114">
            <w:pPr>
              <w:ind w:firstLineChars="200" w:firstLine="420"/>
            </w:pPr>
            <w:r>
              <w:rPr>
                <w:rFonts w:hint="eastAsia"/>
              </w:rPr>
              <w:t>由</w:t>
            </w:r>
            <w:r w:rsidR="00E15E95">
              <w:rPr>
                <w:rFonts w:hint="eastAsia"/>
              </w:rPr>
              <w:t>公式：</w:t>
            </w:r>
          </w:p>
          <w:p w14:paraId="616584DA" w14:textId="0EA68E8B" w:rsidR="00E15E95" w:rsidRPr="00621339" w:rsidRDefault="00E15E95" w:rsidP="00E15E95">
            <w:pPr>
              <w:ind w:right="105" w:firstLineChars="200" w:firstLine="420"/>
              <w:jc w:val="left"/>
            </w:pPr>
            <m:oMathPara>
              <m:oMathParaPr>
                <m:jc m:val="center"/>
              </m:oMathParaPr>
              <m:oMath>
                <m:r>
                  <w:rPr>
                    <w:rFonts w:ascii="Cambria Math" w:hAnsi="Cambria Math" w:hint="eastAsia"/>
                  </w:rPr>
                  <m:t>lg</m:t>
                </m:r>
                <m:f>
                  <m:fPr>
                    <m:ctrlPr>
                      <w:rPr>
                        <w:rFonts w:ascii="Cambria Math" w:hAnsi="Cambria Math"/>
                      </w:rPr>
                    </m:ctrlPr>
                  </m:fPr>
                  <m:num>
                    <m:r>
                      <w:rPr>
                        <w:rFonts w:ascii="Cambria Math" w:hAnsi="Cambria Math"/>
                      </w:rPr>
                      <m:t>I</m:t>
                    </m:r>
                  </m:num>
                  <m:den>
                    <m:sSup>
                      <m:sSupPr>
                        <m:ctrlPr>
                          <w:rPr>
                            <w:rFonts w:ascii="Cambria Math" w:hAnsi="Cambria Math"/>
                          </w:rPr>
                        </m:ctrlPr>
                      </m:sSupPr>
                      <m:e>
                        <m:r>
                          <w:rPr>
                            <w:rFonts w:ascii="Cambria Math" w:hAnsi="Cambria Math"/>
                          </w:rPr>
                          <m:t>T</m:t>
                        </m:r>
                      </m:e>
                      <m:sup>
                        <m:r>
                          <m:rPr>
                            <m:sty m:val="p"/>
                          </m:rPr>
                          <w:rPr>
                            <w:rFonts w:ascii="Cambria Math" w:hAnsi="Cambria Math"/>
                          </w:rPr>
                          <m:t>2</m:t>
                        </m:r>
                      </m:sup>
                    </m:sSup>
                  </m:den>
                </m:f>
                <m:r>
                  <m:rPr>
                    <m:sty m:val="p"/>
                  </m:rPr>
                  <w:rPr>
                    <w:rFonts w:ascii="Cambria Math" w:hAnsi="Cambria Math"/>
                  </w:rPr>
                  <m:t>=</m:t>
                </m:r>
                <m:r>
                  <w:rPr>
                    <w:rFonts w:ascii="Cambria Math" w:hAnsi="Cambria Math"/>
                  </w:rPr>
                  <m:t>lg</m:t>
                </m:r>
                <m:d>
                  <m:dPr>
                    <m:ctrlPr>
                      <w:rPr>
                        <w:rFonts w:ascii="Cambria Math" w:hAnsi="Cambria Math"/>
                      </w:rPr>
                    </m:ctrlPr>
                  </m:dPr>
                  <m:e>
                    <m:r>
                      <w:rPr>
                        <w:rFonts w:ascii="Cambria Math" w:hAnsi="Cambria Math"/>
                      </w:rPr>
                      <m:t>AS</m:t>
                    </m:r>
                  </m:e>
                </m:d>
                <m:r>
                  <m:rPr>
                    <m:sty m:val="p"/>
                  </m:rPr>
                  <w:rPr>
                    <w:rFonts w:ascii="Cambria Math" w:hAnsi="Cambria Math"/>
                  </w:rPr>
                  <m:t>-5.04</m:t>
                </m:r>
                <m:r>
                  <m:rPr>
                    <m:sty m:val="p"/>
                  </m:rPr>
                  <w:rPr>
                    <w:rFonts w:ascii="Cambria Math" w:hAnsi="Cambria Math" w:hint="eastAsia"/>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f>
                  <m:fPr>
                    <m:ctrlPr>
                      <w:rPr>
                        <w:rFonts w:ascii="Cambria Math" w:hAnsi="Cambria Math"/>
                      </w:rPr>
                    </m:ctrlPr>
                  </m:fPr>
                  <m:num>
                    <m:r>
                      <w:rPr>
                        <w:rFonts w:ascii="Cambria Math" w:hAnsi="Cambria Math"/>
                      </w:rPr>
                      <m:t>V</m:t>
                    </m:r>
                  </m:num>
                  <m:den>
                    <m:r>
                      <w:rPr>
                        <w:rFonts w:ascii="Cambria Math" w:hAnsi="Cambria Math"/>
                      </w:rPr>
                      <m:t>T</m:t>
                    </m:r>
                  </m:den>
                </m:f>
              </m:oMath>
            </m:oMathPara>
          </w:p>
          <w:p w14:paraId="01ADA04E" w14:textId="02BADEA1" w:rsidR="008848CF" w:rsidRDefault="003F2114" w:rsidP="003F2114">
            <w:pPr>
              <w:ind w:firstLineChars="200" w:firstLine="420"/>
            </w:pPr>
            <w:r>
              <w:rPr>
                <w:rFonts w:hint="eastAsia"/>
              </w:rPr>
              <w:t>得：</w:t>
            </w:r>
          </w:p>
          <w:p w14:paraId="63694532" w14:textId="2AD1F109" w:rsidR="007F42D3" w:rsidRPr="003F2114" w:rsidRDefault="007F42D3" w:rsidP="007F42D3">
            <w:pPr>
              <w:ind w:firstLineChars="200" w:firstLine="420"/>
            </w:pPr>
            <w:r w:rsidRPr="003F2114">
              <w:rPr>
                <w:rFonts w:hint="eastAsia"/>
              </w:rPr>
              <w:t>斜率</w:t>
            </w:r>
            <m:oMath>
              <m:r>
                <w:rPr>
                  <w:rFonts w:ascii="Cambria Math" w:hAnsi="Cambria Math" w:hint="eastAsia"/>
                </w:rPr>
                <m:t>K</m:t>
              </m:r>
              <m:r>
                <w:rPr>
                  <w:rFonts w:ascii="Cambria Math" w:hAnsi="Cambria Math"/>
                </w:rPr>
                <m:t>=</m:t>
              </m:r>
              <m:r>
                <m:rPr>
                  <m:sty m:val="p"/>
                </m:rPr>
                <w:rPr>
                  <w:rFonts w:ascii="Cambria Math" w:hAnsi="Cambria Math"/>
                </w:rPr>
                <m:t>5.04</m:t>
              </m:r>
              <m:r>
                <m:rPr>
                  <m:sty m:val="p"/>
                </m:rPr>
                <w:rPr>
                  <w:rFonts w:ascii="Cambria Math" w:hAnsi="Cambria Math" w:hint="eastAsia"/>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w:rPr>
                  <w:rFonts w:ascii="Cambria Math" w:hAnsi="Cambria Math"/>
                </w:rPr>
                <m:t>U</m:t>
              </m:r>
            </m:oMath>
            <w:r w:rsidR="005D74EF">
              <w:rPr>
                <w:rFonts w:hint="eastAsia"/>
              </w:rPr>
              <w:t>，</w:t>
            </w:r>
          </w:p>
          <w:p w14:paraId="55FB78C4" w14:textId="11B152F7" w:rsidR="003F2114" w:rsidRDefault="007F42D3" w:rsidP="003F2114">
            <w:pPr>
              <w:ind w:firstLineChars="200" w:firstLine="420"/>
            </w:pPr>
            <w:r>
              <w:rPr>
                <w:rFonts w:hint="eastAsia"/>
              </w:rPr>
              <w:t>由图表得：</w:t>
            </w:r>
            <m:oMath>
              <m:r>
                <w:rPr>
                  <w:rFonts w:ascii="Cambria Math" w:hAnsi="Cambria Math" w:hint="eastAsia"/>
                </w:rPr>
                <m:t>K=</m:t>
              </m:r>
              <m:r>
                <w:rPr>
                  <w:rFonts w:ascii="Cambria Math" w:hAnsi="Cambria Math"/>
                </w:rPr>
                <m:t>0.5012</m:t>
              </m:r>
              <m:r>
                <w:rPr>
                  <w:rFonts w:ascii="Cambria Math" w:hAnsi="Cambria Math" w:hint="eastAsia"/>
                </w:rPr>
                <m:t>，</m:t>
              </m:r>
            </m:oMath>
          </w:p>
          <w:p w14:paraId="7CA32050" w14:textId="3AFD4E42" w:rsidR="007F42D3" w:rsidRDefault="007F42D3" w:rsidP="003F2114">
            <w:pPr>
              <w:ind w:firstLineChars="200" w:firstLine="420"/>
            </w:pPr>
            <w:r>
              <w:rPr>
                <w:rFonts w:hint="eastAsia"/>
              </w:rPr>
              <w:t>解得</w:t>
            </w:r>
            <w:r w:rsidR="00A742AB">
              <w:rPr>
                <w:rFonts w:hint="eastAsia"/>
              </w:rPr>
              <w:t>：</w:t>
            </w:r>
            <w:r w:rsidR="00D07B8C">
              <w:rPr>
                <w:rFonts w:hint="eastAsia"/>
              </w:rPr>
              <w:t>逸出</w:t>
            </w:r>
            <w:r w:rsidR="005D74EF">
              <w:rPr>
                <w:rFonts w:hint="eastAsia"/>
              </w:rPr>
              <w:t>电势</w:t>
            </w:r>
            <m:oMath>
              <m:r>
                <w:rPr>
                  <w:rFonts w:ascii="Cambria Math" w:hAnsi="Cambria Math" w:hint="eastAsia"/>
                </w:rPr>
                <m:t>U=</m:t>
              </m:r>
              <m:r>
                <w:rPr>
                  <w:rFonts w:ascii="Cambria Math" w:hAnsi="Cambria Math"/>
                </w:rPr>
                <m:t>4.60</m:t>
              </m:r>
              <m:r>
                <w:rPr>
                  <w:rFonts w:ascii="Cambria Math" w:hAnsi="Cambria Math" w:hint="eastAsia"/>
                </w:rPr>
                <m:t>V</m:t>
              </m:r>
            </m:oMath>
          </w:p>
          <w:p w14:paraId="5C7EF56A" w14:textId="40785A9A" w:rsidR="00A742AB" w:rsidRPr="007F1440" w:rsidRDefault="00A742AB" w:rsidP="003F2114">
            <w:pPr>
              <w:ind w:firstLineChars="200" w:firstLine="420"/>
              <w:rPr>
                <w:i/>
              </w:rPr>
            </w:pPr>
            <w:r>
              <w:t xml:space="preserve">      </w:t>
            </w:r>
            <w:r>
              <w:rPr>
                <w:rFonts w:hint="eastAsia"/>
              </w:rPr>
              <w:t>逸出功</w:t>
            </w:r>
            <m:oMath>
              <m:r>
                <w:rPr>
                  <w:rFonts w:ascii="Cambria Math" w:hAnsi="Cambria Math"/>
                </w:rPr>
                <m:t>∆</m:t>
              </m:r>
              <m:r>
                <w:rPr>
                  <w:rFonts w:ascii="Cambria Math" w:hAnsi="Cambria Math" w:hint="eastAsia"/>
                </w:rPr>
                <m:t>Φ=e</m:t>
              </m:r>
              <m:r>
                <w:rPr>
                  <w:rFonts w:ascii="Cambria Math" w:hAnsi="Cambria Math"/>
                </w:rPr>
                <m:t>U=4.60eV</m:t>
              </m:r>
            </m:oMath>
          </w:p>
          <w:p w14:paraId="748B18F2" w14:textId="765883AE" w:rsidR="007035E9" w:rsidRPr="00E15E95" w:rsidRDefault="007035E9"/>
          <w:p w14:paraId="58A7CBB3" w14:textId="77777777" w:rsidR="007035E9" w:rsidRDefault="007035E9">
            <w:pPr>
              <w:rPr>
                <w:rFonts w:eastAsia="黑体"/>
                <w:b/>
                <w:sz w:val="24"/>
              </w:rPr>
            </w:pPr>
          </w:p>
          <w:p w14:paraId="4F5802D3" w14:textId="77777777" w:rsidR="00495492" w:rsidRDefault="00495492">
            <w:pPr>
              <w:rPr>
                <w:rFonts w:eastAsia="黑体"/>
                <w:b/>
                <w:sz w:val="24"/>
              </w:rPr>
            </w:pPr>
          </w:p>
          <w:p w14:paraId="5B4593EE" w14:textId="77777777" w:rsidR="00495492" w:rsidRDefault="00495492">
            <w:pPr>
              <w:rPr>
                <w:rFonts w:eastAsia="黑体"/>
                <w:b/>
                <w:sz w:val="24"/>
              </w:rPr>
            </w:pPr>
          </w:p>
          <w:p w14:paraId="66631905" w14:textId="77777777" w:rsidR="00495492" w:rsidRDefault="00495492">
            <w:pPr>
              <w:rPr>
                <w:rFonts w:eastAsia="黑体"/>
                <w:b/>
                <w:sz w:val="24"/>
              </w:rPr>
            </w:pPr>
          </w:p>
          <w:p w14:paraId="286670D3" w14:textId="77777777" w:rsidR="00495492" w:rsidRDefault="00495492">
            <w:pPr>
              <w:rPr>
                <w:rFonts w:eastAsia="黑体"/>
                <w:b/>
                <w:sz w:val="24"/>
              </w:rPr>
            </w:pPr>
          </w:p>
          <w:p w14:paraId="7BDC61F7" w14:textId="77777777" w:rsidR="00495492" w:rsidRDefault="00495492">
            <w:pPr>
              <w:rPr>
                <w:rFonts w:eastAsia="黑体"/>
                <w:b/>
                <w:sz w:val="24"/>
              </w:rPr>
            </w:pPr>
          </w:p>
          <w:p w14:paraId="3967BA1C" w14:textId="77777777" w:rsidR="00495492" w:rsidRDefault="00495492">
            <w:pPr>
              <w:rPr>
                <w:rFonts w:eastAsia="黑体"/>
                <w:b/>
                <w:sz w:val="24"/>
              </w:rPr>
            </w:pPr>
          </w:p>
          <w:p w14:paraId="632E9D41" w14:textId="77777777" w:rsidR="00495492" w:rsidRDefault="00495492">
            <w:pPr>
              <w:rPr>
                <w:rFonts w:eastAsia="黑体"/>
                <w:b/>
                <w:sz w:val="24"/>
              </w:rPr>
            </w:pPr>
          </w:p>
          <w:p w14:paraId="3B41DCAA" w14:textId="77777777" w:rsidR="00495492" w:rsidRDefault="00495492">
            <w:pPr>
              <w:rPr>
                <w:rFonts w:eastAsia="黑体"/>
                <w:b/>
                <w:sz w:val="24"/>
              </w:rPr>
            </w:pPr>
          </w:p>
          <w:p w14:paraId="71221229" w14:textId="77777777" w:rsidR="00495492" w:rsidRDefault="00495492">
            <w:pPr>
              <w:rPr>
                <w:rFonts w:eastAsia="黑体"/>
                <w:b/>
                <w:sz w:val="24"/>
              </w:rPr>
            </w:pPr>
          </w:p>
          <w:p w14:paraId="2CF578CD" w14:textId="77777777" w:rsidR="00495492" w:rsidRDefault="00495492">
            <w:pPr>
              <w:rPr>
                <w:rFonts w:eastAsia="黑体"/>
                <w:b/>
                <w:sz w:val="24"/>
              </w:rPr>
            </w:pPr>
          </w:p>
          <w:p w14:paraId="7BD2DFEF" w14:textId="77777777" w:rsidR="00495492" w:rsidRDefault="00495492">
            <w:pPr>
              <w:rPr>
                <w:rFonts w:eastAsia="黑体"/>
                <w:b/>
                <w:sz w:val="24"/>
              </w:rPr>
            </w:pPr>
          </w:p>
          <w:p w14:paraId="04263528" w14:textId="77777777" w:rsidR="00495492" w:rsidRDefault="00495492">
            <w:pPr>
              <w:rPr>
                <w:rFonts w:eastAsia="黑体"/>
                <w:b/>
                <w:sz w:val="24"/>
              </w:rPr>
            </w:pPr>
          </w:p>
          <w:p w14:paraId="19841E84" w14:textId="63E5DB98" w:rsidR="00495492" w:rsidRDefault="00495492">
            <w:pPr>
              <w:rPr>
                <w:rFonts w:eastAsia="黑体"/>
                <w:b/>
                <w:sz w:val="24"/>
              </w:rPr>
            </w:pPr>
          </w:p>
        </w:tc>
      </w:tr>
      <w:tr w:rsidR="005F564A" w14:paraId="2DCDC237" w14:textId="77777777" w:rsidTr="008848CF">
        <w:trPr>
          <w:trHeight w:val="585"/>
        </w:trPr>
        <w:tc>
          <w:tcPr>
            <w:tcW w:w="9720" w:type="dxa"/>
          </w:tcPr>
          <w:p w14:paraId="1FA62C19" w14:textId="77777777" w:rsidR="005F564A" w:rsidRDefault="005F564A">
            <w:pPr>
              <w:rPr>
                <w:rFonts w:ascii="黑体" w:eastAsia="黑体"/>
                <w:b/>
                <w:sz w:val="24"/>
              </w:rPr>
            </w:pPr>
            <w:r>
              <w:rPr>
                <w:rFonts w:ascii="黑体" w:eastAsia="黑体" w:hint="eastAsia"/>
                <w:b/>
                <w:sz w:val="24"/>
              </w:rPr>
              <w:lastRenderedPageBreak/>
              <w:t>七、结果陈述：</w:t>
            </w:r>
          </w:p>
          <w:p w14:paraId="6173D3AF" w14:textId="5C714533" w:rsidR="008F6040" w:rsidRPr="00DB02E4" w:rsidRDefault="00DB02E4" w:rsidP="009C6D2C">
            <w:pPr>
              <w:ind w:firstLineChars="200" w:firstLine="420"/>
              <w:rPr>
                <w:szCs w:val="21"/>
              </w:rPr>
            </w:pPr>
            <w:r w:rsidRPr="00DB02E4">
              <w:rPr>
                <w:rFonts w:hint="eastAsia"/>
                <w:szCs w:val="21"/>
              </w:rPr>
              <w:t>由</w:t>
            </w:r>
            <w:r>
              <w:rPr>
                <w:rFonts w:hint="eastAsia"/>
                <w:szCs w:val="21"/>
              </w:rPr>
              <w:t>实验测得钨</w:t>
            </w:r>
            <w:r w:rsidR="009C6D2C">
              <w:rPr>
                <w:rFonts w:hint="eastAsia"/>
                <w:szCs w:val="21"/>
              </w:rPr>
              <w:t>的</w:t>
            </w:r>
            <w:r w:rsidR="004168F2" w:rsidRPr="00DB02E4">
              <w:rPr>
                <w:rFonts w:hint="eastAsia"/>
                <w:szCs w:val="21"/>
              </w:rPr>
              <w:t>逸出电势</w:t>
            </w:r>
            <m:oMath>
              <m:r>
                <w:rPr>
                  <w:rFonts w:ascii="Cambria Math" w:hAnsi="Cambria Math" w:hint="eastAsia"/>
                  <w:szCs w:val="21"/>
                </w:rPr>
                <m:t>U</m:t>
              </m:r>
              <m:r>
                <m:rPr>
                  <m:sty m:val="p"/>
                </m:rPr>
                <w:rPr>
                  <w:rFonts w:ascii="Cambria Math" w:hAnsi="Cambria Math" w:hint="eastAsia"/>
                  <w:szCs w:val="21"/>
                </w:rPr>
                <m:t>=</m:t>
              </m:r>
              <m:r>
                <m:rPr>
                  <m:sty m:val="p"/>
                </m:rPr>
                <w:rPr>
                  <w:rFonts w:ascii="Cambria Math" w:hAnsi="Cambria Math"/>
                  <w:szCs w:val="21"/>
                </w:rPr>
                <m:t>4.60</m:t>
              </m:r>
              <m:r>
                <w:rPr>
                  <w:rFonts w:ascii="Cambria Math" w:hAnsi="Cambria Math" w:hint="eastAsia"/>
                  <w:szCs w:val="21"/>
                </w:rPr>
                <m:t>V</m:t>
              </m:r>
            </m:oMath>
            <w:r w:rsidR="009C6D2C">
              <w:rPr>
                <w:rFonts w:hint="eastAsia"/>
                <w:iCs/>
                <w:szCs w:val="21"/>
              </w:rPr>
              <w:t>，</w:t>
            </w:r>
            <w:r w:rsidR="004168F2" w:rsidRPr="00DB02E4">
              <w:rPr>
                <w:rFonts w:hint="eastAsia"/>
                <w:szCs w:val="21"/>
              </w:rPr>
              <w:t>逸出功</w:t>
            </w:r>
            <m:oMath>
              <m:r>
                <m:rPr>
                  <m:sty m:val="p"/>
                </m:rPr>
                <w:rPr>
                  <w:rFonts w:ascii="Cambria Math" w:hAnsi="Cambria Math"/>
                  <w:szCs w:val="21"/>
                </w:rPr>
                <m:t>∆</m:t>
              </m:r>
              <m:r>
                <w:rPr>
                  <w:rFonts w:ascii="Cambria Math" w:hAnsi="Cambria Math" w:hint="eastAsia"/>
                  <w:szCs w:val="21"/>
                </w:rPr>
                <m:t>Φ</m:t>
              </m:r>
              <m:r>
                <m:rPr>
                  <m:sty m:val="p"/>
                </m:rPr>
                <w:rPr>
                  <w:rFonts w:ascii="Cambria Math" w:hAnsi="Cambria Math" w:hint="eastAsia"/>
                  <w:szCs w:val="21"/>
                </w:rPr>
                <m:t>=</m:t>
              </m:r>
              <m:r>
                <w:rPr>
                  <w:rFonts w:ascii="Cambria Math" w:hAnsi="Cambria Math" w:hint="eastAsia"/>
                  <w:szCs w:val="21"/>
                </w:rPr>
                <m:t>e</m:t>
              </m:r>
              <m:r>
                <w:rPr>
                  <w:rFonts w:ascii="Cambria Math" w:hAnsi="Cambria Math"/>
                  <w:szCs w:val="21"/>
                </w:rPr>
                <m:t>U</m:t>
              </m:r>
              <m:r>
                <m:rPr>
                  <m:sty m:val="p"/>
                </m:rPr>
                <w:rPr>
                  <w:rFonts w:ascii="Cambria Math" w:hAnsi="Cambria Math"/>
                  <w:szCs w:val="21"/>
                </w:rPr>
                <m:t>=4.60</m:t>
              </m:r>
              <m:r>
                <w:rPr>
                  <w:rFonts w:ascii="Cambria Math" w:hAnsi="Cambria Math"/>
                  <w:szCs w:val="21"/>
                </w:rPr>
                <m:t>eV</m:t>
              </m:r>
            </m:oMath>
            <w:r w:rsidR="009C6D2C">
              <w:rPr>
                <w:rFonts w:hint="eastAsia"/>
                <w:iCs/>
                <w:szCs w:val="21"/>
              </w:rPr>
              <w:t>。</w:t>
            </w:r>
          </w:p>
          <w:p w14:paraId="3B61E8F4" w14:textId="77777777" w:rsidR="008F6040" w:rsidRDefault="008F6040">
            <w:pPr>
              <w:rPr>
                <w:rFonts w:ascii="黑体" w:eastAsia="黑体"/>
                <w:b/>
                <w:sz w:val="24"/>
              </w:rPr>
            </w:pPr>
          </w:p>
          <w:p w14:paraId="3E49BC68" w14:textId="338CCB59" w:rsidR="008F6040" w:rsidRDefault="008F6040">
            <w:pPr>
              <w:rPr>
                <w:rFonts w:ascii="黑体" w:eastAsia="黑体"/>
                <w:b/>
                <w:sz w:val="24"/>
              </w:rPr>
            </w:pPr>
          </w:p>
        </w:tc>
      </w:tr>
      <w:tr w:rsidR="005F564A" w14:paraId="300EAF8D" w14:textId="77777777" w:rsidTr="008848CF">
        <w:trPr>
          <w:trHeight w:val="770"/>
        </w:trPr>
        <w:tc>
          <w:tcPr>
            <w:tcW w:w="9720" w:type="dxa"/>
          </w:tcPr>
          <w:p w14:paraId="49A0890D" w14:textId="77777777" w:rsidR="005F564A" w:rsidRDefault="005F564A">
            <w:pPr>
              <w:rPr>
                <w:rFonts w:eastAsia="黑体"/>
                <w:b/>
                <w:sz w:val="24"/>
              </w:rPr>
            </w:pPr>
            <w:r>
              <w:rPr>
                <w:rFonts w:eastAsia="黑体" w:hint="eastAsia"/>
                <w:b/>
                <w:sz w:val="24"/>
              </w:rPr>
              <w:t>八、实验总结与思考题</w:t>
            </w:r>
          </w:p>
          <w:p w14:paraId="648F852D" w14:textId="77777777" w:rsidR="008F6040" w:rsidRDefault="00127EA6" w:rsidP="00127EA6">
            <w:pPr>
              <w:ind w:firstLineChars="200" w:firstLine="420"/>
              <w:rPr>
                <w:szCs w:val="21"/>
              </w:rPr>
            </w:pPr>
            <w:r>
              <w:rPr>
                <w:rFonts w:hint="eastAsia"/>
                <w:szCs w:val="21"/>
              </w:rPr>
              <w:t>总结：</w:t>
            </w:r>
          </w:p>
          <w:p w14:paraId="02B0596D" w14:textId="2C8683C3" w:rsidR="00127EA6" w:rsidRDefault="009C6D2C" w:rsidP="00127EA6">
            <w:pPr>
              <w:ind w:firstLineChars="200" w:firstLine="420"/>
              <w:rPr>
                <w:szCs w:val="21"/>
              </w:rPr>
            </w:pPr>
            <w:r>
              <w:rPr>
                <w:rFonts w:hint="eastAsia"/>
                <w:szCs w:val="21"/>
              </w:rPr>
              <w:t>本实验</w:t>
            </w:r>
            <w:r w:rsidR="00EA4727">
              <w:rPr>
                <w:rFonts w:hint="eastAsia"/>
                <w:szCs w:val="21"/>
              </w:rPr>
              <w:t>温度是一个非常重要的变量，在每次调整电流控制温度后都需要预热，让温度达到</w:t>
            </w:r>
            <w:r w:rsidR="0032162C">
              <w:rPr>
                <w:rFonts w:hint="eastAsia"/>
                <w:szCs w:val="21"/>
              </w:rPr>
              <w:t>预定的值</w:t>
            </w:r>
            <w:r w:rsidR="00293DF2">
              <w:rPr>
                <w:rFonts w:hint="eastAsia"/>
                <w:szCs w:val="21"/>
              </w:rPr>
              <w:t>。而且在空气中降温比较慢，需要我们从低温到高温</w:t>
            </w:r>
            <w:r w:rsidR="00A10A41">
              <w:rPr>
                <w:rFonts w:hint="eastAsia"/>
                <w:szCs w:val="21"/>
              </w:rPr>
              <w:t>来做实验。</w:t>
            </w:r>
          </w:p>
          <w:p w14:paraId="7A53429B" w14:textId="105AF4C5" w:rsidR="00127EA6" w:rsidRDefault="00127EA6" w:rsidP="00127EA6">
            <w:pPr>
              <w:ind w:firstLineChars="200" w:firstLine="420"/>
              <w:rPr>
                <w:szCs w:val="21"/>
              </w:rPr>
            </w:pPr>
          </w:p>
          <w:p w14:paraId="0C6CDB79" w14:textId="472C6362" w:rsidR="002C5A62" w:rsidRDefault="002C5A62" w:rsidP="00127EA6">
            <w:pPr>
              <w:ind w:firstLineChars="200" w:firstLine="420"/>
              <w:rPr>
                <w:szCs w:val="21"/>
              </w:rPr>
            </w:pPr>
          </w:p>
          <w:p w14:paraId="0CED89CF" w14:textId="0FCC908F" w:rsidR="002C5A62" w:rsidRDefault="002C5A62" w:rsidP="00127EA6">
            <w:pPr>
              <w:ind w:firstLineChars="200" w:firstLine="420"/>
              <w:rPr>
                <w:szCs w:val="21"/>
              </w:rPr>
            </w:pPr>
          </w:p>
          <w:p w14:paraId="35D286EE" w14:textId="77777777" w:rsidR="002C5A62" w:rsidRDefault="002C5A62" w:rsidP="00127EA6">
            <w:pPr>
              <w:ind w:firstLineChars="200" w:firstLine="420"/>
              <w:rPr>
                <w:rFonts w:hint="eastAsia"/>
                <w:szCs w:val="21"/>
              </w:rPr>
            </w:pPr>
          </w:p>
          <w:p w14:paraId="48B62FF7" w14:textId="77777777" w:rsidR="002C5A62" w:rsidRDefault="002C5A62" w:rsidP="00127EA6">
            <w:pPr>
              <w:ind w:firstLineChars="200" w:firstLine="420"/>
              <w:rPr>
                <w:rFonts w:hint="eastAsia"/>
                <w:szCs w:val="21"/>
              </w:rPr>
            </w:pPr>
          </w:p>
          <w:p w14:paraId="100268BE" w14:textId="77777777" w:rsidR="00127EA6" w:rsidRDefault="00127EA6" w:rsidP="00127EA6">
            <w:pPr>
              <w:ind w:firstLineChars="200" w:firstLine="420"/>
              <w:rPr>
                <w:szCs w:val="21"/>
              </w:rPr>
            </w:pPr>
            <w:r>
              <w:rPr>
                <w:rFonts w:hint="eastAsia"/>
                <w:szCs w:val="21"/>
              </w:rPr>
              <w:t>思考题：</w:t>
            </w:r>
          </w:p>
          <w:p w14:paraId="000A4537" w14:textId="77777777" w:rsidR="00127EA6" w:rsidRDefault="00127EA6" w:rsidP="00127EA6">
            <w:pPr>
              <w:ind w:firstLineChars="200" w:firstLine="420"/>
              <w:rPr>
                <w:szCs w:val="21"/>
              </w:rPr>
            </w:pPr>
            <w:r>
              <w:rPr>
                <w:rFonts w:hint="eastAsia"/>
                <w:szCs w:val="21"/>
              </w:rPr>
              <w:t>1</w:t>
            </w:r>
            <w:r>
              <w:rPr>
                <w:szCs w:val="21"/>
              </w:rPr>
              <w:t>.</w:t>
            </w:r>
            <w:r w:rsidR="00B17CF8">
              <w:rPr>
                <w:rFonts w:hint="eastAsia"/>
                <w:szCs w:val="21"/>
              </w:rPr>
              <w:t>什么是</w:t>
            </w:r>
            <w:r>
              <w:rPr>
                <w:rFonts w:hint="eastAsia"/>
                <w:szCs w:val="21"/>
              </w:rPr>
              <w:t>逸出功</w:t>
            </w:r>
            <w:r w:rsidR="006E2D14">
              <w:rPr>
                <w:rFonts w:hint="eastAsia"/>
                <w:szCs w:val="21"/>
              </w:rPr>
              <w:t>？改变阴极温度</w:t>
            </w:r>
            <w:r w:rsidR="0096528D">
              <w:rPr>
                <w:rFonts w:hint="eastAsia"/>
                <w:szCs w:val="21"/>
              </w:rPr>
              <w:t>是否改变了阴极材料的逸出功？</w:t>
            </w:r>
          </w:p>
          <w:p w14:paraId="255BB5DC" w14:textId="5E9C716B" w:rsidR="0096528D" w:rsidRDefault="00E80028" w:rsidP="00127EA6">
            <w:pPr>
              <w:ind w:firstLineChars="200" w:firstLine="420"/>
              <w:rPr>
                <w:szCs w:val="21"/>
              </w:rPr>
            </w:pPr>
            <w:r w:rsidRPr="00DF4E0F">
              <w:rPr>
                <w:szCs w:val="21"/>
              </w:rPr>
              <w:t>逸出功又叫功函数或脱出功，是指电子从金属表面逸出时克服表面势垒必须做的功。</w:t>
            </w:r>
          </w:p>
          <w:p w14:paraId="32B80750" w14:textId="28CA01EB" w:rsidR="00412D47" w:rsidRDefault="00A10A41" w:rsidP="00127EA6">
            <w:pPr>
              <w:ind w:firstLineChars="200" w:firstLine="420"/>
              <w:rPr>
                <w:szCs w:val="21"/>
              </w:rPr>
            </w:pPr>
            <w:r>
              <w:rPr>
                <w:rFonts w:hint="eastAsia"/>
                <w:szCs w:val="21"/>
              </w:rPr>
              <w:t>材料的逸出功一般不随外部的条件改变而改变。</w:t>
            </w:r>
          </w:p>
          <w:p w14:paraId="35D7E6C3" w14:textId="77777777" w:rsidR="0093651B" w:rsidRDefault="0093651B" w:rsidP="00127EA6">
            <w:pPr>
              <w:ind w:firstLineChars="200" w:firstLine="420"/>
              <w:rPr>
                <w:rFonts w:hint="eastAsia"/>
                <w:szCs w:val="21"/>
              </w:rPr>
            </w:pPr>
          </w:p>
          <w:p w14:paraId="375E41F8" w14:textId="01212A22" w:rsidR="0096528D" w:rsidRDefault="0096528D" w:rsidP="00127EA6">
            <w:pPr>
              <w:ind w:firstLineChars="200" w:firstLine="420"/>
              <w:rPr>
                <w:szCs w:val="21"/>
              </w:rPr>
            </w:pPr>
            <w:r>
              <w:rPr>
                <w:rFonts w:hint="eastAsia"/>
                <w:szCs w:val="21"/>
              </w:rPr>
              <w:t>2</w:t>
            </w:r>
            <w:r>
              <w:rPr>
                <w:szCs w:val="21"/>
              </w:rPr>
              <w:t>.</w:t>
            </w:r>
            <w:r w:rsidR="00621339">
              <w:rPr>
                <w:rFonts w:hint="eastAsia"/>
                <w:szCs w:val="21"/>
              </w:rPr>
              <w:t>灯丝</w:t>
            </w:r>
            <w:r>
              <w:rPr>
                <w:rFonts w:hint="eastAsia"/>
                <w:szCs w:val="21"/>
              </w:rPr>
              <w:t>温度为何要保持稳定？测量中，每次改变</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f</m:t>
                  </m:r>
                </m:sub>
              </m:sSub>
            </m:oMath>
            <w:r>
              <w:rPr>
                <w:rFonts w:hint="eastAsia"/>
                <w:szCs w:val="21"/>
              </w:rPr>
              <w:t>值时为何要预热几分钟后才能测量？</w:t>
            </w:r>
          </w:p>
          <w:p w14:paraId="10D1E074" w14:textId="1A59DC76" w:rsidR="00412D47" w:rsidRDefault="007F2463" w:rsidP="00127EA6">
            <w:pPr>
              <w:ind w:firstLineChars="200" w:firstLine="420"/>
              <w:rPr>
                <w:szCs w:val="21"/>
              </w:rPr>
            </w:pPr>
            <w:r>
              <w:rPr>
                <w:rFonts w:hint="eastAsia"/>
                <w:szCs w:val="21"/>
              </w:rPr>
              <w:t>本实验用外延法来测量逸出功，</w:t>
            </w:r>
            <w:r w:rsidR="00B93D0D">
              <w:rPr>
                <w:rFonts w:hint="eastAsia"/>
                <w:szCs w:val="21"/>
              </w:rPr>
              <w:t>需要测量在温度一定的条件下</w:t>
            </w:r>
            <w:r w:rsidR="005A4AA8">
              <w:rPr>
                <w:rFonts w:hint="eastAsia"/>
                <w:szCs w:val="21"/>
              </w:rPr>
              <w:t>阳极电流</w:t>
            </w:r>
            <m:oMath>
              <m:sSub>
                <m:sSubPr>
                  <m:ctrlPr>
                    <w:rPr>
                      <w:rFonts w:ascii="Cambria Math" w:eastAsiaTheme="minorEastAsia" w:hAnsi="Cambria Math" w:cstheme="minorBidi"/>
                      <w:i/>
                      <w:iCs/>
                      <w:color w:val="000000" w:themeColor="text1"/>
                      <w:sz w:val="18"/>
                      <w:szCs w:val="18"/>
                    </w:rPr>
                  </m:ctrlPr>
                </m:sSubPr>
                <m:e>
                  <m:r>
                    <w:rPr>
                      <w:rFonts w:ascii="Cambria Math" w:eastAsiaTheme="minorEastAsia" w:hAnsi="Cambria Math" w:cstheme="minorBidi"/>
                      <w:color w:val="000000" w:themeColor="text1"/>
                      <w:sz w:val="18"/>
                      <w:szCs w:val="18"/>
                    </w:rPr>
                    <m:t>I</m:t>
                  </m:r>
                </m:e>
                <m:sub>
                  <m:r>
                    <w:rPr>
                      <w:rFonts w:ascii="Cambria Math" w:eastAsiaTheme="minorEastAsia" w:hAnsi="Cambria Math" w:cstheme="minorBidi"/>
                      <w:color w:val="000000" w:themeColor="text1"/>
                      <w:sz w:val="18"/>
                      <w:szCs w:val="18"/>
                    </w:rPr>
                    <m:t>a</m:t>
                  </m:r>
                </m:sub>
              </m:sSub>
            </m:oMath>
            <w:r w:rsidR="007E7284">
              <w:rPr>
                <w:rFonts w:hint="eastAsia"/>
              </w:rPr>
              <w:t>，故每测量一</w:t>
            </w:r>
            <w:r w:rsidR="005A4AA8">
              <w:rPr>
                <w:rFonts w:hint="eastAsia"/>
              </w:rPr>
              <w:t>组数据温度都要保持稳定。</w:t>
            </w:r>
          </w:p>
          <w:p w14:paraId="5810CB13" w14:textId="77777777" w:rsidR="0096528D" w:rsidRDefault="00412D47" w:rsidP="00127EA6">
            <w:pPr>
              <w:ind w:firstLineChars="200" w:firstLine="420"/>
              <w:rPr>
                <w:szCs w:val="21"/>
              </w:rPr>
            </w:pPr>
            <w:proofErr w:type="gramStart"/>
            <w:r w:rsidRPr="00412D47">
              <w:rPr>
                <w:rFonts w:hint="eastAsia"/>
                <w:szCs w:val="21"/>
              </w:rPr>
              <w:t>灯丝电</w:t>
            </w:r>
            <w:proofErr w:type="gramEnd"/>
            <w:r w:rsidRPr="00412D47">
              <w:rPr>
                <w:rFonts w:hint="eastAsia"/>
                <w:szCs w:val="21"/>
              </w:rPr>
              <w:t>流变了以后，它的温度也要改变，但是要过一些时间温度才能稳定下来，这时其金属电子逸出也稳定了</w:t>
            </w:r>
            <w:r w:rsidR="00B93D0D">
              <w:rPr>
                <w:rFonts w:hint="eastAsia"/>
                <w:szCs w:val="21"/>
              </w:rPr>
              <w:t>。</w:t>
            </w:r>
          </w:p>
          <w:p w14:paraId="47373696" w14:textId="77777777" w:rsidR="002C5A62" w:rsidRDefault="002C5A62" w:rsidP="00127EA6">
            <w:pPr>
              <w:ind w:firstLineChars="200" w:firstLine="420"/>
              <w:rPr>
                <w:szCs w:val="21"/>
              </w:rPr>
            </w:pPr>
          </w:p>
          <w:p w14:paraId="2F6D1838" w14:textId="77777777" w:rsidR="002C5A62" w:rsidRDefault="002C5A62" w:rsidP="00127EA6">
            <w:pPr>
              <w:ind w:firstLineChars="200" w:firstLine="420"/>
              <w:rPr>
                <w:szCs w:val="21"/>
              </w:rPr>
            </w:pPr>
          </w:p>
          <w:p w14:paraId="4922B1F4" w14:textId="15B54D57" w:rsidR="002C5A62" w:rsidRDefault="002C5A62" w:rsidP="00127EA6">
            <w:pPr>
              <w:ind w:firstLineChars="200" w:firstLine="420"/>
              <w:rPr>
                <w:szCs w:val="21"/>
              </w:rPr>
            </w:pPr>
          </w:p>
          <w:p w14:paraId="6764CF08" w14:textId="77777777" w:rsidR="002C5A62" w:rsidRDefault="002C5A62" w:rsidP="00127EA6">
            <w:pPr>
              <w:ind w:firstLineChars="200" w:firstLine="420"/>
              <w:rPr>
                <w:rFonts w:hint="eastAsia"/>
                <w:szCs w:val="21"/>
              </w:rPr>
            </w:pPr>
          </w:p>
          <w:p w14:paraId="67E7104E" w14:textId="77777777" w:rsidR="002C5A62" w:rsidRDefault="002C5A62" w:rsidP="00127EA6">
            <w:pPr>
              <w:ind w:firstLineChars="200" w:firstLine="420"/>
              <w:rPr>
                <w:szCs w:val="21"/>
              </w:rPr>
            </w:pPr>
          </w:p>
          <w:p w14:paraId="34F42828" w14:textId="77777777" w:rsidR="002C5A62" w:rsidRDefault="002C5A62" w:rsidP="00127EA6">
            <w:pPr>
              <w:ind w:firstLineChars="200" w:firstLine="420"/>
              <w:rPr>
                <w:szCs w:val="21"/>
              </w:rPr>
            </w:pPr>
          </w:p>
          <w:p w14:paraId="2EB6A618" w14:textId="2669692A" w:rsidR="002C5A62" w:rsidRDefault="002C5A62" w:rsidP="00127EA6">
            <w:pPr>
              <w:ind w:firstLineChars="200" w:firstLine="420"/>
              <w:rPr>
                <w:rFonts w:hint="eastAsia"/>
                <w:szCs w:val="21"/>
              </w:rPr>
            </w:pPr>
          </w:p>
        </w:tc>
      </w:tr>
      <w:tr w:rsidR="005F564A" w14:paraId="4A18985D" w14:textId="77777777" w:rsidTr="008848CF">
        <w:trPr>
          <w:trHeight w:val="70"/>
        </w:trPr>
        <w:tc>
          <w:tcPr>
            <w:tcW w:w="9720" w:type="dxa"/>
          </w:tcPr>
          <w:p w14:paraId="3E717CFA" w14:textId="77777777" w:rsidR="005F564A" w:rsidRDefault="005F564A">
            <w:r>
              <w:rPr>
                <w:rFonts w:hint="eastAsia"/>
              </w:rPr>
              <w:t>指导教师批阅意见：</w:t>
            </w:r>
          </w:p>
          <w:p w14:paraId="22D46AF9" w14:textId="77777777" w:rsidR="005F564A" w:rsidRDefault="005F564A" w:rsidP="00EB7955">
            <w:pPr>
              <w:ind w:firstLineChars="149" w:firstLine="313"/>
              <w:rPr>
                <w:rFonts w:ascii="黑体" w:eastAsia="黑体"/>
                <w:color w:val="FF0000"/>
                <w:szCs w:val="21"/>
              </w:rPr>
            </w:pPr>
          </w:p>
        </w:tc>
      </w:tr>
      <w:tr w:rsidR="005F564A" w14:paraId="303037C1" w14:textId="77777777" w:rsidTr="008848CF">
        <w:trPr>
          <w:trHeight w:val="2792"/>
        </w:trPr>
        <w:tc>
          <w:tcPr>
            <w:tcW w:w="9720" w:type="dxa"/>
          </w:tcPr>
          <w:p w14:paraId="2C9A13AF" w14:textId="77777777" w:rsidR="005F564A" w:rsidRDefault="005F564A"/>
          <w:p w14:paraId="2DF1E9A1" w14:textId="77777777" w:rsidR="005F564A" w:rsidRDefault="005F564A">
            <w:r>
              <w:rPr>
                <w:rFonts w:hint="eastAsia"/>
              </w:rPr>
              <w:t>成绩评定：</w:t>
            </w:r>
          </w:p>
          <w:p w14:paraId="349CA326" w14:textId="77777777" w:rsidR="005F564A" w:rsidRDefault="005F564A">
            <w:r>
              <w:rPr>
                <w:rFonts w:hint="eastAsia"/>
              </w:rPr>
              <w:t xml:space="preserve">                                                                                              </w:t>
            </w:r>
          </w:p>
          <w:tbl>
            <w:tblPr>
              <w:tblW w:w="0" w:type="auto"/>
              <w:tblInd w:w="2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70"/>
              <w:gridCol w:w="1260"/>
              <w:gridCol w:w="1620"/>
              <w:gridCol w:w="1440"/>
              <w:gridCol w:w="1260"/>
              <w:gridCol w:w="1620"/>
              <w:gridCol w:w="1260"/>
            </w:tblGrid>
            <w:tr w:rsidR="005F564A" w:rsidRPr="005F564A" w14:paraId="6450A672" w14:textId="77777777" w:rsidTr="005F564A">
              <w:trPr>
                <w:trHeight w:val="434"/>
              </w:trPr>
              <w:tc>
                <w:tcPr>
                  <w:tcW w:w="870" w:type="dxa"/>
                  <w:vAlign w:val="center"/>
                </w:tcPr>
                <w:p w14:paraId="782BC497" w14:textId="77777777" w:rsidR="005F564A" w:rsidRPr="005F564A" w:rsidRDefault="005F564A" w:rsidP="005F564A">
                  <w:pPr>
                    <w:jc w:val="center"/>
                    <w:rPr>
                      <w:b/>
                      <w:sz w:val="18"/>
                      <w:szCs w:val="18"/>
                    </w:rPr>
                  </w:pPr>
                  <w:r w:rsidRPr="005F564A">
                    <w:rPr>
                      <w:rFonts w:hint="eastAsia"/>
                      <w:b/>
                      <w:sz w:val="18"/>
                      <w:szCs w:val="18"/>
                    </w:rPr>
                    <w:t>预习</w:t>
                  </w:r>
                </w:p>
                <w:p w14:paraId="4221C240" w14:textId="77777777" w:rsidR="005F564A" w:rsidRPr="005F564A" w:rsidRDefault="005F564A" w:rsidP="005F564A">
                  <w:pPr>
                    <w:jc w:val="center"/>
                    <w:rPr>
                      <w:sz w:val="18"/>
                      <w:szCs w:val="18"/>
                    </w:rPr>
                  </w:pPr>
                  <w:r w:rsidRPr="005F564A">
                    <w:rPr>
                      <w:rFonts w:hint="eastAsia"/>
                      <w:sz w:val="18"/>
                      <w:szCs w:val="18"/>
                    </w:rPr>
                    <w:t>（</w:t>
                  </w:r>
                  <w:r w:rsidRPr="005F564A">
                    <w:rPr>
                      <w:rFonts w:hint="eastAsia"/>
                      <w:sz w:val="18"/>
                      <w:szCs w:val="18"/>
                    </w:rPr>
                    <w:t>20</w:t>
                  </w:r>
                  <w:r w:rsidRPr="005F564A">
                    <w:rPr>
                      <w:rFonts w:hint="eastAsia"/>
                      <w:sz w:val="18"/>
                      <w:szCs w:val="18"/>
                    </w:rPr>
                    <w:t>分）</w:t>
                  </w:r>
                </w:p>
              </w:tc>
              <w:tc>
                <w:tcPr>
                  <w:tcW w:w="1260" w:type="dxa"/>
                  <w:vAlign w:val="center"/>
                </w:tcPr>
                <w:p w14:paraId="2425F295" w14:textId="77777777" w:rsidR="005F564A" w:rsidRPr="005F564A" w:rsidRDefault="005F564A" w:rsidP="005F564A">
                  <w:pPr>
                    <w:jc w:val="center"/>
                    <w:rPr>
                      <w:b/>
                      <w:sz w:val="18"/>
                      <w:szCs w:val="18"/>
                    </w:rPr>
                  </w:pPr>
                  <w:r w:rsidRPr="005F564A">
                    <w:rPr>
                      <w:rFonts w:hint="eastAsia"/>
                      <w:b/>
                      <w:sz w:val="18"/>
                      <w:szCs w:val="18"/>
                    </w:rPr>
                    <w:t>操作及记录</w:t>
                  </w:r>
                </w:p>
                <w:p w14:paraId="5ED81618" w14:textId="77777777" w:rsidR="005F564A" w:rsidRPr="005F564A" w:rsidRDefault="005F564A" w:rsidP="005F564A">
                  <w:pPr>
                    <w:jc w:val="center"/>
                    <w:rPr>
                      <w:sz w:val="18"/>
                      <w:szCs w:val="18"/>
                    </w:rPr>
                  </w:pPr>
                  <w:r w:rsidRPr="005F564A">
                    <w:rPr>
                      <w:rFonts w:hint="eastAsia"/>
                      <w:sz w:val="18"/>
                      <w:szCs w:val="18"/>
                    </w:rPr>
                    <w:t>（</w:t>
                  </w:r>
                  <w:r w:rsidRPr="005F564A">
                    <w:rPr>
                      <w:rFonts w:hint="eastAsia"/>
                      <w:sz w:val="18"/>
                      <w:szCs w:val="18"/>
                    </w:rPr>
                    <w:t>40</w:t>
                  </w:r>
                  <w:r w:rsidRPr="005F564A">
                    <w:rPr>
                      <w:rFonts w:hint="eastAsia"/>
                      <w:sz w:val="18"/>
                      <w:szCs w:val="18"/>
                    </w:rPr>
                    <w:t>分）</w:t>
                  </w:r>
                </w:p>
              </w:tc>
              <w:tc>
                <w:tcPr>
                  <w:tcW w:w="1620" w:type="dxa"/>
                  <w:tcBorders>
                    <w:bottom w:val="nil"/>
                    <w:right w:val="single" w:sz="4" w:space="0" w:color="auto"/>
                  </w:tcBorders>
                  <w:vAlign w:val="center"/>
                </w:tcPr>
                <w:p w14:paraId="22D47A00" w14:textId="77777777" w:rsidR="005F564A" w:rsidRPr="005F564A" w:rsidRDefault="005F564A" w:rsidP="00EB7955">
                  <w:pPr>
                    <w:rPr>
                      <w:sz w:val="18"/>
                      <w:szCs w:val="18"/>
                    </w:rPr>
                  </w:pPr>
                  <w:r w:rsidRPr="005F564A">
                    <w:rPr>
                      <w:rFonts w:hint="eastAsia"/>
                      <w:sz w:val="18"/>
                      <w:szCs w:val="18"/>
                    </w:rPr>
                    <w:t>数据处理</w:t>
                  </w:r>
                  <w:r w:rsidRPr="005F564A">
                    <w:rPr>
                      <w:rFonts w:hint="eastAsia"/>
                      <w:sz w:val="18"/>
                      <w:szCs w:val="18"/>
                    </w:rPr>
                    <w:t>2</w:t>
                  </w:r>
                  <w:r w:rsidR="00EB7955" w:rsidRPr="005F564A">
                    <w:rPr>
                      <w:rFonts w:hint="eastAsia"/>
                      <w:sz w:val="18"/>
                      <w:szCs w:val="18"/>
                    </w:rPr>
                    <w:t>0</w:t>
                  </w:r>
                  <w:r w:rsidRPr="005F564A">
                    <w:rPr>
                      <w:rFonts w:hint="eastAsia"/>
                      <w:sz w:val="18"/>
                      <w:szCs w:val="18"/>
                    </w:rPr>
                    <w:t>分</w:t>
                  </w:r>
                </w:p>
              </w:tc>
              <w:tc>
                <w:tcPr>
                  <w:tcW w:w="1440" w:type="dxa"/>
                  <w:tcBorders>
                    <w:bottom w:val="nil"/>
                  </w:tcBorders>
                </w:tcPr>
                <w:p w14:paraId="4C591F53" w14:textId="77777777" w:rsidR="005F564A" w:rsidRPr="005F564A" w:rsidRDefault="005F564A" w:rsidP="00EB7955">
                  <w:pPr>
                    <w:rPr>
                      <w:sz w:val="18"/>
                      <w:szCs w:val="18"/>
                    </w:rPr>
                  </w:pPr>
                  <w:r w:rsidRPr="005F564A">
                    <w:rPr>
                      <w:rFonts w:hint="eastAsia"/>
                      <w:sz w:val="18"/>
                      <w:szCs w:val="18"/>
                    </w:rPr>
                    <w:t>结果陈述实验总结</w:t>
                  </w:r>
                  <w:r w:rsidR="00EB7955" w:rsidRPr="005F564A">
                    <w:rPr>
                      <w:rFonts w:hint="eastAsia"/>
                      <w:sz w:val="18"/>
                      <w:szCs w:val="18"/>
                    </w:rPr>
                    <w:t>10</w:t>
                  </w:r>
                  <w:r w:rsidRPr="005F564A">
                    <w:rPr>
                      <w:rFonts w:hint="eastAsia"/>
                      <w:sz w:val="18"/>
                      <w:szCs w:val="18"/>
                    </w:rPr>
                    <w:t>分</w:t>
                  </w:r>
                </w:p>
              </w:tc>
              <w:tc>
                <w:tcPr>
                  <w:tcW w:w="1260" w:type="dxa"/>
                  <w:tcBorders>
                    <w:bottom w:val="nil"/>
                    <w:right w:val="single" w:sz="4" w:space="0" w:color="auto"/>
                  </w:tcBorders>
                </w:tcPr>
                <w:p w14:paraId="12139E61" w14:textId="77777777" w:rsidR="005F564A" w:rsidRPr="005F564A" w:rsidRDefault="005F564A">
                  <w:pPr>
                    <w:rPr>
                      <w:sz w:val="18"/>
                      <w:szCs w:val="18"/>
                    </w:rPr>
                  </w:pPr>
                  <w:r w:rsidRPr="005F564A">
                    <w:rPr>
                      <w:rFonts w:hint="eastAsia"/>
                      <w:sz w:val="18"/>
                      <w:szCs w:val="18"/>
                    </w:rPr>
                    <w:t>思考题</w:t>
                  </w:r>
                </w:p>
                <w:p w14:paraId="15AF9FF2" w14:textId="77777777" w:rsidR="005F564A" w:rsidRPr="005F564A" w:rsidRDefault="005F564A" w:rsidP="005F564A">
                  <w:pPr>
                    <w:jc w:val="center"/>
                    <w:rPr>
                      <w:sz w:val="18"/>
                      <w:szCs w:val="18"/>
                    </w:rPr>
                  </w:pPr>
                  <w:r w:rsidRPr="005F564A">
                    <w:rPr>
                      <w:rFonts w:hint="eastAsia"/>
                      <w:sz w:val="18"/>
                      <w:szCs w:val="18"/>
                    </w:rPr>
                    <w:t>10</w:t>
                  </w:r>
                  <w:r w:rsidRPr="005F564A">
                    <w:rPr>
                      <w:rFonts w:hint="eastAsia"/>
                      <w:sz w:val="18"/>
                      <w:szCs w:val="18"/>
                    </w:rPr>
                    <w:t>分</w:t>
                  </w:r>
                </w:p>
              </w:tc>
              <w:tc>
                <w:tcPr>
                  <w:tcW w:w="1620" w:type="dxa"/>
                  <w:tcBorders>
                    <w:top w:val="single" w:sz="4" w:space="0" w:color="auto"/>
                    <w:right w:val="single" w:sz="4" w:space="0" w:color="auto"/>
                  </w:tcBorders>
                  <w:vAlign w:val="center"/>
                </w:tcPr>
                <w:p w14:paraId="0D97BCF1" w14:textId="77777777" w:rsidR="005F564A" w:rsidRPr="005F564A" w:rsidRDefault="005F564A" w:rsidP="005F564A">
                  <w:pPr>
                    <w:jc w:val="center"/>
                    <w:rPr>
                      <w:b/>
                      <w:sz w:val="18"/>
                      <w:szCs w:val="18"/>
                    </w:rPr>
                  </w:pPr>
                  <w:r w:rsidRPr="005F564A">
                    <w:rPr>
                      <w:rFonts w:hint="eastAsia"/>
                      <w:b/>
                      <w:sz w:val="18"/>
                      <w:szCs w:val="18"/>
                    </w:rPr>
                    <w:t>报告整体</w:t>
                  </w:r>
                </w:p>
                <w:p w14:paraId="11381B9B" w14:textId="77777777" w:rsidR="005F564A" w:rsidRPr="005F564A" w:rsidRDefault="005F564A" w:rsidP="005F564A">
                  <w:pPr>
                    <w:jc w:val="center"/>
                    <w:rPr>
                      <w:b/>
                      <w:sz w:val="18"/>
                      <w:szCs w:val="18"/>
                    </w:rPr>
                  </w:pPr>
                  <w:r w:rsidRPr="005F564A">
                    <w:rPr>
                      <w:rFonts w:hint="eastAsia"/>
                      <w:b/>
                      <w:sz w:val="18"/>
                      <w:szCs w:val="18"/>
                    </w:rPr>
                    <w:t>印</w:t>
                  </w:r>
                  <w:r w:rsidRPr="005F564A">
                    <w:rPr>
                      <w:rFonts w:hint="eastAsia"/>
                      <w:b/>
                      <w:sz w:val="18"/>
                      <w:szCs w:val="18"/>
                    </w:rPr>
                    <w:t xml:space="preserve"> </w:t>
                  </w:r>
                  <w:proofErr w:type="gramStart"/>
                  <w:r w:rsidRPr="005F564A">
                    <w:rPr>
                      <w:rFonts w:hint="eastAsia"/>
                      <w:b/>
                      <w:sz w:val="18"/>
                      <w:szCs w:val="18"/>
                    </w:rPr>
                    <w:t>象</w:t>
                  </w:r>
                  <w:proofErr w:type="gramEnd"/>
                </w:p>
              </w:tc>
              <w:tc>
                <w:tcPr>
                  <w:tcW w:w="1260" w:type="dxa"/>
                  <w:tcBorders>
                    <w:top w:val="single" w:sz="4" w:space="0" w:color="auto"/>
                    <w:right w:val="single" w:sz="4" w:space="0" w:color="auto"/>
                  </w:tcBorders>
                  <w:vAlign w:val="center"/>
                </w:tcPr>
                <w:p w14:paraId="3087C9AC" w14:textId="77777777" w:rsidR="005F564A" w:rsidRPr="005F564A" w:rsidRDefault="005F564A" w:rsidP="005F564A">
                  <w:pPr>
                    <w:jc w:val="center"/>
                    <w:rPr>
                      <w:b/>
                      <w:sz w:val="18"/>
                      <w:szCs w:val="18"/>
                    </w:rPr>
                  </w:pPr>
                  <w:r w:rsidRPr="005F564A">
                    <w:rPr>
                      <w:rFonts w:hint="eastAsia"/>
                      <w:b/>
                      <w:sz w:val="18"/>
                      <w:szCs w:val="18"/>
                    </w:rPr>
                    <w:t>总分</w:t>
                  </w:r>
                </w:p>
              </w:tc>
            </w:tr>
            <w:tr w:rsidR="005F564A" w:rsidRPr="005F564A" w14:paraId="72D3A67B" w14:textId="77777777" w:rsidTr="005F564A">
              <w:trPr>
                <w:trHeight w:val="640"/>
              </w:trPr>
              <w:tc>
                <w:tcPr>
                  <w:tcW w:w="870" w:type="dxa"/>
                </w:tcPr>
                <w:p w14:paraId="050E50E3" w14:textId="77777777" w:rsidR="005F564A" w:rsidRPr="005F564A" w:rsidRDefault="005F564A" w:rsidP="005F564A">
                  <w:pPr>
                    <w:jc w:val="center"/>
                    <w:rPr>
                      <w:sz w:val="18"/>
                      <w:szCs w:val="18"/>
                    </w:rPr>
                  </w:pPr>
                </w:p>
              </w:tc>
              <w:tc>
                <w:tcPr>
                  <w:tcW w:w="1260" w:type="dxa"/>
                </w:tcPr>
                <w:p w14:paraId="1141D668" w14:textId="77777777" w:rsidR="005F564A" w:rsidRPr="005F564A" w:rsidRDefault="005F564A" w:rsidP="005F564A">
                  <w:pPr>
                    <w:jc w:val="center"/>
                    <w:rPr>
                      <w:sz w:val="18"/>
                      <w:szCs w:val="18"/>
                    </w:rPr>
                  </w:pPr>
                </w:p>
              </w:tc>
              <w:tc>
                <w:tcPr>
                  <w:tcW w:w="1620" w:type="dxa"/>
                  <w:tcBorders>
                    <w:right w:val="nil"/>
                  </w:tcBorders>
                </w:tcPr>
                <w:p w14:paraId="25CB0144" w14:textId="77777777" w:rsidR="005F564A" w:rsidRPr="005F564A" w:rsidRDefault="005F564A" w:rsidP="005F564A">
                  <w:pPr>
                    <w:jc w:val="center"/>
                    <w:rPr>
                      <w:sz w:val="18"/>
                      <w:szCs w:val="18"/>
                    </w:rPr>
                  </w:pPr>
                </w:p>
              </w:tc>
              <w:tc>
                <w:tcPr>
                  <w:tcW w:w="1440" w:type="dxa"/>
                </w:tcPr>
                <w:p w14:paraId="77FC4AFE" w14:textId="77777777" w:rsidR="005F564A" w:rsidRPr="005F564A" w:rsidRDefault="005F564A" w:rsidP="005F564A">
                  <w:pPr>
                    <w:jc w:val="center"/>
                    <w:rPr>
                      <w:sz w:val="18"/>
                      <w:szCs w:val="18"/>
                    </w:rPr>
                  </w:pPr>
                </w:p>
              </w:tc>
              <w:tc>
                <w:tcPr>
                  <w:tcW w:w="1260" w:type="dxa"/>
                  <w:tcBorders>
                    <w:right w:val="single" w:sz="4" w:space="0" w:color="auto"/>
                  </w:tcBorders>
                </w:tcPr>
                <w:p w14:paraId="24D5E271" w14:textId="77777777" w:rsidR="005F564A" w:rsidRPr="005F564A" w:rsidRDefault="005F564A" w:rsidP="005F564A">
                  <w:pPr>
                    <w:jc w:val="center"/>
                    <w:rPr>
                      <w:sz w:val="18"/>
                      <w:szCs w:val="18"/>
                    </w:rPr>
                  </w:pPr>
                </w:p>
              </w:tc>
              <w:tc>
                <w:tcPr>
                  <w:tcW w:w="1620" w:type="dxa"/>
                  <w:tcBorders>
                    <w:left w:val="single" w:sz="4" w:space="0" w:color="auto"/>
                  </w:tcBorders>
                </w:tcPr>
                <w:p w14:paraId="3C5CDFBE" w14:textId="77777777" w:rsidR="005F564A" w:rsidRPr="005F564A" w:rsidRDefault="005F564A" w:rsidP="005F564A">
                  <w:pPr>
                    <w:jc w:val="center"/>
                    <w:rPr>
                      <w:sz w:val="18"/>
                      <w:szCs w:val="18"/>
                    </w:rPr>
                  </w:pPr>
                </w:p>
              </w:tc>
              <w:tc>
                <w:tcPr>
                  <w:tcW w:w="1260" w:type="dxa"/>
                  <w:tcBorders>
                    <w:left w:val="single" w:sz="4" w:space="0" w:color="auto"/>
                  </w:tcBorders>
                </w:tcPr>
                <w:p w14:paraId="52005BEE" w14:textId="77777777" w:rsidR="005F564A" w:rsidRPr="005F564A" w:rsidRDefault="005F564A" w:rsidP="005F564A">
                  <w:pPr>
                    <w:jc w:val="center"/>
                    <w:rPr>
                      <w:sz w:val="18"/>
                      <w:szCs w:val="18"/>
                    </w:rPr>
                  </w:pPr>
                </w:p>
              </w:tc>
            </w:tr>
          </w:tbl>
          <w:p w14:paraId="3CA6A18A" w14:textId="77777777" w:rsidR="005F564A" w:rsidRDefault="005F564A"/>
          <w:p w14:paraId="5F8FF17D" w14:textId="77777777" w:rsidR="005F564A" w:rsidRDefault="005F564A">
            <w:r>
              <w:rPr>
                <w:rFonts w:hint="eastAsia"/>
              </w:rPr>
              <w:t xml:space="preserve">                                                          </w:t>
            </w:r>
          </w:p>
        </w:tc>
      </w:tr>
    </w:tbl>
    <w:p w14:paraId="0537AC68" w14:textId="77777777" w:rsidR="005F564A" w:rsidRDefault="005F564A">
      <w:pPr>
        <w:rPr>
          <w:rFonts w:hint="eastAsia"/>
        </w:rPr>
      </w:pPr>
    </w:p>
    <w:sectPr w:rsidR="005F564A">
      <w:footerReference w:type="even" r:id="rId27"/>
      <w:footerReference w:type="default" r:id="rId28"/>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A816D6" w14:textId="77777777" w:rsidR="009A0780" w:rsidRDefault="009A0780">
      <w:r>
        <w:separator/>
      </w:r>
    </w:p>
  </w:endnote>
  <w:endnote w:type="continuationSeparator" w:id="0">
    <w:p w14:paraId="11AE2E6D" w14:textId="77777777" w:rsidR="009A0780" w:rsidRDefault="009A07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TimesNewRoman">
    <w:altName w:val="微软雅黑"/>
    <w:panose1 w:val="00000000000000000000"/>
    <w:charset w:val="86"/>
    <w:family w:val="auto"/>
    <w:notTrueType/>
    <w:pitch w:val="default"/>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等线">
    <w:altName w:val="DengXian"/>
    <w:panose1 w:val="02010600030101010101"/>
    <w:charset w:val="86"/>
    <w:family w:val="auto"/>
    <w:pitch w:val="variable"/>
    <w:sig w:usb0="A00002BF" w:usb1="38CF7CFA" w:usb2="00000016" w:usb3="00000000" w:csb0="0004000F" w:csb1="00000000"/>
  </w:font>
  <w:font w:name="+mn-cs">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F96D86" w14:textId="77777777" w:rsidR="005F564A" w:rsidRDefault="005F564A">
    <w:pPr>
      <w:pStyle w:val="a6"/>
      <w:framePr w:wrap="around" w:vAnchor="text" w:hAnchor="margin" w:xAlign="right" w:y="1"/>
      <w:rPr>
        <w:rStyle w:val="a3"/>
      </w:rPr>
    </w:pPr>
    <w:r>
      <w:fldChar w:fldCharType="begin"/>
    </w:r>
    <w:r>
      <w:rPr>
        <w:rStyle w:val="a3"/>
      </w:rPr>
      <w:instrText xml:space="preserve">PAGE  </w:instrText>
    </w:r>
    <w:r>
      <w:fldChar w:fldCharType="end"/>
    </w:r>
  </w:p>
  <w:p w14:paraId="51EB91DC" w14:textId="77777777" w:rsidR="005F564A" w:rsidRDefault="005F564A">
    <w:pPr>
      <w:pStyle w:val="a6"/>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FF3A36" w14:textId="77777777" w:rsidR="005F564A" w:rsidRDefault="005F564A">
    <w:pPr>
      <w:pStyle w:val="a6"/>
      <w:framePr w:wrap="around" w:vAnchor="text" w:hAnchor="margin" w:xAlign="right" w:y="1"/>
      <w:rPr>
        <w:rStyle w:val="a3"/>
      </w:rPr>
    </w:pPr>
    <w:r>
      <w:fldChar w:fldCharType="begin"/>
    </w:r>
    <w:r>
      <w:rPr>
        <w:rStyle w:val="a3"/>
      </w:rPr>
      <w:instrText xml:space="preserve">PAGE  </w:instrText>
    </w:r>
    <w:r>
      <w:fldChar w:fldCharType="separate"/>
    </w:r>
    <w:r w:rsidR="00EB7955">
      <w:rPr>
        <w:rStyle w:val="a3"/>
        <w:noProof/>
      </w:rPr>
      <w:t>3</w:t>
    </w:r>
    <w:r>
      <w:fldChar w:fldCharType="end"/>
    </w:r>
  </w:p>
  <w:p w14:paraId="2769052E" w14:textId="77777777" w:rsidR="005F564A" w:rsidRDefault="005F564A">
    <w:pPr>
      <w:pStyle w:val="a6"/>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4A6764" w14:textId="77777777" w:rsidR="009A0780" w:rsidRDefault="009A0780">
      <w:r>
        <w:separator/>
      </w:r>
    </w:p>
  </w:footnote>
  <w:footnote w:type="continuationSeparator" w:id="0">
    <w:p w14:paraId="2E43FF85" w14:textId="77777777" w:rsidR="009A0780" w:rsidRDefault="009A078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2341"/>
    <w:rsid w:val="000230FC"/>
    <w:rsid w:val="000331F2"/>
    <w:rsid w:val="0007189F"/>
    <w:rsid w:val="00091C20"/>
    <w:rsid w:val="000A0BE4"/>
    <w:rsid w:val="000A1742"/>
    <w:rsid w:val="000D3104"/>
    <w:rsid w:val="00104139"/>
    <w:rsid w:val="00107962"/>
    <w:rsid w:val="00113C98"/>
    <w:rsid w:val="00126849"/>
    <w:rsid w:val="00127EA6"/>
    <w:rsid w:val="00133CEB"/>
    <w:rsid w:val="00134E83"/>
    <w:rsid w:val="00137148"/>
    <w:rsid w:val="00152C12"/>
    <w:rsid w:val="00164111"/>
    <w:rsid w:val="00165C88"/>
    <w:rsid w:val="001C7C51"/>
    <w:rsid w:val="001E5973"/>
    <w:rsid w:val="001F65DB"/>
    <w:rsid w:val="00224B83"/>
    <w:rsid w:val="00230F48"/>
    <w:rsid w:val="00271FA7"/>
    <w:rsid w:val="00277501"/>
    <w:rsid w:val="00293DF2"/>
    <w:rsid w:val="00295DD4"/>
    <w:rsid w:val="002A02D4"/>
    <w:rsid w:val="002A58FA"/>
    <w:rsid w:val="002B0068"/>
    <w:rsid w:val="002B6F2A"/>
    <w:rsid w:val="002C1615"/>
    <w:rsid w:val="002C2F51"/>
    <w:rsid w:val="002C31F0"/>
    <w:rsid w:val="002C5A62"/>
    <w:rsid w:val="002E2C6D"/>
    <w:rsid w:val="00311957"/>
    <w:rsid w:val="0032162C"/>
    <w:rsid w:val="003335CC"/>
    <w:rsid w:val="003335EA"/>
    <w:rsid w:val="003640BF"/>
    <w:rsid w:val="00364452"/>
    <w:rsid w:val="003735F0"/>
    <w:rsid w:val="003A7DBC"/>
    <w:rsid w:val="003D3F7A"/>
    <w:rsid w:val="003F2114"/>
    <w:rsid w:val="00404F27"/>
    <w:rsid w:val="00412D47"/>
    <w:rsid w:val="004140B1"/>
    <w:rsid w:val="004168F2"/>
    <w:rsid w:val="00434606"/>
    <w:rsid w:val="00444613"/>
    <w:rsid w:val="00453E3D"/>
    <w:rsid w:val="00460299"/>
    <w:rsid w:val="00475232"/>
    <w:rsid w:val="00490890"/>
    <w:rsid w:val="00495492"/>
    <w:rsid w:val="004B69BF"/>
    <w:rsid w:val="004D65FB"/>
    <w:rsid w:val="004F151D"/>
    <w:rsid w:val="0051323E"/>
    <w:rsid w:val="005454A9"/>
    <w:rsid w:val="00551F28"/>
    <w:rsid w:val="0057031A"/>
    <w:rsid w:val="00590AA6"/>
    <w:rsid w:val="005A4AA8"/>
    <w:rsid w:val="005B397A"/>
    <w:rsid w:val="005C5645"/>
    <w:rsid w:val="005D09C2"/>
    <w:rsid w:val="005D74EF"/>
    <w:rsid w:val="005E775A"/>
    <w:rsid w:val="005F564A"/>
    <w:rsid w:val="00606CB7"/>
    <w:rsid w:val="00621339"/>
    <w:rsid w:val="00626EA1"/>
    <w:rsid w:val="0066537C"/>
    <w:rsid w:val="006B17CE"/>
    <w:rsid w:val="006D514C"/>
    <w:rsid w:val="006E2D14"/>
    <w:rsid w:val="006E2F37"/>
    <w:rsid w:val="007035E9"/>
    <w:rsid w:val="00745A3C"/>
    <w:rsid w:val="007807C9"/>
    <w:rsid w:val="007954EF"/>
    <w:rsid w:val="00796617"/>
    <w:rsid w:val="007C445E"/>
    <w:rsid w:val="007C5BEA"/>
    <w:rsid w:val="007D0CBE"/>
    <w:rsid w:val="007D2E58"/>
    <w:rsid w:val="007D3B98"/>
    <w:rsid w:val="007D6F6E"/>
    <w:rsid w:val="007E7284"/>
    <w:rsid w:val="007F1440"/>
    <w:rsid w:val="007F2463"/>
    <w:rsid w:val="007F42D3"/>
    <w:rsid w:val="007F5198"/>
    <w:rsid w:val="00826A76"/>
    <w:rsid w:val="00843F8C"/>
    <w:rsid w:val="008848CF"/>
    <w:rsid w:val="00885F41"/>
    <w:rsid w:val="008B2D34"/>
    <w:rsid w:val="008F6040"/>
    <w:rsid w:val="009139CA"/>
    <w:rsid w:val="0091759C"/>
    <w:rsid w:val="00922146"/>
    <w:rsid w:val="0093651B"/>
    <w:rsid w:val="0095520F"/>
    <w:rsid w:val="009572A5"/>
    <w:rsid w:val="00961926"/>
    <w:rsid w:val="0096528D"/>
    <w:rsid w:val="00971EAB"/>
    <w:rsid w:val="009822E3"/>
    <w:rsid w:val="009865B4"/>
    <w:rsid w:val="009A0780"/>
    <w:rsid w:val="009B064A"/>
    <w:rsid w:val="009C6D2C"/>
    <w:rsid w:val="009C7056"/>
    <w:rsid w:val="009E7769"/>
    <w:rsid w:val="00A01717"/>
    <w:rsid w:val="00A0666C"/>
    <w:rsid w:val="00A10A41"/>
    <w:rsid w:val="00A140FB"/>
    <w:rsid w:val="00A71453"/>
    <w:rsid w:val="00A742AB"/>
    <w:rsid w:val="00A826FE"/>
    <w:rsid w:val="00AA144B"/>
    <w:rsid w:val="00B05D45"/>
    <w:rsid w:val="00B17CF8"/>
    <w:rsid w:val="00B406A7"/>
    <w:rsid w:val="00B40C48"/>
    <w:rsid w:val="00B447A6"/>
    <w:rsid w:val="00B57DA9"/>
    <w:rsid w:val="00B712A0"/>
    <w:rsid w:val="00B77B07"/>
    <w:rsid w:val="00B93D0D"/>
    <w:rsid w:val="00BB0A2A"/>
    <w:rsid w:val="00BD02FF"/>
    <w:rsid w:val="00C24F14"/>
    <w:rsid w:val="00C353B4"/>
    <w:rsid w:val="00C45635"/>
    <w:rsid w:val="00C51D87"/>
    <w:rsid w:val="00C52C6F"/>
    <w:rsid w:val="00CC6630"/>
    <w:rsid w:val="00CD4C8D"/>
    <w:rsid w:val="00CE6D30"/>
    <w:rsid w:val="00D07B8C"/>
    <w:rsid w:val="00D16D25"/>
    <w:rsid w:val="00D5698B"/>
    <w:rsid w:val="00D67C5C"/>
    <w:rsid w:val="00D8647A"/>
    <w:rsid w:val="00D95248"/>
    <w:rsid w:val="00D95676"/>
    <w:rsid w:val="00DA0701"/>
    <w:rsid w:val="00DA2B8D"/>
    <w:rsid w:val="00DA40ED"/>
    <w:rsid w:val="00DA6BFF"/>
    <w:rsid w:val="00DB02E4"/>
    <w:rsid w:val="00DB3F97"/>
    <w:rsid w:val="00DE6488"/>
    <w:rsid w:val="00DF1B4D"/>
    <w:rsid w:val="00DF4E0F"/>
    <w:rsid w:val="00E07627"/>
    <w:rsid w:val="00E15E95"/>
    <w:rsid w:val="00E44FB9"/>
    <w:rsid w:val="00E4567F"/>
    <w:rsid w:val="00E80028"/>
    <w:rsid w:val="00E905F8"/>
    <w:rsid w:val="00E96152"/>
    <w:rsid w:val="00EA4727"/>
    <w:rsid w:val="00EA56A2"/>
    <w:rsid w:val="00EB7955"/>
    <w:rsid w:val="00EC7CC1"/>
    <w:rsid w:val="00EE6922"/>
    <w:rsid w:val="00F0356F"/>
    <w:rsid w:val="00F10EA1"/>
    <w:rsid w:val="00F15455"/>
    <w:rsid w:val="00F209EC"/>
    <w:rsid w:val="00F270DF"/>
    <w:rsid w:val="00F27474"/>
    <w:rsid w:val="00F4107F"/>
    <w:rsid w:val="00F42928"/>
    <w:rsid w:val="00F43565"/>
    <w:rsid w:val="00F5219E"/>
    <w:rsid w:val="00F73571"/>
    <w:rsid w:val="00FA4889"/>
    <w:rsid w:val="00FB2341"/>
    <w:rsid w:val="00FE4DFE"/>
    <w:rsid w:val="36EF0A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FCC81F8"/>
  <w15:chartTrackingRefBased/>
  <w15:docId w15:val="{B8915B1D-CDA5-40D5-A5B3-9184BDD8FE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style>
  <w:style w:type="paragraph" w:styleId="a4">
    <w:name w:val="header"/>
    <w:basedOn w:val="a"/>
    <w:pPr>
      <w:pBdr>
        <w:bottom w:val="single" w:sz="6" w:space="1" w:color="auto"/>
      </w:pBdr>
      <w:tabs>
        <w:tab w:val="center" w:pos="4153"/>
        <w:tab w:val="right" w:pos="8306"/>
      </w:tabs>
      <w:snapToGrid w:val="0"/>
      <w:jc w:val="center"/>
    </w:pPr>
    <w:rPr>
      <w:sz w:val="18"/>
      <w:szCs w:val="18"/>
    </w:rPr>
  </w:style>
  <w:style w:type="paragraph" w:styleId="a5">
    <w:name w:val="Body Text Indent"/>
    <w:basedOn w:val="a"/>
    <w:pPr>
      <w:spacing w:line="400" w:lineRule="exact"/>
      <w:ind w:firstLineChars="200" w:firstLine="420"/>
      <w:jc w:val="left"/>
    </w:pPr>
  </w:style>
  <w:style w:type="paragraph" w:styleId="a6">
    <w:name w:val="footer"/>
    <w:basedOn w:val="a"/>
    <w:pPr>
      <w:tabs>
        <w:tab w:val="center" w:pos="4153"/>
        <w:tab w:val="right" w:pos="8306"/>
      </w:tabs>
      <w:snapToGrid w:val="0"/>
      <w:jc w:val="left"/>
    </w:pPr>
    <w:rPr>
      <w:sz w:val="18"/>
      <w:szCs w:val="18"/>
    </w:rPr>
  </w:style>
  <w:style w:type="paragraph" w:customStyle="1" w:styleId="Char">
    <w:name w:val="Char"/>
    <w:basedOn w:val="a"/>
    <w:pPr>
      <w:tabs>
        <w:tab w:val="left" w:pos="432"/>
      </w:tabs>
      <w:spacing w:beforeLines="50" w:before="50" w:afterLines="50" w:after="50"/>
      <w:ind w:left="432" w:hanging="432"/>
    </w:pPr>
    <w:rPr>
      <w:sz w:val="24"/>
    </w:rPr>
  </w:style>
  <w:style w:type="table" w:styleId="a7">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Placeholder Text"/>
    <w:basedOn w:val="a0"/>
    <w:uiPriority w:val="99"/>
    <w:unhideWhenUsed/>
    <w:rsid w:val="00B447A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0877229">
      <w:bodyDiv w:val="1"/>
      <w:marLeft w:val="0"/>
      <w:marRight w:val="0"/>
      <w:marTop w:val="0"/>
      <w:marBottom w:val="0"/>
      <w:divBdr>
        <w:top w:val="none" w:sz="0" w:space="0" w:color="auto"/>
        <w:left w:val="none" w:sz="0" w:space="0" w:color="auto"/>
        <w:bottom w:val="none" w:sz="0" w:space="0" w:color="auto"/>
        <w:right w:val="none" w:sz="0" w:space="0" w:color="auto"/>
      </w:divBdr>
    </w:div>
    <w:div w:id="1893421530">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chart" Target="charts/chart2.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chart" Target="charts/chart1.xml"/><Relationship Id="rId28"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23398;&#20064;&#30456;&#20851;\.&#22823;&#29289;&#23454;&#39564;&#20108;\4&#37329;&#23646;&#30005;&#23376;&#36920;&#20986;&#21151;&#30340;&#27979;&#23450;\&#23454;&#39564;&#25253;&#21578;.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D:\.&#23398;&#20064;&#30456;&#20851;\.&#22823;&#29289;&#23454;&#39564;&#20108;\4&#37329;&#23646;&#30005;&#23376;&#36920;&#20986;&#21151;&#30340;&#27979;&#23450;\&#22270;&#34920;.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23398;&#20064;&#30456;&#20851;\.&#22823;&#29289;&#23454;&#39564;&#20108;\4&#37329;&#23646;&#30005;&#23376;&#36920;&#20986;&#21151;&#30340;&#27979;&#23450;\&#22270;&#34920;.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5531859983419825E-2"/>
          <c:y val="0.16215123994782024"/>
          <c:w val="0.77066770127078221"/>
          <c:h val="0.7869582222704532"/>
        </c:manualLayout>
      </c:layout>
      <c:lineChart>
        <c:grouping val="standard"/>
        <c:varyColors val="0"/>
        <c:ser>
          <c:idx val="0"/>
          <c:order val="0"/>
          <c:tx>
            <c:strRef>
              <c:f>Sheet1!$A$10</c:f>
              <c:strCache>
                <c:ptCount val="1"/>
                <c:pt idx="0">
                  <c:v>2000K</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trendline>
            <c:spPr>
              <a:ln w="19050" cap="rnd">
                <a:solidFill>
                  <a:schemeClr val="accent1"/>
                </a:solidFill>
                <a:prstDash val="sysDash"/>
              </a:ln>
              <a:effectLst/>
            </c:spPr>
            <c:trendlineType val="linear"/>
            <c:dispRSqr val="0"/>
            <c:dispEq val="1"/>
            <c:trendlineLbl>
              <c:layout>
                <c:manualLayout>
                  <c:x val="2.0559152642268666E-2"/>
                  <c:y val="4.7056674053467869E-2"/>
                </c:manualLayout>
              </c:layout>
              <c:numFmt formatCode="General" sourceLinked="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trendlineLbl>
          </c:trendline>
          <c:cat>
            <c:numRef>
              <c:f>Sheet1!$C$9:$J$9</c:f>
              <c:numCache>
                <c:formatCode>General</c:formatCode>
                <c:ptCount val="8"/>
                <c:pt idx="0">
                  <c:v>4</c:v>
                </c:pt>
                <c:pt idx="1">
                  <c:v>5</c:v>
                </c:pt>
                <c:pt idx="2">
                  <c:v>6</c:v>
                </c:pt>
                <c:pt idx="3">
                  <c:v>7</c:v>
                </c:pt>
                <c:pt idx="4">
                  <c:v>8</c:v>
                </c:pt>
                <c:pt idx="5">
                  <c:v>9</c:v>
                </c:pt>
                <c:pt idx="6">
                  <c:v>10</c:v>
                </c:pt>
                <c:pt idx="7">
                  <c:v>11</c:v>
                </c:pt>
              </c:numCache>
            </c:numRef>
          </c:cat>
          <c:val>
            <c:numRef>
              <c:f>Sheet1!$C$10:$J$10</c:f>
              <c:numCache>
                <c:formatCode>General</c:formatCode>
                <c:ptCount val="8"/>
                <c:pt idx="0">
                  <c:v>-4.4948500216800937</c:v>
                </c:pt>
                <c:pt idx="1">
                  <c:v>-4.481486060122112</c:v>
                </c:pt>
                <c:pt idx="2">
                  <c:v>-4.481486060122112</c:v>
                </c:pt>
                <c:pt idx="3">
                  <c:v>-4.4685210829577446</c:v>
                </c:pt>
                <c:pt idx="4">
                  <c:v>-4.4685210829577446</c:v>
                </c:pt>
                <c:pt idx="5">
                  <c:v>-4.4559319556497243</c:v>
                </c:pt>
                <c:pt idx="6">
                  <c:v>-4.4436974992327123</c:v>
                </c:pt>
                <c:pt idx="7">
                  <c:v>-4.4436974992327123</c:v>
                </c:pt>
              </c:numCache>
            </c:numRef>
          </c:val>
          <c:smooth val="0"/>
          <c:extLst>
            <c:ext xmlns:c16="http://schemas.microsoft.com/office/drawing/2014/chart" uri="{C3380CC4-5D6E-409C-BE32-E72D297353CC}">
              <c16:uniqueId val="{00000000-1BE7-415D-B08E-A74B7162F229}"/>
            </c:ext>
          </c:extLst>
        </c:ser>
        <c:ser>
          <c:idx val="1"/>
          <c:order val="1"/>
          <c:tx>
            <c:strRef>
              <c:f>Sheet1!$A$11</c:f>
              <c:strCache>
                <c:ptCount val="1"/>
                <c:pt idx="0">
                  <c:v>2070K</c:v>
                </c:pt>
              </c:strCache>
            </c:strRef>
          </c:tx>
          <c:spPr>
            <a:ln w="22225" cap="rnd">
              <a:solidFill>
                <a:schemeClr val="accent2"/>
              </a:solidFill>
              <a:round/>
            </a:ln>
            <a:effectLst/>
          </c:spPr>
          <c:marker>
            <c:symbol val="diamond"/>
            <c:size val="6"/>
            <c:spPr>
              <a:solidFill>
                <a:schemeClr val="accent2"/>
              </a:solidFill>
              <a:ln w="9525">
                <a:solidFill>
                  <a:schemeClr val="accent2"/>
                </a:solidFill>
                <a:round/>
              </a:ln>
              <a:effectLst/>
            </c:spPr>
          </c:marker>
          <c:trendline>
            <c:spPr>
              <a:ln w="19050" cap="rnd">
                <a:solidFill>
                  <a:schemeClr val="accent2"/>
                </a:solidFill>
                <a:prstDash val="sysDash"/>
              </a:ln>
              <a:effectLst/>
            </c:spPr>
            <c:trendlineType val="linear"/>
            <c:dispRSqr val="0"/>
            <c:dispEq val="1"/>
            <c:trendlineLbl>
              <c:layout>
                <c:manualLayout>
                  <c:x val="2.0559152642268666E-2"/>
                  <c:y val="3.8264416049790181E-2"/>
                </c:manualLayout>
              </c:layout>
              <c:numFmt formatCode="General" sourceLinked="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trendlineLbl>
          </c:trendline>
          <c:val>
            <c:numRef>
              <c:f>Sheet1!$C$11:$J$11</c:f>
              <c:numCache>
                <c:formatCode>General</c:formatCode>
                <c:ptCount val="8"/>
                <c:pt idx="0">
                  <c:v>-4.0506099933550868</c:v>
                </c:pt>
                <c:pt idx="1">
                  <c:v>-4.0457574905606748</c:v>
                </c:pt>
                <c:pt idx="2">
                  <c:v>-4.0409586076789061</c:v>
                </c:pt>
                <c:pt idx="3">
                  <c:v>-4.0315170514460643</c:v>
                </c:pt>
                <c:pt idx="4">
                  <c:v>-4.0268721464003008</c:v>
                </c:pt>
                <c:pt idx="5">
                  <c:v>-4.0177287669604311</c:v>
                </c:pt>
                <c:pt idx="6">
                  <c:v>-4.0132282657337548</c:v>
                </c:pt>
                <c:pt idx="7">
                  <c:v>-4.0043648054024503</c:v>
                </c:pt>
              </c:numCache>
            </c:numRef>
          </c:val>
          <c:smooth val="0"/>
          <c:extLst>
            <c:ext xmlns:c16="http://schemas.microsoft.com/office/drawing/2014/chart" uri="{C3380CC4-5D6E-409C-BE32-E72D297353CC}">
              <c16:uniqueId val="{00000001-1BE7-415D-B08E-A74B7162F229}"/>
            </c:ext>
          </c:extLst>
        </c:ser>
        <c:ser>
          <c:idx val="2"/>
          <c:order val="2"/>
          <c:tx>
            <c:strRef>
              <c:f>Sheet1!$A$12</c:f>
              <c:strCache>
                <c:ptCount val="1"/>
                <c:pt idx="0">
                  <c:v>2140K</c:v>
                </c:pt>
              </c:strCache>
            </c:strRef>
          </c:tx>
          <c:spPr>
            <a:ln w="22225" cap="rnd">
              <a:solidFill>
                <a:schemeClr val="accent3"/>
              </a:solidFill>
              <a:round/>
            </a:ln>
            <a:effectLst/>
          </c:spPr>
          <c:marker>
            <c:symbol val="diamond"/>
            <c:size val="6"/>
            <c:spPr>
              <a:solidFill>
                <a:schemeClr val="accent3"/>
              </a:solidFill>
              <a:ln w="9525">
                <a:solidFill>
                  <a:schemeClr val="accent3"/>
                </a:solidFill>
                <a:round/>
              </a:ln>
              <a:effectLst/>
            </c:spPr>
          </c:marker>
          <c:trendline>
            <c:spPr>
              <a:ln w="19050" cap="rnd">
                <a:solidFill>
                  <a:schemeClr val="accent3"/>
                </a:solidFill>
                <a:prstDash val="sysDash"/>
              </a:ln>
              <a:effectLst/>
            </c:spPr>
            <c:trendlineType val="linear"/>
            <c:dispRSqr val="0"/>
            <c:dispEq val="1"/>
            <c:trendlineLbl>
              <c:layout>
                <c:manualLayout>
                  <c:x val="9.210096718524078E-3"/>
                  <c:y val="4.0552359847234667E-2"/>
                </c:manualLayout>
              </c:layout>
              <c:numFmt formatCode="General" sourceLinked="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trendlineLbl>
          </c:trendline>
          <c:val>
            <c:numRef>
              <c:f>Sheet1!$C$12:$J$12</c:f>
              <c:numCache>
                <c:formatCode>General</c:formatCode>
                <c:ptCount val="8"/>
                <c:pt idx="0">
                  <c:v>-3.6575773191777934</c:v>
                </c:pt>
                <c:pt idx="1">
                  <c:v>-3.6516951369518389</c:v>
                </c:pt>
                <c:pt idx="2">
                  <c:v>-3.643974142806877</c:v>
                </c:pt>
                <c:pt idx="3">
                  <c:v>-3.6363880201078551</c:v>
                </c:pt>
                <c:pt idx="4">
                  <c:v>-3.6289321377282633</c:v>
                </c:pt>
                <c:pt idx="5">
                  <c:v>-3.6216020990518625</c:v>
                </c:pt>
                <c:pt idx="6">
                  <c:v>-3.616184634019568</c:v>
                </c:pt>
                <c:pt idx="7">
                  <c:v>-3.6090648928966207</c:v>
                </c:pt>
              </c:numCache>
            </c:numRef>
          </c:val>
          <c:smooth val="0"/>
          <c:extLst>
            <c:ext xmlns:c16="http://schemas.microsoft.com/office/drawing/2014/chart" uri="{C3380CC4-5D6E-409C-BE32-E72D297353CC}">
              <c16:uniqueId val="{00000002-1BE7-415D-B08E-A74B7162F229}"/>
            </c:ext>
          </c:extLst>
        </c:ser>
        <c:ser>
          <c:idx val="3"/>
          <c:order val="3"/>
          <c:tx>
            <c:strRef>
              <c:f>Sheet1!$A$13</c:f>
              <c:strCache>
                <c:ptCount val="1"/>
                <c:pt idx="0">
                  <c:v>2210K</c:v>
                </c:pt>
              </c:strCache>
            </c:strRef>
          </c:tx>
          <c:spPr>
            <a:ln w="22225" cap="rnd">
              <a:solidFill>
                <a:schemeClr val="accent4"/>
              </a:solidFill>
              <a:round/>
            </a:ln>
            <a:effectLst/>
          </c:spPr>
          <c:marker>
            <c:symbol val="diamond"/>
            <c:size val="6"/>
            <c:spPr>
              <a:solidFill>
                <a:schemeClr val="accent4"/>
              </a:solidFill>
              <a:ln w="9525">
                <a:solidFill>
                  <a:schemeClr val="accent4"/>
                </a:solidFill>
                <a:round/>
              </a:ln>
              <a:effectLst/>
            </c:spPr>
          </c:marker>
          <c:trendline>
            <c:spPr>
              <a:ln w="19050" cap="rnd">
                <a:solidFill>
                  <a:schemeClr val="accent4"/>
                </a:solidFill>
                <a:prstDash val="sysDash"/>
              </a:ln>
              <a:effectLst/>
            </c:spPr>
            <c:trendlineType val="linear"/>
            <c:dispRSqr val="0"/>
            <c:dispEq val="1"/>
            <c:trendlineLbl>
              <c:layout>
                <c:manualLayout>
                  <c:x val="9.210096718524078E-3"/>
                  <c:y val="3.7807455954233314E-2"/>
                </c:manualLayout>
              </c:layout>
              <c:numFmt formatCode="General" sourceLinked="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trendlineLbl>
          </c:trendline>
          <c:val>
            <c:numRef>
              <c:f>Sheet1!$C$13:$J$13</c:f>
              <c:numCache>
                <c:formatCode>General</c:formatCode>
                <c:ptCount val="8"/>
                <c:pt idx="0">
                  <c:v>-3.2898826348881833</c:v>
                </c:pt>
                <c:pt idx="1">
                  <c:v>-3.2814983111327254</c:v>
                </c:pt>
                <c:pt idx="2">
                  <c:v>-3.2740883677049517</c:v>
                </c:pt>
                <c:pt idx="3">
                  <c:v>-3.2668027348934303</c:v>
                </c:pt>
                <c:pt idx="4">
                  <c:v>-3.2604276555499077</c:v>
                </c:pt>
                <c:pt idx="5">
                  <c:v>-3.2525881921135764</c:v>
                </c:pt>
                <c:pt idx="6">
                  <c:v>-3.2471835688117285</c:v>
                </c:pt>
                <c:pt idx="7">
                  <c:v>-3.2403321553103694</c:v>
                </c:pt>
              </c:numCache>
            </c:numRef>
          </c:val>
          <c:smooth val="0"/>
          <c:extLst>
            <c:ext xmlns:c16="http://schemas.microsoft.com/office/drawing/2014/chart" uri="{C3380CC4-5D6E-409C-BE32-E72D297353CC}">
              <c16:uniqueId val="{00000003-1BE7-415D-B08E-A74B7162F229}"/>
            </c:ext>
          </c:extLst>
        </c:ser>
        <c:ser>
          <c:idx val="4"/>
          <c:order val="4"/>
          <c:tx>
            <c:strRef>
              <c:f>Sheet1!$A$14</c:f>
              <c:strCache>
                <c:ptCount val="1"/>
                <c:pt idx="0">
                  <c:v>2280K</c:v>
                </c:pt>
              </c:strCache>
            </c:strRef>
          </c:tx>
          <c:spPr>
            <a:ln w="22225" cap="rnd">
              <a:solidFill>
                <a:schemeClr val="accent5"/>
              </a:solidFill>
              <a:round/>
            </a:ln>
            <a:effectLst/>
          </c:spPr>
          <c:marker>
            <c:symbol val="diamond"/>
            <c:size val="6"/>
            <c:spPr>
              <a:solidFill>
                <a:schemeClr val="accent5"/>
              </a:solidFill>
              <a:ln w="9525">
                <a:solidFill>
                  <a:schemeClr val="accent5"/>
                </a:solidFill>
                <a:round/>
              </a:ln>
              <a:effectLst/>
            </c:spPr>
          </c:marker>
          <c:trendline>
            <c:spPr>
              <a:ln w="19050" cap="rnd">
                <a:solidFill>
                  <a:schemeClr val="accent5"/>
                </a:solidFill>
                <a:prstDash val="sysDash"/>
              </a:ln>
              <a:effectLst/>
            </c:spPr>
            <c:trendlineType val="linear"/>
            <c:dispRSqr val="0"/>
            <c:dispEq val="1"/>
            <c:trendlineLbl>
              <c:layout>
                <c:manualLayout>
                  <c:x val="3.8250671008611807E-3"/>
                  <c:y val="3.7464048281389974E-2"/>
                </c:manualLayout>
              </c:layout>
              <c:numFmt formatCode="General" sourceLinked="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zh-CN"/>
                </a:p>
              </c:txPr>
            </c:trendlineLbl>
          </c:trendline>
          <c:val>
            <c:numRef>
              <c:f>Sheet1!$C$14:$J$14</c:f>
              <c:numCache>
                <c:formatCode>General</c:formatCode>
                <c:ptCount val="8"/>
                <c:pt idx="0">
                  <c:v>-2.9590023075765091</c:v>
                </c:pt>
                <c:pt idx="1">
                  <c:v>-2.9488474775526186</c:v>
                </c:pt>
                <c:pt idx="2">
                  <c:v>-2.9411945133240929</c:v>
                </c:pt>
                <c:pt idx="3">
                  <c:v>-2.9340470196861301</c:v>
                </c:pt>
                <c:pt idx="4">
                  <c:v>-2.9266482976130987</c:v>
                </c:pt>
                <c:pt idx="5">
                  <c:v>-2.9190129530891129</c:v>
                </c:pt>
                <c:pt idx="6">
                  <c:v>-2.9136401693252516</c:v>
                </c:pt>
                <c:pt idx="7">
                  <c:v>-2.9072793553159006</c:v>
                </c:pt>
              </c:numCache>
            </c:numRef>
          </c:val>
          <c:smooth val="0"/>
          <c:extLst>
            <c:ext xmlns:c16="http://schemas.microsoft.com/office/drawing/2014/chart" uri="{C3380CC4-5D6E-409C-BE32-E72D297353CC}">
              <c16:uniqueId val="{00000004-1BE7-415D-B08E-A74B7162F229}"/>
            </c:ext>
          </c:extLst>
        </c:ser>
        <c:dLbls>
          <c:showLegendKey val="0"/>
          <c:showVal val="0"/>
          <c:showCatName val="0"/>
          <c:showSerName val="0"/>
          <c:showPercent val="0"/>
          <c:showBubbleSize val="0"/>
        </c:dLbls>
        <c:marker val="1"/>
        <c:smooth val="0"/>
        <c:axId val="848319920"/>
        <c:axId val="848320336"/>
      </c:lineChart>
      <c:catAx>
        <c:axId val="84831992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zh-CN"/>
          </a:p>
        </c:txPr>
        <c:crossAx val="848320336"/>
        <c:crosses val="autoZero"/>
        <c:auto val="1"/>
        <c:lblAlgn val="ctr"/>
        <c:lblOffset val="100"/>
        <c:noMultiLvlLbl val="0"/>
      </c:catAx>
      <c:valAx>
        <c:axId val="848320336"/>
        <c:scaling>
          <c:orientation val="minMax"/>
          <c:max val="-2.6"/>
          <c:min val="-4.8"/>
        </c:scaling>
        <c:delete val="0"/>
        <c:axPos val="l"/>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48319920"/>
        <c:crosses val="autoZero"/>
        <c:crossBetween val="between"/>
      </c:valAx>
      <c:spPr>
        <a:no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0407686557616594"/>
          <c:y val="0.14761938521843934"/>
          <c:w val="0.7491953481562581"/>
          <c:h val="0.68858416369170816"/>
        </c:manualLayout>
      </c:layout>
      <c:scatterChart>
        <c:scatterStyle val="lineMarker"/>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1"/>
            <c:trendlineLbl>
              <c:layout>
                <c:manualLayout>
                  <c:x val="8.0550618098171906E-2"/>
                  <c:y val="-0.50402208292072703"/>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ln>
                        <a:noFill/>
                      </a:ln>
                      <a:solidFill>
                        <a:schemeClr val="tx1">
                          <a:lumMod val="65000"/>
                          <a:lumOff val="35000"/>
                        </a:schemeClr>
                      </a:solidFill>
                      <a:latin typeface="+mn-lt"/>
                      <a:ea typeface="+mn-ea"/>
                      <a:cs typeface="+mn-cs"/>
                    </a:defRPr>
                  </a:pPr>
                  <a:endParaRPr lang="zh-CN"/>
                </a:p>
              </c:txPr>
            </c:trendlineLbl>
          </c:trendline>
          <c:xVal>
            <c:numRef>
              <c:f>Sheet1!$C$21:$G$21</c:f>
              <c:numCache>
                <c:formatCode>General</c:formatCode>
                <c:ptCount val="5"/>
                <c:pt idx="0">
                  <c:v>5</c:v>
                </c:pt>
                <c:pt idx="1">
                  <c:v>4.8309178743961354</c:v>
                </c:pt>
                <c:pt idx="2">
                  <c:v>4.6728971962616823</c:v>
                </c:pt>
                <c:pt idx="3">
                  <c:v>4.5248868778280542</c:v>
                </c:pt>
                <c:pt idx="4">
                  <c:v>4.3859649122807021</c:v>
                </c:pt>
              </c:numCache>
            </c:numRef>
          </c:xVal>
          <c:yVal>
            <c:numRef>
              <c:f>Sheet1!$C$20:$G$20</c:f>
              <c:numCache>
                <c:formatCode>General</c:formatCode>
                <c:ptCount val="5"/>
                <c:pt idx="0">
                  <c:v>-11.095359991327962</c:v>
                </c:pt>
                <c:pt idx="1">
                  <c:v>-10.684140690913836</c:v>
                </c:pt>
                <c:pt idx="2">
                  <c:v>-10.318727546698382</c:v>
                </c:pt>
                <c:pt idx="3">
                  <c:v>-9.9774845473702225</c:v>
                </c:pt>
                <c:pt idx="4">
                  <c:v>-9.6725696940009076</c:v>
                </c:pt>
              </c:numCache>
            </c:numRef>
          </c:yVal>
          <c:smooth val="0"/>
          <c:extLst>
            <c:ext xmlns:c16="http://schemas.microsoft.com/office/drawing/2014/chart" uri="{C3380CC4-5D6E-409C-BE32-E72D297353CC}">
              <c16:uniqueId val="{00000001-0320-45F5-90B5-273812484486}"/>
            </c:ext>
          </c:extLst>
        </c:ser>
        <c:dLbls>
          <c:showLegendKey val="0"/>
          <c:showVal val="0"/>
          <c:showCatName val="0"/>
          <c:showSerName val="0"/>
          <c:showPercent val="0"/>
          <c:showBubbleSize val="0"/>
        </c:dLbls>
        <c:axId val="886540288"/>
        <c:axId val="886541120"/>
      </c:scatterChart>
      <c:valAx>
        <c:axId val="886540288"/>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ln>
                  <a:noFill/>
                </a:ln>
                <a:solidFill>
                  <a:schemeClr val="tx1">
                    <a:lumMod val="65000"/>
                    <a:lumOff val="35000"/>
                  </a:schemeClr>
                </a:solidFill>
                <a:latin typeface="+mn-lt"/>
                <a:ea typeface="+mn-ea"/>
                <a:cs typeface="+mn-cs"/>
              </a:defRPr>
            </a:pPr>
            <a:endParaRPr lang="zh-CN"/>
          </a:p>
        </c:txPr>
        <c:crossAx val="886541120"/>
        <c:crosses val="autoZero"/>
        <c:crossBetween val="midCat"/>
        <c:majorUnit val="0.1"/>
      </c:valAx>
      <c:valAx>
        <c:axId val="886541120"/>
        <c:scaling>
          <c:orientation val="minMax"/>
          <c:min val="-11.2"/>
        </c:scaling>
        <c:delete val="0"/>
        <c:axPos val="l"/>
        <c:numFmt formatCode="General" sourceLinked="1"/>
        <c:majorTickMark val="none"/>
        <c:minorTickMark val="none"/>
        <c:tickLblPos val="nextTo"/>
        <c:spPr>
          <a:noFill/>
          <a:ln>
            <a:solidFill>
              <a:schemeClr val="accent1"/>
            </a:solidFill>
          </a:ln>
          <a:effectLst/>
        </c:spPr>
        <c:txPr>
          <a:bodyPr rot="-60000000" spcFirstLastPara="1" vertOverflow="ellipsis" vert="horz" wrap="square" anchor="ctr" anchorCtr="1"/>
          <a:lstStyle/>
          <a:p>
            <a:pPr>
              <a:defRPr sz="900" b="0" i="0" u="none" strike="noStrike" kern="1200" baseline="0">
                <a:ln>
                  <a:noFill/>
                </a:ln>
                <a:solidFill>
                  <a:schemeClr val="tx1">
                    <a:lumMod val="65000"/>
                    <a:lumOff val="35000"/>
                  </a:schemeClr>
                </a:solidFill>
                <a:latin typeface="+mn-lt"/>
                <a:ea typeface="+mn-ea"/>
                <a:cs typeface="+mn-cs"/>
              </a:defRPr>
            </a:pPr>
            <a:endParaRPr lang="zh-CN"/>
          </a:p>
        </c:txPr>
        <c:crossAx val="886540288"/>
        <c:crosses val="autoZero"/>
        <c:crossBetween val="midCat"/>
      </c:valAx>
      <c:spPr>
        <a:noFill/>
        <a:ln>
          <a:solidFill>
            <a:schemeClr val="accent1"/>
          </a:solid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accent1"/>
      </a:solidFill>
      <a:round/>
    </a:ln>
    <a:effectLst/>
  </c:spPr>
  <c:txPr>
    <a:bodyPr/>
    <a:lstStyle/>
    <a:p>
      <a:pPr>
        <a:defRPr>
          <a:ln>
            <a:noFill/>
          </a:ln>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36E03A-3EA9-48CD-B846-3924AD0569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实验报告.dotx</Template>
  <TotalTime>162</TotalTime>
  <Pages>9</Pages>
  <Words>947</Words>
  <Characters>5404</Characters>
  <Application>Microsoft Office Word</Application>
  <DocSecurity>0</DocSecurity>
  <Lines>45</Lines>
  <Paragraphs>12</Paragraphs>
  <ScaleCrop>false</ScaleCrop>
  <Company>China</Company>
  <LinksUpToDate>false</LinksUpToDate>
  <CharactersWithSpaces>6339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得分</dc:title>
  <dc:subject/>
  <dc:creator>T</dc:creator>
  <cp:keywords/>
  <dc:description/>
  <cp:lastModifiedBy>吴 艇</cp:lastModifiedBy>
  <cp:revision>4</cp:revision>
  <dcterms:created xsi:type="dcterms:W3CDTF">2021-10-21T00:02:00Z</dcterms:created>
  <dcterms:modified xsi:type="dcterms:W3CDTF">2021-10-21T03:18:00Z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2052-10.1.0.7521</vt:lpwstr>
  </property>
</Properties>
</file>