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color w:val="FF0000"/>
          <w:lang w:val="en-US" w:eastAsia="zh-CN"/>
        </w:rPr>
      </w:pP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第一讲：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政治经济学的历史</w:t>
      </w:r>
      <w:r>
        <w:rPr>
          <w:rFonts w:hint="eastAsia"/>
          <w:lang w:val="en-US" w:eastAsia="zh-CN"/>
        </w:rPr>
        <w:t xml:space="preserve">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古希腊思想家</w:t>
      </w:r>
      <w:r>
        <w:rPr>
          <w:rFonts w:hint="eastAsia"/>
          <w:color w:val="7030A0"/>
          <w:lang w:val="en-US" w:eastAsia="zh-CN"/>
        </w:rPr>
        <w:t>色诺芬</w:t>
      </w:r>
      <w:r>
        <w:rPr>
          <w:rFonts w:hint="eastAsia"/>
          <w:lang w:val="en-US" w:eastAsia="zh-CN"/>
        </w:rPr>
        <w:t xml:space="preserve"> 《经济论》家政管理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7030A0"/>
          <w:lang w:val="en-US" w:eastAsia="zh-CN"/>
        </w:rPr>
        <w:t xml:space="preserve">安·德·蒙克莱田 </w:t>
      </w:r>
      <w:r>
        <w:rPr>
          <w:rFonts w:hint="eastAsia"/>
          <w:lang w:val="en-US" w:eastAsia="zh-CN"/>
        </w:rPr>
        <w:t>第一次使用“政治经济学”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7030A0"/>
          <w:lang w:val="en-US" w:eastAsia="zh-CN"/>
        </w:rPr>
        <w:t>马歇尔</w:t>
      </w:r>
      <w:r>
        <w:rPr>
          <w:rFonts w:hint="eastAsia"/>
          <w:lang w:val="en-US" w:eastAsia="zh-CN"/>
        </w:rPr>
        <w:t>推广了经济学这个词，形成不同于之前政治经济学的理论传统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政治经济学代表的传统：古典经济学、政治经济学传统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马歇尔代表的传统：新古典经济学传统</w:t>
      </w:r>
    </w:p>
    <w:p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光谱：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最左端：政经 出发点：一定的生产方式为基础 从社会到个人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有分别和宏观、微观对应的内容，但不割裂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中间 凯恩斯：宏观经济学创立者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熊彼特：创新理论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刘易斯：二元经济理论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最右端：新古典经济学（始于马歇尔） 个人理性选择为基础 从个人到社会 </w:t>
      </w:r>
    </w:p>
    <w:p>
      <w:pPr>
        <w:ind w:firstLine="1050" w:firstLineChars="5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研究政治问题方法：新政治经济学（狭义政治）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政治经济学研究对象：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一定的生产方式及其相适应的生产关系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7030A0"/>
          <w:lang w:val="en-US" w:eastAsia="zh-CN"/>
        </w:rPr>
        <w:t>生产方式：</w:t>
      </w:r>
      <w:r>
        <w:rPr>
          <w:rFonts w:hint="eastAsia"/>
          <w:lang w:val="en-US" w:eastAsia="zh-CN"/>
        </w:rPr>
        <w:t>物质生产的方式。  一切社会离不开物质生产，物质生产以生产力为前提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7030A0"/>
          <w:lang w:val="en-US" w:eastAsia="zh-CN"/>
        </w:rPr>
        <w:t>生产力</w:t>
      </w:r>
      <w:r>
        <w:rPr>
          <w:rFonts w:hint="eastAsia"/>
          <w:lang w:val="en-US" w:eastAsia="zh-CN"/>
        </w:rPr>
        <w:t>：人类改造自然的能力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7030A0"/>
          <w:lang w:val="en-US" w:eastAsia="zh-CN"/>
        </w:rPr>
        <w:t>生产关系</w:t>
      </w:r>
      <w:r>
        <w:rPr>
          <w:rFonts w:hint="eastAsia"/>
          <w:lang w:val="en-US" w:eastAsia="zh-CN"/>
        </w:rPr>
        <w:t>：物质生产过程中人与人形成的关系</w:t>
      </w:r>
    </w:p>
    <w:p>
      <w:pPr>
        <w:rPr>
          <w:rFonts w:hint="eastAsia"/>
          <w:color w:val="7030A0"/>
          <w:lang w:val="en-US" w:eastAsia="zh-CN"/>
        </w:rPr>
      </w:pPr>
      <w:r>
        <w:rPr>
          <w:rFonts w:hint="eastAsia"/>
          <w:color w:val="7030A0"/>
          <w:lang w:val="en-US" w:eastAsia="zh-CN"/>
        </w:rPr>
        <w:t>生产资料</w:t>
      </w:r>
      <w:r>
        <w:rPr>
          <w:rFonts w:hint="eastAsia"/>
          <w:lang w:val="en-US" w:eastAsia="zh-CN"/>
        </w:rPr>
        <w:t>：劳动者进行生产时所使用的的工具和原料，包括</w:t>
      </w:r>
      <w:r>
        <w:rPr>
          <w:rFonts w:hint="eastAsia"/>
          <w:color w:val="7030A0"/>
          <w:lang w:val="en-US" w:eastAsia="zh-CN"/>
        </w:rPr>
        <w:t>劳动资料（机器厂房） 劳动对象（原料 燃料 辅助材料）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7030A0"/>
          <w:lang w:val="en-US" w:eastAsia="zh-CN"/>
        </w:rPr>
        <w:t>广义政治</w:t>
      </w:r>
      <w:r>
        <w:rPr>
          <w:rFonts w:hint="eastAsia"/>
          <w:lang w:val="en-US" w:eastAsia="zh-CN"/>
        </w:rPr>
        <w:t>：阶级之间和阶级内部不同利益集团之间的冲突、矛盾、斗争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7030A0"/>
          <w:lang w:val="en-US" w:eastAsia="zh-CN"/>
        </w:rPr>
        <w:t>狭义政治</w:t>
      </w:r>
      <w:r>
        <w:rPr>
          <w:rFonts w:hint="eastAsia"/>
          <w:lang w:val="en-US" w:eastAsia="zh-CN"/>
        </w:rPr>
        <w:t>：国家、政府</w:t>
      </w:r>
    </w:p>
    <w:p>
      <w:pPr>
        <w:rPr>
          <w:rFonts w:hint="eastAsia"/>
          <w:color w:val="7030A0"/>
          <w:lang w:val="en-US" w:eastAsia="zh-CN"/>
        </w:rPr>
      </w:pPr>
      <w:r>
        <w:rPr>
          <w:rFonts w:hint="eastAsia"/>
          <w:color w:val="7030A0"/>
          <w:lang w:val="en-US" w:eastAsia="zh-CN"/>
        </w:rPr>
        <w:t>马克思是政经集大成者，其他思想来源: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古典经济学家：斯密、李嘉图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非新古典经济学家：熊彼特 凯恩斯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理论家 实践者：列宁 毛泽东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当代的政经研究者</w:t>
      </w: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第二讲：</w:t>
      </w:r>
    </w:p>
    <w:p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FF0000"/>
          <w:lang w:val="en-US" w:eastAsia="zh-CN"/>
        </w:rPr>
        <w:t>经济活动人口</w:t>
      </w:r>
      <w:r>
        <w:rPr>
          <w:rFonts w:hint="eastAsia"/>
          <w:lang w:val="en-US" w:eastAsia="zh-CN"/>
        </w:rPr>
        <w:t>：有劳动能力，有工作和有工作要求的人（不包括学生）</w:t>
      </w:r>
    </w:p>
    <w:p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              包括就业人员＋失业人员</w:t>
      </w:r>
    </w:p>
    <w:p>
      <w:pPr>
        <w:rPr>
          <w:rFonts w:hint="eastAsia"/>
          <w:color w:val="7030A0"/>
          <w:lang w:val="en-US" w:eastAsia="zh-CN"/>
        </w:rPr>
      </w:pPr>
      <w:r>
        <w:rPr>
          <w:rFonts w:hint="eastAsia"/>
          <w:color w:val="0070C0"/>
          <w:lang w:val="en-US" w:eastAsia="zh-CN"/>
        </w:rPr>
        <w:t>就业人员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7030A0"/>
          <w:lang w:val="en-US" w:eastAsia="zh-CN"/>
        </w:rPr>
        <w:t>农村就业</w:t>
      </w:r>
    </w:p>
    <w:p>
      <w:pP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7030A0"/>
          <w:lang w:val="en-US" w:eastAsia="zh-CN"/>
        </w:rPr>
        <w:t xml:space="preserve">          城镇就业</w:t>
      </w: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 xml:space="preserve">  政府、事业单位就业人员</w:t>
      </w:r>
    </w:p>
    <w:p>
      <w:pP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 xml:space="preserve">                    个体就业人员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 xml:space="preserve">                    企业就业人员 </w:t>
      </w:r>
      <w:r>
        <w:rPr>
          <w:rFonts w:hint="eastAsia"/>
          <w:lang w:val="en-US" w:eastAsia="zh-CN"/>
        </w:rPr>
        <w:t>包括工人和管理人员</w:t>
      </w:r>
    </w:p>
    <w:p>
      <w:pPr>
        <w:rPr>
          <w:rFonts w:hint="eastAsia"/>
          <w:color w:val="7030A0"/>
          <w:lang w:val="en-US" w:eastAsia="zh-CN"/>
        </w:rPr>
      </w:pPr>
      <w:r>
        <w:rPr>
          <w:rFonts w:hint="eastAsia"/>
          <w:lang w:val="en-US" w:eastAsia="zh-CN"/>
        </w:rPr>
        <w:t xml:space="preserve">          </w:t>
      </w:r>
      <w:r>
        <w:rPr>
          <w:rFonts w:hint="eastAsia"/>
          <w:color w:val="7030A0"/>
          <w:lang w:val="en-US" w:eastAsia="zh-CN"/>
        </w:rPr>
        <w:t>城镇就业人员：单位、个体、私营企业和隐形就业人员‘统计中无法划定’之和</w:t>
      </w:r>
    </w:p>
    <w:p>
      <w:pPr>
        <w:ind w:left="3990" w:hanging="3990" w:hangingChars="1900"/>
        <w:rPr>
          <w:rFonts w:hint="eastAsia"/>
          <w:color w:val="7030A0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</w:t>
      </w:r>
      <w:r>
        <w:rPr>
          <w:rFonts w:hint="eastAsia"/>
          <w:color w:val="7030A0"/>
          <w:lang w:val="en-US" w:eastAsia="zh-CN"/>
        </w:rPr>
        <w:t>城镇单位包括</w:t>
      </w:r>
      <w:r>
        <w:rPr>
          <w:rFonts w:hint="eastAsia"/>
          <w:lang w:val="en-US" w:eastAsia="zh-CN"/>
        </w:rPr>
        <w:t>：国有单位 集体单位 股份合作单位 联营单位  有限责任公司 股份有限公司 港澳台商投资单位 外商投资</w:t>
      </w:r>
    </w:p>
    <w:p>
      <w:pPr>
        <w:rPr>
          <w:rFonts w:hint="eastAsia"/>
          <w:color w:val="7030A0"/>
          <w:lang w:val="en-US" w:eastAsia="zh-CN"/>
        </w:rPr>
      </w:pPr>
      <w:r>
        <w:rPr>
          <w:rFonts w:hint="eastAsia"/>
          <w:color w:val="7030A0"/>
          <w:lang w:val="en-US" w:eastAsia="zh-CN"/>
        </w:rPr>
        <w:t xml:space="preserve">                               不包括：私营企业和个体</w:t>
      </w:r>
    </w:p>
    <w:p>
      <w:pPr>
        <w:rPr>
          <w:rFonts w:hint="eastAsia"/>
          <w:color w:val="7030A0"/>
          <w:lang w:val="en-US" w:eastAsia="zh-CN"/>
        </w:rPr>
      </w:pPr>
      <w:r>
        <w:rPr>
          <w:rFonts w:hint="eastAsia"/>
          <w:color w:val="7030A0"/>
          <w:lang w:val="en-US" w:eastAsia="zh-CN"/>
        </w:rPr>
        <w:t>失业率</w:t>
      </w:r>
    </w:p>
    <w:p>
      <w:pPr>
        <w:rPr>
          <w:rFonts w:hint="default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/>
          <w:color w:val="7030A0"/>
          <w:lang w:val="en-US" w:eastAsia="zh-CN"/>
        </w:rPr>
        <w:t>劳动参与率：</w:t>
      </w:r>
      <w:r>
        <w:rPr>
          <w:rFonts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劳动参与率，是</w:t>
      </w:r>
      <w:r>
        <w:rPr>
          <w:rFonts w:hint="default" w:ascii="Arial" w:hAnsi="Arial" w:eastAsia="宋体" w:cs="Arial"/>
          <w:i w:val="0"/>
          <w:caps w:val="0"/>
          <w:color w:val="3366CC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default" w:ascii="Arial" w:hAnsi="Arial" w:eastAsia="宋体" w:cs="Arial"/>
          <w:i w:val="0"/>
          <w:caps w:val="0"/>
          <w:color w:val="3366CC"/>
          <w:spacing w:val="0"/>
          <w:sz w:val="21"/>
          <w:szCs w:val="21"/>
          <w:u w:val="none"/>
          <w:shd w:val="clear" w:fill="FFFFFF"/>
        </w:rPr>
        <w:instrText xml:space="preserve"> HYPERLINK "https://baike.sogou.com/lemma/ShowInnerLink.htm?lemmaId=5470263&amp;ss_c=ssc.citiao.link" \t "https://baike.sogou.com/_blank" </w:instrText>
      </w:r>
      <w:r>
        <w:rPr>
          <w:rFonts w:hint="default" w:ascii="Arial" w:hAnsi="Arial" w:eastAsia="宋体" w:cs="Arial"/>
          <w:i w:val="0"/>
          <w:caps w:val="0"/>
          <w:color w:val="3366CC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default" w:ascii="Arial" w:hAnsi="Arial" w:eastAsia="宋体" w:cs="Arial"/>
          <w:i w:val="0"/>
          <w:caps w:val="0"/>
          <w:color w:val="3366CC"/>
          <w:spacing w:val="0"/>
          <w:sz w:val="21"/>
          <w:szCs w:val="21"/>
          <w:u w:val="none"/>
          <w:shd w:val="clear" w:fill="FFFFFF"/>
        </w:rPr>
        <w:t>经济活动人口</w:t>
      </w:r>
      <w:r>
        <w:rPr>
          <w:rFonts w:hint="default" w:ascii="Arial" w:hAnsi="Arial" w:eastAsia="宋体" w:cs="Arial"/>
          <w:i w:val="0"/>
          <w:caps w:val="0"/>
          <w:color w:val="3366CC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（包括就业者和失业者）占</w:t>
      </w:r>
      <w:r>
        <w:rPr>
          <w:rFonts w:hint="default" w:ascii="Arial" w:hAnsi="Arial" w:eastAsia="宋体" w:cs="Arial"/>
          <w:i w:val="0"/>
          <w:caps w:val="0"/>
          <w:color w:val="3366CC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default" w:ascii="Arial" w:hAnsi="Arial" w:eastAsia="宋体" w:cs="Arial"/>
          <w:i w:val="0"/>
          <w:caps w:val="0"/>
          <w:color w:val="3366CC"/>
          <w:spacing w:val="0"/>
          <w:sz w:val="21"/>
          <w:szCs w:val="21"/>
          <w:u w:val="none"/>
          <w:shd w:val="clear" w:fill="FFFFFF"/>
        </w:rPr>
        <w:instrText xml:space="preserve"> HYPERLINK "https://baike.sogou.com/lemma/ShowInnerLink.htm?lemmaId=61887969&amp;ss_c=ssc.citiao.link" \t "https://baike.sogou.com/_blank" </w:instrText>
      </w:r>
      <w:r>
        <w:rPr>
          <w:rFonts w:hint="default" w:ascii="Arial" w:hAnsi="Arial" w:eastAsia="宋体" w:cs="Arial"/>
          <w:i w:val="0"/>
          <w:caps w:val="0"/>
          <w:color w:val="3366CC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default" w:ascii="Arial" w:hAnsi="Arial" w:eastAsia="宋体" w:cs="Arial"/>
          <w:i w:val="0"/>
          <w:caps w:val="0"/>
          <w:color w:val="3366CC"/>
          <w:spacing w:val="0"/>
          <w:sz w:val="21"/>
          <w:szCs w:val="21"/>
          <w:u w:val="none"/>
          <w:shd w:val="clear" w:fill="FFFFFF"/>
        </w:rPr>
        <w:t>劳动年龄人口</w:t>
      </w:r>
      <w:r>
        <w:rPr>
          <w:rFonts w:hint="default" w:ascii="Arial" w:hAnsi="Arial" w:eastAsia="宋体" w:cs="Arial"/>
          <w:i w:val="0"/>
          <w:caps w:val="0"/>
          <w:color w:val="3366CC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Arial" w:hAnsi="Arial" w:eastAsia="宋体" w:cs="Arial"/>
          <w:i w:val="0"/>
          <w:caps w:val="0"/>
          <w:color w:val="3366CC"/>
          <w:spacing w:val="0"/>
          <w:sz w:val="21"/>
          <w:szCs w:val="21"/>
          <w:u w:val="none"/>
          <w:shd w:val="clear" w:fill="FFFFFF"/>
          <w:lang w:eastAsia="zh-CN"/>
        </w:rPr>
        <w:t>（</w:t>
      </w:r>
      <w:r>
        <w:rPr>
          <w:rFonts w:hint="eastAsia" w:ascii="Arial" w:hAnsi="Arial" w:eastAsia="宋体" w:cs="Arial"/>
          <w:i w:val="0"/>
          <w:caps w:val="0"/>
          <w:color w:val="3366CC"/>
          <w:spacing w:val="0"/>
          <w:sz w:val="21"/>
          <w:szCs w:val="21"/>
          <w:u w:val="none"/>
          <w:shd w:val="clear" w:fill="FFFFFF"/>
          <w:lang w:val="en-US" w:eastAsia="zh-CN"/>
        </w:rPr>
        <w:t>15-64岁</w:t>
      </w:r>
      <w:r>
        <w:rPr>
          <w:rFonts w:hint="eastAsia" w:ascii="Arial" w:hAnsi="Arial" w:eastAsia="宋体" w:cs="Arial"/>
          <w:i w:val="0"/>
          <w:caps w:val="0"/>
          <w:color w:val="3366CC"/>
          <w:spacing w:val="0"/>
          <w:sz w:val="21"/>
          <w:szCs w:val="21"/>
          <w:u w:val="none"/>
          <w:shd w:val="clear" w:fill="FFFFFF"/>
          <w:lang w:eastAsia="zh-CN"/>
        </w:rPr>
        <w:t>）</w:t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的比率</w:t>
      </w:r>
    </w:p>
    <w:p>
      <w:pP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劳动人民的主要收入：</w:t>
      </w:r>
      <w:r>
        <w:rPr>
          <w:rFonts w:hint="eastAsia" w:ascii="Arial" w:hAnsi="Arial" w:eastAsia="宋体" w:cs="Arial"/>
          <w:i w:val="0"/>
          <w:caps w:val="0"/>
          <w:color w:val="7030A0"/>
          <w:spacing w:val="0"/>
          <w:sz w:val="21"/>
          <w:szCs w:val="21"/>
          <w:shd w:val="clear" w:fill="FFFFFF"/>
          <w:lang w:val="en-US" w:eastAsia="zh-CN"/>
        </w:rPr>
        <w:t>工资</w:t>
      </w:r>
    </w:p>
    <w:p>
      <w:pP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城镇单位就业人员工资水平高于私企、农民工的工资水平</w:t>
      </w:r>
    </w:p>
    <w:p>
      <w:pPr>
        <w:rPr>
          <w:rFonts w:hint="default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原因：目的不同（国企强调共享，私企强调盈利）不同工不同酬（岗位对技能的要求）同工不同酬（正规性，即对劳动法的遵守不同）</w:t>
      </w:r>
    </w:p>
    <w:p>
      <w:pP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caps w:val="0"/>
          <w:color w:val="7030A0"/>
          <w:spacing w:val="0"/>
          <w:sz w:val="21"/>
          <w:szCs w:val="21"/>
          <w:shd w:val="clear" w:fill="FFFFFF"/>
          <w:lang w:val="en-US" w:eastAsia="zh-CN"/>
        </w:rPr>
        <w:t>实际工资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=名义工资/价格水平 通常选取消费者价格指数CPI（还有商品零售价格指数等） </w:t>
      </w:r>
    </w:p>
    <w:p>
      <w:pP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但难以反映住房价格上涨、政府在医疗教育住房的福利支出变化</w:t>
      </w:r>
    </w:p>
    <w:p>
      <w:pP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中国是实际工资增长最快的国家</w:t>
      </w:r>
    </w:p>
    <w:p>
      <w:pP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caps w:val="0"/>
          <w:color w:val="7030A0"/>
          <w:spacing w:val="0"/>
          <w:sz w:val="21"/>
          <w:szCs w:val="21"/>
          <w:shd w:val="clear" w:fill="FFFFFF"/>
          <w:lang w:val="en-US" w:eastAsia="zh-CN"/>
        </w:rPr>
        <w:t>总结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：工人在全部城镇企业就业占大多数，农民工在城镇工人占多数，且在国企工作比例较小</w:t>
      </w:r>
    </w:p>
    <w:p>
      <w:pPr>
        <w:ind w:firstLine="630" w:firstLineChars="300"/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超时劳动比较普遍（即使有劳动法）</w:t>
      </w:r>
    </w:p>
    <w:p>
      <w:pPr>
        <w:rPr>
          <w:rFonts w:hint="default" w:ascii="Arial" w:hAnsi="Arial" w:eastAsia="宋体" w:cs="Arial"/>
          <w:i w:val="0"/>
          <w:caps w:val="0"/>
          <w:color w:val="7030A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caps w:val="0"/>
          <w:color w:val="FF0000"/>
          <w:spacing w:val="0"/>
          <w:sz w:val="21"/>
          <w:szCs w:val="21"/>
          <w:shd w:val="clear" w:fill="FFFFFF"/>
          <w:lang w:val="en-US" w:eastAsia="zh-CN"/>
        </w:rPr>
        <w:t>模型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：文字、实物、数学等表达，一般</w:t>
      </w:r>
      <w:r>
        <w:rPr>
          <w:rFonts w:hint="eastAsia" w:ascii="Arial" w:hAnsi="Arial" w:eastAsia="宋体" w:cs="Arial"/>
          <w:i w:val="0"/>
          <w:caps w:val="0"/>
          <w:color w:val="7030A0"/>
          <w:spacing w:val="0"/>
          <w:sz w:val="21"/>
          <w:szCs w:val="21"/>
          <w:shd w:val="clear" w:fill="FFFFFF"/>
          <w:lang w:val="en-US" w:eastAsia="zh-CN"/>
        </w:rPr>
        <w:t>有假设 对应放松假设</w:t>
      </w:r>
    </w:p>
    <w:p>
      <w:pPr>
        <w:rPr>
          <w:rFonts w:hint="eastAsia" w:ascii="Arial" w:hAnsi="Arial" w:eastAsia="宋体" w:cs="Arial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宋体" w:cs="Arial"/>
          <w:i w:val="0"/>
          <w:caps w:val="0"/>
          <w:color w:val="7030A0"/>
          <w:spacing w:val="0"/>
          <w:sz w:val="21"/>
          <w:szCs w:val="21"/>
          <w:shd w:val="clear" w:fill="FFFFFF"/>
          <w:lang w:val="en-US" w:eastAsia="zh-CN"/>
        </w:rPr>
        <w:t>超时劳动小模型  明白如何计算</w:t>
      </w:r>
      <w:r>
        <w:rPr>
          <w:rFonts w:hint="eastAsia" w:ascii="Arial" w:hAnsi="Arial" w:eastAsia="宋体" w:cs="Arial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：维持正常生活需要的消费品B</w:t>
      </w:r>
    </w:p>
    <w:p>
      <w:pPr>
        <w:rPr>
          <w:rFonts w:hint="eastAsia" w:ascii="Arial" w:hAnsi="Arial" w:eastAsia="宋体" w:cs="Arial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宋体" w:cs="Arial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             消费品价格水平p</w:t>
      </w:r>
    </w:p>
    <w:p>
      <w:pPr>
        <w:rPr>
          <w:rFonts w:hint="eastAsia" w:ascii="Arial" w:hAnsi="Arial" w:eastAsia="宋体" w:cs="Arial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宋体" w:cs="Arial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              维持正常生活需要的花费即</w:t>
      </w:r>
      <w:r>
        <w:rPr>
          <w:rFonts w:hint="eastAsia" w:ascii="Arial" w:hAnsi="Arial" w:eastAsia="宋体" w:cs="Arial"/>
          <w:i w:val="0"/>
          <w:caps w:val="0"/>
          <w:color w:val="7030A0"/>
          <w:spacing w:val="0"/>
          <w:sz w:val="21"/>
          <w:szCs w:val="21"/>
          <w:shd w:val="clear" w:fill="FFFFFF"/>
          <w:lang w:val="en-US" w:eastAsia="zh-CN"/>
        </w:rPr>
        <w:t>生活工资</w:t>
      </w:r>
      <w:r>
        <w:rPr>
          <w:rFonts w:hint="eastAsia" w:ascii="Arial" w:hAnsi="Arial" w:eastAsia="宋体" w:cs="Arial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？  pB</w:t>
      </w:r>
    </w:p>
    <w:p>
      <w:pPr>
        <w:rPr>
          <w:rFonts w:hint="eastAsia" w:ascii="Arial" w:hAnsi="Arial" w:eastAsia="宋体" w:cs="Arial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宋体" w:cs="Arial"/>
          <w:i w:val="0"/>
          <w:caps w:val="0"/>
          <w:color w:val="FF0000"/>
          <w:spacing w:val="0"/>
          <w:sz w:val="21"/>
          <w:szCs w:val="21"/>
          <w:shd w:val="clear" w:fill="FFFFFF"/>
          <w:lang w:val="en-US" w:eastAsia="zh-CN"/>
        </w:rPr>
        <w:t>社会总产品</w:t>
      </w:r>
      <w:r>
        <w:rPr>
          <w:rFonts w:hint="eastAsia" w:ascii="Arial" w:hAnsi="Arial" w:eastAsia="宋体" w:cs="Arial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：劳动人民在一定时期内生产的全部产品</w:t>
      </w:r>
    </w:p>
    <w:p>
      <w:pPr>
        <w:rPr>
          <w:rFonts w:hint="default" w:ascii="Arial" w:hAnsi="Arial" w:eastAsia="宋体" w:cs="Arial"/>
          <w:i w:val="0"/>
          <w:caps w:val="0"/>
          <w:color w:val="7030A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caps w:val="0"/>
          <w:color w:val="7030A0"/>
          <w:spacing w:val="0"/>
          <w:sz w:val="21"/>
          <w:szCs w:val="21"/>
          <w:shd w:val="clear" w:fill="FFFFFF"/>
          <w:lang w:val="en-US" w:eastAsia="zh-CN"/>
        </w:rPr>
        <w:t>物质生产耗费：劳动力 （劳动者进行劳动的能力）  劳动是劳动力的支出和耗费</w:t>
      </w:r>
    </w:p>
    <w:p>
      <w:pPr>
        <w:rPr>
          <w:rFonts w:hint="eastAsia" w:ascii="Arial" w:hAnsi="Arial" w:eastAsia="宋体" w:cs="Arial"/>
          <w:i w:val="0"/>
          <w:caps w:val="0"/>
          <w:color w:val="7030A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caps w:val="0"/>
          <w:color w:val="7030A0"/>
          <w:spacing w:val="0"/>
          <w:sz w:val="21"/>
          <w:szCs w:val="21"/>
          <w:shd w:val="clear" w:fill="FFFFFF"/>
          <w:lang w:val="en-US" w:eastAsia="zh-CN"/>
        </w:rPr>
        <w:t xml:space="preserve">              生产资料</w:t>
      </w:r>
    </w:p>
    <w:p>
      <w:pPr>
        <w:rPr>
          <w:rFonts w:hint="default" w:ascii="Arial" w:hAnsi="Arial" w:eastAsia="宋体" w:cs="Arial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宋体" w:cs="Arial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            两者均需要在消耗后补偿，物质生产才能维持</w:t>
      </w:r>
    </w:p>
    <w:p>
      <w:pPr>
        <w:rPr>
          <w:rFonts w:hint="eastAsia" w:ascii="Arial" w:hAnsi="Arial" w:eastAsia="宋体" w:cs="Arial"/>
          <w:i w:val="0"/>
          <w:caps w:val="0"/>
          <w:color w:val="0070C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caps w:val="0"/>
          <w:color w:val="7030A0"/>
          <w:spacing w:val="0"/>
          <w:sz w:val="21"/>
          <w:szCs w:val="21"/>
          <w:shd w:val="clear" w:fill="FFFFFF"/>
          <w:lang w:val="en-US" w:eastAsia="zh-CN"/>
        </w:rPr>
        <w:t>社会总产品用途</w:t>
      </w:r>
      <w:r>
        <w:rPr>
          <w:rFonts w:hint="eastAsia" w:ascii="Arial" w:hAnsi="Arial" w:eastAsia="宋体" w:cs="Arial"/>
          <w:i w:val="0"/>
          <w:caps w:val="0"/>
          <w:color w:val="0070C0"/>
          <w:spacing w:val="0"/>
          <w:sz w:val="21"/>
          <w:szCs w:val="21"/>
          <w:shd w:val="clear" w:fill="FFFFFF"/>
          <w:lang w:val="en-US" w:eastAsia="zh-CN"/>
        </w:rPr>
        <w:t>：消费（补偿劳动力）</w:t>
      </w:r>
    </w:p>
    <w:p>
      <w:pPr>
        <w:rPr>
          <w:rFonts w:hint="eastAsia" w:ascii="Arial" w:hAnsi="Arial" w:eastAsia="宋体" w:cs="Arial"/>
          <w:i w:val="0"/>
          <w:caps w:val="0"/>
          <w:color w:val="0070C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caps w:val="0"/>
          <w:color w:val="0070C0"/>
          <w:spacing w:val="0"/>
          <w:sz w:val="21"/>
          <w:szCs w:val="21"/>
          <w:shd w:val="clear" w:fill="FFFFFF"/>
          <w:lang w:val="en-US" w:eastAsia="zh-CN"/>
        </w:rPr>
        <w:t xml:space="preserve">              补偿消耗的生产资料</w:t>
      </w:r>
    </w:p>
    <w:p>
      <w:pPr>
        <w:rPr>
          <w:rFonts w:hint="eastAsia" w:ascii="Arial" w:hAnsi="Arial" w:eastAsia="宋体" w:cs="Arial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宋体" w:cs="Arial"/>
          <w:i w:val="0"/>
          <w:caps w:val="0"/>
          <w:color w:val="0070C0"/>
          <w:spacing w:val="0"/>
          <w:sz w:val="21"/>
          <w:szCs w:val="21"/>
          <w:shd w:val="clear" w:fill="FFFFFF"/>
          <w:lang w:val="en-US" w:eastAsia="zh-CN"/>
        </w:rPr>
        <w:t xml:space="preserve">              剩余产品 </w:t>
      </w:r>
      <w:r>
        <w:rPr>
          <w:rFonts w:hint="eastAsia" w:ascii="Arial" w:hAnsi="Arial" w:eastAsia="宋体" w:cs="Arial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生产资料所有者的消费</w:t>
      </w:r>
    </w:p>
    <w:p>
      <w:pPr>
        <w:rPr>
          <w:rFonts w:hint="eastAsia" w:ascii="Arial" w:hAnsi="Arial" w:eastAsia="宋体" w:cs="Arial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宋体" w:cs="Arial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扩大生产</w:t>
      </w:r>
    </w:p>
    <w:p>
      <w:pPr>
        <w:rPr>
          <w:rFonts w:hint="eastAsia" w:ascii="Arial" w:hAnsi="Arial" w:eastAsia="宋体" w:cs="Arial"/>
          <w:i w:val="0"/>
          <w:caps w:val="0"/>
          <w:color w:val="FF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caps w:val="0"/>
          <w:color w:val="FF0000"/>
          <w:spacing w:val="0"/>
          <w:sz w:val="21"/>
          <w:szCs w:val="21"/>
          <w:shd w:val="clear" w:fill="FFFFFF"/>
          <w:lang w:val="en-US" w:eastAsia="zh-CN"/>
        </w:rPr>
        <w:t>基本经济模型</w:t>
      </w:r>
    </w:p>
    <w:p>
      <w:pPr>
        <w:rPr>
          <w:rFonts w:hint="default" w:ascii="Arial" w:hAnsi="Arial" w:eastAsia="宋体" w:cs="Arial"/>
          <w:i w:val="0"/>
          <w:caps w:val="0"/>
          <w:color w:val="7030A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一个经济中四个环节</w:t>
      </w:r>
    </w:p>
    <w:p>
      <w:pPr>
        <w:rPr>
          <w:rFonts w:hint="default" w:ascii="Arial" w:hAnsi="Arial" w:eastAsia="宋体" w:cs="Arial"/>
          <w:i w:val="0"/>
          <w:caps w:val="0"/>
          <w:color w:val="7030A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caps w:val="0"/>
          <w:color w:val="7030A0"/>
          <w:spacing w:val="0"/>
          <w:sz w:val="21"/>
          <w:szCs w:val="21"/>
          <w:shd w:val="clear" w:fill="FFFFFF"/>
          <w:lang w:val="en-US" w:eastAsia="zh-CN"/>
        </w:rPr>
        <w:t>生产  生产资料所有制决定分配对象 对劳动力和生产资料的消费</w:t>
      </w:r>
    </w:p>
    <w:p>
      <w:pPr>
        <w:rPr>
          <w:rFonts w:hint="default" w:ascii="Arial" w:hAnsi="Arial" w:eastAsia="宋体" w:cs="Arial"/>
          <w:i w:val="0"/>
          <w:caps w:val="0"/>
          <w:color w:val="7030A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caps w:val="0"/>
          <w:color w:val="7030A0"/>
          <w:spacing w:val="0"/>
          <w:sz w:val="21"/>
          <w:szCs w:val="21"/>
          <w:shd w:val="clear" w:fill="FFFFFF"/>
          <w:lang w:val="en-US" w:eastAsia="zh-CN"/>
        </w:rPr>
        <w:t>分配   生产资料和社会总产品的分配</w:t>
      </w:r>
    </w:p>
    <w:p>
      <w:pPr>
        <w:rPr>
          <w:rFonts w:hint="default" w:ascii="Arial" w:hAnsi="Arial" w:eastAsia="宋体" w:cs="Arial"/>
          <w:i w:val="0"/>
          <w:caps w:val="0"/>
          <w:color w:val="7030A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caps w:val="0"/>
          <w:color w:val="7030A0"/>
          <w:spacing w:val="0"/>
          <w:sz w:val="21"/>
          <w:szCs w:val="21"/>
          <w:shd w:val="clear" w:fill="FFFFFF"/>
          <w:lang w:val="en-US" w:eastAsia="zh-CN"/>
        </w:rPr>
        <w:t>交换   劳动力消费 生产资料所有者消费、补偿、扩大生产</w:t>
      </w:r>
    </w:p>
    <w:p>
      <w:pPr>
        <w:rPr>
          <w:rFonts w:hint="eastAsia" w:ascii="Arial" w:hAnsi="Arial" w:eastAsia="宋体" w:cs="Arial"/>
          <w:i w:val="0"/>
          <w:caps w:val="0"/>
          <w:color w:val="7030A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caps w:val="0"/>
          <w:color w:val="7030A0"/>
          <w:spacing w:val="0"/>
          <w:sz w:val="21"/>
          <w:szCs w:val="21"/>
          <w:shd w:val="clear" w:fill="FFFFFF"/>
          <w:lang w:val="en-US" w:eastAsia="zh-CN"/>
        </w:rPr>
        <w:t>消费  生产了劳动力</w:t>
      </w:r>
    </w:p>
    <w:p>
      <w:pPr>
        <w:numPr>
          <w:ilvl w:val="0"/>
          <w:numId w:val="1"/>
        </w:numPr>
        <w:rPr>
          <w:rFonts w:hint="eastAsia" w:ascii="Arial" w:hAnsi="Arial" w:eastAsia="宋体" w:cs="Arial"/>
          <w:b/>
          <w:bCs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宋体" w:cs="Arial"/>
          <w:b/>
          <w:bCs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劳动价值论</w:t>
      </w:r>
    </w:p>
    <w:p>
      <w:pPr>
        <w:numPr>
          <w:ilvl w:val="0"/>
          <w:numId w:val="0"/>
        </w:numPr>
        <w:rPr>
          <w:rFonts w:hint="eastAsia" w:ascii="Arial" w:hAnsi="Arial" w:eastAsia="宋体" w:cs="Arial"/>
          <w:b/>
          <w:bCs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宋体" w:cs="Arial"/>
          <w:b/>
          <w:bCs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商品：用于交换的人类劳动的产品</w:t>
      </w:r>
    </w:p>
    <w:p>
      <w:pPr>
        <w:numPr>
          <w:ilvl w:val="0"/>
          <w:numId w:val="0"/>
        </w:numPr>
        <w:rPr>
          <w:rFonts w:hint="default" w:ascii="Arial" w:hAnsi="Arial" w:eastAsia="宋体" w:cs="Arial"/>
          <w:b/>
          <w:bCs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劳动价值论  </w:t>
      </w:r>
      <w:r>
        <w:rPr>
          <w:rFonts w:hint="eastAsia" w:ascii="Arial" w:hAnsi="Arial" w:eastAsia="宋体" w:cs="Arial"/>
          <w:i w:val="0"/>
          <w:caps w:val="0"/>
          <w:color w:val="0000FF"/>
          <w:spacing w:val="0"/>
          <w:sz w:val="21"/>
          <w:szCs w:val="21"/>
          <w:shd w:val="clear" w:fill="FFFFFF"/>
          <w:lang w:val="en-US" w:eastAsia="zh-CN"/>
        </w:rPr>
        <w:t>（百度百科）</w:t>
      </w:r>
      <w:r>
        <w:rPr>
          <w:rFonts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商品具有二重性，即价值和使用价值，使用价值是商品的自然属性，具有不可比较性。价值是一般人类劳动的凝结，是商品的社会属性，它构成商品交换的基础。商品的使用价值和价值等范畴，是马克思用来说明商品的自然属性和社会属性的概念，深刻地揭示了商品的本质。</w:t>
      </w:r>
    </w:p>
    <w:p>
      <w:pPr>
        <w:numPr>
          <w:ilvl w:val="0"/>
          <w:numId w:val="0"/>
        </w:numPr>
        <w:rPr>
          <w:rFonts w:hint="eastAsia" w:ascii="Arial" w:hAnsi="Arial" w:eastAsia="宋体" w:cs="Arial"/>
          <w:b w:val="0"/>
          <w:bCs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宋体" w:cs="Arial"/>
          <w:b w:val="0"/>
          <w:bCs w:val="0"/>
          <w:i w:val="0"/>
          <w:caps w:val="0"/>
          <w:color w:val="FF0000"/>
          <w:spacing w:val="0"/>
          <w:sz w:val="21"/>
          <w:szCs w:val="21"/>
          <w:shd w:val="clear" w:fill="FFFFFF"/>
          <w:lang w:val="en-US" w:eastAsia="zh-CN"/>
        </w:rPr>
        <w:t>劳动价值论三个主要观点：</w:t>
      </w:r>
    </w:p>
    <w:p>
      <w:pPr>
        <w:numPr>
          <w:ilvl w:val="0"/>
          <w:numId w:val="0"/>
        </w:numPr>
        <w:rPr>
          <w:rFonts w:hint="eastAsia" w:ascii="Arial" w:hAnsi="Arial" w:eastAsia="宋体" w:cs="Arial"/>
          <w:b w:val="0"/>
          <w:bCs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宋体" w:cs="Arial"/>
          <w:b w:val="0"/>
          <w:bCs w:val="0"/>
          <w:i w:val="0"/>
          <w:caps w:val="0"/>
          <w:color w:val="7030A0"/>
          <w:spacing w:val="0"/>
          <w:sz w:val="21"/>
          <w:szCs w:val="21"/>
          <w:shd w:val="clear" w:fill="FFFFFF"/>
          <w:lang w:val="en-US" w:eastAsia="zh-CN"/>
        </w:rPr>
        <w:t>1.价值的质</w:t>
      </w:r>
      <w:r>
        <w:rPr>
          <w:rFonts w:hint="eastAsia" w:ascii="Arial" w:hAnsi="Arial" w:eastAsia="宋体" w:cs="Arial"/>
          <w:b w:val="0"/>
          <w:bCs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：商品价值是凝结在商品中的人类劳动</w:t>
      </w:r>
    </w:p>
    <w:p>
      <w:pPr>
        <w:numPr>
          <w:ilvl w:val="0"/>
          <w:numId w:val="0"/>
        </w:numPr>
        <w:rPr>
          <w:rFonts w:hint="eastAsia" w:ascii="Arial" w:hAnsi="Arial" w:eastAsia="宋体" w:cs="Arial"/>
          <w:b w:val="0"/>
          <w:bCs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宋体" w:cs="Arial"/>
          <w:b w:val="0"/>
          <w:bCs w:val="0"/>
          <w:i w:val="0"/>
          <w:caps w:val="0"/>
          <w:color w:val="7030A0"/>
          <w:spacing w:val="0"/>
          <w:sz w:val="21"/>
          <w:szCs w:val="21"/>
          <w:shd w:val="clear" w:fill="FFFFFF"/>
          <w:lang w:val="en-US" w:eastAsia="zh-CN"/>
        </w:rPr>
        <w:t>2.价值的量</w:t>
      </w:r>
      <w:r>
        <w:rPr>
          <w:rFonts w:hint="eastAsia" w:ascii="Arial" w:hAnsi="Arial" w:eastAsia="宋体" w:cs="Arial"/>
          <w:b w:val="0"/>
          <w:bCs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：再生产商品所需要的的社会必要劳动时间</w:t>
      </w:r>
    </w:p>
    <w:p>
      <w:pPr>
        <w:numPr>
          <w:ilvl w:val="0"/>
          <w:numId w:val="0"/>
        </w:numPr>
        <w:rPr>
          <w:rFonts w:hint="eastAsia" w:ascii="Arial" w:hAnsi="Arial" w:eastAsia="宋体" w:cs="Arial"/>
          <w:b w:val="0"/>
          <w:bCs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宋体" w:cs="Arial"/>
          <w:b w:val="0"/>
          <w:bCs w:val="0"/>
          <w:i w:val="0"/>
          <w:caps w:val="0"/>
          <w:color w:val="7030A0"/>
          <w:spacing w:val="0"/>
          <w:sz w:val="21"/>
          <w:szCs w:val="21"/>
          <w:shd w:val="clear" w:fill="FFFFFF"/>
          <w:lang w:val="en-US" w:eastAsia="zh-CN"/>
        </w:rPr>
        <w:t>3.价值规律</w:t>
      </w:r>
      <w:r>
        <w:rPr>
          <w:rFonts w:hint="eastAsia" w:ascii="Arial" w:hAnsi="Arial" w:eastAsia="宋体" w:cs="Arial"/>
          <w:b w:val="0"/>
          <w:bCs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：一般情况下，价格围绕价值波动</w:t>
      </w:r>
    </w:p>
    <w:p>
      <w:pPr>
        <w:numPr>
          <w:ilvl w:val="0"/>
          <w:numId w:val="0"/>
        </w:numPr>
        <w:rPr>
          <w:rFonts w:hint="eastAsia" w:ascii="Arial" w:hAnsi="Arial" w:eastAsia="宋体" w:cs="Arial"/>
          <w:b w:val="0"/>
          <w:bCs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宋体" w:cs="Arial"/>
          <w:b w:val="0"/>
          <w:bCs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商品化:依靠市场配置资源</w:t>
      </w:r>
    </w:p>
    <w:p>
      <w:pPr>
        <w:numPr>
          <w:ilvl w:val="0"/>
          <w:numId w:val="0"/>
        </w:numPr>
        <w:rPr>
          <w:rFonts w:hint="eastAsia" w:ascii="Arial" w:hAnsi="Arial" w:eastAsia="宋体" w:cs="Arial"/>
          <w:b w:val="0"/>
          <w:bCs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宋体" w:cs="Arial"/>
          <w:b w:val="0"/>
          <w:bCs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去商品化：依靠其他制度配置资源 如计划经济、人民公社等</w:t>
      </w:r>
    </w:p>
    <w:p>
      <w:pPr>
        <w:numPr>
          <w:ilvl w:val="0"/>
          <w:numId w:val="0"/>
        </w:numPr>
        <w:rPr>
          <w:rFonts w:hint="eastAsia" w:ascii="Arial" w:hAnsi="Arial" w:eastAsia="宋体" w:cs="Arial"/>
          <w:b w:val="0"/>
          <w:bCs w:val="0"/>
          <w:i w:val="0"/>
          <w:caps w:val="0"/>
          <w:color w:val="FF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b w:val="0"/>
          <w:bCs w:val="0"/>
          <w:i w:val="0"/>
          <w:caps w:val="0"/>
          <w:color w:val="FF0000"/>
          <w:spacing w:val="0"/>
          <w:sz w:val="21"/>
          <w:szCs w:val="21"/>
          <w:shd w:val="clear" w:fill="FFFFFF"/>
          <w:lang w:val="en-US" w:eastAsia="zh-CN"/>
        </w:rPr>
        <w:t>商品二因素：</w:t>
      </w:r>
    </w:p>
    <w:p>
      <w:pPr>
        <w:numPr>
          <w:ilvl w:val="0"/>
          <w:numId w:val="0"/>
        </w:numPr>
        <w:rPr>
          <w:rFonts w:hint="default" w:ascii="Arial" w:hAnsi="Arial" w:eastAsia="宋体" w:cs="Arial"/>
          <w:b w:val="0"/>
          <w:bCs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宋体" w:cs="Arial"/>
          <w:b w:val="0"/>
          <w:bCs w:val="0"/>
          <w:i w:val="0"/>
          <w:caps w:val="0"/>
          <w:color w:val="7030A0"/>
          <w:spacing w:val="0"/>
          <w:sz w:val="21"/>
          <w:szCs w:val="21"/>
          <w:shd w:val="clear" w:fill="FFFFFF"/>
          <w:lang w:val="en-US" w:eastAsia="zh-CN"/>
        </w:rPr>
        <w:t>使用价值</w:t>
      </w:r>
      <w:r>
        <w:rPr>
          <w:rFonts w:hint="eastAsia" w:ascii="Arial" w:hAnsi="Arial" w:eastAsia="宋体" w:cs="Arial"/>
          <w:b w:val="0"/>
          <w:bCs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：物品的有用性</w:t>
      </w:r>
      <w:r>
        <w:rPr>
          <w:rFonts w:hint="eastAsia" w:ascii="Arial" w:hAnsi="Arial" w:eastAsia="宋体" w:cs="Arial"/>
          <w:b w:val="0"/>
          <w:bCs w:val="0"/>
          <w:i w:val="0"/>
          <w:caps w:val="0"/>
          <w:color w:val="7030A0"/>
          <w:spacing w:val="0"/>
          <w:sz w:val="21"/>
          <w:szCs w:val="21"/>
          <w:shd w:val="clear" w:fill="FFFFFF"/>
          <w:lang w:val="en-US" w:eastAsia="zh-CN"/>
        </w:rPr>
        <w:t>（自然属性）</w:t>
      </w:r>
    </w:p>
    <w:p>
      <w:pPr>
        <w:numPr>
          <w:ilvl w:val="0"/>
          <w:numId w:val="0"/>
        </w:numPr>
        <w:rPr>
          <w:rFonts w:hint="eastAsia" w:ascii="Arial" w:hAnsi="Arial" w:eastAsia="宋体" w:cs="Arial"/>
          <w:b w:val="0"/>
          <w:bCs w:val="0"/>
          <w:i w:val="0"/>
          <w:caps w:val="0"/>
          <w:color w:val="7030A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b w:val="0"/>
          <w:bCs w:val="0"/>
          <w:i w:val="0"/>
          <w:caps w:val="0"/>
          <w:color w:val="7030A0"/>
          <w:spacing w:val="0"/>
          <w:sz w:val="21"/>
          <w:szCs w:val="21"/>
          <w:shd w:val="clear" w:fill="FFFFFF"/>
          <w:lang w:val="en-US" w:eastAsia="zh-CN"/>
        </w:rPr>
        <w:t>交换价值</w:t>
      </w:r>
      <w:r>
        <w:rPr>
          <w:rFonts w:hint="eastAsia" w:ascii="Arial" w:hAnsi="Arial" w:eastAsia="宋体" w:cs="Arial"/>
          <w:b w:val="0"/>
          <w:bCs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：不同使用价值进行交换的比例。</w:t>
      </w:r>
      <w:r>
        <w:rPr>
          <w:rFonts w:hint="eastAsia" w:ascii="Arial" w:hAnsi="Arial" w:eastAsia="宋体" w:cs="Arial"/>
          <w:b w:val="0"/>
          <w:bCs w:val="0"/>
          <w:i w:val="0"/>
          <w:caps w:val="0"/>
          <w:color w:val="7030A0"/>
          <w:spacing w:val="0"/>
          <w:sz w:val="21"/>
          <w:szCs w:val="21"/>
          <w:shd w:val="clear" w:fill="FFFFFF"/>
          <w:lang w:val="en-US" w:eastAsia="zh-CN"/>
        </w:rPr>
        <w:t>价值是交换价值的基础，交换价值是价值的表现形式。价值是商品的（社会属性）</w:t>
      </w:r>
    </w:p>
    <w:p>
      <w:pPr>
        <w:numPr>
          <w:ilvl w:val="0"/>
          <w:numId w:val="0"/>
        </w:numPr>
        <w:rPr>
          <w:rFonts w:hint="eastAsia" w:ascii="Arial" w:hAnsi="Arial" w:eastAsia="宋体" w:cs="Arial"/>
          <w:b w:val="0"/>
          <w:bCs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宋体" w:cs="Arial"/>
          <w:b w:val="0"/>
          <w:bCs w:val="0"/>
          <w:i w:val="0"/>
          <w:caps w:val="0"/>
          <w:color w:val="7030A0"/>
          <w:spacing w:val="0"/>
          <w:sz w:val="21"/>
          <w:szCs w:val="21"/>
          <w:shd w:val="clear" w:fill="FFFFFF"/>
          <w:lang w:val="en-US" w:eastAsia="zh-CN"/>
        </w:rPr>
        <w:t>商品二因素的矛盾：</w:t>
      </w:r>
      <w:r>
        <w:rPr>
          <w:rFonts w:hint="eastAsia" w:ascii="Arial" w:hAnsi="Arial" w:eastAsia="宋体" w:cs="Arial"/>
          <w:b w:val="0"/>
          <w:bCs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使用价值与价值的矛盾</w:t>
      </w:r>
    </w:p>
    <w:p>
      <w:pPr>
        <w:numPr>
          <w:ilvl w:val="0"/>
          <w:numId w:val="0"/>
        </w:numPr>
        <w:rPr>
          <w:rFonts w:hint="eastAsia" w:ascii="Arial" w:hAnsi="Arial" w:eastAsia="宋体" w:cs="Arial"/>
          <w:b w:val="0"/>
          <w:bCs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宋体" w:cs="Arial"/>
          <w:b w:val="0"/>
          <w:bCs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                使用价值对别人有用而非对商品生产者有用</w:t>
      </w:r>
    </w:p>
    <w:p>
      <w:pPr>
        <w:numPr>
          <w:ilvl w:val="0"/>
          <w:numId w:val="0"/>
        </w:numPr>
        <w:rPr>
          <w:rFonts w:hint="default" w:ascii="Arial" w:hAnsi="Arial" w:eastAsia="宋体" w:cs="Arial"/>
          <w:b w:val="0"/>
          <w:bCs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宋体" w:cs="Arial"/>
          <w:b w:val="0"/>
          <w:bCs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               只有通过交换，价值才能实现</w:t>
      </w:r>
    </w:p>
    <w:p>
      <w:pPr>
        <w:numPr>
          <w:ilvl w:val="0"/>
          <w:numId w:val="0"/>
        </w:numPr>
        <w:rPr>
          <w:rFonts w:hint="eastAsia" w:ascii="Arial" w:hAnsi="Arial" w:eastAsia="宋体" w:cs="Arial"/>
          <w:b w:val="0"/>
          <w:bCs w:val="0"/>
          <w:i w:val="0"/>
          <w:caps w:val="0"/>
          <w:color w:val="FF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b w:val="0"/>
          <w:bCs w:val="0"/>
          <w:i w:val="0"/>
          <w:caps w:val="0"/>
          <w:color w:val="FF0000"/>
          <w:spacing w:val="0"/>
          <w:sz w:val="21"/>
          <w:szCs w:val="21"/>
          <w:shd w:val="clear" w:fill="FFFFFF"/>
          <w:lang w:val="en-US" w:eastAsia="zh-CN"/>
        </w:rPr>
        <w:t xml:space="preserve">劳动二重性 </w:t>
      </w:r>
    </w:p>
    <w:p>
      <w:pPr>
        <w:numPr>
          <w:ilvl w:val="0"/>
          <w:numId w:val="0"/>
        </w:numPr>
        <w:rPr>
          <w:rFonts w:hint="eastAsia" w:ascii="Arial" w:hAnsi="Arial" w:eastAsia="宋体" w:cs="Arial"/>
          <w:b w:val="0"/>
          <w:bCs w:val="0"/>
          <w:i w:val="0"/>
          <w:caps w:val="0"/>
          <w:color w:val="7030A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b w:val="0"/>
          <w:bCs w:val="0"/>
          <w:i w:val="0"/>
          <w:caps w:val="0"/>
          <w:color w:val="7030A0"/>
          <w:spacing w:val="0"/>
          <w:sz w:val="21"/>
          <w:szCs w:val="21"/>
          <w:shd w:val="clear" w:fill="FFFFFF"/>
          <w:lang w:val="en-US" w:eastAsia="zh-CN"/>
        </w:rPr>
        <w:t>具体劳动：</w:t>
      </w:r>
      <w:r>
        <w:rPr>
          <w:rFonts w:hint="eastAsia" w:ascii="Arial" w:hAnsi="Arial" w:eastAsia="宋体" w:cs="Arial"/>
          <w:b w:val="0"/>
          <w:bCs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能够生产不同的使用价值</w:t>
      </w:r>
    </w:p>
    <w:p>
      <w:pPr>
        <w:numPr>
          <w:ilvl w:val="0"/>
          <w:numId w:val="0"/>
        </w:numPr>
        <w:rPr>
          <w:rFonts w:hint="eastAsia" w:ascii="Arial" w:hAnsi="Arial" w:eastAsia="宋体" w:cs="Arial"/>
          <w:b w:val="0"/>
          <w:bCs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宋体" w:cs="Arial"/>
          <w:b w:val="0"/>
          <w:bCs w:val="0"/>
          <w:i w:val="0"/>
          <w:caps w:val="0"/>
          <w:color w:val="7030A0"/>
          <w:spacing w:val="0"/>
          <w:sz w:val="21"/>
          <w:szCs w:val="21"/>
          <w:shd w:val="clear" w:fill="FFFFFF"/>
          <w:lang w:val="en-US" w:eastAsia="zh-CN"/>
        </w:rPr>
        <w:t>抽象劳动：</w:t>
      </w:r>
      <w:r>
        <w:rPr>
          <w:rFonts w:hint="eastAsia" w:ascii="Arial" w:hAnsi="Arial" w:eastAsia="宋体" w:cs="Arial"/>
          <w:b w:val="0"/>
          <w:bCs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人类劳动力的耗费</w:t>
      </w:r>
    </w:p>
    <w:p>
      <w:pPr>
        <w:numPr>
          <w:ilvl w:val="0"/>
          <w:numId w:val="0"/>
        </w:numPr>
        <w:rPr>
          <w:rFonts w:hint="default" w:ascii="Arial" w:hAnsi="Arial" w:eastAsia="宋体" w:cs="Arial"/>
          <w:b w:val="0"/>
          <w:bCs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宋体" w:cs="Arial"/>
          <w:b w:val="0"/>
          <w:bCs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衡量抽象劳动；</w:t>
      </w:r>
      <w:r>
        <w:rPr>
          <w:rFonts w:hint="eastAsia" w:ascii="Arial" w:hAnsi="Arial" w:eastAsia="宋体" w:cs="Arial"/>
          <w:b w:val="0"/>
          <w:bCs w:val="0"/>
          <w:i w:val="0"/>
          <w:caps w:val="0"/>
          <w:color w:val="7030A0"/>
          <w:spacing w:val="0"/>
          <w:sz w:val="21"/>
          <w:szCs w:val="21"/>
          <w:shd w:val="clear" w:fill="FFFFFF"/>
          <w:lang w:val="en-US" w:eastAsia="zh-CN"/>
        </w:rPr>
        <w:t xml:space="preserve">社会必要劳动时间 </w:t>
      </w:r>
      <w:r>
        <w:rPr>
          <w:rFonts w:hint="eastAsia" w:ascii="Arial" w:hAnsi="Arial" w:eastAsia="宋体" w:cs="Arial"/>
          <w:b w:val="0"/>
          <w:bCs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：平均熟练程度和劳动强度下生产一件产品所需要的的时间（与劳动生产率成反比：一定时间内生产某种商品的数量）</w:t>
      </w:r>
    </w:p>
    <w:p>
      <w:pPr>
        <w:numPr>
          <w:ilvl w:val="0"/>
          <w:numId w:val="0"/>
        </w:numPr>
        <w:rPr>
          <w:rFonts w:hint="default" w:ascii="Arial" w:hAnsi="Arial" w:eastAsia="宋体" w:cs="Arial"/>
          <w:b w:val="0"/>
          <w:bCs w:val="0"/>
          <w:i w:val="0"/>
          <w:caps w:val="0"/>
          <w:color w:val="FF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b w:val="0"/>
          <w:bCs w:val="0"/>
          <w:i w:val="0"/>
          <w:caps w:val="0"/>
          <w:color w:val="0070C0"/>
          <w:spacing w:val="0"/>
          <w:sz w:val="21"/>
          <w:szCs w:val="21"/>
          <w:shd w:val="clear" w:fill="FFFFFF"/>
          <w:lang w:val="en-US" w:eastAsia="zh-CN"/>
        </w:rPr>
        <w:t>商品二因素分别对应劳动二重性 商品的本质：人类劳动</w:t>
      </w:r>
    </w:p>
    <w:p>
      <w:pPr>
        <w:numPr>
          <w:ilvl w:val="0"/>
          <w:numId w:val="0"/>
        </w:numPr>
        <w:jc w:val="left"/>
        <w:rPr>
          <w:rFonts w:hint="default" w:ascii="Arial" w:hAnsi="Arial" w:eastAsia="宋体" w:cs="Arial"/>
          <w:b w:val="0"/>
          <w:bCs w:val="0"/>
          <w:i w:val="0"/>
          <w:caps w:val="0"/>
          <w:color w:val="FF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b w:val="0"/>
          <w:bCs w:val="0"/>
          <w:i w:val="0"/>
          <w:caps w:val="0"/>
          <w:color w:val="7030A0"/>
          <w:spacing w:val="0"/>
          <w:sz w:val="21"/>
          <w:szCs w:val="21"/>
          <w:shd w:val="clear" w:fill="FFFFFF"/>
          <w:lang w:val="en-US" w:eastAsia="zh-CN"/>
        </w:rPr>
        <w:t xml:space="preserve">复杂劳动 </w:t>
      </w:r>
      <w:r>
        <w:rPr>
          <w:rFonts w:hint="eastAsia" w:ascii="Arial" w:hAnsi="Arial" w:eastAsia="宋体" w:cs="Arial"/>
          <w:b w:val="0"/>
          <w:bCs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强化或多倍的简单劳动</w:t>
      </w:r>
    </w:p>
    <w:p>
      <w:pPr>
        <w:numPr>
          <w:ilvl w:val="0"/>
          <w:numId w:val="0"/>
        </w:numPr>
        <w:rPr>
          <w:rFonts w:hint="default" w:ascii="Arial" w:hAnsi="Arial" w:eastAsia="宋体" w:cs="Arial"/>
          <w:b w:val="0"/>
          <w:bCs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宋体" w:cs="Arial"/>
          <w:b w:val="0"/>
          <w:bCs w:val="0"/>
          <w:i w:val="0"/>
          <w:caps w:val="0"/>
          <w:color w:val="7030A0"/>
          <w:spacing w:val="0"/>
          <w:sz w:val="21"/>
          <w:szCs w:val="21"/>
          <w:shd w:val="clear" w:fill="FFFFFF"/>
          <w:lang w:val="en-US" w:eastAsia="zh-CN"/>
        </w:rPr>
        <w:t xml:space="preserve">简单劳动  </w:t>
      </w:r>
      <w:r>
        <w:rPr>
          <w:rFonts w:hint="eastAsia" w:ascii="Arial" w:hAnsi="Arial" w:eastAsia="宋体" w:cs="Arial"/>
          <w:b w:val="0"/>
          <w:bCs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不需要经过特殊学习训练</w:t>
      </w:r>
    </w:p>
    <w:p>
      <w:pPr>
        <w:rPr>
          <w:rFonts w:hint="eastAsia" w:ascii="Arial" w:hAnsi="Arial" w:eastAsia="宋体" w:cs="Arial"/>
          <w:b w:val="0"/>
          <w:bCs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宋体" w:cs="Arial"/>
          <w:b w:val="0"/>
          <w:bCs w:val="0"/>
          <w:i w:val="0"/>
          <w:caps w:val="0"/>
          <w:color w:val="7030A0"/>
          <w:spacing w:val="0"/>
          <w:sz w:val="21"/>
          <w:szCs w:val="21"/>
          <w:shd w:val="clear" w:fill="FFFFFF"/>
          <w:lang w:val="en-US" w:eastAsia="zh-CN"/>
        </w:rPr>
        <w:t>老许老王的故事</w:t>
      </w:r>
      <w:r>
        <w:rPr>
          <w:rFonts w:hint="eastAsia" w:ascii="Arial" w:hAnsi="Arial" w:eastAsia="宋体" w:cs="Arial"/>
          <w:b w:val="0"/>
          <w:bCs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：市场处于供求平衡时，商品按照各自包含的劳动时间进行交换，劳动时间决定了商品价值的量</w:t>
      </w:r>
    </w:p>
    <w:p>
      <w:pPr>
        <w:rPr>
          <w:rFonts w:hint="eastAsia" w:ascii="Arial" w:hAnsi="Arial" w:eastAsia="宋体" w:cs="Arial"/>
          <w:b w:val="0"/>
          <w:bCs w:val="0"/>
          <w:i w:val="0"/>
          <w:caps w:val="0"/>
          <w:color w:val="FF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b w:val="0"/>
          <w:bCs w:val="0"/>
          <w:i w:val="0"/>
          <w:caps w:val="0"/>
          <w:color w:val="FF0000"/>
          <w:spacing w:val="0"/>
          <w:sz w:val="21"/>
          <w:szCs w:val="21"/>
          <w:shd w:val="clear" w:fill="FFFFFF"/>
          <w:lang w:val="en-US" w:eastAsia="zh-CN"/>
        </w:rPr>
        <w:t>价值决定模型</w:t>
      </w:r>
    </w:p>
    <w:p>
      <w:pPr>
        <w:rPr>
          <w:rFonts w:hint="eastAsia" w:ascii="Arial" w:hAnsi="Arial" w:eastAsia="宋体" w:cs="Arial"/>
          <w:b w:val="0"/>
          <w:bCs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宋体" w:cs="Arial"/>
          <w:b w:val="0"/>
          <w:bCs w:val="0"/>
          <w:i w:val="0"/>
          <w:caps w:val="0"/>
          <w:color w:val="7030A0"/>
          <w:spacing w:val="0"/>
          <w:sz w:val="21"/>
          <w:szCs w:val="21"/>
          <w:shd w:val="clear" w:fill="FFFFFF"/>
          <w:lang w:val="en-US" w:eastAsia="zh-CN"/>
        </w:rPr>
        <w:t>三个假设</w:t>
      </w:r>
      <w:r>
        <w:rPr>
          <w:rFonts w:hint="eastAsia" w:ascii="Arial" w:hAnsi="Arial" w:eastAsia="宋体" w:cs="Arial"/>
          <w:b w:val="0"/>
          <w:bCs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：彼此平等（不等价交换）</w:t>
      </w:r>
    </w:p>
    <w:p>
      <w:pPr>
        <w:rPr>
          <w:rFonts w:hint="eastAsia" w:ascii="Arial" w:hAnsi="Arial" w:eastAsia="宋体" w:cs="Arial"/>
          <w:b w:val="0"/>
          <w:bCs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宋体" w:cs="Arial"/>
          <w:b w:val="0"/>
          <w:bCs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         多才多艺，自由转换，行业流动（垄断）</w:t>
      </w:r>
    </w:p>
    <w:p>
      <w:pPr>
        <w:rPr>
          <w:rFonts w:hint="eastAsia" w:ascii="Arial" w:hAnsi="Arial" w:eastAsia="宋体" w:cs="Arial"/>
          <w:b w:val="0"/>
          <w:bCs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宋体" w:cs="Arial"/>
          <w:b w:val="0"/>
          <w:bCs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         都在本行业的社会必要劳动时间生产（个别）</w:t>
      </w:r>
    </w:p>
    <w:p>
      <w:pPr>
        <w:rPr>
          <w:rFonts w:hint="default" w:ascii="Arial" w:hAnsi="Arial" w:eastAsia="宋体" w:cs="Arial"/>
          <w:b w:val="0"/>
          <w:bCs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宋体" w:cs="Arial"/>
          <w:b w:val="0"/>
          <w:bCs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两条线分别代表生产可能性与交换可能性，即价值比与价格比</w:t>
      </w:r>
    </w:p>
    <w:p>
      <w:pPr>
        <w:rPr>
          <w:rFonts w:hint="eastAsia" w:ascii="Arial" w:hAnsi="Arial" w:eastAsia="宋体" w:cs="Arial"/>
          <w:b w:val="0"/>
          <w:bCs w:val="0"/>
          <w:i w:val="0"/>
          <w:caps w:val="0"/>
          <w:color w:val="7030A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b w:val="0"/>
          <w:bCs w:val="0"/>
          <w:i w:val="0"/>
          <w:caps w:val="0"/>
          <w:color w:val="7030A0"/>
          <w:spacing w:val="0"/>
          <w:sz w:val="21"/>
          <w:szCs w:val="21"/>
          <w:shd w:val="clear" w:fill="FFFFFF"/>
          <w:lang w:val="en-US" w:eastAsia="zh-CN"/>
        </w:rPr>
        <w:t>价格变化是超额需求的增函数，需求是价格的减函数</w:t>
      </w:r>
    </w:p>
    <w:p>
      <w:pPr>
        <w:rPr>
          <w:rFonts w:hint="eastAsia" w:ascii="Arial" w:hAnsi="Arial" w:eastAsia="宋体" w:cs="Arial"/>
          <w:b w:val="0"/>
          <w:bCs w:val="0"/>
          <w:i w:val="0"/>
          <w:caps w:val="0"/>
          <w:color w:val="7030A0"/>
          <w:spacing w:val="0"/>
          <w:sz w:val="21"/>
          <w:szCs w:val="21"/>
          <w:shd w:val="clear" w:fill="FFFFFF"/>
          <w:lang w:val="en-US" w:eastAsia="zh-CN"/>
        </w:rPr>
      </w:pPr>
    </w:p>
    <w:p>
      <w:pPr>
        <w:rPr>
          <w:rFonts w:hint="default" w:ascii="Arial" w:hAnsi="Arial" w:eastAsia="宋体" w:cs="Arial"/>
          <w:b w:val="0"/>
          <w:bCs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宋体" w:cs="Arial"/>
          <w:b w:val="0"/>
          <w:bCs w:val="0"/>
          <w:i w:val="0"/>
          <w:caps w:val="0"/>
          <w:color w:val="7030A0"/>
          <w:spacing w:val="0"/>
          <w:sz w:val="21"/>
          <w:szCs w:val="21"/>
          <w:shd w:val="clear" w:fill="FFFFFF"/>
          <w:lang w:val="en-US" w:eastAsia="zh-CN"/>
        </w:rPr>
        <w:t>危机趋势</w:t>
      </w:r>
      <w:r>
        <w:rPr>
          <w:rFonts w:hint="eastAsia" w:ascii="Arial" w:hAnsi="Arial" w:eastAsia="宋体" w:cs="Arial"/>
          <w:b w:val="0"/>
          <w:bCs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商品价值无法实现的情况（从消费和生产的角度考虑）</w:t>
      </w:r>
    </w:p>
    <w:p>
      <w:pPr>
        <w:rPr>
          <w:rFonts w:hint="eastAsia" w:ascii="Arial" w:hAnsi="Arial" w:eastAsia="宋体" w:cs="Arial"/>
          <w:b w:val="0"/>
          <w:bCs w:val="0"/>
          <w:i w:val="0"/>
          <w:caps w:val="0"/>
          <w:color w:val="FF0000"/>
          <w:spacing w:val="0"/>
          <w:sz w:val="21"/>
          <w:szCs w:val="21"/>
          <w:shd w:val="clear" w:fill="FFFFFF"/>
          <w:lang w:val="en-US" w:eastAsia="zh-CN"/>
        </w:rPr>
      </w:pPr>
    </w:p>
    <w:p>
      <w:pPr>
        <w:rPr>
          <w:rFonts w:hint="eastAsia" w:ascii="Arial" w:hAnsi="Arial" w:eastAsia="宋体" w:cs="Arial"/>
          <w:b w:val="0"/>
          <w:bCs w:val="0"/>
          <w:i w:val="0"/>
          <w:caps w:val="0"/>
          <w:color w:val="FF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b w:val="0"/>
          <w:bCs w:val="0"/>
          <w:i w:val="0"/>
          <w:caps w:val="0"/>
          <w:color w:val="FF0000"/>
          <w:spacing w:val="0"/>
          <w:sz w:val="21"/>
          <w:szCs w:val="21"/>
          <w:shd w:val="clear" w:fill="FFFFFF"/>
          <w:lang w:val="en-US" w:eastAsia="zh-CN"/>
        </w:rPr>
        <w:t>价值形态的发展：</w:t>
      </w:r>
    </w:p>
    <w:p>
      <w:pPr>
        <w:rPr>
          <w:rFonts w:hint="default" w:ascii="Arial" w:hAnsi="Arial" w:eastAsia="宋体" w:cs="Arial"/>
          <w:b w:val="0"/>
          <w:bCs w:val="0"/>
          <w:i w:val="0"/>
          <w:caps w:val="0"/>
          <w:color w:val="FF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b w:val="0"/>
          <w:bCs w:val="0"/>
          <w:i w:val="0"/>
          <w:caps w:val="0"/>
          <w:color w:val="7030A0"/>
          <w:spacing w:val="0"/>
          <w:sz w:val="21"/>
          <w:szCs w:val="21"/>
          <w:shd w:val="clear" w:fill="FFFFFF"/>
          <w:lang w:val="en-US" w:eastAsia="zh-CN"/>
        </w:rPr>
        <w:t>百度百科</w:t>
      </w:r>
      <w:r>
        <w:rPr>
          <w:rFonts w:hint="eastAsia" w:ascii="Arial" w:hAnsi="Arial" w:eastAsia="宋体" w:cs="Arial"/>
          <w:b w:val="0"/>
          <w:bCs w:val="0"/>
          <w:i w:val="0"/>
          <w:caps w:val="0"/>
          <w:color w:val="FF0000"/>
          <w:spacing w:val="0"/>
          <w:sz w:val="21"/>
          <w:szCs w:val="21"/>
          <w:shd w:val="clear" w:fill="FFFFFF"/>
          <w:lang w:val="en-US" w:eastAsia="zh-CN"/>
        </w:rPr>
        <w:t>：</w:t>
      </w:r>
      <w:r>
        <w:rPr>
          <w:rFonts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价值形态亦称“价值形式”</w:t>
      </w:r>
      <w:r>
        <w:rPr>
          <w:rFonts w:ascii="Arial" w:hAnsi="Arial" w:eastAsia="宋体" w:cs="Arial"/>
          <w:i w:val="0"/>
          <w:caps w:val="0"/>
          <w:color w:val="0070C0"/>
          <w:spacing w:val="0"/>
          <w:sz w:val="21"/>
          <w:szCs w:val="21"/>
          <w:shd w:val="clear" w:fill="FFFFFF"/>
        </w:rPr>
        <w:t>。商品价值的表现形态，即交换价值</w:t>
      </w:r>
      <w:r>
        <w:rPr>
          <w:rFonts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。商品具有使用价值和价值两重属性，也就有两重表现形态。即使用价值形态和价值形态。</w:t>
      </w:r>
      <w:r>
        <w:rPr>
          <w:rFonts w:ascii="Arial" w:hAnsi="Arial" w:eastAsia="宋体" w:cs="Arial"/>
          <w:i w:val="0"/>
          <w:caps w:val="0"/>
          <w:color w:val="0070C0"/>
          <w:spacing w:val="0"/>
          <w:sz w:val="21"/>
          <w:szCs w:val="21"/>
          <w:shd w:val="clear" w:fill="FFFFFF"/>
        </w:rPr>
        <w:t>商品的使用价值形态，就是商品本身的自然形态</w:t>
      </w:r>
      <w:r>
        <w:rPr>
          <w:rFonts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，可以从商品体上直接表现出来。</w:t>
      </w:r>
      <w:r>
        <w:rPr>
          <w:rFonts w:ascii="Arial" w:hAnsi="Arial" w:eastAsia="宋体" w:cs="Arial"/>
          <w:i w:val="0"/>
          <w:caps w:val="0"/>
          <w:color w:val="0070C0"/>
          <w:spacing w:val="0"/>
          <w:sz w:val="21"/>
          <w:szCs w:val="21"/>
          <w:shd w:val="clear" w:fill="FFFFFF"/>
        </w:rPr>
        <w:t>商品的价值形态则不同。价值是商品的社会属性，只有通过不同商品之间的社会关系，即交换关系，才能表现出来。</w:t>
      </w:r>
    </w:p>
    <w:p>
      <w:pPr>
        <w:rPr>
          <w:rFonts w:hint="eastAsia" w:ascii="Arial" w:hAnsi="Arial" w:eastAsia="宋体" w:cs="Arial"/>
          <w:b w:val="0"/>
          <w:bCs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宋体" w:cs="Arial"/>
          <w:b w:val="0"/>
          <w:bCs w:val="0"/>
          <w:i w:val="0"/>
          <w:caps w:val="0"/>
          <w:color w:val="7030A0"/>
          <w:spacing w:val="0"/>
          <w:sz w:val="21"/>
          <w:szCs w:val="21"/>
          <w:shd w:val="clear" w:fill="FFFFFF"/>
          <w:lang w:val="en-US" w:eastAsia="zh-CN"/>
        </w:rPr>
        <w:t>简单的价值形态</w:t>
      </w:r>
      <w:r>
        <w:rPr>
          <w:rFonts w:hint="eastAsia" w:ascii="Arial" w:hAnsi="Arial" w:eastAsia="宋体" w:cs="Arial"/>
          <w:b w:val="0"/>
          <w:bCs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一只绵羊=两把斧子</w:t>
      </w:r>
    </w:p>
    <w:p>
      <w:pPr>
        <w:rPr>
          <w:rFonts w:hint="eastAsia" w:ascii="Arial" w:hAnsi="Arial" w:eastAsia="宋体" w:cs="Arial"/>
          <w:b w:val="0"/>
          <w:bCs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宋体" w:cs="Arial"/>
          <w:b w:val="0"/>
          <w:bCs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            相对价值形态   等价形态</w:t>
      </w:r>
    </w:p>
    <w:p>
      <w:pPr>
        <w:rPr>
          <w:rFonts w:hint="default" w:ascii="Arial" w:hAnsi="Arial" w:eastAsia="宋体" w:cs="Arial"/>
          <w:b w:val="0"/>
          <w:bCs w:val="0"/>
          <w:i w:val="0"/>
          <w:caps w:val="0"/>
          <w:color w:val="7030A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b w:val="0"/>
          <w:bCs w:val="0"/>
          <w:i w:val="0"/>
          <w:caps w:val="0"/>
          <w:color w:val="7030A0"/>
          <w:spacing w:val="0"/>
          <w:sz w:val="21"/>
          <w:szCs w:val="21"/>
          <w:shd w:val="clear" w:fill="FFFFFF"/>
          <w:lang w:val="en-US" w:eastAsia="zh-CN"/>
        </w:rPr>
        <w:t xml:space="preserve">扩大的价值形态 </w:t>
      </w:r>
      <w:r>
        <w:rPr>
          <w:rFonts w:hint="eastAsia" w:ascii="Arial" w:hAnsi="Arial" w:eastAsia="宋体" w:cs="Arial"/>
          <w:b w:val="0"/>
          <w:bCs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一只绵羊=斧子 烟 石头</w:t>
      </w:r>
    </w:p>
    <w:p>
      <w:pPr>
        <w:rPr>
          <w:rFonts w:hint="default" w:ascii="Arial" w:hAnsi="Arial" w:eastAsia="宋体" w:cs="Arial"/>
          <w:b w:val="0"/>
          <w:bCs w:val="0"/>
          <w:i w:val="0"/>
          <w:caps w:val="0"/>
          <w:color w:val="7030A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b w:val="0"/>
          <w:bCs w:val="0"/>
          <w:i w:val="0"/>
          <w:caps w:val="0"/>
          <w:color w:val="7030A0"/>
          <w:spacing w:val="0"/>
          <w:sz w:val="21"/>
          <w:szCs w:val="21"/>
          <w:shd w:val="clear" w:fill="FFFFFF"/>
          <w:lang w:val="en-US" w:eastAsia="zh-CN"/>
        </w:rPr>
        <w:t xml:space="preserve">一般的价值形态  </w:t>
      </w:r>
      <w:r>
        <w:rPr>
          <w:rFonts w:hint="eastAsia" w:ascii="Arial" w:hAnsi="Arial" w:eastAsia="宋体" w:cs="Arial"/>
          <w:b w:val="0"/>
          <w:bCs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斧子 烟 石头=一只绵羊</w:t>
      </w:r>
    </w:p>
    <w:p>
      <w:pPr>
        <w:rPr>
          <w:rFonts w:hint="eastAsia" w:ascii="Arial" w:hAnsi="Arial" w:eastAsia="宋体" w:cs="Arial"/>
          <w:b w:val="0"/>
          <w:bCs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宋体" w:cs="Arial"/>
          <w:b w:val="0"/>
          <w:bCs w:val="0"/>
          <w:i w:val="0"/>
          <w:caps w:val="0"/>
          <w:color w:val="7030A0"/>
          <w:spacing w:val="0"/>
          <w:sz w:val="21"/>
          <w:szCs w:val="21"/>
          <w:shd w:val="clear" w:fill="FFFFFF"/>
          <w:lang w:val="en-US" w:eastAsia="zh-CN"/>
        </w:rPr>
        <w:t xml:space="preserve">货币的价值形态 </w:t>
      </w:r>
      <w:r>
        <w:rPr>
          <w:rFonts w:hint="eastAsia" w:ascii="Arial" w:hAnsi="Arial" w:eastAsia="宋体" w:cs="Arial"/>
          <w:b w:val="0"/>
          <w:bCs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斧子 烟 石头 绵羊=多少黄金</w:t>
      </w:r>
    </w:p>
    <w:p>
      <w:pPr>
        <w:rPr>
          <w:rFonts w:hint="eastAsia" w:ascii="Arial" w:hAnsi="Arial" w:eastAsia="宋体" w:cs="Arial"/>
          <w:b w:val="0"/>
          <w:bCs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宋体" w:cs="Arial"/>
          <w:b w:val="0"/>
          <w:bCs w:val="0"/>
          <w:i w:val="0"/>
          <w:caps w:val="0"/>
          <w:color w:val="FF0000"/>
          <w:spacing w:val="0"/>
          <w:sz w:val="21"/>
          <w:szCs w:val="21"/>
          <w:shd w:val="clear" w:fill="FFFFFF"/>
          <w:lang w:val="en-US" w:eastAsia="zh-CN"/>
        </w:rPr>
        <w:t>商品的拜物教：</w:t>
      </w:r>
      <w:r>
        <w:rPr>
          <w:rFonts w:hint="eastAsia" w:ascii="Arial" w:hAnsi="Arial" w:eastAsia="宋体" w:cs="Arial"/>
          <w:b w:val="0"/>
          <w:bCs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本来是人与人之间的关系，却表现为物与物之间的关系</w:t>
      </w:r>
    </w:p>
    <w:p>
      <w:pPr>
        <w:rPr>
          <w:rFonts w:hint="eastAsia" w:ascii="Arial" w:hAnsi="Arial" w:eastAsia="宋体" w:cs="Arial"/>
          <w:b w:val="0"/>
          <w:bCs w:val="0"/>
          <w:i w:val="0"/>
          <w:caps w:val="0"/>
          <w:color w:val="FF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b w:val="0"/>
          <w:bCs w:val="0"/>
          <w:i w:val="0"/>
          <w:caps w:val="0"/>
          <w:color w:val="FF0000"/>
          <w:spacing w:val="0"/>
          <w:sz w:val="21"/>
          <w:szCs w:val="21"/>
          <w:shd w:val="clear" w:fill="FFFFFF"/>
          <w:lang w:val="en-US" w:eastAsia="zh-CN"/>
        </w:rPr>
        <w:t>三种特殊的商品：货币 生产资料 劳动力</w:t>
      </w:r>
    </w:p>
    <w:p>
      <w:pPr>
        <w:numPr>
          <w:ilvl w:val="0"/>
          <w:numId w:val="2"/>
        </w:numPr>
        <w:rPr>
          <w:rFonts w:hint="eastAsia" w:ascii="Arial" w:hAnsi="Arial" w:eastAsia="宋体" w:cs="Arial"/>
          <w:b w:val="0"/>
          <w:bCs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宋体" w:cs="Arial"/>
          <w:b w:val="0"/>
          <w:bCs w:val="0"/>
          <w:i w:val="0"/>
          <w:caps w:val="0"/>
          <w:color w:val="FF0000"/>
          <w:spacing w:val="0"/>
          <w:sz w:val="21"/>
          <w:szCs w:val="21"/>
          <w:shd w:val="clear" w:fill="FFFFFF"/>
          <w:lang w:val="en-US" w:eastAsia="zh-CN"/>
        </w:rPr>
        <w:t xml:space="preserve">货币 </w:t>
      </w:r>
      <w:r>
        <w:rPr>
          <w:rFonts w:hint="eastAsia" w:ascii="Arial" w:hAnsi="Arial" w:eastAsia="宋体" w:cs="Arial"/>
          <w:b w:val="0"/>
          <w:bCs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一般等价物</w:t>
      </w:r>
    </w:p>
    <w:p>
      <w:pPr>
        <w:numPr>
          <w:ilvl w:val="0"/>
          <w:numId w:val="0"/>
        </w:numPr>
        <w:rPr>
          <w:rFonts w:hint="eastAsia" w:ascii="Arial" w:hAnsi="Arial" w:eastAsia="宋体" w:cs="Arial"/>
          <w:b w:val="0"/>
          <w:bCs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宋体" w:cs="Arial"/>
          <w:b w:val="0"/>
          <w:bCs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货币从贵金属到铸币（足值与不足值 国家权力、私人等支撑）、纸币（只执行流通手段职能）、信用货币</w:t>
      </w:r>
    </w:p>
    <w:p>
      <w:pPr>
        <w:numPr>
          <w:ilvl w:val="0"/>
          <w:numId w:val="0"/>
        </w:numPr>
        <w:rPr>
          <w:rFonts w:hint="default" w:ascii="Arial" w:hAnsi="Arial" w:eastAsia="宋体" w:cs="Arial"/>
          <w:b w:val="0"/>
          <w:bCs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rPr>
          <w:rFonts w:hint="default" w:ascii="Arial" w:hAnsi="Arial" w:eastAsia="宋体" w:cs="Arial"/>
          <w:b w:val="0"/>
          <w:bCs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987040" cy="3983355"/>
            <wp:effectExtent l="0" t="0" r="10160" b="4445"/>
            <wp:docPr id="1" name="图片 1" descr="7b1ae06089ed374f9feb330b9a008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7b1ae06089ed374f9feb330b9a0086c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87040" cy="398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="Arial" w:hAnsi="Arial" w:eastAsia="宋体" w:cs="Arial"/>
          <w:b w:val="0"/>
          <w:bCs w:val="0"/>
          <w:i w:val="0"/>
          <w:caps w:val="0"/>
          <w:color w:val="7030A0"/>
          <w:spacing w:val="0"/>
          <w:sz w:val="21"/>
          <w:szCs w:val="21"/>
          <w:shd w:val="clear" w:fill="FFFFFF"/>
          <w:lang w:val="en-US" w:eastAsia="zh-CN"/>
        </w:rPr>
      </w:pPr>
    </w:p>
    <w:p>
      <w:pPr>
        <w:rPr>
          <w:rFonts w:hint="eastAsia" w:ascii="Arial" w:hAnsi="Arial" w:eastAsia="宋体" w:cs="Arial"/>
          <w:b w:val="0"/>
          <w:bCs w:val="0"/>
          <w:i w:val="0"/>
          <w:caps w:val="0"/>
          <w:color w:val="7030A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b w:val="0"/>
          <w:bCs w:val="0"/>
          <w:i w:val="0"/>
          <w:caps w:val="0"/>
          <w:color w:val="7030A0"/>
          <w:spacing w:val="0"/>
          <w:sz w:val="21"/>
          <w:szCs w:val="21"/>
          <w:shd w:val="clear" w:fill="FFFFFF"/>
          <w:lang w:val="en-US" w:eastAsia="zh-CN"/>
        </w:rPr>
        <w:t>货币的职能：</w:t>
      </w:r>
    </w:p>
    <w:p>
      <w:pPr>
        <w:rPr>
          <w:rFonts w:hint="eastAsia" w:ascii="Arial" w:hAnsi="Arial" w:eastAsia="宋体" w:cs="Arial"/>
          <w:b w:val="0"/>
          <w:bCs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宋体" w:cs="Arial"/>
          <w:b w:val="0"/>
          <w:bCs w:val="0"/>
          <w:i w:val="0"/>
          <w:caps w:val="0"/>
          <w:color w:val="0070C0"/>
          <w:spacing w:val="0"/>
          <w:sz w:val="21"/>
          <w:szCs w:val="21"/>
          <w:shd w:val="clear" w:fill="FFFFFF"/>
          <w:lang w:val="en-US" w:eastAsia="zh-CN"/>
        </w:rPr>
        <w:t>基本职能</w:t>
      </w:r>
      <w:r>
        <w:rPr>
          <w:rFonts w:hint="eastAsia" w:ascii="Arial" w:hAnsi="Arial" w:eastAsia="宋体" w:cs="Arial"/>
          <w:b w:val="0"/>
          <w:bCs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：1.</w:t>
      </w:r>
      <w:r>
        <w:rPr>
          <w:rFonts w:hint="eastAsia" w:ascii="Arial" w:hAnsi="Arial" w:eastAsia="宋体" w:cs="Arial"/>
          <w:b w:val="0"/>
          <w:bCs w:val="0"/>
          <w:i w:val="0"/>
          <w:caps w:val="0"/>
          <w:color w:val="0070C0"/>
          <w:spacing w:val="0"/>
          <w:sz w:val="21"/>
          <w:szCs w:val="21"/>
          <w:shd w:val="clear" w:fill="FFFFFF"/>
          <w:lang w:val="en-US" w:eastAsia="zh-CN"/>
        </w:rPr>
        <w:t>价值尺度</w:t>
      </w:r>
      <w:r>
        <w:rPr>
          <w:rFonts w:hint="eastAsia" w:ascii="Arial" w:hAnsi="Arial" w:eastAsia="宋体" w:cs="Arial"/>
          <w:b w:val="0"/>
          <w:bCs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（价格标准是为货币执行价值尺度的职能而规定的）</w:t>
      </w:r>
    </w:p>
    <w:p>
      <w:pPr>
        <w:ind w:firstLine="1050" w:firstLineChars="500"/>
        <w:rPr>
          <w:rFonts w:hint="eastAsia" w:ascii="Arial" w:hAnsi="Arial" w:eastAsia="宋体" w:cs="Arial"/>
          <w:b w:val="0"/>
          <w:bCs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宋体" w:cs="Arial"/>
          <w:b w:val="0"/>
          <w:bCs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2，</w:t>
      </w:r>
      <w:r>
        <w:rPr>
          <w:rFonts w:hint="eastAsia" w:ascii="Arial" w:hAnsi="Arial" w:eastAsia="宋体" w:cs="Arial"/>
          <w:b w:val="0"/>
          <w:bCs w:val="0"/>
          <w:i w:val="0"/>
          <w:caps w:val="0"/>
          <w:color w:val="0070C0"/>
          <w:spacing w:val="0"/>
          <w:sz w:val="21"/>
          <w:szCs w:val="21"/>
          <w:shd w:val="clear" w:fill="FFFFFF"/>
          <w:lang w:val="en-US" w:eastAsia="zh-CN"/>
        </w:rPr>
        <w:t xml:space="preserve">流通手段 </w:t>
      </w:r>
      <w:r>
        <w:rPr>
          <w:rFonts w:hint="eastAsia" w:ascii="Arial" w:hAnsi="Arial" w:eastAsia="宋体" w:cs="Arial"/>
          <w:b w:val="0"/>
          <w:bCs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（商品流通是货币流通的基础，后者是前者的表现）</w:t>
      </w:r>
    </w:p>
    <w:p>
      <w:pPr>
        <w:ind w:firstLine="1050" w:firstLineChars="500"/>
        <w:rPr>
          <w:rFonts w:hint="eastAsia" w:ascii="Arial" w:hAnsi="Arial" w:eastAsia="宋体" w:cs="Arial"/>
          <w:b w:val="0"/>
          <w:bCs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宋体" w:cs="Arial"/>
          <w:b w:val="0"/>
          <w:bCs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流通中所需货币量M取决于三因素：P价格水平 *Q商品数量</w:t>
      </w:r>
    </w:p>
    <w:p>
      <w:pPr>
        <w:ind w:firstLine="1050" w:firstLineChars="500"/>
        <w:rPr>
          <w:rFonts w:hint="eastAsia" w:ascii="Arial" w:hAnsi="Arial" w:eastAsia="宋体" w:cs="Arial"/>
          <w:b w:val="0"/>
          <w:bCs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宋体" w:cs="Arial"/>
          <w:b w:val="0"/>
          <w:bCs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      ————————————</w:t>
      </w:r>
    </w:p>
    <w:p>
      <w:pPr>
        <w:ind w:firstLine="1050" w:firstLineChars="500"/>
        <w:rPr>
          <w:rFonts w:hint="eastAsia" w:ascii="Arial" w:hAnsi="Arial" w:eastAsia="宋体" w:cs="Arial"/>
          <w:b w:val="0"/>
          <w:bCs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宋体" w:cs="Arial"/>
          <w:b w:val="0"/>
          <w:bCs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          V货币流通数量,</w:t>
      </w:r>
    </w:p>
    <w:p>
      <w:pPr>
        <w:rPr>
          <w:rFonts w:hint="eastAsia" w:ascii="Arial" w:hAnsi="Arial" w:eastAsia="宋体" w:cs="Arial"/>
          <w:b w:val="0"/>
          <w:bCs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宋体" w:cs="Arial"/>
          <w:b w:val="0"/>
          <w:bCs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3.支付手段（债务）考虑此时，</w:t>
      </w:r>
    </w:p>
    <w:p>
      <w:pPr>
        <w:rPr>
          <w:rFonts w:hint="default" w:ascii="Arial" w:hAnsi="Arial" w:eastAsia="宋体" w:cs="Arial"/>
          <w:b w:val="0"/>
          <w:bCs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宋体" w:cs="Arial"/>
          <w:b w:val="0"/>
          <w:bCs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M=（售出商品价格总额-赊销商品价格总额+到期支付总额-互相抵消支付总额） 除以V</w:t>
      </w:r>
    </w:p>
    <w:p>
      <w:pPr>
        <w:rPr>
          <w:rFonts w:hint="eastAsia" w:ascii="Arial" w:hAnsi="Arial" w:eastAsia="宋体" w:cs="Arial"/>
          <w:b w:val="0"/>
          <w:bCs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宋体" w:cs="Arial"/>
          <w:b w:val="0"/>
          <w:bCs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4.贮藏手段</w:t>
      </w:r>
    </w:p>
    <w:p>
      <w:pPr>
        <w:rPr>
          <w:rFonts w:hint="default" w:ascii="Arial" w:hAnsi="Arial" w:eastAsia="宋体" w:cs="Arial"/>
          <w:b w:val="0"/>
          <w:bCs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宋体" w:cs="Arial"/>
          <w:b w:val="0"/>
          <w:bCs w:val="0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5.世界货币</w:t>
      </w:r>
    </w:p>
    <w:p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7030A0"/>
          <w:lang w:val="en-US" w:eastAsia="zh-CN"/>
        </w:rPr>
        <w:t>错误理论：</w:t>
      </w:r>
    </w:p>
    <w:p>
      <w:pPr>
        <w:numPr>
          <w:ilvl w:val="0"/>
          <w:numId w:val="3"/>
        </w:num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7030A0"/>
          <w:lang w:val="en-US" w:eastAsia="zh-CN"/>
        </w:rPr>
        <w:t>萨伊定律VS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W-G-W：供给会自动创造自己的需求 买卖一定相等（问题：时间性，因为有货币贮藏手段）</w:t>
      </w:r>
    </w:p>
    <w:p>
      <w:pPr>
        <w:numPr>
          <w:ilvl w:val="0"/>
          <w:numId w:val="3"/>
        </w:num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7030A0"/>
          <w:lang w:val="en-US" w:eastAsia="zh-CN"/>
        </w:rPr>
        <w:t>货币数量论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VS PQ=MV劳动价值论（前者仍然没考虑贮藏手段V 要变）</w:t>
      </w:r>
    </w:p>
    <w:p>
      <w:pPr>
        <w:numPr>
          <w:ilvl w:val="0"/>
          <w:numId w:val="0"/>
        </w:num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后者认为，P价格有货币和商品各自的价值量决定，见上图。重点是算M</w:t>
      </w:r>
    </w:p>
    <w:p>
      <w:pPr>
        <w:numPr>
          <w:ilvl w:val="0"/>
          <w:numId w:val="0"/>
        </w:num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前者认为，V 、Q不变</w:t>
      </w:r>
    </w:p>
    <w:p>
      <w:pPr>
        <w:numPr>
          <w:ilvl w:val="0"/>
          <w:numId w:val="0"/>
        </w:numPr>
        <w:ind w:firstLine="1050" w:firstLineChars="50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P有商品和货币各自的数量决定（M相当于Q的大小），联系通货膨胀。重点是算P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证明错误的证据：08年美国的量化宽松政策，发行大量货币鼓励物价上涨，但并未达到预期，因为钱未进入市场，仍留在金融领域</w:t>
      </w:r>
    </w:p>
    <w:p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（二）生产资料</w:t>
      </w:r>
    </w:p>
    <w:p>
      <w:pPr>
        <w:rPr>
          <w:rFonts w:hint="eastAsia"/>
          <w:color w:val="7030A0"/>
          <w:lang w:val="en-US" w:eastAsia="zh-CN"/>
        </w:rPr>
      </w:pPr>
      <w:r>
        <w:rPr>
          <w:rFonts w:hint="eastAsia"/>
          <w:lang w:val="en-US" w:eastAsia="zh-CN"/>
        </w:rPr>
        <w:t>劳动者进行生产时所使用的的工具和原料，包括</w:t>
      </w:r>
      <w:r>
        <w:rPr>
          <w:rFonts w:hint="eastAsia"/>
          <w:color w:val="7030A0"/>
          <w:lang w:val="en-US" w:eastAsia="zh-CN"/>
        </w:rPr>
        <w:t>劳动资料（机器厂房） 劳动对象（原料 燃料 辅助材料）</w:t>
      </w:r>
    </w:p>
    <w:p>
      <w:pPr>
        <w:rPr>
          <w:rFonts w:hint="eastAsia"/>
          <w:color w:val="7030A0"/>
          <w:lang w:val="en-US" w:eastAsia="zh-CN"/>
        </w:rPr>
      </w:pPr>
      <w:r>
        <w:rPr>
          <w:rFonts w:hint="eastAsia"/>
          <w:color w:val="7030A0"/>
          <w:lang w:val="en-US" w:eastAsia="zh-CN"/>
        </w:rPr>
        <w:t>物理折旧（性能）&amp;技术进步（劳动生产率的提高）导致的折旧</w:t>
      </w:r>
    </w:p>
    <w:p>
      <w:pPr>
        <w:rPr>
          <w:rFonts w:hint="default"/>
          <w:color w:val="7030A0"/>
          <w:lang w:val="en-US" w:eastAsia="zh-CN"/>
        </w:rPr>
      </w:pPr>
      <w:r>
        <w:rPr>
          <w:rFonts w:hint="eastAsia"/>
          <w:color w:val="7030A0"/>
          <w:lang w:val="en-US" w:eastAsia="zh-CN"/>
        </w:rPr>
        <w:t>生产资料的价值：再生产生产资料所需要的社会必要劳动时间</w:t>
      </w:r>
    </w:p>
    <w:p>
      <w:pPr>
        <w:numPr>
          <w:numId w:val="0"/>
        </w:numPr>
        <w:ind w:leftChars="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（三）劳动力</w:t>
      </w:r>
    </w:p>
    <w:p>
      <w:pPr>
        <w:numPr>
          <w:ilvl w:val="0"/>
          <w:numId w:val="0"/>
        </w:numPr>
        <w:ind w:leftChars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劳动力:进行劳动的能力</w:t>
      </w:r>
    </w:p>
    <w:p>
      <w:pPr>
        <w:numPr>
          <w:ilvl w:val="0"/>
          <w:numId w:val="0"/>
        </w:numPr>
        <w:ind w:leftChars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劳动：耗费劳动力的过程</w:t>
      </w:r>
    </w:p>
    <w:p>
      <w:pPr>
        <w:numPr>
          <w:ilvl w:val="0"/>
          <w:numId w:val="0"/>
        </w:numPr>
        <w:ind w:leftChars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劳动者</w:t>
      </w:r>
    </w:p>
    <w:p>
      <w:pPr>
        <w:numPr>
          <w:ilvl w:val="0"/>
          <w:numId w:val="0"/>
        </w:numPr>
        <w:ind w:leftChars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资本主义社会，劳动力的商品化（劳动者不是商品，在奴隶社会是）</w:t>
      </w:r>
    </w:p>
    <w:p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劳动力的使用创造价值  不等于劳动力的价值</w:t>
      </w:r>
    </w:p>
    <w:p>
      <w:pPr>
        <w:numPr>
          <w:ilvl w:val="0"/>
          <w:numId w:val="0"/>
        </w:numPr>
        <w:ind w:leftChars="0"/>
        <w:rPr>
          <w:rFonts w:hint="eastAsia"/>
          <w:color w:val="7030A0"/>
          <w:lang w:val="en-US" w:eastAsia="zh-CN"/>
        </w:rPr>
      </w:pPr>
      <w:r>
        <w:rPr>
          <w:rFonts w:hint="eastAsia"/>
          <w:color w:val="7030A0"/>
          <w:lang w:val="en-US" w:eastAsia="zh-CN"/>
        </w:rPr>
        <w:t>劳动力的价值：再生产劳动力所需要的社会必要劳动时间（再生产劳动力所需要的生活资料的价值）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TCL（顺序：从右往左）再生产劳动力需要一定量的生活资料，包括商品和非商品，有对应着社会必要劳动时间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</w:t>
      </w:r>
      <w:r>
        <w:rPr>
          <w:rFonts w:hint="eastAsia"/>
          <w:color w:val="7030A0"/>
          <w:lang w:val="en-US" w:eastAsia="zh-CN"/>
        </w:rPr>
        <w:t xml:space="preserve"> 劳动力价值分为四部分：</w:t>
      </w:r>
      <w:r>
        <w:rPr>
          <w:rFonts w:hint="eastAsia"/>
          <w:lang w:val="en-US" w:eastAsia="zh-CN"/>
        </w:rPr>
        <w:t>维持生存耗费的生存资料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养育子女需要的生活资料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学习和训练需要的物质资料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劳动力价值的历史和道德因素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7030A0"/>
          <w:lang w:val="en-US" w:eastAsia="zh-CN"/>
        </w:rPr>
        <w:t>工资</w:t>
      </w:r>
      <w:r>
        <w:rPr>
          <w:rFonts w:hint="eastAsia"/>
          <w:lang w:val="en-US" w:eastAsia="zh-CN"/>
        </w:rPr>
        <w:t>：劳动力的价格，可以低于或高于劳动力的价值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雇佣劳动</w:t>
      </w:r>
    </w:p>
    <w:p>
      <w:pPr>
        <w:rPr>
          <w:rFonts w:hint="default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资本主义商品经济 G-W-G</w:t>
      </w:r>
      <w:r>
        <w:rPr>
          <w:rFonts w:hint="default"/>
          <w:b/>
          <w:bCs/>
          <w:color w:val="FF0000"/>
          <w:lang w:val="en-US" w:eastAsia="zh-CN"/>
        </w:rPr>
        <w:t>’</w:t>
      </w:r>
      <w:r>
        <w:rPr>
          <w:rFonts w:hint="eastAsia"/>
          <w:b/>
          <w:bCs/>
          <w:color w:val="FF0000"/>
          <w:lang w:val="en-US" w:eastAsia="zh-CN"/>
        </w:rPr>
        <w:t xml:space="preserve"> 有了雇佣关系</w:t>
      </w:r>
    </w:p>
    <w:p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 xml:space="preserve">   简单商品经济（eg,小农经济）W-G-W</w:t>
      </w:r>
    </w:p>
    <w:p>
      <w:pPr>
        <w:rPr>
          <w:rFonts w:hint="eastAsia"/>
          <w:b/>
          <w:bCs/>
          <w:color w:val="0070C0"/>
          <w:lang w:val="en-US" w:eastAsia="zh-CN"/>
        </w:rPr>
      </w:pPr>
      <w:r>
        <w:rPr>
          <w:rFonts w:hint="eastAsia"/>
          <w:b/>
          <w:bCs/>
          <w:color w:val="0070C0"/>
          <w:lang w:val="en-US" w:eastAsia="zh-CN"/>
        </w:rPr>
        <w:t>资本主义生产的前提：自由的劳动力，少数人占有大量生产资料</w:t>
      </w:r>
    </w:p>
    <w:p>
      <w:pPr>
        <w:rPr>
          <w:rFonts w:hint="default"/>
          <w:b/>
          <w:bCs/>
          <w:color w:val="0070C0"/>
          <w:lang w:val="en-US" w:eastAsia="zh-CN"/>
        </w:rPr>
      </w:pPr>
      <w:r>
        <w:rPr>
          <w:rFonts w:hint="eastAsia"/>
          <w:b/>
          <w:bCs/>
          <w:color w:val="0070C0"/>
          <w:lang w:val="en-US" w:eastAsia="zh-CN"/>
        </w:rPr>
        <w:t xml:space="preserve">             目的:利润最大化</w:t>
      </w:r>
    </w:p>
    <w:p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color w:val="7030A0"/>
          <w:lang w:val="en-US" w:eastAsia="zh-CN"/>
        </w:rPr>
        <w:t>资本主义经济包括</w:t>
      </w:r>
      <w:r>
        <w:rPr>
          <w:rFonts w:hint="eastAsia"/>
          <w:b w:val="0"/>
          <w:bCs w:val="0"/>
          <w:lang w:val="en-US" w:eastAsia="zh-CN"/>
        </w:rPr>
        <w:t xml:space="preserve"> 市场关系 横向关系 自由 平等 互惠互利 （劳动力市场中）</w:t>
      </w:r>
    </w:p>
    <w:p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         权利关系 纵向关系 命令服从 合作又斗争（生产场所中）</w:t>
      </w:r>
    </w:p>
    <w:p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7030A0"/>
          <w:lang w:val="en-US" w:eastAsia="zh-CN"/>
        </w:rPr>
      </w:pPr>
      <w:r>
        <w:rPr>
          <w:rFonts w:hint="eastAsia"/>
          <w:b w:val="0"/>
          <w:bCs w:val="0"/>
          <w:color w:val="7030A0"/>
          <w:lang w:val="en-US" w:eastAsia="zh-CN"/>
        </w:rPr>
        <w:t>劳动过程的不确定性应对</w:t>
      </w:r>
    </w:p>
    <w:p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70C0"/>
          <w:lang w:val="en-US" w:eastAsia="zh-CN"/>
        </w:rPr>
      </w:pPr>
      <w:r>
        <w:rPr>
          <w:rFonts w:hint="eastAsia"/>
          <w:b w:val="0"/>
          <w:bCs w:val="0"/>
          <w:color w:val="0070C0"/>
          <w:lang w:val="en-US" w:eastAsia="zh-CN"/>
        </w:rPr>
        <w:t>劳动合同，详细更好</w:t>
      </w:r>
    </w:p>
    <w:p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70C0"/>
          <w:lang w:val="en-US" w:eastAsia="zh-CN"/>
        </w:rPr>
      </w:pPr>
      <w:r>
        <w:rPr>
          <w:rFonts w:hint="eastAsia"/>
          <w:b w:val="0"/>
          <w:bCs w:val="0"/>
          <w:color w:val="0070C0"/>
          <w:lang w:val="en-US" w:eastAsia="zh-CN"/>
        </w:rPr>
        <w:t>力量对比（二律背反）</w:t>
      </w:r>
    </w:p>
    <w:p>
      <w:pPr>
        <w:numPr>
          <w:ilvl w:val="0"/>
          <w:numId w:val="0"/>
        </w:numPr>
        <w:ind w:leftChars="0" w:firstLine="420" w:firstLineChars="20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权利的分类 （针对资本家和工人）</w:t>
      </w:r>
    </w:p>
    <w:p>
      <w:pPr>
        <w:numPr>
          <w:ilvl w:val="0"/>
          <w:numId w:val="0"/>
        </w:numPr>
        <w:ind w:leftChars="0" w:firstLine="1470" w:firstLineChars="700"/>
        <w:rPr>
          <w:rFonts w:hint="eastAsia"/>
          <w:b w:val="0"/>
          <w:bCs w:val="0"/>
          <w:color w:val="0070C0"/>
          <w:lang w:val="en-US" w:eastAsia="zh-CN"/>
        </w:rPr>
      </w:pPr>
      <w:r>
        <w:rPr>
          <w:rFonts w:hint="eastAsia"/>
          <w:b w:val="0"/>
          <w:bCs w:val="0"/>
          <w:color w:val="0070C0"/>
          <w:lang w:val="en-US" w:eastAsia="zh-CN"/>
        </w:rPr>
        <w:t>市场谈判力</w:t>
      </w:r>
    </w:p>
    <w:p>
      <w:pPr>
        <w:numPr>
          <w:ilvl w:val="0"/>
          <w:numId w:val="0"/>
        </w:numPr>
        <w:ind w:leftChars="0" w:firstLine="1470" w:firstLineChars="700"/>
        <w:rPr>
          <w:rFonts w:hint="eastAsia"/>
          <w:b w:val="0"/>
          <w:bCs w:val="0"/>
          <w:color w:val="0070C0"/>
          <w:lang w:val="en-US" w:eastAsia="zh-CN"/>
        </w:rPr>
      </w:pPr>
      <w:r>
        <w:rPr>
          <w:rFonts w:hint="eastAsia"/>
          <w:b w:val="0"/>
          <w:bCs w:val="0"/>
          <w:color w:val="0070C0"/>
          <w:lang w:val="en-US" w:eastAsia="zh-CN"/>
        </w:rPr>
        <w:t>生产过程中的谈判力</w:t>
      </w:r>
    </w:p>
    <w:p>
      <w:pPr>
        <w:numPr>
          <w:ilvl w:val="0"/>
          <w:numId w:val="0"/>
        </w:numPr>
        <w:ind w:leftChars="0" w:firstLine="1470" w:firstLineChars="700"/>
        <w:rPr>
          <w:rFonts w:hint="default"/>
          <w:b w:val="0"/>
          <w:bCs w:val="0"/>
          <w:color w:val="0070C0"/>
          <w:lang w:val="en-US" w:eastAsia="zh-CN"/>
        </w:rPr>
      </w:pPr>
      <w:r>
        <w:rPr>
          <w:rFonts w:hint="eastAsia"/>
          <w:b w:val="0"/>
          <w:bCs w:val="0"/>
          <w:color w:val="0070C0"/>
          <w:lang w:val="en-US" w:eastAsia="zh-CN"/>
        </w:rPr>
        <w:t>联合力量</w:t>
      </w:r>
    </w:p>
    <w:p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资本家的力量 失业（产业后备军）供大于求          工人的力量  罢工</w:t>
      </w:r>
    </w:p>
    <w:p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      机器（流水线、控制劳动过程）                    破坏机器（卢德运动）</w:t>
      </w:r>
    </w:p>
    <w:p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      监工（管理者）                                组织起来（工会）</w:t>
      </w:r>
    </w:p>
    <w:p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      私人关系（包工制度）                           私人关系</w:t>
      </w:r>
    </w:p>
    <w:p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关厂（跑路、劳务外包给劳动力价格更低的国家）              革命（废除资本主义私有制）</w:t>
      </w:r>
    </w:p>
    <w:p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     法律、媒体                                       法律、媒体</w:t>
      </w:r>
    </w:p>
    <w:p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7030A0"/>
          <w:lang w:val="en-US" w:eastAsia="zh-CN"/>
        </w:rPr>
      </w:pPr>
      <w:r>
        <w:rPr>
          <w:rFonts w:hint="eastAsia"/>
          <w:b w:val="0"/>
          <w:bCs w:val="0"/>
          <w:color w:val="7030A0"/>
          <w:lang w:val="en-US" w:eastAsia="zh-CN"/>
        </w:rPr>
        <w:t>利润决定因素的分析 e/W越大，利润越大（购买一个工人的性价比）</w:t>
      </w:r>
    </w:p>
    <w:p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7030A0"/>
          <w:lang w:val="en-US" w:eastAsia="zh-CN"/>
        </w:rPr>
      </w:pPr>
      <w:r>
        <w:rPr>
          <w:rFonts w:hint="eastAsia"/>
          <w:b w:val="0"/>
          <w:bCs w:val="0"/>
          <w:color w:val="7030A0"/>
          <w:lang w:val="en-US" w:eastAsia="zh-CN"/>
        </w:rPr>
        <w:t xml:space="preserve">                     e是每个工人付出的劳动，W工资 </w:t>
      </w:r>
    </w:p>
    <w:p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7030A0"/>
          <w:lang w:val="en-US" w:eastAsia="zh-CN"/>
        </w:rPr>
      </w:pPr>
      <w:r>
        <w:rPr>
          <w:rFonts w:hint="eastAsia"/>
          <w:b w:val="0"/>
          <w:bCs w:val="0"/>
          <w:color w:val="7030A0"/>
          <w:lang w:val="en-US" w:eastAsia="zh-CN"/>
        </w:rPr>
        <w:t>总劳动时间=必要劳动时间  创造出和劳动力价值相等的价值，即工资</w:t>
      </w:r>
    </w:p>
    <w:p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7030A0"/>
          <w:lang w:val="en-US" w:eastAsia="zh-CN"/>
        </w:rPr>
      </w:pPr>
      <w:r>
        <w:rPr>
          <w:rFonts w:hint="eastAsia"/>
          <w:b w:val="0"/>
          <w:bCs w:val="0"/>
          <w:color w:val="7030A0"/>
          <w:lang w:val="en-US" w:eastAsia="zh-CN"/>
        </w:rPr>
        <w:t xml:space="preserve">           剩余劳动时间 创造出额外的价值，即利润</w:t>
      </w:r>
    </w:p>
    <w:p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7030A0"/>
          <w:lang w:val="en-US" w:eastAsia="zh-CN"/>
        </w:rPr>
      </w:pPr>
      <w:r>
        <w:rPr>
          <w:rFonts w:hint="eastAsia"/>
          <w:b w:val="0"/>
          <w:bCs w:val="0"/>
          <w:color w:val="7030A0"/>
          <w:lang w:val="en-US" w:eastAsia="zh-CN"/>
        </w:rPr>
        <w:t>剩余价值率=剩余劳动时间/必要劳动时间</w:t>
      </w:r>
    </w:p>
    <w:p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7030A0"/>
          <w:lang w:val="en-US" w:eastAsia="zh-CN"/>
        </w:rPr>
      </w:pPr>
      <w:r>
        <w:rPr>
          <w:rFonts w:hint="eastAsia"/>
          <w:b w:val="0"/>
          <w:bCs w:val="0"/>
          <w:color w:val="7030A0"/>
          <w:lang w:val="en-US" w:eastAsia="zh-CN"/>
        </w:rPr>
        <w:t xml:space="preserve">          =剩余价值/可变资本</w:t>
      </w:r>
    </w:p>
    <w:p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7030A0"/>
          <w:lang w:val="en-US" w:eastAsia="zh-CN"/>
        </w:rPr>
      </w:pPr>
      <w:r>
        <w:rPr>
          <w:rFonts w:hint="eastAsia"/>
          <w:b w:val="0"/>
          <w:bCs w:val="0"/>
          <w:color w:val="7030A0"/>
          <w:lang w:val="en-US" w:eastAsia="zh-CN"/>
        </w:rPr>
        <w:t xml:space="preserve">         =利润/工资</w:t>
      </w:r>
    </w:p>
    <w:p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FF0000"/>
          <w:lang w:val="en-US" w:eastAsia="zh-CN"/>
        </w:rPr>
      </w:pPr>
      <w:r>
        <w:rPr>
          <w:rFonts w:hint="eastAsia"/>
          <w:b w:val="0"/>
          <w:bCs w:val="0"/>
          <w:color w:val="FF0000"/>
          <w:lang w:val="en-US" w:eastAsia="zh-CN"/>
        </w:rPr>
        <w:t>劳动榨取模型</w:t>
      </w:r>
    </w:p>
    <w:p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FF0000"/>
          <w:lang w:val="en-US" w:eastAsia="zh-CN"/>
        </w:rPr>
      </w:pPr>
      <w:r>
        <w:rPr>
          <w:rFonts w:hint="eastAsia"/>
          <w:b w:val="0"/>
          <w:bCs w:val="0"/>
          <w:color w:val="FF0000"/>
          <w:lang w:val="en-US" w:eastAsia="zh-CN"/>
        </w:rPr>
        <w:t>纵轴 e工人愿意付出的劳动量</w:t>
      </w:r>
    </w:p>
    <w:p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FF0000"/>
          <w:lang w:val="en-US" w:eastAsia="zh-CN"/>
        </w:rPr>
      </w:pPr>
      <w:r>
        <w:rPr>
          <w:rFonts w:hint="eastAsia"/>
          <w:b w:val="0"/>
          <w:bCs w:val="0"/>
          <w:color w:val="FF0000"/>
          <w:lang w:val="en-US" w:eastAsia="zh-CN"/>
        </w:rPr>
        <w:t>横轴 W资本家支付的工资</w:t>
      </w:r>
    </w:p>
    <w:p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FF0000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FF0000"/>
          <w:lang w:val="en-US" w:eastAsia="zh-CN"/>
        </w:rPr>
      </w:pPr>
      <w:r>
        <w:rPr>
          <w:rFonts w:hint="default"/>
          <w:b w:val="0"/>
          <w:bCs w:val="0"/>
          <w:color w:val="FF0000"/>
          <w:lang w:val="en-US" w:eastAsia="zh-CN"/>
        </w:rPr>
        <w:drawing>
          <wp:inline distT="0" distB="0" distL="114300" distR="114300">
            <wp:extent cx="5266690" cy="3950335"/>
            <wp:effectExtent l="0" t="0" r="3810" b="12065"/>
            <wp:docPr id="2" name="图片 2" descr="2eab1062f6e67b8b0aa547bc54a36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eab1062f6e67b8b0aa547bc54a363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FF0000"/>
          <w:lang w:val="en-US" w:eastAsia="zh-CN"/>
        </w:rPr>
      </w:pPr>
      <w:r>
        <w:rPr>
          <w:rFonts w:hint="eastAsia"/>
          <w:b w:val="0"/>
          <w:bCs w:val="0"/>
          <w:color w:val="FF0000"/>
          <w:lang w:val="en-US" w:eastAsia="zh-CN"/>
        </w:rPr>
        <w:t>e/W是在生产场所中决定的</w:t>
      </w:r>
    </w:p>
    <w:p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7030A0"/>
          <w:lang w:val="en-US" w:eastAsia="zh-CN"/>
        </w:rPr>
      </w:pPr>
      <w:r>
        <w:rPr>
          <w:rFonts w:hint="eastAsia"/>
          <w:b w:val="0"/>
          <w:bCs w:val="0"/>
          <w:color w:val="7030A0"/>
          <w:lang w:val="en-US" w:eastAsia="zh-CN"/>
        </w:rPr>
        <w:t>平移曲线</w:t>
      </w:r>
    </w:p>
    <w:p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失业率上升，a一般下降，曲线左移，剩余价值率上升</w:t>
      </w:r>
    </w:p>
    <w:p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失业保险金，相反变化</w:t>
      </w:r>
    </w:p>
    <w:p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FF0000"/>
          <w:lang w:val="en-US" w:eastAsia="zh-CN"/>
        </w:rPr>
      </w:pPr>
      <w:r>
        <w:rPr>
          <w:rFonts w:hint="eastAsia"/>
          <w:b w:val="0"/>
          <w:bCs w:val="0"/>
          <w:color w:val="7030A0"/>
          <w:lang w:val="en-US" w:eastAsia="zh-CN"/>
        </w:rPr>
        <w:t>曲线伸缩变化</w:t>
      </w:r>
    </w:p>
    <w:p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工会力量（更低）、磨洋工即被开除（更高）</w:t>
      </w:r>
    </w:p>
    <w:p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工人故意磨洋工，展现给老板虚假的更高的，老板按这个来</w:t>
      </w:r>
    </w:p>
    <w:p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7030A0"/>
          <w:lang w:val="en-US" w:eastAsia="zh-CN"/>
        </w:rPr>
      </w:pPr>
      <w:r>
        <w:rPr>
          <w:rFonts w:hint="eastAsia"/>
          <w:b w:val="0"/>
          <w:bCs w:val="0"/>
          <w:color w:val="7030A0"/>
          <w:lang w:val="en-US" w:eastAsia="zh-CN"/>
        </w:rPr>
        <w:t>成本效率：同样的成本投入，创造多少利润</w:t>
      </w:r>
    </w:p>
    <w:p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7030A0"/>
          <w:lang w:val="en-US" w:eastAsia="zh-CN"/>
        </w:rPr>
      </w:pPr>
      <w:r>
        <w:rPr>
          <w:rFonts w:hint="eastAsia"/>
          <w:b w:val="0"/>
          <w:bCs w:val="0"/>
          <w:color w:val="7030A0"/>
          <w:lang w:val="en-US" w:eastAsia="zh-CN"/>
        </w:rPr>
        <w:t>技术效率；同样的物质投入，生产出多少物质产出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贫富分化</w:t>
      </w:r>
    </w:p>
    <w:p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赫希曼 隧道效应</w:t>
      </w:r>
    </w:p>
    <w:p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color w:val="0000FF"/>
          <w:lang w:val="en-US" w:eastAsia="zh-CN"/>
        </w:rPr>
        <w:t>收入</w:t>
      </w:r>
      <w:r>
        <w:rPr>
          <w:rFonts w:hint="eastAsia"/>
          <w:b w:val="0"/>
          <w:bCs w:val="0"/>
          <w:lang w:val="en-US" w:eastAsia="zh-CN"/>
        </w:rPr>
        <w:t>分为工资性收入 （大致为工人阶级收入）</w:t>
      </w:r>
    </w:p>
    <w:p>
      <w:pPr>
        <w:numPr>
          <w:ilvl w:val="0"/>
          <w:numId w:val="0"/>
        </w:numPr>
        <w:ind w:leftChars="0" w:firstLine="840" w:firstLineChars="40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财产性收入（ 大致为剩余价值，资本阶级收入）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GDP=劳动者报酬（工资性收入）</w:t>
      </w:r>
    </w:p>
    <w:p>
      <w:pPr>
        <w:numPr>
          <w:ilvl w:val="0"/>
          <w:numId w:val="0"/>
        </w:numPr>
        <w:ind w:firstLine="42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+营业盈余（财产性收入）</w:t>
      </w:r>
    </w:p>
    <w:p>
      <w:pPr>
        <w:numPr>
          <w:ilvl w:val="0"/>
          <w:numId w:val="0"/>
        </w:numPr>
        <w:ind w:firstLine="42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+固定资产折旧+生产税净额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前面所讲类似，GDP大致相当于劳动人民所得+剩余产品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color w:val="0000FF"/>
          <w:lang w:val="en-US" w:eastAsia="zh-CN"/>
        </w:rPr>
        <w:t>衡量不平等的方法</w:t>
      </w:r>
      <w:r>
        <w:rPr>
          <w:rFonts w:hint="eastAsia"/>
          <w:b w:val="0"/>
          <w:bCs w:val="0"/>
          <w:lang w:val="en-US" w:eastAsia="zh-CN"/>
        </w:rPr>
        <w:t>：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1.洛伦兹曲线与基尼系数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2.皮凯蒂：最富人群收入占比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3.财产性收入份额越高，收入分配的不平等程度越高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库兹涅茨曲线，（开口向下的抛物线，纵轴不平等程度，横轴人均GDP）强调经济发展的自然规律，皮凯蒂挑战了其观点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剩余价值的生产</w:t>
      </w:r>
    </w:p>
    <w:p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资本流通总公式：G-W-W</w:t>
      </w:r>
      <w:r>
        <w:rPr>
          <w:rFonts w:hint="default"/>
          <w:b w:val="0"/>
          <w:bCs w:val="0"/>
          <w:lang w:val="en-US" w:eastAsia="zh-CN"/>
        </w:rPr>
        <w:t>’</w:t>
      </w:r>
      <w:r>
        <w:rPr>
          <w:rFonts w:hint="eastAsia"/>
          <w:b w:val="0"/>
          <w:bCs w:val="0"/>
          <w:lang w:val="en-US" w:eastAsia="zh-CN"/>
        </w:rPr>
        <w:t>-G</w:t>
      </w:r>
      <w:r>
        <w:rPr>
          <w:rFonts w:hint="default"/>
          <w:b w:val="0"/>
          <w:bCs w:val="0"/>
          <w:lang w:val="en-US" w:eastAsia="zh-CN"/>
        </w:rPr>
        <w:t>’</w:t>
      </w:r>
    </w:p>
    <w:p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    W   生产资料和劳动力</w:t>
      </w:r>
    </w:p>
    <w:p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    W</w:t>
      </w:r>
      <w:r>
        <w:rPr>
          <w:rFonts w:hint="default"/>
          <w:b w:val="0"/>
          <w:bCs w:val="0"/>
          <w:lang w:val="en-US" w:eastAsia="zh-CN"/>
        </w:rPr>
        <w:t>’</w:t>
      </w:r>
      <w:r>
        <w:rPr>
          <w:rFonts w:hint="eastAsia"/>
          <w:b w:val="0"/>
          <w:bCs w:val="0"/>
          <w:lang w:val="en-US" w:eastAsia="zh-CN"/>
        </w:rPr>
        <w:t xml:space="preserve">   商品</w:t>
      </w:r>
    </w:p>
    <w:p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不变资本：只转移旧价值，不创造新价值 </w:t>
      </w:r>
    </w:p>
    <w:p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可变资本：创造新价值        </w:t>
      </w:r>
    </w:p>
    <w:p>
      <w:pPr>
        <w:numPr>
          <w:ilvl w:val="0"/>
          <w:numId w:val="0"/>
        </w:numPr>
        <w:ind w:leftChars="0"/>
        <w:rPr>
          <w:rFonts w:hint="eastAsia"/>
          <w:b w:val="0"/>
          <w:bCs w:val="0"/>
          <w:u w:val="single"/>
          <w:lang w:val="en-US" w:eastAsia="zh-CN"/>
        </w:rPr>
      </w:pPr>
      <w:r>
        <w:rPr>
          <w:rFonts w:hint="eastAsia"/>
          <w:b w:val="0"/>
          <w:bCs w:val="0"/>
          <w:u w:val="single"/>
          <w:lang w:val="en-US" w:eastAsia="zh-CN"/>
        </w:rPr>
        <w:t>自己总结关系图</w:t>
      </w:r>
    </w:p>
    <w:p>
      <w:pPr>
        <w:numPr>
          <w:ilvl w:val="0"/>
          <w:numId w:val="0"/>
        </w:numPr>
        <w:ind w:leftChars="0"/>
        <w:rPr>
          <w:rFonts w:hint="eastAsia"/>
          <w:b w:val="0"/>
          <w:bCs w:val="0"/>
          <w:u w:val="single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7030A0"/>
          <w:lang w:val="en-US" w:eastAsia="zh-CN"/>
        </w:rPr>
      </w:pPr>
      <w:r>
        <w:rPr>
          <w:rFonts w:hint="eastAsia"/>
          <w:b w:val="0"/>
          <w:bCs w:val="0"/>
          <w:color w:val="0070C0"/>
          <w:lang w:val="en-US" w:eastAsia="zh-CN"/>
        </w:rPr>
        <w:t>不变资本</w:t>
      </w:r>
      <w:r>
        <w:rPr>
          <w:rFonts w:hint="eastAsia"/>
          <w:b w:val="0"/>
          <w:bCs w:val="0"/>
          <w:lang w:val="en-US" w:eastAsia="zh-CN"/>
        </w:rPr>
        <w:t xml:space="preserve"> </w:t>
      </w:r>
      <w:r>
        <w:rPr>
          <w:rFonts w:hint="eastAsia"/>
          <w:b w:val="0"/>
          <w:bCs w:val="0"/>
          <w:color w:val="00B050"/>
          <w:lang w:val="en-US" w:eastAsia="zh-CN"/>
        </w:rPr>
        <w:t xml:space="preserve">生产资料  劳动资料 （机器、厂房）            </w:t>
      </w:r>
      <w:r>
        <w:rPr>
          <w:rFonts w:hint="eastAsia"/>
          <w:b w:val="0"/>
          <w:bCs w:val="0"/>
          <w:color w:val="7030A0"/>
          <w:lang w:val="en-US" w:eastAsia="zh-CN"/>
        </w:rPr>
        <w:t>固定资本</w:t>
      </w:r>
    </w:p>
    <w:p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7030A0"/>
          <w:lang w:val="en-US" w:eastAsia="zh-CN"/>
        </w:rPr>
      </w:pPr>
      <w:r>
        <w:rPr>
          <w:rFonts w:hint="eastAsia"/>
          <w:b w:val="0"/>
          <w:bCs w:val="0"/>
          <w:color w:val="00B050"/>
          <w:lang w:val="en-US" w:eastAsia="zh-CN"/>
        </w:rPr>
        <w:t xml:space="preserve">                   劳动对象  （原料、燃料、辅助材料）</w:t>
      </w:r>
      <w:r>
        <w:rPr>
          <w:rFonts w:hint="eastAsia"/>
          <w:b w:val="0"/>
          <w:bCs w:val="0"/>
          <w:color w:val="7030A0"/>
          <w:lang w:val="en-US" w:eastAsia="zh-CN"/>
        </w:rPr>
        <w:t xml:space="preserve"> 流动资本</w:t>
      </w:r>
    </w:p>
    <w:p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color w:val="0070C0"/>
          <w:lang w:val="en-US" w:eastAsia="zh-CN"/>
        </w:rPr>
        <w:t>可变资本</w:t>
      </w:r>
      <w:r>
        <w:rPr>
          <w:rFonts w:hint="eastAsia"/>
          <w:b w:val="0"/>
          <w:bCs w:val="0"/>
          <w:color w:val="00B050"/>
          <w:lang w:val="en-US" w:eastAsia="zh-CN"/>
        </w:rPr>
        <w:t xml:space="preserve">           劳动力 </w:t>
      </w:r>
      <w:r>
        <w:rPr>
          <w:rFonts w:hint="eastAsia"/>
          <w:b w:val="0"/>
          <w:bCs w:val="0"/>
          <w:lang w:val="en-US" w:eastAsia="zh-CN"/>
        </w:rPr>
        <w:t xml:space="preserve">                            </w:t>
      </w:r>
      <w:r>
        <w:rPr>
          <w:rFonts w:hint="eastAsia"/>
          <w:b w:val="0"/>
          <w:bCs w:val="0"/>
          <w:color w:val="7030A0"/>
          <w:lang w:val="en-US" w:eastAsia="zh-CN"/>
        </w:rPr>
        <w:t>流动资本</w:t>
      </w:r>
      <w:r>
        <w:rPr>
          <w:rFonts w:hint="eastAsia"/>
          <w:b w:val="0"/>
          <w:bCs w:val="0"/>
          <w:lang w:val="en-US" w:eastAsia="zh-CN"/>
        </w:rPr>
        <w:t xml:space="preserve">   </w:t>
      </w:r>
    </w:p>
    <w:p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7030A0"/>
          <w:lang w:val="en-US" w:eastAsia="zh-CN"/>
        </w:rPr>
      </w:pPr>
      <w:r>
        <w:rPr>
          <w:rFonts w:hint="eastAsia"/>
          <w:b w:val="0"/>
          <w:bCs w:val="0"/>
          <w:color w:val="7030A0"/>
          <w:lang w:val="en-US" w:eastAsia="zh-CN"/>
        </w:rPr>
        <w:t>剩余价值率=剩余劳动时间/必要劳动时间</w:t>
      </w:r>
    </w:p>
    <w:p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7030A0"/>
          <w:lang w:val="en-US" w:eastAsia="zh-CN"/>
        </w:rPr>
      </w:pPr>
      <w:r>
        <w:rPr>
          <w:rFonts w:hint="eastAsia"/>
          <w:b w:val="0"/>
          <w:bCs w:val="0"/>
          <w:color w:val="7030A0"/>
          <w:lang w:val="en-US" w:eastAsia="zh-CN"/>
        </w:rPr>
        <w:t xml:space="preserve">          =剩余价值/可变资本</w:t>
      </w:r>
    </w:p>
    <w:p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7030A0"/>
          <w:lang w:val="en-US" w:eastAsia="zh-CN"/>
        </w:rPr>
      </w:pPr>
      <w:r>
        <w:rPr>
          <w:rFonts w:hint="eastAsia"/>
          <w:b w:val="0"/>
          <w:bCs w:val="0"/>
          <w:color w:val="7030A0"/>
          <w:lang w:val="en-US" w:eastAsia="zh-CN"/>
        </w:rPr>
        <w:t xml:space="preserve">         =利润/工资</w:t>
      </w:r>
    </w:p>
    <w:p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color w:val="7030A0"/>
          <w:lang w:val="en-US" w:eastAsia="zh-CN"/>
        </w:rPr>
        <w:t>剩余价值生产的必要条件</w:t>
      </w:r>
      <w:r>
        <w:rPr>
          <w:rFonts w:hint="eastAsia"/>
          <w:b w:val="0"/>
          <w:bCs w:val="0"/>
          <w:lang w:val="en-US" w:eastAsia="zh-CN"/>
        </w:rPr>
        <w:t>： 劳动时间超过必要劳动时间即工人创造价值超过劳动力价值</w:t>
      </w:r>
    </w:p>
    <w:p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                 资本主义生产资料私有制</w:t>
      </w:r>
    </w:p>
    <w:p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对剩余价值来源的</w:t>
      </w:r>
      <w:r>
        <w:rPr>
          <w:rFonts w:hint="eastAsia"/>
          <w:b w:val="0"/>
          <w:bCs w:val="0"/>
          <w:color w:val="7030A0"/>
          <w:lang w:val="en-US" w:eastAsia="zh-CN"/>
        </w:rPr>
        <w:t>其他解释</w:t>
      </w:r>
    </w:p>
    <w:p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萨伊：监督劳动报酬论</w:t>
      </w:r>
    </w:p>
    <w:p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西尼尔：节欲论</w:t>
      </w:r>
    </w:p>
    <w:p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风险论</w:t>
      </w:r>
    </w:p>
    <w:p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劳动榨取模型中，研究提高e/W，</w:t>
      </w:r>
    </w:p>
    <w:p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以下，研究提高剩余价值率。两者本质一样，只是</w:t>
      </w:r>
      <w:r>
        <w:rPr>
          <w:rFonts w:hint="eastAsia"/>
          <w:b/>
          <w:bCs/>
          <w:lang w:val="en-US" w:eastAsia="zh-CN"/>
        </w:rPr>
        <w:t>前提</w:t>
      </w:r>
      <w:r>
        <w:rPr>
          <w:rFonts w:hint="eastAsia"/>
          <w:b w:val="0"/>
          <w:bCs w:val="0"/>
          <w:lang w:val="en-US" w:eastAsia="zh-CN"/>
        </w:rPr>
        <w:t>不同。</w:t>
      </w:r>
      <w:r>
        <w:rPr>
          <w:rFonts w:hint="eastAsia"/>
          <w:b/>
          <w:bCs/>
          <w:lang w:val="en-US" w:eastAsia="zh-CN"/>
        </w:rPr>
        <w:t>此处假设</w:t>
      </w:r>
      <w:r>
        <w:rPr>
          <w:rFonts w:hint="eastAsia"/>
          <w:b w:val="0"/>
          <w:bCs w:val="0"/>
          <w:lang w:val="en-US" w:eastAsia="zh-CN"/>
        </w:rPr>
        <w:t>工资和劳动力价值对应，上者不一定。</w:t>
      </w:r>
    </w:p>
    <w:p>
      <w:pPr>
        <w:numPr>
          <w:ilvl w:val="0"/>
          <w:numId w:val="0"/>
        </w:numPr>
        <w:ind w:leftChars="0"/>
        <w:rPr>
          <w:rFonts w:hint="eastAsia"/>
          <w:color w:val="7030A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劳动力价值：</w:t>
      </w:r>
      <w:r>
        <w:rPr>
          <w:rFonts w:hint="eastAsia"/>
          <w:color w:val="7030A0"/>
          <w:lang w:val="en-US" w:eastAsia="zh-CN"/>
        </w:rPr>
        <w:t>再生产劳动力所需要的社会必要劳动时间（再生产劳动力所需要的生活资料的价值）</w:t>
      </w:r>
    </w:p>
    <w:p>
      <w:pPr>
        <w:numPr>
          <w:ilvl w:val="0"/>
          <w:numId w:val="0"/>
        </w:numPr>
        <w:ind w:leftChars="0"/>
        <w:rPr>
          <w:rFonts w:hint="default"/>
          <w:color w:val="7030A0"/>
          <w:lang w:val="en-US" w:eastAsia="zh-CN"/>
        </w:rPr>
      </w:pPr>
      <w:r>
        <w:rPr>
          <w:rFonts w:hint="eastAsia"/>
          <w:color w:val="7030A0"/>
          <w:lang w:val="en-US" w:eastAsia="zh-CN"/>
        </w:rPr>
        <w:t>生活资料价值=生活资料数量*生活资料的单位价值量</w:t>
      </w:r>
    </w:p>
    <w:p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FF0000"/>
          <w:lang w:val="en-US" w:eastAsia="zh-CN"/>
        </w:rPr>
      </w:pPr>
      <w:r>
        <w:rPr>
          <w:rFonts w:hint="eastAsia"/>
          <w:b w:val="0"/>
          <w:bCs w:val="0"/>
          <w:color w:val="FF0000"/>
          <w:lang w:val="en-US" w:eastAsia="zh-CN"/>
        </w:rPr>
        <w:t>提高剩余价值率的两种方式</w:t>
      </w:r>
    </w:p>
    <w:p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color w:val="7030A0"/>
          <w:lang w:val="en-US" w:eastAsia="zh-CN"/>
        </w:rPr>
        <w:t>绝对剩余价值的生产</w:t>
      </w:r>
      <w:r>
        <w:rPr>
          <w:rFonts w:hint="eastAsia"/>
          <w:b w:val="0"/>
          <w:bCs w:val="0"/>
          <w:lang w:val="en-US" w:eastAsia="zh-CN"/>
        </w:rPr>
        <w:t xml:space="preserve"> 保持必要劳动时间不变，延长总劳动时间</w:t>
      </w:r>
    </w:p>
    <w:p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          </w:t>
      </w:r>
      <w:r>
        <w:rPr>
          <w:rFonts w:hint="eastAsia"/>
          <w:b w:val="0"/>
          <w:bCs w:val="0"/>
          <w:color w:val="0070C0"/>
          <w:lang w:val="en-US" w:eastAsia="zh-CN"/>
        </w:rPr>
        <w:t xml:space="preserve"> 结果</w:t>
      </w:r>
      <w:r>
        <w:rPr>
          <w:rFonts w:hint="eastAsia"/>
          <w:b w:val="0"/>
          <w:bCs w:val="0"/>
          <w:lang w:val="en-US" w:eastAsia="zh-CN"/>
        </w:rPr>
        <w:t>：劳动力价值不变 实际工资不变</w:t>
      </w:r>
    </w:p>
    <w:p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color w:val="7030A0"/>
          <w:lang w:val="en-US" w:eastAsia="zh-CN"/>
        </w:rPr>
        <w:t xml:space="preserve">相对剩余价值的生产 </w:t>
      </w:r>
      <w:r>
        <w:rPr>
          <w:rFonts w:hint="eastAsia"/>
          <w:b w:val="0"/>
          <w:bCs w:val="0"/>
          <w:lang w:val="en-US" w:eastAsia="zh-CN"/>
        </w:rPr>
        <w:t>缩短必要劳动时间，保持总劳动时间不变（通过提高劳动生产率）</w:t>
      </w:r>
    </w:p>
    <w:p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STEP1:单个资本提高劳动生产率   </w:t>
      </w:r>
    </w:p>
    <w:p>
      <w:pPr>
        <w:numPr>
          <w:ilvl w:val="0"/>
          <w:numId w:val="0"/>
        </w:numPr>
        <w:ind w:leftChars="0" w:firstLine="1260" w:firstLineChars="60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color w:val="0070C0"/>
          <w:lang w:val="en-US" w:eastAsia="zh-CN"/>
        </w:rPr>
        <w:t>超额剩余价值</w:t>
      </w:r>
      <w:r>
        <w:rPr>
          <w:rFonts w:hint="eastAsia"/>
          <w:b w:val="0"/>
          <w:bCs w:val="0"/>
          <w:lang w:val="en-US" w:eastAsia="zh-CN"/>
        </w:rPr>
        <w:t>：一个资本家比其他资本家获得更多的剩余价值</w:t>
      </w:r>
    </w:p>
    <w:p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STEP2:同行业提高劳动生产率</w:t>
      </w:r>
    </w:p>
    <w:p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STEP3:各行业都提高劳动生产率</w:t>
      </w:r>
    </w:p>
    <w:p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即使一个企业不生产生活资料而生产生产资料，其劳动生产率提高也有助于整体</w:t>
      </w:r>
    </w:p>
    <w:p>
      <w:pPr>
        <w:numPr>
          <w:ilvl w:val="0"/>
          <w:numId w:val="0"/>
        </w:numPr>
        <w:ind w:firstLine="1890" w:firstLineChars="90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color w:val="0070C0"/>
          <w:lang w:val="en-US" w:eastAsia="zh-CN"/>
        </w:rPr>
        <w:t>结果</w:t>
      </w:r>
      <w:r>
        <w:rPr>
          <w:rFonts w:hint="eastAsia"/>
          <w:b w:val="0"/>
          <w:bCs w:val="0"/>
          <w:lang w:val="en-US" w:eastAsia="zh-CN"/>
        </w:rPr>
        <w:t>：劳动力价值降低 实际工资不变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color w:val="7030A0"/>
          <w:lang w:val="en-US" w:eastAsia="zh-CN"/>
        </w:rPr>
        <w:t>名义工资长期上涨的原因解释</w:t>
      </w:r>
      <w:r>
        <w:rPr>
          <w:rFonts w:hint="eastAsia"/>
          <w:b w:val="0"/>
          <w:bCs w:val="0"/>
          <w:lang w:val="en-US" w:eastAsia="zh-CN"/>
        </w:rPr>
        <w:t>，W=劳动力价值VLP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                   _______________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                   一单位货币的价值M，即MELT 的倒数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因为可能M比VLP下降的更多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drawing>
          <wp:inline distT="0" distB="0" distL="114300" distR="114300">
            <wp:extent cx="2514600" cy="3353435"/>
            <wp:effectExtent l="0" t="0" r="0" b="12065"/>
            <wp:docPr id="3" name="图片 3" descr="763c1a8ab49f7400208124a9de023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763c1a8ab49f7400208124a9de0237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1890" w:firstLineChars="900"/>
        <w:rPr>
          <w:rFonts w:hint="default"/>
          <w:b w:val="0"/>
          <w:bCs w:val="0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drawing>
          <wp:inline distT="0" distB="0" distL="114300" distR="114300">
            <wp:extent cx="2706370" cy="3608705"/>
            <wp:effectExtent l="0" t="0" r="11430" b="10795"/>
            <wp:docPr id="4" name="图片 4" descr="c0bc32843642e54ea6cb53b154c1f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0bc32843642e54ea6cb53b154c1fe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6370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b w:val="0"/>
          <w:bCs w:val="0"/>
          <w:u w:val="single"/>
          <w:lang w:val="en-US" w:eastAsia="zh-CN"/>
        </w:rPr>
      </w:pPr>
      <w:r>
        <w:rPr>
          <w:rFonts w:hint="eastAsia"/>
          <w:b w:val="0"/>
          <w:bCs w:val="0"/>
          <w:u w:val="single"/>
          <w:lang w:val="en-US" w:eastAsia="zh-CN"/>
        </w:rPr>
        <w:t>资本主义的技术史是提高剩余价值率的历史</w:t>
      </w:r>
    </w:p>
    <w:p>
      <w:pPr>
        <w:numPr>
          <w:ilvl w:val="0"/>
          <w:numId w:val="4"/>
        </w:numPr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color w:val="7030A0"/>
          <w:lang w:val="en-US" w:eastAsia="zh-CN"/>
        </w:rPr>
        <w:t>简单协作</w:t>
      </w:r>
      <w:r>
        <w:rPr>
          <w:rFonts w:hint="eastAsia"/>
          <w:b w:val="0"/>
          <w:bCs w:val="0"/>
          <w:lang w:val="en-US" w:eastAsia="zh-CN"/>
        </w:rPr>
        <w:t xml:space="preserve"> 较多的工人在同一时间和空间和童子资本家的指挥下生产同一产品 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规模经济</w:t>
      </w:r>
    </w:p>
    <w:p>
      <w:pPr>
        <w:numPr>
          <w:ilvl w:val="0"/>
          <w:numId w:val="4"/>
        </w:numPr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color w:val="7030A0"/>
          <w:lang w:val="en-US" w:eastAsia="zh-CN"/>
        </w:rPr>
        <w:t>分工</w:t>
      </w:r>
      <w:r>
        <w:rPr>
          <w:rFonts w:hint="eastAsia"/>
          <w:b w:val="0"/>
          <w:bCs w:val="0"/>
          <w:lang w:val="en-US" w:eastAsia="zh-CN"/>
        </w:rPr>
        <w:t>（工厂手工业）生产内部分工与社会分工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对劳动者的损害：生理、精神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            丧失技能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           不利于工人团结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                       </w:t>
      </w:r>
    </w:p>
    <w:p>
      <w:pPr>
        <w:numPr>
          <w:ilvl w:val="0"/>
          <w:numId w:val="4"/>
        </w:numPr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color w:val="7030A0"/>
          <w:lang w:val="en-US" w:eastAsia="zh-CN"/>
        </w:rPr>
        <w:t>机器大工业</w:t>
      </w:r>
      <w:r>
        <w:rPr>
          <w:rFonts w:hint="eastAsia"/>
          <w:b w:val="0"/>
          <w:bCs w:val="0"/>
          <w:lang w:val="en-US" w:eastAsia="zh-CN"/>
        </w:rPr>
        <w:t xml:space="preserve"> 发动机、传动装置、工具机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劳动对资本的形式隶属发展到实际隶属（是否有能力退出，有无退路）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普通商品的供给曲线 向上倾斜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劳动供给曲线 横轴工作时长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    纵轴工资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    在工厂手工业会出现后弯，但在机器大工业时代，不敢后弯，否则被炒鱿鱼</w:t>
      </w:r>
    </w:p>
    <w:p>
      <w:pPr>
        <w:numPr>
          <w:ilvl w:val="0"/>
          <w:numId w:val="4"/>
        </w:numPr>
        <w:ind w:left="0" w:leftChars="0" w:firstLine="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color w:val="7030A0"/>
          <w:lang w:val="en-US" w:eastAsia="zh-CN"/>
        </w:rPr>
        <w:t>泰罗制</w:t>
      </w:r>
      <w:r>
        <w:rPr>
          <w:rFonts w:hint="eastAsia"/>
          <w:b w:val="0"/>
          <w:bCs w:val="0"/>
          <w:lang w:val="en-US" w:eastAsia="zh-CN"/>
        </w:rPr>
        <w:t xml:space="preserve"> 科学管理 发挥生理极限 将概念和执行相分离</w:t>
      </w:r>
    </w:p>
    <w:p>
      <w:pPr>
        <w:numPr>
          <w:ilvl w:val="0"/>
          <w:numId w:val="4"/>
        </w:numPr>
        <w:ind w:left="0" w:leftChars="0" w:firstLine="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color w:val="7030A0"/>
          <w:lang w:val="en-US" w:eastAsia="zh-CN"/>
        </w:rPr>
        <w:t>福特制</w:t>
      </w:r>
      <w:r>
        <w:rPr>
          <w:rFonts w:hint="eastAsia"/>
          <w:b w:val="0"/>
          <w:bCs w:val="0"/>
          <w:lang w:val="en-US" w:eastAsia="zh-CN"/>
        </w:rPr>
        <w:t xml:space="preserve"> 规模经济 流水线</w:t>
      </w:r>
    </w:p>
    <w:p>
      <w:pPr>
        <w:numPr>
          <w:ilvl w:val="0"/>
          <w:numId w:val="4"/>
        </w:numPr>
        <w:ind w:left="0" w:leftChars="0" w:firstLine="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color w:val="7030A0"/>
          <w:lang w:val="en-US" w:eastAsia="zh-CN"/>
        </w:rPr>
        <w:t>精益生产</w:t>
      </w:r>
      <w:r>
        <w:rPr>
          <w:rFonts w:hint="eastAsia"/>
          <w:b w:val="0"/>
          <w:bCs w:val="0"/>
          <w:lang w:val="en-US" w:eastAsia="zh-CN"/>
        </w:rPr>
        <w:t xml:space="preserve"> 零库存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资本积累</w:t>
      </w:r>
    </w:p>
    <w:p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color w:val="FF0000"/>
          <w:lang w:val="en-US" w:eastAsia="zh-CN"/>
        </w:rPr>
        <w:t>资本主义的再生产</w:t>
      </w:r>
      <w:r>
        <w:rPr>
          <w:rFonts w:hint="eastAsia"/>
          <w:b w:val="0"/>
          <w:bCs w:val="0"/>
          <w:lang w:val="en-US" w:eastAsia="zh-CN"/>
        </w:rPr>
        <w:t>包括：</w:t>
      </w:r>
      <w:r>
        <w:rPr>
          <w:rFonts w:hint="eastAsia"/>
          <w:b w:val="0"/>
          <w:bCs w:val="0"/>
          <w:color w:val="7030A0"/>
          <w:lang w:val="en-US" w:eastAsia="zh-CN"/>
        </w:rPr>
        <w:t>物质资料的再生产</w:t>
      </w:r>
      <w:r>
        <w:rPr>
          <w:rFonts w:hint="eastAsia"/>
          <w:b w:val="0"/>
          <w:bCs w:val="0"/>
          <w:lang w:val="en-US" w:eastAsia="zh-CN"/>
        </w:rPr>
        <w:t xml:space="preserve"> 生产资料、生活资料</w:t>
      </w:r>
    </w:p>
    <w:p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7030A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             </w:t>
      </w:r>
      <w:r>
        <w:rPr>
          <w:rFonts w:hint="eastAsia"/>
          <w:b w:val="0"/>
          <w:bCs w:val="0"/>
          <w:color w:val="7030A0"/>
          <w:lang w:val="en-US" w:eastAsia="zh-CN"/>
        </w:rPr>
        <w:t xml:space="preserve"> 生产关系的再生产</w:t>
      </w:r>
    </w:p>
    <w:p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              这两方面的统一</w:t>
      </w:r>
    </w:p>
    <w:p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      按</w:t>
      </w:r>
      <w:r>
        <w:rPr>
          <w:rFonts w:hint="eastAsia"/>
          <w:b w:val="0"/>
          <w:bCs w:val="0"/>
          <w:color w:val="7030A0"/>
          <w:lang w:val="en-US" w:eastAsia="zh-CN"/>
        </w:rPr>
        <w:t>规模</w:t>
      </w:r>
      <w:r>
        <w:rPr>
          <w:rFonts w:hint="eastAsia"/>
          <w:b w:val="0"/>
          <w:bCs w:val="0"/>
          <w:lang w:val="en-US" w:eastAsia="zh-CN"/>
        </w:rPr>
        <w:t>分为：简单再生产、扩大再生产</w:t>
      </w:r>
    </w:p>
    <w:p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color w:val="FF0000"/>
          <w:lang w:val="en-US" w:eastAsia="zh-CN"/>
        </w:rPr>
        <w:t>资本流通总公式</w:t>
      </w:r>
      <w:r>
        <w:rPr>
          <w:rFonts w:hint="eastAsia"/>
          <w:b w:val="0"/>
          <w:bCs w:val="0"/>
          <w:lang w:val="en-US" w:eastAsia="zh-CN"/>
        </w:rPr>
        <w:t>：G-W-W</w:t>
      </w:r>
      <w:r>
        <w:rPr>
          <w:rFonts w:hint="default"/>
          <w:b w:val="0"/>
          <w:bCs w:val="0"/>
          <w:lang w:val="en-US" w:eastAsia="zh-CN"/>
        </w:rPr>
        <w:t>’</w:t>
      </w:r>
      <w:r>
        <w:rPr>
          <w:rFonts w:hint="eastAsia"/>
          <w:b w:val="0"/>
          <w:bCs w:val="0"/>
          <w:lang w:val="en-US" w:eastAsia="zh-CN"/>
        </w:rPr>
        <w:t>-G</w:t>
      </w:r>
      <w:r>
        <w:rPr>
          <w:rFonts w:hint="default"/>
          <w:b w:val="0"/>
          <w:bCs w:val="0"/>
          <w:lang w:val="en-US" w:eastAsia="zh-CN"/>
        </w:rPr>
        <w:t>’</w:t>
      </w:r>
    </w:p>
    <w:p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    W   生产资料和劳动力</w:t>
      </w:r>
    </w:p>
    <w:p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    W</w:t>
      </w:r>
      <w:r>
        <w:rPr>
          <w:rFonts w:hint="default"/>
          <w:b w:val="0"/>
          <w:bCs w:val="0"/>
          <w:lang w:val="en-US" w:eastAsia="zh-CN"/>
        </w:rPr>
        <w:t>’</w:t>
      </w:r>
      <w:r>
        <w:rPr>
          <w:rFonts w:hint="eastAsia"/>
          <w:b w:val="0"/>
          <w:bCs w:val="0"/>
          <w:lang w:val="en-US" w:eastAsia="zh-CN"/>
        </w:rPr>
        <w:t xml:space="preserve">   商品</w:t>
      </w:r>
    </w:p>
    <w:p>
      <w:pPr>
        <w:numPr>
          <w:ilvl w:val="0"/>
          <w:numId w:val="5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G</w:t>
      </w:r>
      <w:r>
        <w:rPr>
          <w:rFonts w:hint="default"/>
          <w:b w:val="0"/>
          <w:bCs w:val="0"/>
          <w:lang w:val="en-US" w:eastAsia="zh-CN"/>
        </w:rPr>
        <w:t>’</w:t>
      </w:r>
      <w:r>
        <w:rPr>
          <w:rFonts w:hint="eastAsia"/>
          <w:b w:val="0"/>
          <w:bCs w:val="0"/>
          <w:lang w:val="en-US" w:eastAsia="zh-CN"/>
        </w:rPr>
        <w:t>都表示资本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   G</w:t>
      </w:r>
      <w:r>
        <w:rPr>
          <w:rFonts w:hint="default"/>
          <w:b w:val="0"/>
          <w:bCs w:val="0"/>
          <w:lang w:val="en-US" w:eastAsia="zh-CN"/>
        </w:rPr>
        <w:t>’</w:t>
      </w:r>
      <w:r>
        <w:rPr>
          <w:rFonts w:hint="eastAsia"/>
          <w:b w:val="0"/>
          <w:bCs w:val="0"/>
          <w:lang w:val="en-US" w:eastAsia="zh-CN"/>
        </w:rPr>
        <w:t xml:space="preserve">包括G成本 </w:t>
      </w:r>
    </w:p>
    <w:p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         </w:t>
      </w:r>
      <w:r>
        <w:rPr>
          <w:rFonts w:hint="eastAsia"/>
          <w:b w:val="0"/>
          <w:bCs w:val="0"/>
          <w:color w:val="7030A0"/>
          <w:lang w:val="en-US" w:eastAsia="zh-CN"/>
        </w:rPr>
        <w:t>M利润，也叫剩余价值</w:t>
      </w:r>
      <w:r>
        <w:rPr>
          <w:rFonts w:hint="eastAsia"/>
          <w:b w:val="0"/>
          <w:bCs w:val="0"/>
          <w:lang w:val="en-US" w:eastAsia="zh-CN"/>
        </w:rPr>
        <w:t xml:space="preserve"> </w:t>
      </w:r>
      <w:r>
        <w:rPr>
          <w:rFonts w:hint="eastAsia"/>
          <w:b/>
          <w:bCs/>
          <w:lang w:val="en-US" w:eastAsia="zh-CN"/>
        </w:rPr>
        <w:t xml:space="preserve">M1用于资本家的个人消费 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资本家个人消费：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1.生活必需消费 2.奢侈性消费（纯属个人欲望） 3.资本积累的需要（避免银行家嫌贫爱富）</w:t>
      </w:r>
    </w:p>
    <w:p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                            </w:t>
      </w:r>
      <w:r>
        <w:rPr>
          <w:rFonts w:hint="eastAsia"/>
          <w:b/>
          <w:bCs/>
          <w:lang w:val="en-US" w:eastAsia="zh-CN"/>
        </w:rPr>
        <w:t xml:space="preserve"> ( M2剩余价值资本化 即资本积累)</w:t>
      </w:r>
    </w:p>
    <w:p>
      <w:pPr>
        <w:numPr>
          <w:ilvl w:val="0"/>
          <w:numId w:val="0"/>
        </w:numPr>
        <w:rPr>
          <w:rFonts w:hint="default"/>
          <w:b w:val="0"/>
          <w:bCs w:val="0"/>
          <w:color w:val="0070C0"/>
          <w:lang w:val="en-US" w:eastAsia="zh-CN"/>
        </w:rPr>
      </w:pPr>
      <w:r>
        <w:rPr>
          <w:rFonts w:hint="eastAsia"/>
          <w:b w:val="0"/>
          <w:bCs w:val="0"/>
          <w:color w:val="0070C0"/>
          <w:lang w:val="en-US" w:eastAsia="zh-CN"/>
        </w:rPr>
        <w:t>对资本整体：剩余价值是资本积累的唯一源泉，而资本积累是资本主义扩大在生产的唯一源泉</w:t>
      </w:r>
    </w:p>
    <w:p>
      <w:pPr>
        <w:numPr>
          <w:ilvl w:val="0"/>
          <w:numId w:val="0"/>
        </w:numPr>
        <w:rPr>
          <w:rFonts w:hint="eastAsia"/>
          <w:b w:val="0"/>
          <w:bCs w:val="0"/>
          <w:color w:val="0070C0"/>
          <w:lang w:val="en-US" w:eastAsia="zh-CN"/>
        </w:rPr>
      </w:pPr>
      <w:r>
        <w:rPr>
          <w:rFonts w:hint="eastAsia"/>
          <w:b w:val="0"/>
          <w:bCs w:val="0"/>
          <w:color w:val="0070C0"/>
          <w:lang w:val="en-US" w:eastAsia="zh-CN"/>
        </w:rPr>
        <w:t>对单个资本不是，还可通过剥夺（其他资本家）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color w:val="0070C0"/>
          <w:lang w:val="en-US" w:eastAsia="zh-CN"/>
        </w:rPr>
        <w:t xml:space="preserve">                        借贷（主要来源：其他资本家）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color w:val="7030A0"/>
          <w:lang w:val="en-US" w:eastAsia="zh-CN"/>
        </w:rPr>
        <w:t>为什么进行资本积累</w:t>
      </w:r>
      <w:r>
        <w:rPr>
          <w:rFonts w:hint="eastAsia"/>
          <w:b w:val="0"/>
          <w:bCs w:val="0"/>
          <w:lang w:val="en-US" w:eastAsia="zh-CN"/>
        </w:rPr>
        <w:t>：对剩余价值的追求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           竞争的压力（大平台大于小平台  即交叉网络效应，供求端与消费端互相吸引）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color w:val="FF0000"/>
          <w:lang w:val="en-US" w:eastAsia="zh-CN"/>
        </w:rPr>
        <w:t>资本积累的大小M2取决五因素</w:t>
      </w:r>
      <w:r>
        <w:rPr>
          <w:rFonts w:hint="eastAsia"/>
          <w:b w:val="0"/>
          <w:bCs w:val="0"/>
          <w:lang w:val="en-US" w:eastAsia="zh-CN"/>
        </w:rPr>
        <w:t>：（前提：其他因素保持不变时）</w:t>
      </w:r>
    </w:p>
    <w:p>
      <w:pPr>
        <w:numPr>
          <w:ilvl w:val="0"/>
          <w:numId w:val="6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积累率s= M2/M</w:t>
      </w:r>
    </w:p>
    <w:p>
      <w:pPr>
        <w:numPr>
          <w:ilvl w:val="0"/>
          <w:numId w:val="6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剩余价值率M/V</w:t>
      </w:r>
    </w:p>
    <w:p>
      <w:pPr>
        <w:numPr>
          <w:ilvl w:val="0"/>
          <w:numId w:val="6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劳动生产率（越高越好）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生产资料或消费资料单位价值下降，可以购买生产资料、劳动力，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消费资料单位价值下降，资本家个人消费下降</w:t>
      </w:r>
    </w:p>
    <w:p>
      <w:pPr>
        <w:numPr>
          <w:ilvl w:val="0"/>
          <w:numId w:val="6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所用资本和所费资本差额（越大越经用） 一台机器100，可用5年，则差额80  棉花价值一次性转移，无所用所费差别，机器有。</w:t>
      </w:r>
    </w:p>
    <w:p>
      <w:pPr>
        <w:numPr>
          <w:ilvl w:val="0"/>
          <w:numId w:val="0"/>
        </w:numPr>
        <w:rPr>
          <w:rFonts w:hint="default"/>
          <w:b w:val="0"/>
          <w:bCs w:val="0"/>
          <w:color w:val="0070C0"/>
          <w:lang w:val="en-US" w:eastAsia="zh-CN"/>
        </w:rPr>
      </w:pPr>
      <w:r>
        <w:rPr>
          <w:rFonts w:hint="eastAsia"/>
          <w:b w:val="0"/>
          <w:bCs w:val="0"/>
          <w:color w:val="0070C0"/>
          <w:lang w:val="en-US" w:eastAsia="zh-CN"/>
        </w:rPr>
        <w:t>涉及G</w:t>
      </w:r>
      <w:r>
        <w:rPr>
          <w:rFonts w:hint="default"/>
          <w:b w:val="0"/>
          <w:bCs w:val="0"/>
          <w:color w:val="0070C0"/>
          <w:lang w:val="en-US" w:eastAsia="zh-CN"/>
        </w:rPr>
        <w:t>’</w:t>
      </w:r>
      <w:r>
        <w:rPr>
          <w:rFonts w:hint="eastAsia"/>
          <w:b w:val="0"/>
          <w:bCs w:val="0"/>
          <w:color w:val="0070C0"/>
          <w:lang w:val="en-US" w:eastAsia="zh-CN"/>
        </w:rPr>
        <w:t>的计算，C+V+M(C是指所费资本，一般用C2表示。p2是生产资料的单位价值，X是已经消耗掉的生茶资料，则C2=p2*X）</w:t>
      </w:r>
    </w:p>
    <w:p>
      <w:pPr>
        <w:numPr>
          <w:ilvl w:val="0"/>
          <w:numId w:val="6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垫付资本G0大小，越大越好</w:t>
      </w:r>
    </w:p>
    <w:p>
      <w:pPr>
        <w:numPr>
          <w:ilvl w:val="0"/>
          <w:numId w:val="0"/>
        </w:numPr>
        <w:rPr>
          <w:rFonts w:hint="eastAsia"/>
          <w:b w:val="0"/>
          <w:bCs w:val="0"/>
          <w:color w:val="FF0000"/>
          <w:lang w:val="en-US" w:eastAsia="zh-CN"/>
        </w:rPr>
      </w:pPr>
      <w:r>
        <w:rPr>
          <w:rFonts w:hint="eastAsia"/>
          <w:b w:val="0"/>
          <w:bCs w:val="0"/>
          <w:color w:val="FF0000"/>
          <w:lang w:val="en-US" w:eastAsia="zh-CN"/>
        </w:rPr>
        <w:t>资本积累模型 科学分析以上五因素</w:t>
      </w:r>
    </w:p>
    <w:p>
      <w:pPr>
        <w:numPr>
          <w:ilvl w:val="0"/>
          <w:numId w:val="0"/>
        </w:numPr>
        <w:rPr>
          <w:rFonts w:hint="default"/>
          <w:b w:val="0"/>
          <w:bCs w:val="0"/>
          <w:color w:val="FF0000"/>
          <w:lang w:val="en-US" w:eastAsia="zh-CN"/>
        </w:rPr>
      </w:pPr>
      <w:r>
        <w:rPr>
          <w:rFonts w:hint="default"/>
          <w:b w:val="0"/>
          <w:bCs w:val="0"/>
          <w:color w:val="FF0000"/>
          <w:lang w:val="en-US" w:eastAsia="zh-CN"/>
        </w:rPr>
        <w:drawing>
          <wp:inline distT="0" distB="0" distL="114300" distR="114300">
            <wp:extent cx="3778250" cy="5038090"/>
            <wp:effectExtent l="0" t="0" r="6350" b="3810"/>
            <wp:docPr id="5" name="图片 5" descr="04cc5d4e546ed60801d5462b1a70c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04cc5d4e546ed60801d5462b1a70c1a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8250" cy="503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b w:val="0"/>
          <w:bCs w:val="0"/>
          <w:color w:val="FF0000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 w:val="0"/>
          <w:bCs w:val="0"/>
          <w:color w:val="FF0000"/>
          <w:lang w:val="en-US" w:eastAsia="zh-CN"/>
        </w:rPr>
      </w:pPr>
      <w:r>
        <w:rPr>
          <w:rFonts w:hint="eastAsia"/>
          <w:b w:val="0"/>
          <w:bCs w:val="0"/>
          <w:color w:val="FF0000"/>
          <w:lang w:val="en-US" w:eastAsia="zh-CN"/>
        </w:rPr>
        <w:drawing>
          <wp:inline distT="0" distB="0" distL="114300" distR="114300">
            <wp:extent cx="5266690" cy="7022465"/>
            <wp:effectExtent l="0" t="0" r="3810" b="635"/>
            <wp:docPr id="6" name="图片 6" descr="e60c7e744a8449fc001714b647d7d7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e60c7e744a8449fc001714b647d7d7a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b w:val="0"/>
          <w:bCs w:val="0"/>
          <w:color w:val="FF0000"/>
          <w:lang w:val="en-US" w:eastAsia="zh-CN"/>
        </w:rPr>
      </w:pPr>
      <w:r>
        <w:rPr>
          <w:rFonts w:hint="eastAsia"/>
          <w:b w:val="0"/>
          <w:bCs w:val="0"/>
          <w:color w:val="FF0000"/>
          <w:lang w:val="en-US" w:eastAsia="zh-CN"/>
        </w:rPr>
        <w:t xml:space="preserve">资本结构 </w:t>
      </w:r>
    </w:p>
    <w:p>
      <w:pPr>
        <w:numPr>
          <w:ilvl w:val="0"/>
          <w:numId w:val="0"/>
        </w:numP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生产技术水平越高，每一个劳动力所推动的生产资料数量越多</w:t>
      </w:r>
    </w:p>
    <w:p>
      <w:pPr>
        <w:numPr>
          <w:ilvl w:val="0"/>
          <w:numId w:val="0"/>
        </w:numPr>
        <w:rPr>
          <w:rFonts w:hint="default"/>
          <w:b w:val="0"/>
          <w:bCs w:val="0"/>
          <w:color w:val="7030A0"/>
          <w:lang w:val="en-US" w:eastAsia="zh-CN"/>
        </w:rPr>
      </w:pPr>
      <w:r>
        <w:rPr>
          <w:rFonts w:hint="eastAsia"/>
          <w:b w:val="0"/>
          <w:bCs w:val="0"/>
          <w:color w:val="7030A0"/>
          <w:lang w:val="en-US" w:eastAsia="zh-CN"/>
        </w:rPr>
        <w:t>技术构成    生产资料和劳动力之比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每一个劳动力所推动的生产资料数量</w:t>
      </w:r>
    </w:p>
    <w:p>
      <w:pPr>
        <w:numPr>
          <w:ilvl w:val="0"/>
          <w:numId w:val="0"/>
        </w:numPr>
        <w:rPr>
          <w:rFonts w:hint="eastAsia"/>
          <w:b w:val="0"/>
          <w:bCs w:val="0"/>
          <w:color w:val="7030A0"/>
          <w:lang w:val="en-US" w:eastAsia="zh-CN"/>
        </w:rPr>
      </w:pPr>
      <w:r>
        <w:rPr>
          <w:rFonts w:hint="eastAsia"/>
          <w:b w:val="0"/>
          <w:bCs w:val="0"/>
          <w:color w:val="7030A0"/>
          <w:lang w:val="en-US" w:eastAsia="zh-CN"/>
        </w:rPr>
        <w:t xml:space="preserve">价值构成    C/V  数量*单位价值 </w:t>
      </w:r>
    </w:p>
    <w:p>
      <w:pPr>
        <w:numPr>
          <w:ilvl w:val="0"/>
          <w:numId w:val="0"/>
        </w:numPr>
        <w:rPr>
          <w:rFonts w:hint="default"/>
          <w:b w:val="0"/>
          <w:bCs w:val="0"/>
          <w:color w:val="7030A0"/>
          <w:lang w:val="en-US" w:eastAsia="zh-CN"/>
        </w:rPr>
      </w:pPr>
      <w:r>
        <w:rPr>
          <w:rFonts w:hint="eastAsia"/>
          <w:b w:val="0"/>
          <w:bCs w:val="0"/>
          <w:color w:val="7030A0"/>
          <w:lang w:val="en-US" w:eastAsia="zh-CN"/>
        </w:rPr>
        <w:t xml:space="preserve">       </w:t>
      </w:r>
      <w:r>
        <w:rPr>
          <w:rFonts w:hint="eastAsia"/>
          <w:b w:val="0"/>
          <w:bCs w:val="0"/>
          <w:color w:val="0070C0"/>
          <w:lang w:val="en-US" w:eastAsia="zh-CN"/>
        </w:rPr>
        <w:t xml:space="preserve"> 资本价值构成的变化并不总是由技术构成变化引起，比如单纯的价格变动</w:t>
      </w:r>
    </w:p>
    <w:p>
      <w:pPr>
        <w:numPr>
          <w:ilvl w:val="0"/>
          <w:numId w:val="0"/>
        </w:numPr>
        <w:rPr>
          <w:rFonts w:hint="eastAsia"/>
          <w:b w:val="0"/>
          <w:bCs w:val="0"/>
          <w:color w:val="FF0000"/>
          <w:lang w:val="en-US" w:eastAsia="zh-CN"/>
        </w:rPr>
      </w:pPr>
      <w:r>
        <w:rPr>
          <w:rFonts w:hint="eastAsia"/>
          <w:b w:val="0"/>
          <w:bCs w:val="0"/>
          <w:color w:val="7030A0"/>
          <w:lang w:val="en-US" w:eastAsia="zh-CN"/>
        </w:rPr>
        <w:t>有机构成</w:t>
      </w:r>
      <w:r>
        <w:rPr>
          <w:rFonts w:hint="eastAsia"/>
          <w:b w:val="0"/>
          <w:bCs w:val="0"/>
          <w:color w:val="FF0000"/>
          <w:lang w:val="en-US" w:eastAsia="zh-CN"/>
        </w:rPr>
        <w:t xml:space="preserve"> OCC  由资本技术构成决定，并反映技术构成变化的资本价值构成</w:t>
      </w:r>
    </w:p>
    <w:p>
      <w:pPr>
        <w:numPr>
          <w:ilvl w:val="0"/>
          <w:numId w:val="0"/>
        </w:numP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OCC不变时的资本积累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，可变资本与总资本按同一比例增加</w:t>
      </w:r>
    </w:p>
    <w:p>
      <w:pPr>
        <w:numPr>
          <w:ilvl w:val="0"/>
          <w:numId w:val="0"/>
        </w:numP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7030A0"/>
          <w:lang w:val="en-US" w:eastAsia="zh-CN"/>
        </w:rPr>
        <w:t>无限循环：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对劳动力需求增大，失业率降低，（</w:t>
      </w:r>
      <w:r>
        <w:rPr>
          <w:rFonts w:hint="eastAsia"/>
          <w:b w:val="0"/>
          <w:bCs w:val="0"/>
          <w:color w:val="7030A0"/>
          <w:lang w:val="en-US" w:eastAsia="zh-CN"/>
        </w:rPr>
        <w:t>根据劳动榨取模型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）工资提高，剩余价值率降低，资本家不愿意资本积累，又减少雇员，..........（成熟的资本主义社会）</w:t>
      </w:r>
    </w:p>
    <w:p>
      <w:pPr>
        <w:numPr>
          <w:ilvl w:val="0"/>
          <w:numId w:val="0"/>
        </w:numP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当资本积累高涨时，因为始终存在过剩劳动力，如过去的日本韩国中国，剩余价值率一直没降</w:t>
      </w:r>
    </w:p>
    <w:p>
      <w:pPr>
        <w:numPr>
          <w:ilvl w:val="0"/>
          <w:numId w:val="0"/>
        </w:numP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7030A0"/>
          <w:lang w:val="en-US" w:eastAsia="zh-CN"/>
        </w:rPr>
        <w:t>波动三个量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：剩余价值率、失业率（</w:t>
      </w:r>
      <w:r>
        <w:rPr>
          <w:rFonts w:hint="eastAsia"/>
          <w:b w:val="0"/>
          <w:bCs w:val="0"/>
          <w:color w:val="7030A0"/>
          <w:lang w:val="en-US" w:eastAsia="zh-CN"/>
        </w:rPr>
        <w:t>两者此起彼伏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），资本积累的速率</w:t>
      </w:r>
    </w:p>
    <w:p>
      <w:pPr>
        <w:numPr>
          <w:ilvl w:val="0"/>
          <w:numId w:val="0"/>
        </w:numP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长期来看，OCC提高</w:t>
      </w:r>
    </w:p>
    <w:p>
      <w:pPr>
        <w:numPr>
          <w:ilvl w:val="0"/>
          <w:numId w:val="0"/>
        </w:numP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7030A0"/>
          <w:lang w:val="en-US" w:eastAsia="zh-CN"/>
        </w:rPr>
        <w:t>原因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：对外为了竞争</w:t>
      </w:r>
    </w:p>
    <w:p>
      <w:pPr>
        <w:numPr>
          <w:ilvl w:val="0"/>
          <w:numId w:val="0"/>
        </w:numP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对内更好控制</w:t>
      </w:r>
    </w:p>
    <w:p>
      <w:pPr>
        <w:numPr>
          <w:ilvl w:val="0"/>
          <w:numId w:val="0"/>
        </w:numP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7030A0"/>
          <w:lang w:val="en-US" w:eastAsia="zh-CN"/>
        </w:rPr>
        <w:t>技术进步的方式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：劳动节约型进步（OCC提高）更多机器更少工人 （更常见）</w:t>
      </w:r>
    </w:p>
    <w:p>
      <w:pPr>
        <w:numPr>
          <w:ilvl w:val="0"/>
          <w:numId w:val="0"/>
        </w:numP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   资本节约型进步            更多工人更少生产资料</w:t>
      </w:r>
    </w:p>
    <w:p>
      <w:pPr>
        <w:numPr>
          <w:ilvl w:val="0"/>
          <w:numId w:val="0"/>
        </w:numPr>
        <w:rPr>
          <w:rFonts w:hint="eastAsia"/>
          <w:b w:val="0"/>
          <w:bCs w:val="0"/>
          <w:color w:val="0070C0"/>
          <w:lang w:val="en-US" w:eastAsia="zh-CN"/>
        </w:rPr>
      </w:pPr>
      <w:r>
        <w:rPr>
          <w:rFonts w:hint="eastAsia"/>
          <w:b w:val="0"/>
          <w:bCs w:val="0"/>
          <w:color w:val="0070C0"/>
          <w:lang w:val="en-US" w:eastAsia="zh-CN"/>
        </w:rPr>
        <w:t>OCC提高不会导致全社会机器完全替代工人 （工资小于机器）</w:t>
      </w:r>
    </w:p>
    <w:p>
      <w:pPr>
        <w:numPr>
          <w:ilvl w:val="0"/>
          <w:numId w:val="0"/>
        </w:numPr>
        <w:rPr>
          <w:rFonts w:hint="default"/>
          <w:b w:val="0"/>
          <w:bCs w:val="0"/>
          <w:i w:val="0"/>
          <w:iCs w:val="0"/>
          <w:color w:val="000000" w:themeColor="text1"/>
          <w:u w:val="singl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7030A0"/>
          <w:lang w:val="en-US" w:eastAsia="zh-CN"/>
        </w:rPr>
        <w:t>OCC提高途径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eastAsia"/>
          <w:b w:val="0"/>
          <w:bCs w:val="0"/>
          <w:color w:val="0070C0"/>
          <w:lang w:val="en-US" w:eastAsia="zh-CN"/>
        </w:rPr>
        <w:t>资本的积聚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单个资本的扩大，资本积累的直接结果  </w:t>
      </w:r>
      <w:r>
        <w:rPr>
          <w:rFonts w:hint="eastAsia"/>
          <w:b w:val="0"/>
          <w:bCs w:val="0"/>
          <w:i w:val="0"/>
          <w:iCs w:val="0"/>
          <w:color w:val="000000" w:themeColor="text1"/>
          <w:u w:val="single"/>
          <w:lang w:val="en-US" w:eastAsia="zh-CN"/>
          <w14:textFill>
            <w14:solidFill>
              <w14:schemeClr w14:val="tx1"/>
            </w14:solidFill>
          </w14:textFill>
        </w:rPr>
        <w:t>（社会资本总额增加）</w:t>
      </w:r>
    </w:p>
    <w:p>
      <w:pPr>
        <w:numPr>
          <w:ilvl w:val="0"/>
          <w:numId w:val="0"/>
        </w:numPr>
        <w:ind w:firstLine="1470" w:firstLineChars="700"/>
        <w:rPr>
          <w:rFonts w:hint="default"/>
          <w:b w:val="0"/>
          <w:bCs w:val="0"/>
          <w:color w:val="000000" w:themeColor="text1"/>
          <w:u w:val="singl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70C0"/>
          <w:lang w:val="en-US" w:eastAsia="zh-CN"/>
        </w:rPr>
        <w:t>资本的集中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不同资本的集中，速度更快  </w:t>
      </w:r>
      <w:r>
        <w:rPr>
          <w:rFonts w:hint="eastAsia"/>
          <w:b w:val="0"/>
          <w:bCs w:val="0"/>
          <w:color w:val="000000" w:themeColor="text1"/>
          <w:u w:val="single"/>
          <w:lang w:val="en-US" w:eastAsia="zh-CN"/>
          <w14:textFill>
            <w14:solidFill>
              <w14:schemeClr w14:val="tx1"/>
            </w14:solidFill>
          </w14:textFill>
        </w:rPr>
        <w:t>（社会资本总额不变）</w:t>
      </w:r>
    </w:p>
    <w:p>
      <w:pPr>
        <w:numPr>
          <w:ilvl w:val="0"/>
          <w:numId w:val="0"/>
        </w:numPr>
        <w:ind w:firstLine="1470" w:firstLineChars="700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促进资本集中的有力杠杆：竞争（小资本被大资本吞并）</w:t>
      </w:r>
    </w:p>
    <w:p>
      <w:pPr>
        <w:numPr>
          <w:ilvl w:val="0"/>
          <w:numId w:val="0"/>
        </w:numPr>
        <w:ind w:firstLine="1470" w:firstLineChars="700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       信用（小资本</w:t>
      </w:r>
      <w:r>
        <w:rPr>
          <w:rFonts w:hint="eastAsia"/>
          <w:b w:val="0"/>
          <w:bCs w:val="0"/>
          <w:color w:val="0070C0"/>
          <w:lang w:val="en-US" w:eastAsia="zh-CN"/>
        </w:rPr>
        <w:t>可以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吞并大资本）</w:t>
      </w:r>
    </w:p>
    <w:p>
      <w:pPr>
        <w:numPr>
          <w:ilvl w:val="0"/>
          <w:numId w:val="0"/>
        </w:numPr>
        <w:rPr>
          <w:rFonts w:hint="eastAsia"/>
          <w:b w:val="0"/>
          <w:bCs w:val="0"/>
          <w:color w:val="FF0000"/>
          <w:lang w:val="en-US" w:eastAsia="zh-CN"/>
        </w:rPr>
      </w:pPr>
      <w:r>
        <w:rPr>
          <w:rFonts w:hint="eastAsia"/>
          <w:b w:val="0"/>
          <w:bCs w:val="0"/>
          <w:color w:val="7030A0"/>
          <w:lang w:val="en-US" w:eastAsia="zh-CN"/>
        </w:rPr>
        <w:t>OCC提高的后果 （需要工人相对减少了，工人供给增加如妇女儿童、破产的小生产者、小资本家），造成</w:t>
      </w:r>
      <w:r>
        <w:rPr>
          <w:rFonts w:hint="eastAsia"/>
          <w:b w:val="0"/>
          <w:bCs w:val="0"/>
          <w:color w:val="FF0000"/>
          <w:lang w:val="en-US" w:eastAsia="zh-CN"/>
        </w:rPr>
        <w:t>相对过剩人口，即产业后备军 特点：自我加强（卖力）、自我产生（循环）</w:t>
      </w:r>
    </w:p>
    <w:p>
      <w:pPr>
        <w:numPr>
          <w:ilvl w:val="0"/>
          <w:numId w:val="0"/>
        </w:numP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7030A0"/>
          <w:lang w:val="en-US" w:eastAsia="zh-CN"/>
        </w:rPr>
        <w:t>具体形式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：流动过剩人口 （在城市）</w:t>
      </w:r>
    </w:p>
    <w:p>
      <w:pPr>
        <w:numPr>
          <w:ilvl w:val="0"/>
          <w:numId w:val="0"/>
        </w:numP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潜伏的过剩人口（在农村）</w:t>
      </w:r>
    </w:p>
    <w:p>
      <w:pPr>
        <w:numPr>
          <w:ilvl w:val="0"/>
          <w:numId w:val="0"/>
        </w:numP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停滞的过剩人口（平台经济工作不稳定，在家庭）</w:t>
      </w:r>
    </w:p>
    <w:p>
      <w:pPr>
        <w:numPr>
          <w:ilvl w:val="0"/>
          <w:numId w:val="0"/>
        </w:numP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赶出劳动大军，再也无法找到工作的人（残伤者）</w:t>
      </w:r>
    </w:p>
    <w:p>
      <w:pPr>
        <w:numPr>
          <w:ilvl w:val="0"/>
          <w:numId w:val="0"/>
        </w:numP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FF0000"/>
          <w:lang w:val="en-US" w:eastAsia="zh-CN"/>
        </w:rPr>
        <w:t>资本积累的一般规律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：（总趋势，不否认反趋势）</w:t>
      </w:r>
    </w:p>
    <w:p>
      <w:pPr>
        <w:numPr>
          <w:ilvl w:val="0"/>
          <w:numId w:val="7"/>
        </w:numP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资本有机构成OCC的提高</w:t>
      </w:r>
    </w:p>
    <w:p>
      <w:pPr>
        <w:numPr>
          <w:ilvl w:val="0"/>
          <w:numId w:val="7"/>
        </w:numP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产业后备军的形成</w:t>
      </w:r>
    </w:p>
    <w:p>
      <w:pPr>
        <w:numPr>
          <w:ilvl w:val="0"/>
          <w:numId w:val="7"/>
        </w:numP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无产阶级的贫困化</w:t>
      </w:r>
    </w:p>
    <w:p>
      <w:pPr>
        <w:numPr>
          <w:ilvl w:val="0"/>
          <w:numId w:val="0"/>
        </w:numPr>
        <w:rPr>
          <w:rFonts w:hint="eastAsia"/>
          <w:b/>
          <w:bCs/>
          <w:color w:val="7030A0"/>
          <w:lang w:val="en-US" w:eastAsia="zh-CN"/>
        </w:rPr>
      </w:pPr>
      <w:r>
        <w:rPr>
          <w:rFonts w:hint="eastAsia"/>
          <w:b/>
          <w:bCs/>
          <w:color w:val="7030A0"/>
          <w:lang w:val="en-US" w:eastAsia="zh-CN"/>
        </w:rPr>
        <w:t>资本主义为什么会贫富分化？（可联系资本积累的一般规律）</w:t>
      </w:r>
    </w:p>
    <w:p>
      <w:pPr>
        <w:numPr>
          <w:ilvl w:val="0"/>
          <w:numId w:val="0"/>
        </w:numP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OCC提高，剩余价值率提高</w:t>
      </w:r>
    </w:p>
    <w:p>
      <w:pPr>
        <w:numPr>
          <w:ilvl w:val="0"/>
          <w:numId w:val="0"/>
        </w:numP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剩余价值率提高，财产性收入份额提高</w:t>
      </w:r>
    </w:p>
    <w:p>
      <w:pPr>
        <w:numPr>
          <w:ilvl w:val="0"/>
          <w:numId w:val="0"/>
        </w:numP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财产性收入份额提高，贫富分化</w:t>
      </w:r>
    </w:p>
    <w:p>
      <w:pPr>
        <w:numPr>
          <w:ilvl w:val="0"/>
          <w:numId w:val="0"/>
        </w:numPr>
        <w:rPr>
          <w:rFonts w:hint="eastAsia"/>
          <w:b/>
          <w:bCs/>
          <w:color w:val="0070C0"/>
          <w:lang w:val="en-US" w:eastAsia="zh-CN"/>
        </w:rPr>
      </w:pPr>
      <w:r>
        <w:rPr>
          <w:rFonts w:hint="eastAsia"/>
          <w:b/>
          <w:bCs/>
          <w:color w:val="0070C0"/>
          <w:lang w:val="en-US" w:eastAsia="zh-CN"/>
        </w:rPr>
        <w:t>资本主义生产的前提：自由的劳动力，少数人占有大量生产资料</w:t>
      </w:r>
    </w:p>
    <w:p>
      <w:pPr>
        <w:numPr>
          <w:ilvl w:val="0"/>
          <w:numId w:val="0"/>
        </w:numPr>
        <w:rPr>
          <w:rFonts w:hint="eastAsia"/>
          <w:b/>
          <w:bCs/>
          <w:color w:val="0070C0"/>
          <w:lang w:val="en-US" w:eastAsia="zh-CN"/>
        </w:rPr>
      </w:pPr>
      <w:r>
        <w:rPr>
          <w:rFonts w:hint="eastAsia"/>
          <w:b/>
          <w:bCs/>
          <w:color w:val="0070C0"/>
          <w:lang w:val="en-US" w:eastAsia="zh-CN"/>
        </w:rPr>
        <w:t>资本积累的前提：自由的劳动力，少数人占有大量生产资料</w:t>
      </w:r>
    </w:p>
    <w:p>
      <w:pPr>
        <w:numPr>
          <w:ilvl w:val="0"/>
          <w:numId w:val="0"/>
        </w:numPr>
        <w:rPr>
          <w:rFonts w:hint="default"/>
          <w:b/>
          <w:bCs/>
          <w:color w:val="0070C0"/>
          <w:lang w:val="en-US" w:eastAsia="zh-CN"/>
        </w:rPr>
      </w:pPr>
      <w:r>
        <w:rPr>
          <w:rFonts w:hint="eastAsia"/>
          <w:b/>
          <w:bCs/>
          <w:color w:val="0070C0"/>
          <w:lang w:val="en-US" w:eastAsia="zh-CN"/>
        </w:rPr>
        <w:t>原始资本积累的历史，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类似于资本主义的技术史 1.早期通过暴力，使生产资料和劳动者分离，2.工场手工业时期 3.机器大工业时期</w:t>
      </w:r>
    </w:p>
    <w:p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经济危机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color w:val="0000FF"/>
          <w:lang w:val="en-US" w:eastAsia="zh-CN"/>
        </w:rPr>
        <w:t>经济危机的现象</w:t>
      </w:r>
      <w:r>
        <w:rPr>
          <w:rFonts w:hint="eastAsia"/>
          <w:b w:val="0"/>
          <w:bCs w:val="0"/>
          <w:lang w:val="en-US" w:eastAsia="zh-CN"/>
        </w:rPr>
        <w:t xml:space="preserve"> 生产过剩（商品、货币、生产能力过剩） 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       失业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       金融市场崩溃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       财政危机（财政收入减少、支出增加）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原因 </w:t>
      </w:r>
      <w:r>
        <w:rPr>
          <w:rFonts w:hint="eastAsia"/>
          <w:b w:val="0"/>
          <w:bCs w:val="0"/>
          <w:color w:val="0000FF"/>
          <w:lang w:val="en-US" w:eastAsia="zh-CN"/>
        </w:rPr>
        <w:t>根本：资本主义生产资料私有制和生产社会化之间的矛盾</w:t>
      </w:r>
      <w:r>
        <w:rPr>
          <w:rFonts w:hint="eastAsia"/>
          <w:b w:val="0"/>
          <w:bCs w:val="0"/>
          <w:lang w:val="en-US" w:eastAsia="zh-CN"/>
        </w:rPr>
        <w:t>（一般层面）</w:t>
      </w:r>
    </w:p>
    <w:p>
      <w:pPr>
        <w:numPr>
          <w:ilvl w:val="0"/>
          <w:numId w:val="0"/>
        </w:numPr>
        <w:ind w:firstLine="420"/>
        <w:rPr>
          <w:rFonts w:hint="eastAsia"/>
          <w:b w:val="0"/>
          <w:bCs w:val="0"/>
          <w:color w:val="0000FF"/>
          <w:lang w:val="en-US" w:eastAsia="zh-CN"/>
        </w:rPr>
      </w:pPr>
      <w:r>
        <w:rPr>
          <w:rFonts w:hint="eastAsia"/>
          <w:b w:val="0"/>
          <w:bCs w:val="0"/>
          <w:color w:val="0000FF"/>
          <w:lang w:val="en-US" w:eastAsia="zh-CN"/>
        </w:rPr>
        <w:t>危机趋势</w:t>
      </w:r>
    </w:p>
    <w:p>
      <w:pPr>
        <w:numPr>
          <w:ilvl w:val="0"/>
          <w:numId w:val="0"/>
        </w:numPr>
        <w:ind w:firstLine="420"/>
        <w:rPr>
          <w:rFonts w:hint="eastAsia"/>
          <w:b w:val="0"/>
          <w:bCs w:val="0"/>
          <w:color w:val="0000FF"/>
          <w:lang w:val="en-US" w:eastAsia="zh-CN"/>
        </w:rPr>
      </w:pPr>
      <w:r>
        <w:rPr>
          <w:rFonts w:hint="eastAsia"/>
          <w:b w:val="0"/>
          <w:bCs w:val="0"/>
          <w:color w:val="0000FF"/>
          <w:lang w:val="en-US" w:eastAsia="zh-CN"/>
        </w:rPr>
        <w:t>传导机制</w:t>
      </w:r>
    </w:p>
    <w:p>
      <w:pPr>
        <w:numPr>
          <w:ilvl w:val="0"/>
          <w:numId w:val="0"/>
        </w:numPr>
        <w:ind w:firstLine="420"/>
        <w:rPr>
          <w:rFonts w:hint="eastAsia"/>
          <w:b w:val="0"/>
          <w:bCs w:val="0"/>
          <w:color w:val="0000FF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资本循环和社会总资本</w:t>
      </w:r>
    </w:p>
    <w:p>
      <w:pPr>
        <w:numPr>
          <w:numId w:val="0"/>
        </w:numPr>
        <w:ind w:leftChars="0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宏观经济三家马车：投资 消费 出口</w:t>
      </w:r>
    </w:p>
    <w:p>
      <w:pPr>
        <w:numPr>
          <w:numId w:val="0"/>
        </w:numPr>
        <w:ind w:leftChars="0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投资+消费=GDP</w:t>
      </w:r>
    </w:p>
    <w:p>
      <w:pPr>
        <w:numPr>
          <w:numId w:val="0"/>
        </w:numPr>
        <w:ind w:firstLine="1050" w:firstLineChars="500"/>
        <w:rPr>
          <w:rFonts w:hint="default"/>
          <w:b w:val="0"/>
          <w:bCs w:val="0"/>
          <w:color w:val="0070C0"/>
          <w:lang w:val="en-US" w:eastAsia="zh-CN"/>
        </w:rPr>
      </w:pPr>
      <w:r>
        <w:rPr>
          <w:rFonts w:hint="eastAsia"/>
          <w:b w:val="0"/>
          <w:bCs w:val="0"/>
          <w:color w:val="0070C0"/>
          <w:lang w:val="en-US" w:eastAsia="zh-CN"/>
        </w:rPr>
        <w:t>A（劳动力）</w:t>
      </w:r>
    </w:p>
    <w:p>
      <w:pPr>
        <w:numPr>
          <w:numId w:val="0"/>
        </w:numPr>
        <w:rPr>
          <w:rFonts w:hint="default"/>
          <w:b w:val="0"/>
          <w:bCs w:val="0"/>
          <w:color w:val="0070C0"/>
          <w:lang w:val="en-US" w:eastAsia="zh-CN"/>
        </w:rPr>
      </w:pPr>
      <w:r>
        <w:rPr>
          <w:rFonts w:hint="eastAsia"/>
          <w:b w:val="0"/>
          <w:bCs w:val="0"/>
          <w:color w:val="0070C0"/>
          <w:lang w:val="en-US" w:eastAsia="zh-CN"/>
        </w:rPr>
        <w:t>G---W------                 P-----W</w:t>
      </w:r>
      <w:r>
        <w:rPr>
          <w:rFonts w:hint="default"/>
          <w:b w:val="0"/>
          <w:bCs w:val="0"/>
          <w:color w:val="0070C0"/>
          <w:lang w:val="en-US" w:eastAsia="zh-CN"/>
        </w:rPr>
        <w:t>’</w:t>
      </w:r>
      <w:r>
        <w:rPr>
          <w:rFonts w:hint="eastAsia"/>
          <w:b w:val="0"/>
          <w:bCs w:val="0"/>
          <w:color w:val="0070C0"/>
          <w:lang w:val="en-US" w:eastAsia="zh-CN"/>
        </w:rPr>
        <w:t>------G</w:t>
      </w:r>
      <w:r>
        <w:rPr>
          <w:rFonts w:hint="default"/>
          <w:b w:val="0"/>
          <w:bCs w:val="0"/>
          <w:color w:val="0070C0"/>
          <w:lang w:val="en-US" w:eastAsia="zh-CN"/>
        </w:rPr>
        <w:t>’</w:t>
      </w:r>
    </w:p>
    <w:p>
      <w:pPr>
        <w:numPr>
          <w:numId w:val="0"/>
        </w:numPr>
        <w:ind w:firstLine="1050" w:firstLineChars="500"/>
        <w:rPr>
          <w:rFonts w:hint="eastAsia"/>
          <w:b w:val="0"/>
          <w:bCs w:val="0"/>
          <w:color w:val="0070C0"/>
          <w:lang w:val="en-US" w:eastAsia="zh-CN"/>
        </w:rPr>
      </w:pPr>
      <w:r>
        <w:rPr>
          <w:rFonts w:hint="eastAsia"/>
          <w:b w:val="0"/>
          <w:bCs w:val="0"/>
          <w:color w:val="0070C0"/>
          <w:lang w:val="en-US" w:eastAsia="zh-CN"/>
        </w:rPr>
        <w:t>Pm（生产资料）</w:t>
      </w:r>
    </w:p>
    <w:p>
      <w:pPr>
        <w:numPr>
          <w:numId w:val="0"/>
        </w:numPr>
        <w:rPr>
          <w:rFonts w:hint="eastAsia"/>
          <w:b w:val="0"/>
          <w:bCs w:val="0"/>
          <w:color w:val="7030A0"/>
          <w:lang w:val="en-US" w:eastAsia="zh-CN"/>
        </w:rPr>
      </w:pPr>
      <w:r>
        <w:rPr>
          <w:rFonts w:hint="eastAsia"/>
          <w:b w:val="0"/>
          <w:bCs w:val="0"/>
          <w:color w:val="7030A0"/>
          <w:lang w:val="en-US" w:eastAsia="zh-CN"/>
        </w:rPr>
        <w:t>产业资本的三种形态</w:t>
      </w:r>
    </w:p>
    <w:p>
      <w:pPr>
        <w:numPr>
          <w:numId w:val="0"/>
        </w:numP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G货币资本</w:t>
      </w:r>
    </w:p>
    <w:p>
      <w:pPr>
        <w:numPr>
          <w:numId w:val="0"/>
        </w:numP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W生产资本</w:t>
      </w:r>
    </w:p>
    <w:p>
      <w:pPr>
        <w:numPr>
          <w:numId w:val="0"/>
        </w:numP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W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’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商品资本</w:t>
      </w:r>
    </w:p>
    <w:p>
      <w:pPr>
        <w:numPr>
          <w:numId w:val="0"/>
        </w:numP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一个资本家的总资本=货币资本+生产资本+商品资本</w:t>
      </w:r>
    </w:p>
    <w:p>
      <w:pPr>
        <w:numPr>
          <w:numId w:val="0"/>
        </w:numP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  而不是G=C+V（除非在创业之初）</w:t>
      </w:r>
    </w:p>
    <w:p>
      <w:pPr>
        <w:numPr>
          <w:numId w:val="0"/>
        </w:numP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FF0000"/>
          <w:lang w:val="en-US" w:eastAsia="zh-CN"/>
        </w:rPr>
        <w:t>资本循环的时间和费用</w:t>
      </w:r>
    </w:p>
    <w:p>
      <w:pPr>
        <w:numPr>
          <w:numId w:val="0"/>
        </w:numP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7030A0"/>
          <w:lang w:val="en-US" w:eastAsia="zh-CN"/>
        </w:rPr>
        <w:t>总流通时间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：一个完整的资本循环经历的时间</w:t>
      </w:r>
    </w:p>
    <w:p>
      <w:pPr>
        <w:numPr>
          <w:numId w:val="0"/>
        </w:numP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分为：</w:t>
      </w:r>
      <w:r>
        <w:rPr>
          <w:rFonts w:hint="eastAsia"/>
          <w:b w:val="0"/>
          <w:bCs w:val="0"/>
          <w:color w:val="0070C0"/>
          <w:lang w:val="en-US" w:eastAsia="zh-CN"/>
        </w:rPr>
        <w:t>生产时间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资本在生产领域停留的时间 包括三部分 储存、生产过程、停工</w:t>
      </w:r>
    </w:p>
    <w:p>
      <w:pPr>
        <w:numPr>
          <w:numId w:val="0"/>
        </w:numP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eastAsia"/>
          <w:b w:val="0"/>
          <w:bCs w:val="0"/>
          <w:color w:val="0070C0"/>
          <w:lang w:val="en-US" w:eastAsia="zh-CN"/>
        </w:rPr>
        <w:t xml:space="preserve"> 流通时间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购买生产资料和劳动力+售卖最终商品的时间 包括两部分：购买和售卖</w:t>
      </w:r>
    </w:p>
    <w:p>
      <w:pPr>
        <w:numPr>
          <w:numId w:val="0"/>
        </w:numP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    （流通时间越长，以生产资本形态存在的资本越少，价值增殖越少）</w:t>
      </w:r>
    </w:p>
    <w:p>
      <w:pPr>
        <w:numPr>
          <w:numId w:val="0"/>
        </w:numPr>
        <w:rPr>
          <w:rFonts w:hint="eastAsia"/>
          <w:b w:val="0"/>
          <w:bCs w:val="0"/>
          <w:color w:val="7030A0"/>
          <w:lang w:val="en-US" w:eastAsia="zh-CN"/>
        </w:rPr>
      </w:pPr>
      <w:r>
        <w:rPr>
          <w:rFonts w:hint="eastAsia"/>
          <w:b w:val="0"/>
          <w:bCs w:val="0"/>
          <w:color w:val="7030A0"/>
          <w:lang w:val="en-US" w:eastAsia="zh-CN"/>
        </w:rPr>
        <w:t>流通费用：资本在流通领域的各项耗费</w:t>
      </w:r>
    </w:p>
    <w:p>
      <w:pPr>
        <w:numPr>
          <w:numId w:val="0"/>
        </w:numP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分为</w:t>
      </w:r>
      <w:r>
        <w:rPr>
          <w:rFonts w:hint="eastAsia"/>
          <w:b w:val="0"/>
          <w:bCs w:val="0"/>
          <w:color w:val="7030A0"/>
          <w:lang w:val="en-US" w:eastAsia="zh-CN"/>
        </w:rPr>
        <w:t xml:space="preserve"> </w:t>
      </w:r>
      <w:r>
        <w:rPr>
          <w:rFonts w:hint="eastAsia"/>
          <w:b w:val="0"/>
          <w:bCs w:val="0"/>
          <w:color w:val="0070C0"/>
          <w:lang w:val="en-US" w:eastAsia="zh-CN"/>
        </w:rPr>
        <w:t>1.纯粹流通费用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（与商品价值形态变化有关的费用）所有权的变化，例如商品的买卖、簿记、货币流通</w:t>
      </w:r>
    </w:p>
    <w:p>
      <w:pPr>
        <w:numPr>
          <w:numId w:val="0"/>
        </w:numP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7030A0"/>
          <w:lang w:val="en-US" w:eastAsia="zh-CN"/>
        </w:rPr>
        <w:t xml:space="preserve">    </w:t>
      </w:r>
      <w:r>
        <w:rPr>
          <w:rFonts w:hint="eastAsia"/>
          <w:b w:val="0"/>
          <w:bCs w:val="0"/>
          <w:color w:val="0070C0"/>
          <w:lang w:val="en-US" w:eastAsia="zh-CN"/>
        </w:rPr>
        <w:t xml:space="preserve"> 2.生产性的流通费用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（与使用价值运动有关的费用）例如必要的保管和运输</w:t>
      </w:r>
    </w:p>
    <w:p>
      <w:pPr>
        <w:numPr>
          <w:numId w:val="0"/>
        </w:numP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能够增加商品价值，除非超过一定限度，变成纯粹的流通费用</w:t>
      </w:r>
    </w:p>
    <w:p>
      <w:pPr>
        <w:numPr>
          <w:numId w:val="0"/>
        </w:numP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FF0000"/>
          <w:lang w:val="en-US" w:eastAsia="zh-CN"/>
        </w:rPr>
        <w:t>资本周转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：资本的循环不是当做孤立的行为，而是当做周期性的过程是，叫做资本周转</w:t>
      </w:r>
    </w:p>
    <w:p>
      <w:pPr>
        <w:numPr>
          <w:numId w:val="0"/>
        </w:numP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从垫付时算起，</w:t>
      </w:r>
    </w:p>
    <w:p>
      <w:pPr>
        <w:numPr>
          <w:numId w:val="0"/>
        </w:numP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n ：周转速度</w:t>
      </w:r>
    </w:p>
    <w:p>
      <w:pPr>
        <w:numPr>
          <w:numId w:val="0"/>
        </w:numP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U ：1年的时间</w:t>
      </w:r>
    </w:p>
    <w:p>
      <w:pPr>
        <w:numPr>
          <w:numId w:val="0"/>
        </w:numP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N ：周转时间</w:t>
      </w:r>
    </w:p>
    <w:p>
      <w:pPr>
        <w:numPr>
          <w:numId w:val="0"/>
        </w:numP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分为劳动资料的周转</w:t>
      </w:r>
    </w:p>
    <w:p>
      <w:pPr>
        <w:numPr>
          <w:numId w:val="0"/>
        </w:numP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劳动对象的周转</w:t>
      </w:r>
    </w:p>
    <w:p>
      <w:pPr>
        <w:numPr>
          <w:numId w:val="0"/>
        </w:numPr>
        <w:ind w:firstLine="420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劳动力的周转</w:t>
      </w:r>
    </w:p>
    <w:p>
      <w:pPr>
        <w:numPr>
          <w:ilvl w:val="0"/>
          <w:numId w:val="0"/>
        </w:numPr>
        <w:ind w:leftChars="0"/>
        <w:rPr>
          <w:rFonts w:hint="eastAsia"/>
          <w:b w:val="0"/>
          <w:bCs w:val="0"/>
          <w:u w:val="single"/>
          <w:lang w:val="en-US" w:eastAsia="zh-CN"/>
        </w:rPr>
      </w:pPr>
      <w:r>
        <w:rPr>
          <w:rFonts w:hint="eastAsia"/>
          <w:b w:val="0"/>
          <w:bCs w:val="0"/>
          <w:u w:val="single"/>
          <w:lang w:val="en-US" w:eastAsia="zh-CN"/>
        </w:rPr>
        <w:t>自己总结关系图</w:t>
      </w:r>
    </w:p>
    <w:p>
      <w:pPr>
        <w:numPr>
          <w:ilvl w:val="0"/>
          <w:numId w:val="0"/>
        </w:numPr>
        <w:ind w:leftChars="0"/>
        <w:rPr>
          <w:rFonts w:hint="eastAsia"/>
          <w:b w:val="0"/>
          <w:bCs w:val="0"/>
          <w:u w:val="single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7030A0"/>
          <w:lang w:val="en-US" w:eastAsia="zh-CN"/>
        </w:rPr>
      </w:pPr>
      <w:r>
        <w:rPr>
          <w:rFonts w:hint="eastAsia"/>
          <w:b w:val="0"/>
          <w:bCs w:val="0"/>
          <w:color w:val="0070C0"/>
          <w:lang w:val="en-US" w:eastAsia="zh-CN"/>
        </w:rPr>
        <w:t>不变资本</w:t>
      </w:r>
      <w:r>
        <w:rPr>
          <w:rFonts w:hint="eastAsia"/>
          <w:b w:val="0"/>
          <w:bCs w:val="0"/>
          <w:lang w:val="en-US" w:eastAsia="zh-CN"/>
        </w:rPr>
        <w:t xml:space="preserve"> </w:t>
      </w:r>
      <w:r>
        <w:rPr>
          <w:rFonts w:hint="eastAsia"/>
          <w:b w:val="0"/>
          <w:bCs w:val="0"/>
          <w:color w:val="00B050"/>
          <w:lang w:val="en-US" w:eastAsia="zh-CN"/>
        </w:rPr>
        <w:t xml:space="preserve">生产资料  劳动资料 （机器、厂房）            </w:t>
      </w:r>
      <w:r>
        <w:rPr>
          <w:rFonts w:hint="eastAsia"/>
          <w:b w:val="0"/>
          <w:bCs w:val="0"/>
          <w:color w:val="7030A0"/>
          <w:lang w:val="en-US" w:eastAsia="zh-CN"/>
        </w:rPr>
        <w:t>固定资本</w:t>
      </w:r>
    </w:p>
    <w:p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7030A0"/>
          <w:lang w:val="en-US" w:eastAsia="zh-CN"/>
        </w:rPr>
      </w:pPr>
      <w:r>
        <w:rPr>
          <w:rFonts w:hint="eastAsia"/>
          <w:b w:val="0"/>
          <w:bCs w:val="0"/>
          <w:color w:val="00B050"/>
          <w:lang w:val="en-US" w:eastAsia="zh-CN"/>
        </w:rPr>
        <w:t xml:space="preserve">                   劳动对象  （原料、燃料、辅助材料）</w:t>
      </w:r>
      <w:r>
        <w:rPr>
          <w:rFonts w:hint="eastAsia"/>
          <w:b w:val="0"/>
          <w:bCs w:val="0"/>
          <w:color w:val="7030A0"/>
          <w:lang w:val="en-US" w:eastAsia="zh-CN"/>
        </w:rPr>
        <w:t xml:space="preserve"> 流动资本</w:t>
      </w:r>
    </w:p>
    <w:p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color w:val="0070C0"/>
          <w:lang w:val="en-US" w:eastAsia="zh-CN"/>
        </w:rPr>
        <w:t>可变资本</w:t>
      </w:r>
      <w:r>
        <w:rPr>
          <w:rFonts w:hint="eastAsia"/>
          <w:b w:val="0"/>
          <w:bCs w:val="0"/>
          <w:color w:val="00B050"/>
          <w:lang w:val="en-US" w:eastAsia="zh-CN"/>
        </w:rPr>
        <w:t xml:space="preserve">           劳动力 </w:t>
      </w:r>
      <w:r>
        <w:rPr>
          <w:rFonts w:hint="eastAsia"/>
          <w:b w:val="0"/>
          <w:bCs w:val="0"/>
          <w:lang w:val="en-US" w:eastAsia="zh-CN"/>
        </w:rPr>
        <w:t xml:space="preserve">                            </w:t>
      </w:r>
      <w:r>
        <w:rPr>
          <w:rFonts w:hint="eastAsia"/>
          <w:b w:val="0"/>
          <w:bCs w:val="0"/>
          <w:color w:val="7030A0"/>
          <w:lang w:val="en-US" w:eastAsia="zh-CN"/>
        </w:rPr>
        <w:t>流动资本</w:t>
      </w:r>
      <w:r>
        <w:rPr>
          <w:rFonts w:hint="eastAsia"/>
          <w:b w:val="0"/>
          <w:bCs w:val="0"/>
          <w:lang w:val="en-US" w:eastAsia="zh-CN"/>
        </w:rPr>
        <w:t xml:space="preserve">   </w:t>
      </w:r>
    </w:p>
    <w:p>
      <w:pPr>
        <w:numPr>
          <w:numId w:val="0"/>
        </w:numP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不变资本与可变资本的划分根据是否带来增殖</w:t>
      </w:r>
    </w:p>
    <w:p>
      <w:pPr>
        <w:numPr>
          <w:numId w:val="0"/>
        </w:numPr>
        <w:rPr>
          <w:rFonts w:hint="eastAsia"/>
          <w:b/>
          <w:bCs/>
          <w:color w:val="000000" w:themeColor="text1"/>
          <w:u w:val="singl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u w:val="single"/>
          <w:lang w:val="en-US" w:eastAsia="zh-CN"/>
          <w14:textFill>
            <w14:solidFill>
              <w14:schemeClr w14:val="tx1"/>
            </w14:solidFill>
          </w14:textFill>
        </w:rPr>
        <w:t>垫付资本的周转速度=每年周转的价值总额/垫付资本的总额</w:t>
      </w:r>
    </w:p>
    <w:p>
      <w:pPr>
        <w:numPr>
          <w:numId w:val="0"/>
        </w:numP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每年回流资金</w:t>
      </w:r>
    </w:p>
    <w:p>
      <w:pPr>
        <w:numPr>
          <w:numId w:val="0"/>
        </w:numPr>
        <w:rPr>
          <w:rFonts w:hint="eastAsia"/>
          <w:b/>
          <w:bCs/>
          <w:color w:val="000000" w:themeColor="text1"/>
          <w:u w:val="singl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u w:val="single"/>
          <w:lang w:val="en-US" w:eastAsia="zh-CN"/>
          <w14:textFill>
            <w14:solidFill>
              <w14:schemeClr w14:val="tx1"/>
            </w14:solidFill>
          </w14:textFill>
        </w:rPr>
        <w:t>年剩余价值率=剩余价值率*可变资本的周转速度</w:t>
      </w:r>
    </w:p>
    <w:p>
      <w:pPr>
        <w:numPr>
          <w:numId w:val="0"/>
        </w:numPr>
        <w:rPr>
          <w:rFonts w:hint="default"/>
          <w:b/>
          <w:bCs/>
          <w:color w:val="000000" w:themeColor="text1"/>
          <w:u w:val="singl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u w:val="single"/>
          <w:lang w:val="en-US" w:eastAsia="zh-CN"/>
          <w14:textFill>
            <w14:solidFill>
              <w14:schemeClr w14:val="tx1"/>
            </w14:solidFill>
          </w14:textFill>
        </w:rPr>
        <w:t>年价值总量=固定资本折旧额+流动资本*周转速度+可变资本*周转速度</w:t>
      </w:r>
    </w:p>
    <w:p>
      <w:pPr>
        <w:numPr>
          <w:numId w:val="0"/>
        </w:numP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7030A0"/>
          <w:lang w:val="en-US" w:eastAsia="zh-CN"/>
        </w:rPr>
        <w:t>影响资本周转速度的因素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：</w:t>
      </w:r>
    </w:p>
    <w:p>
      <w:pPr>
        <w:numPr>
          <w:ilvl w:val="0"/>
          <w:numId w:val="8"/>
        </w:numP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固定资本和流动资本的比例：固定资本比例越高，资本周转速度越慢</w:t>
      </w:r>
    </w:p>
    <w:p>
      <w:pPr>
        <w:numPr>
          <w:ilvl w:val="0"/>
          <w:numId w:val="8"/>
        </w:numP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劳动期间的长短：越长越慢</w:t>
      </w:r>
    </w:p>
    <w:p>
      <w:pPr>
        <w:numPr>
          <w:numId w:val="0"/>
        </w:numP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劳动期间是做成一件成品所需的劳动时间</w:t>
      </w:r>
    </w:p>
    <w:p>
      <w:pPr>
        <w:numPr>
          <w:ilvl w:val="0"/>
          <w:numId w:val="8"/>
        </w:numPr>
        <w:ind w:left="0" w:leftChars="0" w:firstLine="0" w:firstLineChars="0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生产时间和劳动期间的差别。非劳动期间的生产时间不创造价值</w:t>
      </w:r>
    </w:p>
    <w:p>
      <w:pPr>
        <w:numPr>
          <w:ilvl w:val="0"/>
          <w:numId w:val="0"/>
        </w:numP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RECALL:</w:t>
      </w:r>
      <w:r>
        <w:rPr>
          <w:rFonts w:hint="eastAsia"/>
          <w:b w:val="0"/>
          <w:bCs w:val="0"/>
          <w:color w:val="0070C0"/>
          <w:lang w:val="en-US" w:eastAsia="zh-CN"/>
        </w:rPr>
        <w:t>生产时间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资本在生产领域停留的时间 包括三部分 储存、生产过程、停工</w:t>
      </w:r>
    </w:p>
    <w:p>
      <w:pPr>
        <w:numPr>
          <w:ilvl w:val="0"/>
          <w:numId w:val="8"/>
        </w:numPr>
        <w:ind w:left="0" w:leftChars="0" w:firstLine="0" w:firstLineChars="0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购买时间：影响小</w:t>
      </w:r>
    </w:p>
    <w:p>
      <w:pPr>
        <w:numPr>
          <w:ilvl w:val="0"/>
          <w:numId w:val="8"/>
        </w:numPr>
        <w:ind w:left="0" w:leftChars="0" w:firstLine="0" w:firstLineChars="0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售卖时间：影响大</w:t>
      </w:r>
    </w:p>
    <w:p>
      <w:pPr>
        <w:numPr>
          <w:numId w:val="0"/>
        </w:numPr>
        <w:ind w:leftChars="0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FF0000"/>
          <w:lang w:val="en-US" w:eastAsia="zh-CN"/>
        </w:rPr>
        <w:t>社会总资本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：相互发生联系的个别资本的总和（异质的资本，即不同部门的资本，生产生产资料和消费资料）</w:t>
      </w:r>
    </w:p>
    <w:p>
      <w:pPr>
        <w:numPr>
          <w:numId w:val="0"/>
        </w:numPr>
        <w:ind w:leftChars="0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7030A0"/>
          <w:lang w:val="en-US" w:eastAsia="zh-CN"/>
        </w:rPr>
        <w:t>生产的社会化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（百度百科）</w:t>
      </w:r>
    </w:p>
    <w:p>
      <w:pPr>
        <w:numPr>
          <w:numId w:val="0"/>
        </w:numPr>
        <w:ind w:leftChars="0"/>
        <w:rPr>
          <w:rFonts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生产社会化，是指生产过程本身的社会化，即由分散的小生产者转化为大规模社会生产的过程。生产社会化包括三个相互联系的方面：</w:t>
      </w:r>
      <w:r>
        <w:rPr>
          <w:rFonts w:ascii="Arial" w:hAnsi="Arial" w:eastAsia="宋体" w:cs="Arial"/>
          <w:i w:val="0"/>
          <w:caps w:val="0"/>
          <w:color w:val="7030A0"/>
          <w:spacing w:val="0"/>
          <w:sz w:val="21"/>
          <w:szCs w:val="21"/>
          <w:shd w:val="clear" w:fill="FFFFFF"/>
        </w:rPr>
        <w:t>第一，生产资料使用的社会化</w:t>
      </w:r>
      <w:r>
        <w:rPr>
          <w:rFonts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，即生产资料从单个人分散使用变为大批人共同使用。</w:t>
      </w:r>
      <w:r>
        <w:rPr>
          <w:rFonts w:ascii="Arial" w:hAnsi="Arial" w:eastAsia="宋体" w:cs="Arial"/>
          <w:i w:val="0"/>
          <w:caps w:val="0"/>
          <w:color w:val="7030A0"/>
          <w:spacing w:val="0"/>
          <w:sz w:val="21"/>
          <w:szCs w:val="21"/>
          <w:shd w:val="clear" w:fill="FFFFFF"/>
        </w:rPr>
        <w:t>第二，生产过程的社会化，</w:t>
      </w:r>
      <w:r>
        <w:rPr>
          <w:rFonts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即生产过程从一系列的个人行动变为一系列的社会行动。</w:t>
      </w:r>
      <w:r>
        <w:rPr>
          <w:rFonts w:ascii="Arial" w:hAnsi="Arial" w:eastAsia="宋体" w:cs="Arial"/>
          <w:i w:val="0"/>
          <w:caps w:val="0"/>
          <w:color w:val="7030A0"/>
          <w:spacing w:val="0"/>
          <w:sz w:val="21"/>
          <w:szCs w:val="21"/>
          <w:shd w:val="clear" w:fill="FFFFFF"/>
        </w:rPr>
        <w:t>第三，产品的社会化，</w:t>
      </w:r>
      <w:r>
        <w:rPr>
          <w:rFonts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即生产出的产品通过交换供应整个社会。</w:t>
      </w:r>
    </w:p>
    <w:p>
      <w:pPr>
        <w:numPr>
          <w:numId w:val="0"/>
        </w:numPr>
        <w:ind w:leftChars="0"/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caps w:val="0"/>
          <w:color w:val="FF0000"/>
          <w:spacing w:val="0"/>
          <w:sz w:val="21"/>
          <w:szCs w:val="21"/>
          <w:shd w:val="clear" w:fill="FFFFFF"/>
          <w:lang w:val="en-US" w:eastAsia="zh-CN"/>
        </w:rPr>
        <w:t>社会总产品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：社会总资本每年生产出来的社会总商品资本</w:t>
      </w:r>
    </w:p>
    <w:p>
      <w:pPr>
        <w:numPr>
          <w:numId w:val="0"/>
        </w:numPr>
        <w:ind w:leftChars="0"/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从价值分 C+V+M</w:t>
      </w:r>
    </w:p>
    <w:p>
      <w:pPr>
        <w:numPr>
          <w:numId w:val="0"/>
        </w:numPr>
        <w:ind w:leftChars="0"/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从使用价值分生产资料的生产、消费资料的生产 （PS消费资料=生活资料）</w:t>
      </w:r>
    </w:p>
    <w:p>
      <w:pPr>
        <w:numPr>
          <w:numId w:val="0"/>
        </w:numPr>
        <w:ind w:leftChars="0"/>
        <w:rPr>
          <w:rFonts w:hint="eastAsia" w:ascii="Arial" w:hAnsi="Arial" w:eastAsia="宋体" w:cs="Arial"/>
          <w:i w:val="0"/>
          <w:caps w:val="0"/>
          <w:color w:val="FF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caps w:val="0"/>
          <w:color w:val="FF0000"/>
          <w:spacing w:val="0"/>
          <w:sz w:val="21"/>
          <w:szCs w:val="21"/>
          <w:shd w:val="clear" w:fill="FFFFFF"/>
          <w:lang w:val="en-US" w:eastAsia="zh-CN"/>
        </w:rPr>
        <w:t>社会总资本的再生产模型</w:t>
      </w:r>
    </w:p>
    <w:p>
      <w:pPr>
        <w:numPr>
          <w:numId w:val="0"/>
        </w:numPr>
        <w:ind w:leftChars="0"/>
        <w:rPr>
          <w:rFonts w:hint="default" w:ascii="Arial" w:hAnsi="Arial" w:eastAsia="宋体" w:cs="Arial"/>
          <w:i w:val="0"/>
          <w:caps w:val="0"/>
          <w:color w:val="FF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caps w:val="0"/>
          <w:color w:val="FF0000"/>
          <w:spacing w:val="0"/>
          <w:sz w:val="21"/>
          <w:szCs w:val="21"/>
          <w:shd w:val="clear" w:fill="FFFFFF"/>
          <w:lang w:val="en-US" w:eastAsia="zh-CN"/>
        </w:rPr>
        <w:t>社会总产品价值的实现满足条件：结构平衡、货币充足</w:t>
      </w:r>
    </w:p>
    <w:p>
      <w:pPr>
        <w:numPr>
          <w:numId w:val="0"/>
        </w:numPr>
        <w:ind w:leftChars="0"/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u w:val="single"/>
          <w:shd w:val="clear" w:fill="FFFFFF"/>
          <w:lang w:val="en-US" w:eastAsia="zh-CN"/>
        </w:rPr>
        <w:t>简单再生产条件下社会产品的实现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：（两大部类）</w:t>
      </w:r>
    </w:p>
    <w:p>
      <w:pPr>
        <w:numPr>
          <w:numId w:val="0"/>
        </w:numPr>
        <w:ind w:leftChars="0"/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假设：</w:t>
      </w:r>
    </w:p>
    <w:p>
      <w:pPr>
        <w:numPr>
          <w:numId w:val="0"/>
        </w:numPr>
        <w:ind w:leftChars="0"/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1.只有资本家和工人两个阶级</w:t>
      </w:r>
    </w:p>
    <w:p>
      <w:pPr>
        <w:numPr>
          <w:numId w:val="0"/>
        </w:numPr>
        <w:ind w:leftChars="0"/>
        <w:rPr>
          <w:rFonts w:hint="default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2.全部不变资本在一年内消耗掉（所用资本=所费资本）</w:t>
      </w:r>
    </w:p>
    <w:p>
      <w:pPr>
        <w:numPr>
          <w:ilvl w:val="0"/>
          <w:numId w:val="3"/>
        </w:numPr>
        <w:ind w:left="0" w:leftChars="0" w:firstLine="0" w:firstLineChars="0"/>
        <w:rPr>
          <w:rFonts w:hint="default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一切商品都按照价值出售（我们讨论的问题是，商品按价值出售需要什么条件）</w:t>
      </w:r>
    </w:p>
    <w:p>
      <w:pPr>
        <w:numPr>
          <w:ilvl w:val="0"/>
          <w:numId w:val="3"/>
        </w:numPr>
        <w:ind w:left="0" w:leftChars="0" w:firstLine="0" w:firstLineChars="0"/>
        <w:rPr>
          <w:rFonts w:hint="default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没有对外贸易</w:t>
      </w:r>
    </w:p>
    <w:p>
      <w:pPr>
        <w:numPr>
          <w:numId w:val="0"/>
        </w:numPr>
        <w:ind w:leftChars="0"/>
        <w:rPr>
          <w:rFonts w:hint="default" w:ascii="Arial" w:hAnsi="Arial" w:eastAsia="宋体" w:cs="Arial"/>
          <w:i/>
          <w:iCs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/>
          <w:iCs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四个假设可能相应放松衍生题目</w:t>
      </w:r>
    </w:p>
    <w:p>
      <w:pPr>
        <w:numPr>
          <w:numId w:val="0"/>
        </w:numPr>
        <w:ind w:leftChars="0"/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u w:val="single"/>
          <w:shd w:val="clear" w:fill="FFFFFF"/>
          <w:lang w:val="en-US" w:eastAsia="zh-CN"/>
        </w:rPr>
        <w:t>简单再生产条件下社会产品的实现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：（两大部类三大部门）</w:t>
      </w:r>
    </w:p>
    <w:p>
      <w:pPr>
        <w:numPr>
          <w:numId w:val="0"/>
        </w:numPr>
        <w:ind w:leftChars="0"/>
        <w:rPr>
          <w:rFonts w:hint="default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u w:val="single"/>
          <w:shd w:val="clear" w:fill="FFFFFF"/>
          <w:lang w:val="en-US" w:eastAsia="zh-CN"/>
        </w:rPr>
        <w:t>扩大再生产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 w:ascii="Arial" w:hAnsi="Arial" w:eastAsia="宋体" w:cs="Arial"/>
          <w:b/>
          <w:bCs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b/>
          <w:bCs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剩余价值的分配</w:t>
      </w:r>
    </w:p>
    <w:p>
      <w:pPr>
        <w:numPr>
          <w:numId w:val="0"/>
        </w:numPr>
        <w:ind w:leftChars="0"/>
        <w:rPr>
          <w:rFonts w:hint="eastAsia" w:ascii="Arial" w:hAnsi="Arial" w:eastAsia="宋体" w:cs="Arial"/>
          <w:b w:val="0"/>
          <w:bCs w:val="0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b w:val="0"/>
          <w:bCs w:val="0"/>
          <w:i w:val="0"/>
          <w:caps w:val="0"/>
          <w:color w:val="7030A0"/>
          <w:spacing w:val="0"/>
          <w:sz w:val="21"/>
          <w:szCs w:val="21"/>
          <w:shd w:val="clear" w:fill="FFFFFF"/>
          <w:lang w:val="en-US" w:eastAsia="zh-CN"/>
        </w:rPr>
        <w:t>资本家阶级</w:t>
      </w:r>
      <w:r>
        <w:rPr>
          <w:rFonts w:hint="eastAsia" w:ascii="Arial" w:hAnsi="Arial" w:eastAsia="宋体" w:cs="Arial"/>
          <w:b w:val="0"/>
          <w:bCs w:val="0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： </w:t>
      </w:r>
    </w:p>
    <w:p>
      <w:pPr>
        <w:numPr>
          <w:numId w:val="0"/>
        </w:numPr>
        <w:ind w:leftChars="0"/>
        <w:rPr>
          <w:rFonts w:hint="default" w:ascii="Arial" w:hAnsi="Arial" w:eastAsia="宋体" w:cs="Arial"/>
          <w:b w:val="0"/>
          <w:bCs w:val="0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b w:val="0"/>
          <w:bCs w:val="0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产业资本家：利润 占有最初的全部剩余价值（经历了三种资本形态即货币、生产、商品）</w:t>
      </w:r>
    </w:p>
    <w:p>
      <w:pPr>
        <w:numPr>
          <w:numId w:val="0"/>
        </w:numPr>
        <w:ind w:leftChars="0"/>
        <w:rPr>
          <w:rFonts w:hint="default" w:ascii="Arial" w:hAnsi="Arial" w:eastAsia="宋体" w:cs="Arial"/>
          <w:b w:val="0"/>
          <w:bCs w:val="0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b w:val="0"/>
          <w:bCs w:val="0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商业资本家：商业利润 来自产业资本家</w:t>
      </w:r>
    </w:p>
    <w:p>
      <w:pPr>
        <w:numPr>
          <w:numId w:val="0"/>
        </w:numPr>
        <w:ind w:leftChars="0"/>
        <w:rPr>
          <w:rFonts w:hint="default" w:ascii="Arial" w:hAnsi="Arial" w:eastAsia="宋体" w:cs="Arial"/>
          <w:b w:val="0"/>
          <w:bCs w:val="0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b w:val="0"/>
          <w:bCs w:val="0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借贷资本家：利息 来自职能资本家</w:t>
      </w:r>
    </w:p>
    <w:p>
      <w:pPr>
        <w:numPr>
          <w:numId w:val="0"/>
        </w:numPr>
        <w:ind w:leftChars="0"/>
        <w:rPr>
          <w:rFonts w:hint="eastAsia" w:ascii="Arial" w:hAnsi="Arial" w:eastAsia="宋体" w:cs="Arial"/>
          <w:b w:val="0"/>
          <w:bCs w:val="0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b w:val="0"/>
          <w:bCs w:val="0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土地所有者：地租 来自职能资本家</w:t>
      </w:r>
    </w:p>
    <w:p>
      <w:pPr>
        <w:numPr>
          <w:numId w:val="0"/>
        </w:numPr>
        <w:ind w:leftChars="0"/>
        <w:rPr>
          <w:rFonts w:hint="default" w:ascii="Arial" w:hAnsi="Arial" w:eastAsia="宋体" w:cs="Arial"/>
          <w:b w:val="0"/>
          <w:bCs w:val="0"/>
          <w:i w:val="0"/>
          <w:caps w:val="0"/>
          <w:color w:val="7030A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b w:val="0"/>
          <w:bCs w:val="0"/>
          <w:i w:val="0"/>
          <w:caps w:val="0"/>
          <w:color w:val="7030A0"/>
          <w:spacing w:val="0"/>
          <w:sz w:val="21"/>
          <w:szCs w:val="21"/>
          <w:shd w:val="clear" w:fill="FFFFFF"/>
          <w:lang w:val="en-US" w:eastAsia="zh-CN"/>
        </w:rPr>
        <w:t>从成本和利润的角度看商品价值：W=C+V+M （C只不变资本转移价值）</w:t>
      </w:r>
    </w:p>
    <w:p>
      <w:pPr>
        <w:numPr>
          <w:numId w:val="0"/>
        </w:numPr>
        <w:ind w:leftChars="0"/>
        <w:rPr>
          <w:rFonts w:hint="eastAsia" w:ascii="Arial" w:hAnsi="Arial" w:eastAsia="宋体" w:cs="Arial"/>
          <w:b w:val="0"/>
          <w:bCs w:val="0"/>
          <w:i w:val="0"/>
          <w:caps w:val="0"/>
          <w:color w:val="7030A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b w:val="0"/>
          <w:bCs w:val="0"/>
          <w:i w:val="0"/>
          <w:caps w:val="0"/>
          <w:color w:val="7030A0"/>
          <w:spacing w:val="0"/>
          <w:sz w:val="21"/>
          <w:szCs w:val="21"/>
          <w:shd w:val="clear" w:fill="FFFFFF"/>
          <w:lang w:val="en-US" w:eastAsia="zh-CN"/>
        </w:rPr>
        <w:t>成本K=C+V</w:t>
      </w:r>
    </w:p>
    <w:p>
      <w:pPr>
        <w:numPr>
          <w:numId w:val="0"/>
        </w:numPr>
        <w:ind w:leftChars="0"/>
        <w:rPr>
          <w:rFonts w:hint="default" w:ascii="Arial" w:hAnsi="Arial" w:eastAsia="宋体" w:cs="Arial"/>
          <w:b/>
          <w:bCs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b/>
          <w:bCs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利润率=剩余价值/垫付总资本（C+V）C指所用资本</w:t>
      </w:r>
    </w:p>
    <w:p>
      <w:pPr>
        <w:numPr>
          <w:numId w:val="0"/>
        </w:numPr>
        <w:ind w:leftChars="0"/>
        <w:rPr>
          <w:rFonts w:hint="eastAsia" w:ascii="Arial" w:hAnsi="Arial" w:eastAsia="宋体" w:cs="Arial"/>
          <w:b w:val="0"/>
          <w:bCs w:val="0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b/>
          <w:bCs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年利润率=利润率*周转次数</w:t>
      </w:r>
    </w:p>
    <w:p>
      <w:pPr>
        <w:numPr>
          <w:numId w:val="0"/>
        </w:numPr>
        <w:ind w:leftChars="0"/>
        <w:rPr>
          <w:rFonts w:hint="eastAsia" w:ascii="Arial" w:hAnsi="Arial" w:eastAsia="宋体" w:cs="Arial"/>
          <w:b w:val="0"/>
          <w:bCs w:val="0"/>
          <w:i w:val="0"/>
          <w:caps w:val="0"/>
          <w:color w:val="7030A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b w:val="0"/>
          <w:bCs w:val="0"/>
          <w:i w:val="0"/>
          <w:caps w:val="0"/>
          <w:color w:val="7030A0"/>
          <w:spacing w:val="0"/>
          <w:sz w:val="21"/>
          <w:szCs w:val="21"/>
          <w:shd w:val="clear" w:fill="FFFFFF"/>
          <w:lang w:val="en-US" w:eastAsia="zh-CN"/>
        </w:rPr>
        <w:t>利润率决定因素：</w:t>
      </w:r>
    </w:p>
    <w:p>
      <w:pPr>
        <w:numPr>
          <w:numId w:val="0"/>
        </w:numPr>
        <w:ind w:leftChars="0"/>
        <w:rPr>
          <w:rFonts w:hint="eastAsia" w:ascii="Arial" w:hAnsi="Arial" w:eastAsia="宋体" w:cs="Arial"/>
          <w:b w:val="0"/>
          <w:bCs w:val="0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b w:val="0"/>
          <w:bCs w:val="0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剩余价值率</w:t>
      </w:r>
    </w:p>
    <w:p>
      <w:pPr>
        <w:numPr>
          <w:numId w:val="0"/>
        </w:numPr>
        <w:ind w:leftChars="0"/>
        <w:rPr>
          <w:rFonts w:hint="eastAsia" w:ascii="Arial" w:hAnsi="Arial" w:eastAsia="宋体" w:cs="Arial"/>
          <w:b w:val="0"/>
          <w:bCs w:val="0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b w:val="0"/>
          <w:bCs w:val="0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资本有机构成</w:t>
      </w:r>
    </w:p>
    <w:p>
      <w:pPr>
        <w:numPr>
          <w:numId w:val="0"/>
        </w:numPr>
        <w:ind w:leftChars="0"/>
        <w:rPr>
          <w:rFonts w:hint="eastAsia" w:ascii="Arial" w:hAnsi="Arial" w:eastAsia="宋体" w:cs="Arial"/>
          <w:b w:val="0"/>
          <w:bCs w:val="0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b w:val="0"/>
          <w:bCs w:val="0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资本周转速度</w:t>
      </w:r>
    </w:p>
    <w:p>
      <w:pPr>
        <w:numPr>
          <w:numId w:val="0"/>
        </w:numPr>
        <w:ind w:leftChars="0"/>
        <w:rPr>
          <w:rFonts w:hint="eastAsia" w:ascii="Arial" w:hAnsi="Arial" w:eastAsia="宋体" w:cs="Arial"/>
          <w:b w:val="0"/>
          <w:bCs w:val="0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b w:val="0"/>
          <w:bCs w:val="0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对不变资本的节省（相当于是OCC下降）</w:t>
      </w:r>
    </w:p>
    <w:p>
      <w:pPr>
        <w:numPr>
          <w:numId w:val="0"/>
        </w:numPr>
        <w:ind w:leftChars="0"/>
        <w:rPr>
          <w:rFonts w:hint="eastAsia" w:ascii="Arial" w:hAnsi="Arial" w:eastAsia="宋体" w:cs="Arial"/>
          <w:b w:val="0"/>
          <w:bCs w:val="0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b w:val="0"/>
          <w:bCs w:val="0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                方式：增加雇工、换班、延长工时</w:t>
      </w:r>
    </w:p>
    <w:p>
      <w:pPr>
        <w:numPr>
          <w:numId w:val="0"/>
        </w:numPr>
        <w:ind w:leftChars="0"/>
        <w:rPr>
          <w:rFonts w:hint="eastAsia" w:ascii="Arial" w:hAnsi="Arial" w:eastAsia="宋体" w:cs="Arial"/>
          <w:b w:val="0"/>
          <w:bCs w:val="0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>
      <w:pPr>
        <w:numPr>
          <w:numId w:val="0"/>
        </w:numPr>
        <w:ind w:leftChars="0"/>
        <w:rPr>
          <w:rFonts w:hint="eastAsia" w:ascii="Arial" w:hAnsi="Arial" w:eastAsia="宋体" w:cs="Arial"/>
          <w:b w:val="0"/>
          <w:bCs w:val="0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b w:val="0"/>
          <w:bCs w:val="0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利润率高低（苦乐不均）</w:t>
      </w:r>
      <w:r>
        <w:rPr>
          <w:rFonts w:hint="eastAsia" w:ascii="Arial" w:hAnsi="Arial" w:eastAsia="宋体" w:cs="Arial"/>
          <w:b w:val="0"/>
          <w:bCs w:val="0"/>
          <w:i w:val="0"/>
          <w:caps w:val="0"/>
          <w:color w:val="7030A0"/>
          <w:spacing w:val="0"/>
          <w:sz w:val="21"/>
          <w:szCs w:val="21"/>
          <w:shd w:val="clear" w:fill="FFFFFF"/>
          <w:lang w:val="en-US" w:eastAsia="zh-CN"/>
        </w:rPr>
        <w:t>导致</w:t>
      </w:r>
      <w:r>
        <w:rPr>
          <w:rFonts w:hint="eastAsia" w:ascii="Arial" w:hAnsi="Arial" w:eastAsia="宋体" w:cs="Arial"/>
          <w:b w:val="0"/>
          <w:bCs w:val="0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利润率平均化，商品按照生产价格进行交换（老徐老王按照价值，追求获得更多的使用价值，</w:t>
      </w:r>
      <w:r>
        <w:rPr>
          <w:rFonts w:hint="eastAsia" w:ascii="Arial" w:hAnsi="Arial" w:eastAsia="宋体" w:cs="Arial"/>
          <w:b w:val="0"/>
          <w:bCs w:val="0"/>
          <w:i w:val="0"/>
          <w:caps w:val="0"/>
          <w:color w:val="7030A0"/>
          <w:spacing w:val="0"/>
          <w:sz w:val="21"/>
          <w:szCs w:val="21"/>
          <w:shd w:val="clear" w:fill="FFFFFF"/>
          <w:lang w:val="en-US" w:eastAsia="zh-CN"/>
        </w:rPr>
        <w:t>导致</w:t>
      </w:r>
      <w:r>
        <w:rPr>
          <w:rFonts w:hint="eastAsia" w:ascii="Arial" w:hAnsi="Arial" w:eastAsia="宋体" w:cs="Arial"/>
          <w:b w:val="0"/>
          <w:bCs w:val="0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价格比围绕价值比波动）</w:t>
      </w:r>
    </w:p>
    <w:p>
      <w:pPr>
        <w:numPr>
          <w:numId w:val="0"/>
        </w:numPr>
        <w:ind w:leftChars="0"/>
        <w:rPr>
          <w:rFonts w:hint="default" w:ascii="Arial" w:hAnsi="Arial" w:eastAsia="宋体" w:cs="Arial"/>
          <w:b/>
          <w:bCs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b/>
          <w:bCs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平均（一般）利润率=剩余价值总额/社会总资本</w:t>
      </w:r>
    </w:p>
    <w:p>
      <w:pPr>
        <w:numPr>
          <w:numId w:val="0"/>
        </w:numPr>
        <w:ind w:leftChars="0"/>
        <w:rPr>
          <w:rFonts w:hint="eastAsia" w:ascii="Arial" w:hAnsi="Arial" w:eastAsia="宋体" w:cs="Arial"/>
          <w:b/>
          <w:bCs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b/>
          <w:bCs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价值=生产成本+剩余价值  生产价格=生产成本+平均利润</w:t>
      </w:r>
    </w:p>
    <w:p>
      <w:pPr>
        <w:numPr>
          <w:numId w:val="0"/>
        </w:numPr>
        <w:ind w:leftChars="0"/>
        <w:rPr>
          <w:rFonts w:hint="eastAsia" w:ascii="Arial" w:hAnsi="Arial" w:eastAsia="宋体" w:cs="Arial"/>
          <w:b w:val="0"/>
          <w:bCs w:val="0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b w:val="0"/>
          <w:bCs w:val="0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平均利润率下降的反趋势：</w:t>
      </w:r>
    </w:p>
    <w:p>
      <w:pPr>
        <w:numPr>
          <w:ilvl w:val="0"/>
          <w:numId w:val="9"/>
        </w:numPr>
        <w:ind w:leftChars="0"/>
        <w:rPr>
          <w:rFonts w:hint="eastAsia" w:ascii="Arial" w:hAnsi="Arial" w:eastAsia="宋体" w:cs="Arial"/>
          <w:b w:val="0"/>
          <w:bCs w:val="0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b w:val="0"/>
          <w:bCs w:val="0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剥削程度的提高</w:t>
      </w:r>
    </w:p>
    <w:p>
      <w:pPr>
        <w:numPr>
          <w:ilvl w:val="0"/>
          <w:numId w:val="9"/>
        </w:numPr>
        <w:ind w:leftChars="0"/>
        <w:rPr>
          <w:rFonts w:hint="default" w:ascii="Arial" w:hAnsi="Arial" w:eastAsia="宋体" w:cs="Arial"/>
          <w:b w:val="0"/>
          <w:bCs w:val="0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b w:val="0"/>
          <w:bCs w:val="0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劳动生产率提高，生产资料价值降低</w:t>
      </w:r>
    </w:p>
    <w:p>
      <w:pPr>
        <w:numPr>
          <w:ilvl w:val="0"/>
          <w:numId w:val="9"/>
        </w:numPr>
        <w:ind w:leftChars="0"/>
        <w:rPr>
          <w:rFonts w:hint="default" w:ascii="Arial" w:hAnsi="Arial" w:eastAsia="宋体" w:cs="Arial"/>
          <w:b w:val="0"/>
          <w:bCs w:val="0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b w:val="0"/>
          <w:bCs w:val="0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产业后备军增加，工人代替生产资料</w:t>
      </w:r>
    </w:p>
    <w:p>
      <w:pPr>
        <w:numPr>
          <w:ilvl w:val="0"/>
          <w:numId w:val="9"/>
        </w:numPr>
        <w:ind w:leftChars="0"/>
        <w:rPr>
          <w:rFonts w:hint="default" w:ascii="Arial" w:hAnsi="Arial" w:eastAsia="宋体" w:cs="Arial"/>
          <w:b w:val="0"/>
          <w:bCs w:val="0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b w:val="0"/>
          <w:bCs w:val="0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对外贸易对生产资料和消费资料的影响</w:t>
      </w:r>
    </w:p>
    <w:p>
      <w:pPr>
        <w:numPr>
          <w:ilvl w:val="0"/>
          <w:numId w:val="9"/>
        </w:numPr>
        <w:ind w:leftChars="0"/>
        <w:rPr>
          <w:rFonts w:hint="default" w:ascii="Arial" w:hAnsi="Arial" w:eastAsia="宋体" w:cs="Arial"/>
          <w:b w:val="0"/>
          <w:bCs w:val="0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b w:val="0"/>
          <w:bCs w:val="0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股份资本的增加，股份资本只要求获得股息，股息小于平均利润</w:t>
      </w:r>
    </w:p>
    <w:p>
      <w:pPr>
        <w:numPr>
          <w:numId w:val="0"/>
        </w:numPr>
        <w:rPr>
          <w:rFonts w:hint="default" w:ascii="Arial" w:hAnsi="Arial" w:eastAsia="宋体" w:cs="Arial"/>
          <w:b w:val="0"/>
          <w:bCs w:val="0"/>
          <w:i w:val="0"/>
          <w:caps w:val="0"/>
          <w:color w:val="7030A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b w:val="0"/>
          <w:bCs w:val="0"/>
          <w:i w:val="0"/>
          <w:caps w:val="0"/>
          <w:color w:val="7030A0"/>
          <w:spacing w:val="0"/>
          <w:sz w:val="21"/>
          <w:szCs w:val="21"/>
          <w:shd w:val="clear" w:fill="FFFFFF"/>
          <w:lang w:val="en-US" w:eastAsia="zh-CN"/>
        </w:rPr>
        <w:t>平均利润率是决定资本积累的重要因素</w:t>
      </w:r>
    </w:p>
    <w:p>
      <w:pPr>
        <w:numPr>
          <w:numId w:val="0"/>
        </w:numPr>
        <w:ind w:leftChars="0"/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为什么需要商业资本？提高资本周转速度、分工带来效率提高</w:t>
      </w:r>
    </w:p>
    <w:p>
      <w:pPr>
        <w:numPr>
          <w:numId w:val="0"/>
        </w:numPr>
        <w:ind w:leftChars="0"/>
        <w:rPr>
          <w:rFonts w:hint="eastAsia" w:ascii="Arial" w:hAnsi="Arial" w:eastAsia="宋体" w:cs="Arial"/>
          <w:i w:val="0"/>
          <w:caps w:val="0"/>
          <w:color w:val="7030A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caps w:val="0"/>
          <w:color w:val="7030A0"/>
          <w:spacing w:val="0"/>
          <w:sz w:val="21"/>
          <w:szCs w:val="21"/>
          <w:shd w:val="clear" w:fill="FFFFFF"/>
          <w:lang w:val="en-US" w:eastAsia="zh-CN"/>
        </w:rPr>
        <w:t>产业资本家以低于商品价值的价格卖给商品资本家</w:t>
      </w:r>
    </w:p>
    <w:p>
      <w:pPr>
        <w:numPr>
          <w:numId w:val="0"/>
        </w:numPr>
        <w:ind w:leftChars="0"/>
        <w:rPr>
          <w:rFonts w:hint="eastAsia" w:ascii="Arial" w:hAnsi="Arial" w:eastAsia="宋体" w:cs="Arial"/>
          <w:i w:val="0"/>
          <w:caps w:val="0"/>
          <w:color w:val="7030A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caps w:val="0"/>
          <w:color w:val="7030A0"/>
          <w:spacing w:val="0"/>
          <w:sz w:val="21"/>
          <w:szCs w:val="21"/>
          <w:shd w:val="clear" w:fill="FFFFFF"/>
          <w:lang w:val="en-US" w:eastAsia="zh-CN"/>
        </w:rPr>
        <w:t>商品资本家以商品价值的价格卖给最终购买者</w:t>
      </w:r>
    </w:p>
    <w:p>
      <w:pPr>
        <w:numPr>
          <w:numId w:val="0"/>
        </w:numPr>
        <w:ind w:leftChars="0"/>
        <w:rPr>
          <w:rFonts w:hint="eastAsia" w:ascii="Arial" w:hAnsi="Arial" w:eastAsia="宋体" w:cs="Arial"/>
          <w:i w:val="0"/>
          <w:caps w:val="0"/>
          <w:color w:val="7030A0"/>
          <w:spacing w:val="0"/>
          <w:sz w:val="21"/>
          <w:szCs w:val="21"/>
          <w:shd w:val="clear" w:fill="FFFFFF"/>
          <w:lang w:val="en-US" w:eastAsia="zh-CN"/>
        </w:rPr>
      </w:pPr>
    </w:p>
    <w:p>
      <w:pPr>
        <w:numPr>
          <w:numId w:val="0"/>
        </w:numPr>
        <w:ind w:leftChars="0"/>
        <w:rPr>
          <w:rFonts w:hint="default" w:ascii="Arial" w:hAnsi="Arial" w:eastAsia="宋体" w:cs="Arial"/>
          <w:b/>
          <w:bCs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宋体" w:cs="Arial"/>
          <w:b/>
          <w:bCs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产业资本的流通 G-W-W</w:t>
      </w:r>
      <w:r>
        <w:rPr>
          <w:rFonts w:hint="default" w:ascii="Arial" w:hAnsi="Arial" w:eastAsia="宋体" w:cs="Arial"/>
          <w:b/>
          <w:bCs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’</w:t>
      </w:r>
      <w:r>
        <w:rPr>
          <w:rFonts w:hint="eastAsia" w:ascii="Arial" w:hAnsi="Arial" w:eastAsia="宋体" w:cs="Arial"/>
          <w:b/>
          <w:bCs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-G</w:t>
      </w:r>
      <w:r>
        <w:rPr>
          <w:rFonts w:hint="default" w:ascii="Arial" w:hAnsi="Arial" w:eastAsia="宋体" w:cs="Arial"/>
          <w:b/>
          <w:bCs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’</w:t>
      </w:r>
    </w:p>
    <w:p>
      <w:pPr>
        <w:numPr>
          <w:numId w:val="0"/>
        </w:numPr>
        <w:ind w:leftChars="0"/>
        <w:rPr>
          <w:rFonts w:hint="default" w:ascii="Arial" w:hAnsi="Arial" w:eastAsia="宋体" w:cs="Arial"/>
          <w:b/>
          <w:bCs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宋体" w:cs="Arial"/>
          <w:b/>
          <w:bCs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商业资本的流通 G-W-G</w:t>
      </w:r>
      <w:r>
        <w:rPr>
          <w:rFonts w:hint="default" w:ascii="Arial" w:hAnsi="Arial" w:eastAsia="宋体" w:cs="Arial"/>
          <w:b/>
          <w:bCs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’</w:t>
      </w:r>
    </w:p>
    <w:p>
      <w:pPr>
        <w:numPr>
          <w:numId w:val="0"/>
        </w:numPr>
        <w:ind w:leftChars="0"/>
        <w:rPr>
          <w:rFonts w:hint="default" w:ascii="Arial" w:hAnsi="Arial" w:eastAsia="宋体" w:cs="Arial"/>
          <w:b/>
          <w:bCs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宋体" w:cs="Arial"/>
          <w:b/>
          <w:bCs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借贷资本的流通 G-G</w:t>
      </w:r>
      <w:r>
        <w:rPr>
          <w:rFonts w:hint="default" w:ascii="Arial" w:hAnsi="Arial" w:eastAsia="宋体" w:cs="Arial"/>
          <w:b/>
          <w:bCs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’</w:t>
      </w:r>
    </w:p>
    <w:p>
      <w:pPr>
        <w:numPr>
          <w:numId w:val="0"/>
        </w:numPr>
        <w:ind w:leftChars="0"/>
        <w:rPr>
          <w:rFonts w:hint="eastAsia" w:ascii="Arial" w:hAnsi="Arial" w:eastAsia="宋体" w:cs="Arial"/>
          <w:i w:val="0"/>
          <w:caps w:val="0"/>
          <w:color w:val="7030A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caps w:val="0"/>
          <w:color w:val="7030A0"/>
          <w:spacing w:val="0"/>
          <w:sz w:val="21"/>
          <w:szCs w:val="21"/>
          <w:shd w:val="clear" w:fill="FFFFFF"/>
          <w:lang w:val="en-US" w:eastAsia="zh-CN"/>
        </w:rPr>
        <w:t>前两者：职能资本家，后两者的历史都比产业资本长</w:t>
      </w:r>
    </w:p>
    <w:p>
      <w:pPr>
        <w:numPr>
          <w:numId w:val="0"/>
        </w:numPr>
        <w:ind w:leftChars="0"/>
        <w:rPr>
          <w:rFonts w:hint="eastAsia" w:ascii="Arial" w:hAnsi="Arial" w:eastAsia="宋体" w:cs="Arial"/>
          <w:b/>
          <w:bCs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宋体" w:cs="Arial"/>
          <w:b/>
          <w:bCs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利润=企业利润+利息 </w:t>
      </w:r>
    </w:p>
    <w:p>
      <w:pPr>
        <w:numPr>
          <w:numId w:val="0"/>
        </w:numPr>
        <w:ind w:leftChars="0"/>
        <w:rPr>
          <w:rFonts w:hint="eastAsia" w:ascii="Arial" w:hAnsi="Arial" w:eastAsia="宋体" w:cs="Arial"/>
          <w:i w:val="0"/>
          <w:caps w:val="0"/>
          <w:color w:val="7030A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caps w:val="0"/>
          <w:color w:val="7030A0"/>
          <w:spacing w:val="0"/>
          <w:sz w:val="21"/>
          <w:szCs w:val="21"/>
          <w:shd w:val="clear" w:fill="FFFFFF"/>
          <w:lang w:val="en-US" w:eastAsia="zh-CN"/>
        </w:rPr>
        <w:t>利息上限:不超过剩余价值 下限：不小于0</w:t>
      </w:r>
    </w:p>
    <w:p>
      <w:pPr>
        <w:numPr>
          <w:numId w:val="0"/>
        </w:numPr>
        <w:ind w:leftChars="0"/>
        <w:rPr>
          <w:rFonts w:hint="eastAsia" w:ascii="Arial" w:hAnsi="Arial" w:eastAsia="宋体" w:cs="Arial"/>
          <w:i w:val="0"/>
          <w:caps w:val="0"/>
          <w:color w:val="7030A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caps w:val="0"/>
          <w:color w:val="7030A0"/>
          <w:spacing w:val="0"/>
          <w:sz w:val="21"/>
          <w:szCs w:val="21"/>
          <w:shd w:val="clear" w:fill="FFFFFF"/>
          <w:lang w:val="en-US" w:eastAsia="zh-CN"/>
        </w:rPr>
        <w:t>利息大小的决定因素:</w:t>
      </w:r>
    </w:p>
    <w:p>
      <w:pPr>
        <w:numPr>
          <w:numId w:val="0"/>
        </w:numPr>
        <w:ind w:leftChars="0"/>
        <w:rPr>
          <w:rFonts w:hint="eastAsia" w:ascii="Arial" w:hAnsi="Arial" w:eastAsia="宋体" w:cs="Arial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宋体" w:cs="Arial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借贷资本的供求</w:t>
      </w:r>
    </w:p>
    <w:p>
      <w:pPr>
        <w:numPr>
          <w:numId w:val="0"/>
        </w:numPr>
        <w:ind w:leftChars="0"/>
        <w:rPr>
          <w:rFonts w:hint="eastAsia" w:ascii="Arial" w:hAnsi="Arial" w:eastAsia="宋体" w:cs="Arial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宋体" w:cs="Arial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习惯</w:t>
      </w:r>
    </w:p>
    <w:p>
      <w:pPr>
        <w:numPr>
          <w:numId w:val="0"/>
        </w:numPr>
        <w:ind w:leftChars="0"/>
        <w:rPr>
          <w:rFonts w:hint="default" w:ascii="Arial" w:hAnsi="Arial" w:eastAsia="宋体" w:cs="Arial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宋体" w:cs="Arial"/>
          <w:i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法律</w:t>
      </w:r>
      <w:bookmarkStart w:id="0" w:name="_GoBack"/>
      <w:bookmarkEnd w:id="0"/>
    </w:p>
    <w:p>
      <w:pPr>
        <w:numPr>
          <w:numId w:val="0"/>
        </w:numPr>
        <w:ind w:leftChars="0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numPr>
          <w:numId w:val="0"/>
        </w:numP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</w:t>
      </w:r>
    </w:p>
    <w:p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BD17987"/>
    <w:multiLevelType w:val="singleLevel"/>
    <w:tmpl w:val="9BD1798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B27C281B"/>
    <w:multiLevelType w:val="singleLevel"/>
    <w:tmpl w:val="B27C281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CFE174AF"/>
    <w:multiLevelType w:val="singleLevel"/>
    <w:tmpl w:val="CFE174A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D5E74BA6"/>
    <w:multiLevelType w:val="singleLevel"/>
    <w:tmpl w:val="D5E74BA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D9719A15"/>
    <w:multiLevelType w:val="singleLevel"/>
    <w:tmpl w:val="D9719A1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01D69A5B"/>
    <w:multiLevelType w:val="singleLevel"/>
    <w:tmpl w:val="01D69A5B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6">
    <w:nsid w:val="106F409F"/>
    <w:multiLevelType w:val="singleLevel"/>
    <w:tmpl w:val="106F409F"/>
    <w:lvl w:ilvl="0" w:tentative="0">
      <w:start w:val="3"/>
      <w:numFmt w:val="chineseCounting"/>
      <w:suff w:val="space"/>
      <w:lvlText w:val="第%1讲"/>
      <w:lvlJc w:val="left"/>
      <w:rPr>
        <w:rFonts w:hint="eastAsia"/>
      </w:rPr>
    </w:lvl>
  </w:abstractNum>
  <w:abstractNum w:abstractNumId="7">
    <w:nsid w:val="1949BFAE"/>
    <w:multiLevelType w:val="singleLevel"/>
    <w:tmpl w:val="1949BFA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">
    <w:nsid w:val="403AD63C"/>
    <w:multiLevelType w:val="singleLevel"/>
    <w:tmpl w:val="403AD63C"/>
    <w:lvl w:ilvl="0" w:tentative="0">
      <w:start w:val="7"/>
      <w:numFmt w:val="upperLetter"/>
      <w:suff w:val="nothing"/>
      <w:lvlText w:val="%1、"/>
      <w:lvlJc w:val="left"/>
    </w:lvl>
  </w:abstractNum>
  <w:num w:numId="1">
    <w:abstractNumId w:val="6"/>
  </w:num>
  <w:num w:numId="2">
    <w:abstractNumId w:val="5"/>
  </w:num>
  <w:num w:numId="3">
    <w:abstractNumId w:val="7"/>
  </w:num>
  <w:num w:numId="4">
    <w:abstractNumId w:val="4"/>
  </w:num>
  <w:num w:numId="5">
    <w:abstractNumId w:val="8"/>
  </w:num>
  <w:num w:numId="6">
    <w:abstractNumId w:val="2"/>
  </w:num>
  <w:num w:numId="7">
    <w:abstractNumId w:val="1"/>
  </w:num>
  <w:num w:numId="8">
    <w:abstractNumId w:val="3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5E77E9"/>
    <w:rsid w:val="1A5E77E9"/>
    <w:rsid w:val="1B905C32"/>
    <w:rsid w:val="2BFB3A2E"/>
    <w:rsid w:val="2CD4531E"/>
    <w:rsid w:val="39696FDB"/>
    <w:rsid w:val="4364293A"/>
    <w:rsid w:val="4F6E4C03"/>
    <w:rsid w:val="62B71108"/>
    <w:rsid w:val="63047591"/>
    <w:rsid w:val="66B25CEB"/>
    <w:rsid w:val="695B5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65</TotalTime>
  <ScaleCrop>false</ScaleCrop>
  <LinksUpToDate>false</LinksUpToDate>
  <CharactersWithSpaces>0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2021-01-07T07:32:00Z</dcterms:created>
  <dc:creator>Pia</dc:creator>
  <cp:lastModifiedBy>Pia</cp:lastModifiedBy>
  <dcterms:modified xsi:type="dcterms:W3CDTF">2021-01-10T11:51:14Z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