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1" name="image3.jpg"/>
                  <a:graphic>
                    <a:graphicData uri="http://schemas.openxmlformats.org/drawingml/2006/picture">
                      <pic:pic>
                        <pic:nvPicPr>
                          <pic:cNvPr descr="Cover Image" id="0" name="image3.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Surely You're Joking, Mr. Feynman!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Feynman, Richard</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1 note/highlight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March 20, 2016</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Part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Fonts w:ascii="Droid Serif" w:cs="Droid Serif" w:eastAsia="Droid Serif" w:hAnsi="Droid Serif"/>
                      <w:i w:val="1"/>
                      <w:sz w:val="26"/>
                      <w:szCs w:val="26"/>
                      <w:shd w:fill="93e3ed" w:val="clear"/>
                      <w:vertAlign w:val="baseline"/>
                      <w:rtl w:val="0"/>
                    </w:rPr>
                    <w:t xml:space="preserve">Once I get on a puzzle, I can’t get off. If my mother’s friend had said, “Never mind, it’s too much work,” I’d have blown my top, because I want to beat this damn thing, as long as I’ve gone this far. I can’t just leave it after I’ve found out so much about it. I have to keep going to find out ultimately what is the matter with it in the end. That’s a puzzle drive. It’s what accounts for my wanting to decipher Mayan hieroglyphics, for trying to open safes. I remember in high school, during first period a guy would come to me with a puzzle in geometry, or something which had been assigned in his advanced math class. I wouldn’t stop until I figured the damn thing out–it would take me fifteen or twenty minutes. But during the day, other guys would come to me with the same problem, and I’d do it for them in a flash. So for one guy, to do it took me twenty minutes, while there were five guys who thought I was a super-genius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"http://play.google.com/books/reader?printsec=frontcover&amp;output=reader&amp;id=ojo6AgAAAEAJ&amp;source=books-notes-export&amp;pg=GBS.PA13.w.0.0.0.1" </w:instrText>
                    <w:fldChar w:fldCharType="separate"/>
                  </w:r>
                  <w:r w:rsidDel="00000000" w:rsidR="00000000" w:rsidRPr="00000000">
                    <w:rPr>
                      <w:color w:val="1565c0"/>
                      <w:u w:val="single"/>
                      <w:vertAlign w:val="baseline"/>
                      <w:rtl w:val="0"/>
                    </w:rPr>
                    <w:t xml:space="preserve">13</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