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5B09E" w14:textId="6B04A0C2" w:rsidR="00191CA8" w:rsidRPr="0014494F" w:rsidRDefault="0014494F" w:rsidP="00191CA8">
      <w:pPr>
        <w:rPr>
          <w:rFonts w:ascii="Constantia" w:hAnsi="Constantia" w:cs="MV Boli"/>
        </w:rPr>
      </w:pPr>
      <w:r>
        <w:rPr>
          <w:rFonts w:ascii="Constantia" w:hAnsi="Constantia" w:cs="MV Boli"/>
        </w:rPr>
        <w:t>Green green green green green green green green green green red</w:t>
      </w:r>
      <w:r w:rsidRPr="0014494F">
        <w:rPr>
          <w:rFonts w:ascii="Constantia" w:hAnsi="Constantia" w:cs="MV Boli"/>
        </w:rPr>
        <w:t xml:space="preserve"> </w:t>
      </w:r>
      <w:r>
        <w:rPr>
          <w:rFonts w:ascii="Constantia" w:hAnsi="Constantia" w:cs="MV Boli"/>
        </w:rPr>
        <w:t>apple</w:t>
      </w:r>
      <w:r w:rsidR="00C6633E">
        <w:rPr>
          <w:rFonts w:ascii="Constantia" w:hAnsi="Constantia" w:cs="MV Boli"/>
        </w:rPr>
        <w:t xml:space="preserve"> in the basket</w:t>
      </w:r>
    </w:p>
    <w:sectPr w:rsidR="00191CA8" w:rsidRPr="0014494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25F"/>
    <w:rsid w:val="0014494F"/>
    <w:rsid w:val="00191CA8"/>
    <w:rsid w:val="0034300C"/>
    <w:rsid w:val="006E125F"/>
    <w:rsid w:val="00A5303F"/>
    <w:rsid w:val="00AB066A"/>
    <w:rsid w:val="00C6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93BA8"/>
  <w15:chartTrackingRefBased/>
  <w15:docId w15:val="{A0D5A7AC-3B91-4676-95F4-5447F3EA7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94F"/>
    <w:rPr>
      <w:rFonts w:asciiTheme="majorHAnsi" w:hAnsiTheme="majorHAnsi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5</cp:revision>
  <dcterms:created xsi:type="dcterms:W3CDTF">2025-12-29T16:36:00Z</dcterms:created>
  <dcterms:modified xsi:type="dcterms:W3CDTF">2025-12-30T13:33:00Z</dcterms:modified>
</cp:coreProperties>
</file>