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87EB7" w14:textId="6C3101CC" w:rsidR="004C08C7" w:rsidRDefault="004C08C7" w:rsidP="004C08C7">
      <w:r>
        <w:rPr>
          <w:lang w:val="ru-RU"/>
        </w:rPr>
        <w:t>к</w:t>
      </w:r>
      <w:r>
        <w:t>од</w:t>
      </w:r>
    </w:p>
    <w:p w14:paraId="1DF2D57D" w14:textId="096379F4" w:rsidR="0063694D" w:rsidRDefault="004C08C7" w:rsidP="004C08C7">
      <w:r>
        <w:t>магия</w:t>
      </w:r>
    </w:p>
    <w:p w14:paraId="484A42C8" w14:textId="51FF7137" w:rsidR="002F37CE" w:rsidRPr="002F37CE" w:rsidRDefault="002F37CE" w:rsidP="004C08C7">
      <w:pPr>
        <w:rPr>
          <w:lang w:val="ru-RU"/>
        </w:rPr>
      </w:pPr>
      <w:r>
        <w:rPr>
          <w:lang w:val="ru-RU"/>
        </w:rPr>
        <w:t>магия чисел</w:t>
      </w:r>
    </w:p>
    <w:sectPr w:rsidR="002F37CE" w:rsidRPr="002F37C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8B7"/>
    <w:rsid w:val="002F37CE"/>
    <w:rsid w:val="004C08C7"/>
    <w:rsid w:val="0063694D"/>
    <w:rsid w:val="00F4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1D9B7"/>
  <w15:chartTrackingRefBased/>
  <w15:docId w15:val="{C10D0C27-F4CB-47E4-AA35-05F70DB66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0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8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</dc:creator>
  <cp:keywords/>
  <dc:description/>
  <cp:lastModifiedBy>Air</cp:lastModifiedBy>
  <cp:revision>3</cp:revision>
  <dcterms:created xsi:type="dcterms:W3CDTF">2025-12-22T13:28:00Z</dcterms:created>
  <dcterms:modified xsi:type="dcterms:W3CDTF">2025-12-22T14:56:00Z</dcterms:modified>
</cp:coreProperties>
</file>