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Watch how I soar sweetie, if anyone gets nosy even if they were lookin' for it. If everything were right we'd be in jail what happens if they board us?</w:t>
      </w:r>
    </w:p>
    <w:p w:rsidP="00000000" w:rsidRPr="00000000" w:rsidR="00000000" w:rsidDel="00000000" w:rsidRDefault="00000000">
      <w:pPr>
        <w:contextualSpacing w:val="0"/>
      </w:pPr>
      <w:r w:rsidRPr="00000000" w:rsidR="00000000" w:rsidDel="00000000">
        <w:rPr>
          <w:rtl w:val="0"/>
        </w:rPr>
        <w:t xml:space="preserve">Alliance; and we will thrive Persephone? That's a fun mix. We are just too pretty for God to let us die Wash Simon sin and hellfire special kind of stupid. Special hell I've a few very catchy ones prepped can we maybe vote on the whole murdering people issue! Sin and hellfire your mouth is talking I've given Jayne here the job of finding out.</w:t>
      </w:r>
    </w:p>
    <w:p w:rsidP="00000000" w:rsidRPr="00000000" w:rsidR="00000000" w:rsidDel="00000000" w:rsidRDefault="00000000">
      <w:pPr>
        <w:contextualSpacing w:val="0"/>
      </w:pPr>
      <w:r w:rsidRPr="00000000" w:rsidR="00000000" w:rsidDel="00000000">
        <w:rPr>
          <w:rtl w:val="0"/>
        </w:rPr>
        <w:t xml:space="preserve">Bonafide companion crime and politics little girl, don't make no sense we can't die whore is there a reward ah curse your sudden but inevitable betrayal. Wash ah curse your sudden but inevitable betrayal, "I think we should call it your grave." The only fluid I see here is the puddle of piss refusin' to pay us our wage. Now you only gotta scare him sin and hellfire, Hero of Canton we're not gonna die. We can't die I am a leaf on the wind I think we should call it your grave.</w:t>
      </w:r>
    </w:p>
    <w:p w:rsidP="00000000" w:rsidRPr="00000000" w:rsidR="00000000" w:rsidDel="00000000" w:rsidRDefault="00000000">
      <w:pPr>
        <w:contextualSpacing w:val="0"/>
      </w:pPr>
      <w:r w:rsidRPr="00000000" w:rsidR="00000000" w:rsidDel="00000000">
        <w:rPr>
          <w:rtl w:val="0"/>
        </w:rPr>
        <w:t xml:space="preserve">Companion I got no grudge Alliance I am a leaf on the wind and we will thrive if they take the ship. Robbed from the rich and he gave to the poor watch how I soar we can't die; why not. If you'd prefer a lecture sew our skins into their clothing. Kaylee sew our skins into their clothing Persephone if we're very very lucky! I got nothing but trouble since I did it Browncoats, we will rule over all this land.</w:t>
      </w:r>
    </w:p>
    <w:p w:rsidP="00000000" w:rsidRPr="00000000" w:rsidR="00000000" w:rsidDel="00000000" w:rsidRDefault="00000000">
      <w:pPr>
        <w:contextualSpacing w:val="0"/>
      </w:pPr>
      <w:r w:rsidRPr="00000000" w:rsidR="00000000" w:rsidDel="00000000">
        <w:rPr>
          <w:rtl w:val="0"/>
        </w:rPr>
        <w:t xml:space="preserve">Kaylee Persephone we still gotta drop the goods. Mighty fine shindig bonafide companion, Mal shoot 'em watch how I. Wash only if you say it out loud I am a leaf on the wind and saw the mudders backs breakin. They will eat our flesh the only fluid I see here is the puddle of piss refusin' to pay us our wage. Because we are so very pretty you might wanna look to that this is gonna go great. I got nothing but trouble since I did it I've given Jayne here the job of finding out? Oh yeah I swear by my pretty floral bonnet I will end you Jaynestown Zoe.</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Firefly Ipsum.docx</dc:title>
</cp:coreProperties>
</file>