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2C9EF054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1D341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40990B" w14:textId="77777777" w:rsidR="00937508" w:rsidRPr="00937508" w:rsidRDefault="00937508" w:rsidP="009375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508">
        <w:rPr>
          <w:rFonts w:ascii="Times New Roman" w:hAnsi="Times New Roman" w:cs="Times New Roman"/>
          <w:b/>
          <w:bCs/>
          <w:sz w:val="28"/>
          <w:szCs w:val="28"/>
        </w:rPr>
        <w:t>Section: B03</w:t>
      </w:r>
    </w:p>
    <w:p w14:paraId="4F3C070C" w14:textId="77777777" w:rsidR="00937508" w:rsidRPr="00937508" w:rsidRDefault="00937508" w:rsidP="009375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73F36" w14:textId="77777777" w:rsidR="00937508" w:rsidRPr="00937508" w:rsidRDefault="00937508" w:rsidP="009375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508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5E70CB04" w14:textId="77777777" w:rsidR="00937508" w:rsidRPr="00937508" w:rsidRDefault="00937508" w:rsidP="00937508">
      <w:pPr>
        <w:rPr>
          <w:rFonts w:ascii="Times New Roman" w:hAnsi="Times New Roman" w:cs="Times New Roman"/>
          <w:sz w:val="28"/>
          <w:szCs w:val="28"/>
        </w:rPr>
      </w:pPr>
      <w:r w:rsidRPr="00937508">
        <w:rPr>
          <w:rFonts w:ascii="Times New Roman" w:hAnsi="Times New Roman" w:cs="Times New Roman"/>
          <w:sz w:val="28"/>
          <w:szCs w:val="28"/>
        </w:rPr>
        <w:t xml:space="preserve">Jacob </w:t>
      </w:r>
      <w:proofErr w:type="spellStart"/>
      <w:r w:rsidRPr="00937508">
        <w:rPr>
          <w:rFonts w:ascii="Times New Roman" w:hAnsi="Times New Roman" w:cs="Times New Roman"/>
          <w:sz w:val="28"/>
          <w:szCs w:val="28"/>
        </w:rPr>
        <w:t>Terlesky</w:t>
      </w:r>
      <w:proofErr w:type="spellEnd"/>
      <w:r w:rsidRPr="00937508">
        <w:rPr>
          <w:rFonts w:ascii="Times New Roman" w:hAnsi="Times New Roman" w:cs="Times New Roman"/>
          <w:sz w:val="28"/>
          <w:szCs w:val="28"/>
        </w:rPr>
        <w:t xml:space="preserve"> (30208638)</w:t>
      </w:r>
    </w:p>
    <w:p w14:paraId="65816527" w14:textId="28292E79" w:rsidR="00AE632F" w:rsidRPr="00937508" w:rsidRDefault="00937508" w:rsidP="00937508">
      <w:r w:rsidRPr="00937508">
        <w:rPr>
          <w:rFonts w:ascii="Times New Roman" w:hAnsi="Times New Roman" w:cs="Times New Roman"/>
          <w:sz w:val="28"/>
          <w:szCs w:val="28"/>
        </w:rPr>
        <w:t>Hugo Velasquez (30209642)</w:t>
      </w:r>
    </w:p>
    <w:p w14:paraId="4E3C198C" w14:textId="77777777" w:rsidR="00AE632F" w:rsidRDefault="00AE632F" w:rsidP="00AE632F"/>
    <w:p w14:paraId="0657518F" w14:textId="2E358E05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1 </w:t>
      </w:r>
      <w:r w:rsid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47173CC6" w14:textId="77777777" w:rsid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A99B1" w14:textId="15A810FC" w:rsidR="00937508" w:rsidRPr="00AE632F" w:rsidRDefault="00937508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5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A05CE6" wp14:editId="38690171">
            <wp:extent cx="5943600" cy="3860800"/>
            <wp:effectExtent l="0" t="0" r="0" b="0"/>
            <wp:docPr id="472847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479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7468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B931A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2A914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A3E2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E6270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7DF1D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06068F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989A1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C5D157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B2C6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CAC5F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F732B" w14:textId="6FF9DF1F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 Answer:</w:t>
      </w:r>
    </w:p>
    <w:p w14:paraId="2F247F0A" w14:textId="77777777" w:rsidR="00276E62" w:rsidRPr="00AE632F" w:rsidRDefault="00276E62" w:rsidP="00AE632F">
      <w:pPr>
        <w:rPr>
          <w:rFonts w:ascii="Times New Roman" w:hAnsi="Times New Roman" w:cs="Times New Roman"/>
          <w:sz w:val="28"/>
          <w:szCs w:val="28"/>
        </w:rPr>
      </w:pPr>
    </w:p>
    <w:p w14:paraId="7CC75331" w14:textId="6F2968BB" w:rsidR="00AE632F" w:rsidRDefault="001D3414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answer to Question 2.1</w:t>
      </w:r>
      <w:r w:rsidR="00276E62" w:rsidRPr="00276E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61F9BC" w14:textId="711EA358" w:rsidR="00D54F2C" w:rsidRPr="00D54F2C" w:rsidRDefault="00D54F2C" w:rsidP="00D54F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Difference is that percentage will adjust the table in accordance </w:t>
      </w: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size of the window that has the page open.</w:t>
      </w:r>
    </w:p>
    <w:p w14:paraId="52584163" w14:textId="77777777" w:rsidR="00056716" w:rsidRPr="00276E62" w:rsidRDefault="00056716" w:rsidP="0005671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8827D" w14:textId="246146A4" w:rsidR="00276E62" w:rsidRPr="00276E62" w:rsidRDefault="001D3414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276E62" w:rsidRPr="00276E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sectPr w:rsidR="00276E62" w:rsidRPr="00276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30626"/>
    <w:rsid w:val="001D3414"/>
    <w:rsid w:val="00276E62"/>
    <w:rsid w:val="00730B97"/>
    <w:rsid w:val="007D546C"/>
    <w:rsid w:val="00937508"/>
    <w:rsid w:val="00AB0ACC"/>
    <w:rsid w:val="00AE632F"/>
    <w:rsid w:val="00D54F2C"/>
    <w:rsid w:val="00E24554"/>
    <w:rsid w:val="00E73CAC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Hugo Velasquez</cp:lastModifiedBy>
  <cp:revision>7</cp:revision>
  <dcterms:created xsi:type="dcterms:W3CDTF">2024-12-14T18:35:00Z</dcterms:created>
  <dcterms:modified xsi:type="dcterms:W3CDTF">2025-01-31T19:21:00Z</dcterms:modified>
</cp:coreProperties>
</file>